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096" w:rsidRPr="000E460F" w:rsidRDefault="00E56096" w:rsidP="00E56096">
      <w:pPr>
        <w:jc w:val="center"/>
        <w:rPr>
          <w:rFonts w:ascii="Sylfaen" w:hAnsi="Sylfaen" w:cs="Sylfaen"/>
          <w:sz w:val="28"/>
          <w:lang w:val="en-US"/>
        </w:rPr>
      </w:pPr>
    </w:p>
    <w:p w:rsidR="00E56096" w:rsidRPr="00060290" w:rsidRDefault="00E56096" w:rsidP="00E5609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E56096" w:rsidRPr="00060290" w:rsidRDefault="00E56096" w:rsidP="00E5609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E56096" w:rsidRPr="000E460F" w:rsidRDefault="00E56096" w:rsidP="00E56096">
      <w:pPr>
        <w:rPr>
          <w:rFonts w:ascii="Sylfaen" w:hAnsi="Sylfaen" w:cs="Sylfaen"/>
          <w:sz w:val="22"/>
          <w:szCs w:val="22"/>
          <w:lang w:val="hy-AM"/>
        </w:rPr>
      </w:pPr>
    </w:p>
    <w:p w:rsidR="00E56096" w:rsidRPr="00494ACC" w:rsidRDefault="00E56096" w:rsidP="00E5609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E56096" w:rsidRPr="00060290" w:rsidRDefault="00E56096" w:rsidP="00E5609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E56096" w:rsidRPr="000E460F" w:rsidRDefault="00E56096" w:rsidP="00E56096">
      <w:pPr>
        <w:rPr>
          <w:rFonts w:ascii="Sylfaen" w:hAnsi="Sylfaen" w:cs="Sylfaen"/>
          <w:sz w:val="22"/>
          <w:szCs w:val="22"/>
          <w:lang w:val="hy-AM"/>
        </w:rPr>
      </w:pPr>
    </w:p>
    <w:p w:rsidR="00E56096" w:rsidRPr="00E45190" w:rsidRDefault="00E56096" w:rsidP="00E56096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C86D23">
        <w:t xml:space="preserve"> </w:t>
      </w:r>
      <w:r w:rsidRPr="00E56096">
        <w:t xml:space="preserve">№056/GArm/15_2.1_170/08.06.15  </w:t>
      </w:r>
    </w:p>
    <w:p w:rsidR="00E56096" w:rsidRPr="00E63BF5" w:rsidRDefault="00E56096" w:rsidP="00E56096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E56096" w:rsidRPr="00C965F7" w:rsidRDefault="00E56096" w:rsidP="00E56096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 w:rsidRPr="00C86D23">
        <w:rPr>
          <w:rFonts w:ascii="Sylfaen" w:hAnsi="Sylfaen" w:cs="Sylfaen"/>
          <w:lang w:val="en-US"/>
        </w:rPr>
        <w:t>«</w:t>
      </w:r>
      <w:r w:rsidRPr="00E56096">
        <w:t xml:space="preserve"> </w:t>
      </w:r>
      <w:proofErr w:type="spellStart"/>
      <w:r w:rsidRPr="00E56096">
        <w:rPr>
          <w:rFonts w:ascii="Sylfaen" w:hAnsi="Sylfaen" w:cs="Sylfaen"/>
          <w:lang w:val="en-US"/>
        </w:rPr>
        <w:t>Կոտայքի</w:t>
      </w:r>
      <w:proofErr w:type="spellEnd"/>
      <w:r w:rsidRPr="00E56096">
        <w:rPr>
          <w:rFonts w:ascii="Sylfaen" w:hAnsi="Sylfaen" w:cs="Sylfaen"/>
          <w:lang w:val="en-US"/>
        </w:rPr>
        <w:t xml:space="preserve"> ԳԳՄ-ի </w:t>
      </w:r>
      <w:proofErr w:type="spellStart"/>
      <w:r w:rsidRPr="00E56096">
        <w:rPr>
          <w:rFonts w:ascii="Sylfaen" w:hAnsi="Sylfaen" w:cs="Sylfaen"/>
          <w:lang w:val="en-US"/>
        </w:rPr>
        <w:t>վարչական</w:t>
      </w:r>
      <w:proofErr w:type="spellEnd"/>
      <w:r w:rsidRPr="00E56096">
        <w:rPr>
          <w:rFonts w:ascii="Sylfaen" w:hAnsi="Sylfaen" w:cs="Sylfaen"/>
          <w:lang w:val="en-US"/>
        </w:rPr>
        <w:t xml:space="preserve"> </w:t>
      </w:r>
      <w:proofErr w:type="spellStart"/>
      <w:r w:rsidRPr="00E56096">
        <w:rPr>
          <w:rFonts w:ascii="Sylfaen" w:hAnsi="Sylfaen" w:cs="Sylfaen"/>
          <w:lang w:val="en-US"/>
        </w:rPr>
        <w:t>շենքի</w:t>
      </w:r>
      <w:proofErr w:type="spellEnd"/>
      <w:r w:rsidRPr="00E56096">
        <w:rPr>
          <w:rFonts w:ascii="Sylfaen" w:hAnsi="Sylfaen" w:cs="Sylfaen"/>
          <w:lang w:val="en-US"/>
        </w:rPr>
        <w:t xml:space="preserve"> </w:t>
      </w:r>
      <w:proofErr w:type="spellStart"/>
      <w:r w:rsidRPr="00E56096">
        <w:rPr>
          <w:rFonts w:ascii="Sylfaen" w:hAnsi="Sylfaen" w:cs="Sylfaen"/>
          <w:lang w:val="en-US"/>
        </w:rPr>
        <w:t>վերանորոգում</w:t>
      </w:r>
      <w:proofErr w:type="spellEnd"/>
      <w:r w:rsidRPr="00E56096">
        <w:rPr>
          <w:rFonts w:ascii="Sylfaen" w:hAnsi="Sylfaen" w:cs="Sylfaen"/>
          <w:lang w:val="en-US"/>
        </w:rPr>
        <w:t xml:space="preserve"> </w:t>
      </w:r>
      <w:r w:rsidRPr="00C86D23">
        <w:rPr>
          <w:rFonts w:ascii="Sylfaen" w:hAnsi="Sylfaen" w:cs="Sylfaen"/>
          <w:lang w:val="en-US"/>
        </w:rPr>
        <w:t>»</w:t>
      </w:r>
      <w:r>
        <w:rPr>
          <w:rFonts w:ascii="Sylfaen" w:hAnsi="Sylfaen" w:cs="Sylfaen"/>
          <w:lang w:val="en-US"/>
        </w:rPr>
        <w:t xml:space="preserve"> </w:t>
      </w:r>
      <w:r w:rsidRPr="00AF5956">
        <w:rPr>
          <w:rFonts w:ascii="Sylfaen" w:hAnsi="Sylfaen" w:cs="Sylfaen"/>
          <w:lang w:val="hy-AM"/>
        </w:rPr>
        <w:t>օբյեկտի շինհավաքակցման աշխատանքների կատարում:</w:t>
      </w:r>
    </w:p>
    <w:p w:rsidR="00E56096" w:rsidRPr="00AE1B6A" w:rsidRDefault="00E56096" w:rsidP="00E56096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E56096" w:rsidRPr="0087602B" w:rsidRDefault="00E56096" w:rsidP="00E56096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E56096" w:rsidRPr="0087602B" w:rsidRDefault="00E56096" w:rsidP="00E56096">
      <w:pPr>
        <w:spacing w:line="276" w:lineRule="auto"/>
        <w:jc w:val="both"/>
        <w:rPr>
          <w:rFonts w:ascii="Sylfaen" w:hAnsi="Sylfaen"/>
          <w:lang w:val="hy-AM"/>
        </w:rPr>
      </w:pPr>
    </w:p>
    <w:p w:rsidR="00E56096" w:rsidRPr="0087602B" w:rsidRDefault="00E56096" w:rsidP="00E56096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25</w:t>
      </w:r>
      <w:r w:rsidRPr="008350AD">
        <w:rPr>
          <w:rFonts w:ascii="Sylfaen" w:hAnsi="Sylfaen" w:cs="Sylfaen"/>
          <w:lang w:val="hy-AM"/>
        </w:rPr>
        <w:t>.06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E56096" w:rsidRPr="0087602B" w:rsidRDefault="00E56096" w:rsidP="00E56096">
      <w:pPr>
        <w:spacing w:line="276" w:lineRule="auto"/>
        <w:jc w:val="both"/>
        <w:rPr>
          <w:rFonts w:ascii="Sylfaen" w:hAnsi="Sylfaen"/>
          <w:lang w:val="hy-AM"/>
        </w:rPr>
      </w:pPr>
    </w:p>
    <w:p w:rsidR="00E56096" w:rsidRPr="00843EB0" w:rsidRDefault="00E56096" w:rsidP="00E56096">
      <w:pPr>
        <w:rPr>
          <w:rFonts w:ascii="Arial Armenian" w:hAnsi="Arial Armenian" w:cs="Arial Armenian"/>
          <w:lang w:val="af-ZA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E56096">
        <w:rPr>
          <w:lang w:val="hy-AM"/>
        </w:rPr>
        <w:t>«</w:t>
      </w:r>
      <w:r w:rsidRPr="00E56096">
        <w:rPr>
          <w:rFonts w:ascii="Sylfaen" w:hAnsi="Sylfaen" w:cs="Sylfaen"/>
          <w:lang w:val="hy-AM"/>
        </w:rPr>
        <w:t>Ֆրի</w:t>
      </w:r>
      <w:r w:rsidRPr="00E56096">
        <w:rPr>
          <w:lang w:val="hy-AM"/>
        </w:rPr>
        <w:t xml:space="preserve"> </w:t>
      </w:r>
      <w:r w:rsidRPr="00E56096">
        <w:rPr>
          <w:rFonts w:ascii="Sylfaen" w:hAnsi="Sylfaen" w:cs="Sylfaen"/>
          <w:lang w:val="hy-AM"/>
        </w:rPr>
        <w:t>Քնսթրաքթ</w:t>
      </w:r>
      <w:r w:rsidRPr="00E56096">
        <w:rPr>
          <w:lang w:val="hy-AM"/>
        </w:rPr>
        <w:t xml:space="preserve">» </w:t>
      </w:r>
      <w:r w:rsidRPr="00E56096">
        <w:rPr>
          <w:rFonts w:ascii="Sylfaen" w:hAnsi="Sylfaen" w:cs="Sylfaen"/>
          <w:lang w:val="hy-AM"/>
        </w:rPr>
        <w:t>ՍՊԸ</w:t>
      </w:r>
      <w:r>
        <w:rPr>
          <w:rFonts w:ascii="Sylfaen" w:hAnsi="Sylfaen" w:cs="Sylfaen"/>
          <w:lang w:val="en-US"/>
        </w:rPr>
        <w:t xml:space="preserve">, ՀՀ, ք. </w:t>
      </w:r>
      <w:proofErr w:type="spellStart"/>
      <w:r>
        <w:rPr>
          <w:rFonts w:ascii="Sylfaen" w:hAnsi="Sylfaen" w:cs="Sylfaen"/>
          <w:lang w:val="en-US"/>
        </w:rPr>
        <w:t>Երևան</w:t>
      </w:r>
      <w:proofErr w:type="spellEnd"/>
      <w:r>
        <w:rPr>
          <w:rFonts w:ascii="Sylfaen" w:hAnsi="Sylfaen" w:cs="Sylfaen"/>
          <w:lang w:val="en-US"/>
        </w:rPr>
        <w:t xml:space="preserve">, </w:t>
      </w:r>
      <w:proofErr w:type="spellStart"/>
      <w:r>
        <w:rPr>
          <w:rFonts w:ascii="Sylfaen" w:hAnsi="Sylfaen" w:cs="Sylfaen"/>
          <w:lang w:val="en-US"/>
        </w:rPr>
        <w:t>Կոմիտասի</w:t>
      </w:r>
      <w:proofErr w:type="spellEnd"/>
      <w:r>
        <w:rPr>
          <w:rFonts w:ascii="Sylfaen" w:hAnsi="Sylfaen" w:cs="Sylfaen"/>
          <w:lang w:val="en-US"/>
        </w:rPr>
        <w:t xml:space="preserve"> 12 </w:t>
      </w:r>
      <w:proofErr w:type="spellStart"/>
      <w:r>
        <w:rPr>
          <w:rFonts w:ascii="Sylfaen" w:hAnsi="Sylfaen" w:cs="Sylfaen"/>
          <w:lang w:val="en-US"/>
        </w:rPr>
        <w:t>շենք</w:t>
      </w:r>
      <w:proofErr w:type="spellEnd"/>
      <w:r>
        <w:rPr>
          <w:rFonts w:ascii="Sylfaen" w:hAnsi="Sylfaen" w:cs="Sylfaen"/>
          <w:lang w:val="en-US"/>
        </w:rPr>
        <w:t xml:space="preserve">, </w:t>
      </w:r>
      <w:proofErr w:type="spellStart"/>
      <w:r>
        <w:rPr>
          <w:rFonts w:ascii="Sylfaen" w:hAnsi="Sylfaen" w:cs="Sylfaen"/>
          <w:lang w:val="en-US"/>
        </w:rPr>
        <w:t>բն</w:t>
      </w:r>
      <w:proofErr w:type="spellEnd"/>
      <w:r>
        <w:rPr>
          <w:rFonts w:ascii="Sylfaen" w:hAnsi="Sylfaen" w:cs="Sylfaen"/>
          <w:lang w:val="en-US"/>
        </w:rPr>
        <w:t xml:space="preserve"> 13:</w:t>
      </w:r>
    </w:p>
    <w:p w:rsidR="00E56096" w:rsidRPr="00516144" w:rsidRDefault="00E56096" w:rsidP="00E56096">
      <w:pPr>
        <w:jc w:val="both"/>
        <w:rPr>
          <w:rFonts w:ascii="Sylfaen" w:hAnsi="Sylfaen" w:cs="Calibri"/>
          <w:color w:val="000000"/>
          <w:sz w:val="22"/>
          <w:szCs w:val="22"/>
          <w:lang w:val="hy-AM" w:eastAsia="en-US"/>
        </w:rPr>
      </w:pPr>
    </w:p>
    <w:p w:rsidR="00E56096" w:rsidRPr="00AE1B6A" w:rsidRDefault="00E56096" w:rsidP="00E56096">
      <w:pPr>
        <w:rPr>
          <w:rFonts w:ascii="Sylfaen" w:hAnsi="Sylfaen"/>
          <w:lang w:val="hy-AM"/>
        </w:rPr>
      </w:pPr>
    </w:p>
    <w:p w:rsidR="00E56096" w:rsidRPr="00E9262E" w:rsidRDefault="00E56096" w:rsidP="00E56096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E56096">
        <w:rPr>
          <w:lang w:val="hy-AM"/>
        </w:rPr>
        <w:t>18</w:t>
      </w:r>
      <w:r>
        <w:rPr>
          <w:lang w:val="en-US"/>
        </w:rPr>
        <w:t xml:space="preserve"> </w:t>
      </w:r>
      <w:r w:rsidRPr="00E56096">
        <w:rPr>
          <w:lang w:val="hy-AM"/>
        </w:rPr>
        <w:t>596</w:t>
      </w:r>
      <w:r>
        <w:rPr>
          <w:lang w:val="en-US"/>
        </w:rPr>
        <w:t xml:space="preserve"> </w:t>
      </w:r>
      <w:r w:rsidRPr="00E56096">
        <w:rPr>
          <w:lang w:val="hy-AM"/>
        </w:rPr>
        <w:t>440</w:t>
      </w:r>
      <w:r>
        <w:rPr>
          <w:lang w:val="en-US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E56096" w:rsidRPr="00E9262E" w:rsidRDefault="00E56096" w:rsidP="00E56096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E56096" w:rsidRPr="00E9262E" w:rsidRDefault="00E56096" w:rsidP="00E56096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E56096" w:rsidRPr="00E9262E" w:rsidRDefault="00E56096" w:rsidP="00E56096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E56096" w:rsidRPr="0087602B" w:rsidRDefault="00E56096" w:rsidP="00E56096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E56096" w:rsidRPr="0087602B" w:rsidRDefault="00E56096" w:rsidP="00E56096">
      <w:pPr>
        <w:ind w:left="360" w:hanging="360"/>
        <w:jc w:val="both"/>
        <w:rPr>
          <w:rFonts w:ascii="Sylfaen" w:hAnsi="Sylfaen" w:cs="Sylfaen"/>
          <w:lang w:val="hy-AM"/>
        </w:rPr>
      </w:pPr>
    </w:p>
    <w:p w:rsidR="00E56096" w:rsidRPr="0087602B" w:rsidRDefault="00E56096" w:rsidP="00E56096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E56096" w:rsidRPr="0087602B" w:rsidRDefault="00E56096" w:rsidP="00E56096">
      <w:pPr>
        <w:jc w:val="center"/>
        <w:rPr>
          <w:rFonts w:ascii="Sylfaen" w:hAnsi="Sylfaen" w:cs="Sylfaen"/>
          <w:lang w:val="hy-AM"/>
        </w:rPr>
      </w:pPr>
    </w:p>
    <w:p w:rsidR="00E56096" w:rsidRPr="008350AD" w:rsidRDefault="00E56096" w:rsidP="00E56096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E56096" w:rsidRPr="008350AD" w:rsidRDefault="00E56096" w:rsidP="00E56096">
      <w:pPr>
        <w:jc w:val="center"/>
        <w:rPr>
          <w:lang w:val="hy-AM"/>
        </w:rPr>
      </w:pPr>
    </w:p>
    <w:p w:rsidR="00E56096" w:rsidRPr="008350AD" w:rsidRDefault="00E56096" w:rsidP="00E56096">
      <w:pPr>
        <w:jc w:val="center"/>
        <w:rPr>
          <w:lang w:val="hy-AM"/>
        </w:rPr>
      </w:pPr>
    </w:p>
    <w:p w:rsidR="00E56096" w:rsidRDefault="00E56096" w:rsidP="00E56096"/>
    <w:p w:rsidR="00E56096" w:rsidRDefault="00E56096" w:rsidP="00E56096"/>
    <w:p w:rsidR="00E56096" w:rsidRDefault="00E56096" w:rsidP="00E56096"/>
    <w:p w:rsidR="00E56096" w:rsidRDefault="00E56096" w:rsidP="00E56096"/>
    <w:p w:rsidR="00A64C81" w:rsidRDefault="00A64C81"/>
    <w:sectPr w:rsidR="00A64C81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56096"/>
    <w:rsid w:val="00A64C81"/>
    <w:rsid w:val="00E56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0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E5609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2015-06-30T13:56:00Z</dcterms:created>
  <dcterms:modified xsi:type="dcterms:W3CDTF">2015-06-30T14:00:00Z</dcterms:modified>
</cp:coreProperties>
</file>