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494ACC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E405C" w:rsidRPr="00060290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E63BF5" w:rsidRDefault="00DE405C" w:rsidP="00DE405C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DE405C" w:rsidRPr="00C965F7" w:rsidRDefault="00DE405C" w:rsidP="00C965F7">
      <w:pPr>
        <w:jc w:val="both"/>
        <w:rPr>
          <w:rFonts w:ascii="Sylfaen" w:hAnsi="Sylfaen" w:cs="Sylfaen"/>
          <w:lang w:val="hy-AM"/>
        </w:rPr>
      </w:pP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 w:rsidRPr="00E54AD4">
        <w:rPr>
          <w:lang w:val="hy-AM"/>
        </w:rPr>
        <w:t xml:space="preserve"> </w:t>
      </w:r>
      <w:r w:rsidR="00D81259">
        <w:rPr>
          <w:rFonts w:ascii="Sylfaen" w:hAnsi="Sylfaen" w:cs="Sylfaen"/>
          <w:lang w:val="af-ZA"/>
        </w:rPr>
        <w:t xml:space="preserve">«Կոտայքի մարզի  Հրազդան քաղաքի 5-րդ բանավանը սնող միջին և ցածր ճնշման գազատարների վթարային հատվածների մեկուսիչ ծածկույթի վերանորոգում» </w:t>
      </w:r>
      <w:r w:rsidRPr="00AF5956">
        <w:rPr>
          <w:rFonts w:ascii="Sylfaen" w:hAnsi="Sylfaen" w:cs="Sylfaen"/>
          <w:lang w:val="hy-AM"/>
        </w:rPr>
        <w:t>օբյեկտի շինհավաքակցման աշխատանքների կատարում:</w:t>
      </w:r>
    </w:p>
    <w:p w:rsidR="00DE405C" w:rsidRPr="00AE1B6A" w:rsidRDefault="00DE405C" w:rsidP="00DE405C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D81259" w:rsidRPr="00D81259">
        <w:rPr>
          <w:rFonts w:ascii="Sylfaen" w:hAnsi="Sylfaen" w:cs="Sylfaen"/>
          <w:lang w:val="hy-AM"/>
        </w:rPr>
        <w:t>22</w:t>
      </w:r>
      <w:r w:rsidR="008350AD" w:rsidRPr="008350AD">
        <w:rPr>
          <w:rFonts w:ascii="Sylfaen" w:hAnsi="Sylfaen" w:cs="Sylfaen"/>
          <w:lang w:val="hy-AM"/>
        </w:rPr>
        <w:t>.06</w:t>
      </w:r>
      <w:r w:rsidRPr="0087602B">
        <w:rPr>
          <w:rFonts w:ascii="Sylfaen" w:hAnsi="Sylfaen" w:cs="Arial Armenian"/>
          <w:lang w:val="hy-AM"/>
        </w:rPr>
        <w:t>.201</w:t>
      </w:r>
      <w:r w:rsidR="008350AD"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2F0D17" w:rsidRDefault="00DE405C" w:rsidP="00516144">
      <w:pPr>
        <w:jc w:val="both"/>
        <w:rPr>
          <w:rFonts w:ascii="Sylfaen" w:hAnsi="Sylfaen" w:cs="Calibri"/>
          <w:color w:val="000000"/>
          <w:sz w:val="22"/>
          <w:szCs w:val="22"/>
          <w:lang w:val="hy-AM" w:eastAsia="en-US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="002F0D17" w:rsidRPr="002F0D17">
        <w:rPr>
          <w:rFonts w:ascii="Sylfaen" w:hAnsi="Sylfaen" w:cs="Sylfaen"/>
          <w:sz w:val="22"/>
          <w:szCs w:val="22"/>
          <w:lang w:val="hy-AM"/>
        </w:rPr>
        <w:t>«Իմիջ Ստրոյկոմպլեքս» 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="00516144" w:rsidRPr="00516144">
        <w:rPr>
          <w:rFonts w:ascii="Sylfaen" w:hAnsi="Sylfaen" w:cs="Calibri"/>
          <w:color w:val="000000"/>
          <w:sz w:val="22"/>
          <w:szCs w:val="22"/>
          <w:lang w:val="hy-AM" w:eastAsia="en-US"/>
        </w:rPr>
        <w:t xml:space="preserve">ք. </w:t>
      </w:r>
      <w:r w:rsidR="002F0D17" w:rsidRPr="002F0D17">
        <w:rPr>
          <w:rFonts w:ascii="Sylfaen" w:hAnsi="Sylfaen" w:cs="Calibri"/>
          <w:color w:val="000000"/>
          <w:sz w:val="22"/>
          <w:szCs w:val="22"/>
          <w:lang w:val="hy-AM" w:eastAsia="en-US"/>
        </w:rPr>
        <w:t>Երևան, Սայաթ-Նովա 33-25</w:t>
      </w:r>
    </w:p>
    <w:p w:rsidR="00DE405C" w:rsidRPr="00AE1B6A" w:rsidRDefault="00DE405C" w:rsidP="00DE405C">
      <w:pPr>
        <w:rPr>
          <w:rFonts w:ascii="Sylfaen" w:hAnsi="Sylfaen"/>
          <w:lang w:val="hy-AM"/>
        </w:rPr>
      </w:pP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="002F0D17" w:rsidRPr="002F0D17">
        <w:rPr>
          <w:rFonts w:ascii="Sylfaen" w:hAnsi="Sylfaen" w:cs="Sylfaen"/>
          <w:lang w:val="hy-AM"/>
        </w:rPr>
        <w:t xml:space="preserve">5 247 181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9C1327" w:rsidRPr="0087602B" w:rsidRDefault="00DE405C" w:rsidP="009C1327">
      <w:pPr>
        <w:ind w:left="360" w:hanging="360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="009C1327" w:rsidRPr="0087602B">
        <w:rPr>
          <w:rFonts w:ascii="Sylfaen" w:hAnsi="Sylfaen" w:cs="Sylfaen"/>
          <w:lang w:val="hy-AM"/>
        </w:rPr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E81428">
        <w:rPr>
          <w:rFonts w:ascii="Sylfaen" w:hAnsi="Sylfaen" w:cs="Sylfaen"/>
          <w:lang w:val="hy-AM"/>
        </w:rPr>
        <w:t>բաց առաջարկների հարցում</w:t>
      </w:r>
      <w:r w:rsidR="001533E3">
        <w:rPr>
          <w:rFonts w:ascii="Sylfaen" w:hAnsi="Sylfaen" w:cs="Sylfaen"/>
          <w:lang w:val="en-US"/>
        </w:rPr>
        <w:t xml:space="preserve"> (</w:t>
      </w:r>
      <w:proofErr w:type="spellStart"/>
      <w:r w:rsidR="001533E3">
        <w:rPr>
          <w:rFonts w:ascii="Sylfaen" w:hAnsi="Sylfaen" w:cs="Sylfaen"/>
          <w:lang w:val="en-US"/>
        </w:rPr>
        <w:t>առանց</w:t>
      </w:r>
      <w:proofErr w:type="spellEnd"/>
      <w:r w:rsidR="001533E3">
        <w:rPr>
          <w:rFonts w:ascii="Sylfaen" w:hAnsi="Sylfaen" w:cs="Sylfaen"/>
          <w:lang w:val="en-US"/>
        </w:rPr>
        <w:t xml:space="preserve"> հայտարության)</w:t>
      </w:r>
      <w:r w:rsidR="00E81428">
        <w:rPr>
          <w:rFonts w:ascii="Sylfaen" w:hAnsi="Sylfaen" w:cs="Sylfaen"/>
          <w:lang w:val="hy-AM"/>
        </w:rPr>
        <w:t xml:space="preserve">, </w:t>
      </w:r>
      <w:r w:rsidRPr="0087602B">
        <w:rPr>
          <w:rFonts w:ascii="Sylfaen" w:hAnsi="Sylfaen" w:cs="Sylfaen"/>
          <w:lang w:val="hy-AM"/>
        </w:rPr>
        <w:t>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8350AD">
      <w:pPr>
        <w:jc w:val="center"/>
        <w:rPr>
          <w:rFonts w:ascii="Sylfaen" w:hAnsi="Sylfaen" w:cs="Sylfaen"/>
          <w:lang w:val="hy-AM"/>
        </w:rPr>
      </w:pPr>
    </w:p>
    <w:p w:rsidR="00DE405C" w:rsidRPr="008350AD" w:rsidRDefault="00DE405C" w:rsidP="008350A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E405C" w:rsidRPr="008350AD" w:rsidRDefault="00DE405C" w:rsidP="008350AD">
      <w:pPr>
        <w:jc w:val="center"/>
        <w:rPr>
          <w:lang w:val="hy-AM"/>
        </w:rPr>
      </w:pPr>
    </w:p>
    <w:p w:rsidR="00D66E0E" w:rsidRPr="008350AD" w:rsidRDefault="00D66E0E" w:rsidP="008350AD">
      <w:pPr>
        <w:jc w:val="center"/>
        <w:rPr>
          <w:lang w:val="hy-AM"/>
        </w:rPr>
      </w:pPr>
    </w:p>
    <w:sectPr w:rsidR="00D66E0E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DE405C"/>
    <w:rsid w:val="000576A9"/>
    <w:rsid w:val="000F4D68"/>
    <w:rsid w:val="00146ADF"/>
    <w:rsid w:val="001533E3"/>
    <w:rsid w:val="002F0D17"/>
    <w:rsid w:val="003A58D3"/>
    <w:rsid w:val="003F3AA9"/>
    <w:rsid w:val="00516144"/>
    <w:rsid w:val="00764603"/>
    <w:rsid w:val="008350AD"/>
    <w:rsid w:val="009C1327"/>
    <w:rsid w:val="00AF4D4C"/>
    <w:rsid w:val="00C965F7"/>
    <w:rsid w:val="00D66E0E"/>
    <w:rsid w:val="00D81259"/>
    <w:rsid w:val="00DE405C"/>
    <w:rsid w:val="00E81428"/>
    <w:rsid w:val="00EB2517"/>
    <w:rsid w:val="00EF1C0F"/>
    <w:rsid w:val="00FE0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Andranik</cp:lastModifiedBy>
  <cp:revision>7</cp:revision>
  <dcterms:created xsi:type="dcterms:W3CDTF">2015-06-22T19:26:00Z</dcterms:created>
  <dcterms:modified xsi:type="dcterms:W3CDTF">2015-07-01T05:48:00Z</dcterms:modified>
</cp:coreProperties>
</file>