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9D" w:rsidRPr="00AE4F26" w:rsidRDefault="00F1669D" w:rsidP="00F1669D">
      <w:pPr>
        <w:spacing w:after="240"/>
        <w:jc w:val="center"/>
        <w:rPr>
          <w:rFonts w:ascii="Sylfaen" w:hAnsi="Sylfaen"/>
          <w:b/>
          <w:i/>
          <w:lang w:val="af-ZA"/>
        </w:rPr>
      </w:pPr>
      <w:r w:rsidRPr="00AE4F26">
        <w:rPr>
          <w:rFonts w:ascii="Sylfaen" w:hAnsi="Sylfaen" w:cs="Sylfaen"/>
          <w:b/>
          <w:i/>
          <w:lang w:val="af-ZA"/>
        </w:rPr>
        <w:t>ՀԱՅՏԱՐԱՐՈՒԹՅՈՒՆ</w:t>
      </w:r>
      <w:r w:rsidRPr="00AE4F26">
        <w:rPr>
          <w:rFonts w:ascii="Sylfaen" w:hAnsi="Sylfaen"/>
          <w:b/>
          <w:i/>
          <w:lang w:val="af-ZA"/>
        </w:rPr>
        <w:t xml:space="preserve"> (</w:t>
      </w:r>
      <w:r w:rsidRPr="00AE4F26">
        <w:rPr>
          <w:rFonts w:ascii="Sylfaen" w:hAnsi="Sylfaen" w:cs="Sylfaen"/>
          <w:b/>
          <w:i/>
          <w:lang w:val="af-ZA"/>
        </w:rPr>
        <w:t>ՀԱՇՎԵՏՎՈՒԹՅՈՒՆ</w:t>
      </w:r>
      <w:r w:rsidRPr="00AE4F26">
        <w:rPr>
          <w:rFonts w:ascii="Sylfaen" w:hAnsi="Sylfaen"/>
          <w:b/>
          <w:i/>
          <w:lang w:val="af-ZA"/>
        </w:rPr>
        <w:t>)</w:t>
      </w:r>
    </w:p>
    <w:p w:rsidR="00F1669D" w:rsidRPr="00AE4F26" w:rsidRDefault="00F1669D" w:rsidP="00F1669D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AE4F26">
        <w:rPr>
          <w:rFonts w:ascii="Sylfaen" w:hAnsi="Sylfaen"/>
          <w:b/>
          <w:sz w:val="22"/>
          <w:szCs w:val="22"/>
        </w:rPr>
        <w:t>ՇՐՋԱՆԱԿԱՅԻՆ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ՀԱՄԱՁԱՅՆԱԳՐԵՐԻ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ՄԻՋՈՑՈՎ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ԳՆՈՒՄ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/>
          <w:b/>
          <w:sz w:val="22"/>
          <w:szCs w:val="22"/>
        </w:rPr>
        <w:t>ԿԱՏԱՐԵԼՈՒ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ԸՆԹԱՑԱԿԱՐԳԻ ՄԻՋՈՑՈՎ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Pr="00AE4F2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E4F2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F1669D" w:rsidRPr="00AE4F26" w:rsidRDefault="00F1669D" w:rsidP="00F1669D">
      <w:pPr>
        <w:spacing w:after="240"/>
        <w:jc w:val="center"/>
        <w:rPr>
          <w:rFonts w:ascii="Sylfaen" w:hAnsi="Sylfaen"/>
          <w:b/>
          <w:sz w:val="20"/>
          <w:szCs w:val="20"/>
          <w:lang w:val="af-ZA"/>
        </w:rPr>
      </w:pPr>
      <w:r w:rsidRPr="00AE4F26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AE4F2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4F26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AE4F2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4F26">
        <w:rPr>
          <w:rFonts w:ascii="Sylfaen" w:hAnsi="Sylfaen"/>
          <w:b/>
          <w:sz w:val="20"/>
          <w:szCs w:val="20"/>
          <w:lang w:val="pt-BR" w:eastAsia="zh-CN"/>
        </w:rPr>
        <w:t xml:space="preserve">N </w:t>
      </w:r>
      <w:r w:rsidRPr="00AE4F26">
        <w:rPr>
          <w:rFonts w:ascii="Sylfaen" w:hAnsi="Sylfaen"/>
          <w:b/>
          <w:sz w:val="20"/>
          <w:szCs w:val="20"/>
          <w:lang w:val="es-ES"/>
        </w:rPr>
        <w:t>«</w:t>
      </w:r>
      <w:r w:rsidR="00381E51" w:rsidRPr="00381E51">
        <w:rPr>
          <w:rFonts w:ascii="Sylfaen" w:hAnsi="Sylfaen"/>
          <w:b/>
          <w:sz w:val="20"/>
          <w:szCs w:val="20"/>
          <w:lang w:val="hy-AM"/>
        </w:rPr>
        <w:t>ԵԹԿՊԻ-ՇՀԱՊՁԲ-15/8/1</w:t>
      </w:r>
      <w:r w:rsidRPr="00AE4F26">
        <w:rPr>
          <w:rFonts w:ascii="Sylfaen" w:hAnsi="Sylfaen"/>
          <w:b/>
          <w:sz w:val="20"/>
          <w:szCs w:val="20"/>
          <w:lang w:val="es-ES"/>
        </w:rPr>
        <w:t>»</w:t>
      </w:r>
    </w:p>
    <w:p w:rsidR="00F1669D" w:rsidRPr="00AE4F26" w:rsidRDefault="00F1669D" w:rsidP="00F166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E4F26">
        <w:rPr>
          <w:rFonts w:ascii="Sylfaen" w:hAnsi="Sylfaen" w:cs="Sylfaen"/>
          <w:sz w:val="20"/>
          <w:lang w:val="af-ZA"/>
        </w:rPr>
        <w:t>Պատվիրատուն</w:t>
      </w:r>
      <w:r w:rsidRPr="00AE4F26">
        <w:rPr>
          <w:rFonts w:ascii="Sylfaen" w:hAnsi="Sylfaen"/>
          <w:sz w:val="20"/>
          <w:lang w:val="af-ZA"/>
        </w:rPr>
        <w:t>`</w:t>
      </w:r>
      <w:r w:rsidRPr="00D22430">
        <w:rPr>
          <w:rFonts w:ascii="Sylfaen" w:hAnsi="Sylfaen"/>
          <w:sz w:val="20"/>
          <w:lang w:val="af-ZA"/>
        </w:rPr>
        <w:t>&lt;&lt;Երևանի թատրոնի և կինոյի պետական ինստիտուտ&gt;&gt; ՊՈԱԿ</w:t>
      </w:r>
      <w:r>
        <w:rPr>
          <w:rFonts w:ascii="Sylfaen" w:hAnsi="Sylfaen"/>
          <w:sz w:val="20"/>
          <w:lang w:val="af-ZA"/>
        </w:rPr>
        <w:t>-ը</w:t>
      </w:r>
      <w:r w:rsidRPr="00AE4F26">
        <w:rPr>
          <w:rFonts w:ascii="Sylfaen" w:hAnsi="Sylfaen"/>
          <w:sz w:val="20"/>
          <w:lang w:val="af-ZA"/>
        </w:rPr>
        <w:t xml:space="preserve">, </w:t>
      </w:r>
      <w:r w:rsidRPr="00AE4F26">
        <w:rPr>
          <w:rFonts w:ascii="Sylfaen" w:hAnsi="Sylfaen" w:cs="Sylfaen"/>
          <w:sz w:val="20"/>
          <w:lang w:val="af-ZA"/>
        </w:rPr>
        <w:t>որը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գտնվում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է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/>
          <w:sz w:val="20"/>
          <w:lang w:val="ru-RU"/>
        </w:rPr>
        <w:t>ք</w:t>
      </w:r>
      <w:r w:rsidRPr="00AE4F26">
        <w:rPr>
          <w:rFonts w:ascii="Sylfaen" w:hAnsi="Sylfaen"/>
          <w:sz w:val="20"/>
          <w:lang w:val="af-ZA"/>
        </w:rPr>
        <w:t>.</w:t>
      </w:r>
      <w:r w:rsidRPr="00AE4F26">
        <w:rPr>
          <w:rFonts w:ascii="Sylfaen" w:hAnsi="Sylfaen"/>
          <w:sz w:val="20"/>
          <w:lang w:val="ru-RU"/>
        </w:rPr>
        <w:t>Երևան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Ամիրյան 26 </w:t>
      </w:r>
      <w:r w:rsidRPr="00AE4F26">
        <w:rPr>
          <w:rFonts w:ascii="Sylfaen" w:hAnsi="Sylfaen" w:cs="Sylfaen"/>
          <w:sz w:val="20"/>
          <w:lang w:val="af-ZA"/>
        </w:rPr>
        <w:t>հասցեում</w:t>
      </w:r>
      <w:r w:rsidRPr="00AE4F26">
        <w:rPr>
          <w:rFonts w:ascii="Sylfaen" w:hAnsi="Sylfaen"/>
          <w:sz w:val="20"/>
          <w:lang w:val="af-ZA"/>
        </w:rPr>
        <w:t xml:space="preserve">, </w:t>
      </w:r>
      <w:r w:rsidRPr="00AE4F26">
        <w:rPr>
          <w:rFonts w:ascii="Sylfaen" w:hAnsi="Sylfaen" w:cs="Sylfaen"/>
          <w:sz w:val="20"/>
          <w:lang w:val="af-ZA"/>
        </w:rPr>
        <w:t>ստորև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ներկայացնում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է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/>
          <w:sz w:val="20"/>
          <w:szCs w:val="20"/>
          <w:lang w:val="pt-BR" w:eastAsia="zh-CN"/>
        </w:rPr>
        <w:t xml:space="preserve">N </w:t>
      </w:r>
      <w:r w:rsidRPr="00AE4F26">
        <w:rPr>
          <w:rFonts w:ascii="Sylfaen" w:hAnsi="Sylfaen"/>
          <w:sz w:val="20"/>
          <w:szCs w:val="20"/>
          <w:lang w:val="es-ES"/>
        </w:rPr>
        <w:t>«</w:t>
      </w:r>
      <w:r w:rsidR="00381E51" w:rsidRPr="00381E51">
        <w:rPr>
          <w:rFonts w:ascii="Sylfaen" w:hAnsi="Sylfaen"/>
          <w:sz w:val="20"/>
          <w:szCs w:val="20"/>
          <w:lang w:val="hy-AM"/>
        </w:rPr>
        <w:t>ԵԹԿՊԻ-ՇՀԱՊՁԲ-15/8/1</w:t>
      </w:r>
      <w:r w:rsidRPr="00AE4F26">
        <w:rPr>
          <w:rFonts w:ascii="Sylfaen" w:hAnsi="Sylfaen"/>
          <w:sz w:val="20"/>
          <w:szCs w:val="20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ծածկագրով</w:t>
      </w:r>
      <w:r w:rsidRPr="00AE4F26">
        <w:rPr>
          <w:rFonts w:ascii="Sylfaen" w:hAnsi="Sylfaen"/>
          <w:sz w:val="20"/>
          <w:lang w:val="af-ZA"/>
        </w:rPr>
        <w:t xml:space="preserve"> կազմակերպված </w:t>
      </w:r>
      <w:r w:rsidRPr="00AE4F26">
        <w:rPr>
          <w:rFonts w:ascii="Sylfaen" w:hAnsi="Sylfaen" w:cs="Sylfaen"/>
          <w:sz w:val="20"/>
          <w:lang w:val="af-ZA"/>
        </w:rPr>
        <w:t>ընթացակարգի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արդյունքում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կնքված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պայմանագրի</w:t>
      </w:r>
      <w:r w:rsidRPr="00AE4F26">
        <w:rPr>
          <w:rFonts w:ascii="Sylfaen" w:hAnsi="Sylfaen"/>
          <w:sz w:val="20"/>
          <w:lang w:val="af-ZA"/>
        </w:rPr>
        <w:t xml:space="preserve"> /</w:t>
      </w:r>
      <w:r w:rsidRPr="00AE4F26">
        <w:rPr>
          <w:rFonts w:ascii="Sylfaen" w:hAnsi="Sylfaen" w:cs="Sylfaen"/>
          <w:sz w:val="20"/>
          <w:lang w:val="af-ZA"/>
        </w:rPr>
        <w:t>երի</w:t>
      </w:r>
      <w:r w:rsidRPr="00AE4F26">
        <w:rPr>
          <w:rFonts w:ascii="Sylfaen" w:hAnsi="Sylfaen"/>
          <w:sz w:val="20"/>
          <w:lang w:val="af-ZA"/>
        </w:rPr>
        <w:t xml:space="preserve">/ </w:t>
      </w:r>
      <w:r w:rsidRPr="00AE4F26">
        <w:rPr>
          <w:rFonts w:ascii="Sylfaen" w:hAnsi="Sylfaen" w:cs="Sylfaen"/>
          <w:sz w:val="20"/>
          <w:lang w:val="af-ZA"/>
        </w:rPr>
        <w:t>մասին</w:t>
      </w:r>
      <w:r w:rsidRPr="00AE4F26">
        <w:rPr>
          <w:rFonts w:ascii="Sylfaen" w:hAnsi="Sylfaen"/>
          <w:sz w:val="20"/>
          <w:lang w:val="af-ZA"/>
        </w:rPr>
        <w:t xml:space="preserve"> </w:t>
      </w:r>
      <w:r w:rsidRPr="00AE4F26">
        <w:rPr>
          <w:rFonts w:ascii="Sylfaen" w:hAnsi="Sylfaen" w:cs="Sylfaen"/>
          <w:sz w:val="20"/>
          <w:lang w:val="af-ZA"/>
        </w:rPr>
        <w:t>տեղեկատվությունը</w:t>
      </w:r>
      <w:r w:rsidRPr="00AE4F26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47"/>
        <w:gridCol w:w="279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32"/>
        <w:gridCol w:w="10"/>
        <w:gridCol w:w="177"/>
        <w:gridCol w:w="204"/>
        <w:gridCol w:w="187"/>
        <w:gridCol w:w="152"/>
        <w:gridCol w:w="265"/>
        <w:gridCol w:w="139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197"/>
        <w:gridCol w:w="415"/>
        <w:gridCol w:w="288"/>
        <w:gridCol w:w="856"/>
      </w:tblGrid>
      <w:tr w:rsidR="00F1669D" w:rsidRPr="00AE4F26" w:rsidTr="00EC48F0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E4F2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1669D" w:rsidRPr="00AE4F26" w:rsidTr="00EC48F0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AE4F26">
              <w:rPr>
                <w:rStyle w:val="af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73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E4F2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1669D" w:rsidRPr="00AE4F26" w:rsidTr="00EC48F0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vMerge/>
            <w:shd w:val="clear" w:color="auto" w:fill="auto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EC48F0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EC48F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483D9F" w:rsidRDefault="00381E51" w:rsidP="00EC48F0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/>
                <w:color w:val="000000"/>
                <w:sz w:val="18"/>
                <w:szCs w:val="18"/>
              </w:rPr>
              <w:t>Կոշտ</w:t>
            </w:r>
            <w:proofErr w:type="spellEnd"/>
            <w:r w:rsidRPr="00483D9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/>
                <w:color w:val="000000"/>
                <w:sz w:val="18"/>
                <w:szCs w:val="18"/>
              </w:rPr>
              <w:t>սկավառակ</w:t>
            </w:r>
            <w:proofErr w:type="spellEnd"/>
            <w:r w:rsidRPr="00483D9F">
              <w:rPr>
                <w:rFonts w:ascii="Sylfaen" w:hAnsi="Sylfaen"/>
                <w:color w:val="000000"/>
                <w:sz w:val="18"/>
                <w:szCs w:val="18"/>
              </w:rPr>
              <w:t xml:space="preserve"> SEAGATE BARRACUDA Model: ST 500DM 002 500</w:t>
            </w:r>
            <w:r w:rsidRPr="00483D9F">
              <w:rPr>
                <w:rFonts w:ascii="Sylfaen" w:hAnsi="Sylfaen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Arial"/>
                <w:color w:val="333333"/>
                <w:sz w:val="18"/>
                <w:szCs w:val="18"/>
              </w:rPr>
              <w:t>gB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381E51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381E51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381E51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381E51"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381E51"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9D" w:rsidRPr="00483D9F" w:rsidRDefault="00483D9F" w:rsidP="00EC48F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483D9F">
              <w:rPr>
                <w:rFonts w:cs="Arial"/>
                <w:sz w:val="18"/>
                <w:szCs w:val="18"/>
              </w:rPr>
              <w:t>SEAGATE BARRACUDA Model: ST 500DM 002 500</w:t>
            </w:r>
            <w:r w:rsidRPr="00483D9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3D9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gB</w:t>
            </w:r>
            <w:proofErr w:type="spellEnd"/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483D9F" w:rsidRDefault="00483D9F" w:rsidP="00EC48F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483D9F">
              <w:rPr>
                <w:rFonts w:cs="Arial"/>
                <w:sz w:val="18"/>
                <w:szCs w:val="18"/>
              </w:rPr>
              <w:t>SEAGATE BARRACUDA Model: ST 500DM 002 500</w:t>
            </w:r>
            <w:r w:rsidRPr="00483D9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3D9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gB</w:t>
            </w:r>
            <w:proofErr w:type="spellEnd"/>
          </w:p>
        </w:tc>
      </w:tr>
      <w:tr w:rsidR="00F1669D" w:rsidRPr="00AE4F26" w:rsidTr="00EC48F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483D9F" w:rsidRDefault="00483D9F" w:rsidP="00EC48F0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/>
                <w:color w:val="2F2F2F"/>
                <w:sz w:val="20"/>
                <w:szCs w:val="20"/>
              </w:rPr>
              <w:t>Տպիչ</w:t>
            </w:r>
            <w:proofErr w:type="spellEnd"/>
            <w:r w:rsidRPr="00483D9F">
              <w:rPr>
                <w:rFonts w:ascii="Sylfaen" w:hAnsi="Sylfaen"/>
                <w:color w:val="2F2F2F"/>
                <w:sz w:val="20"/>
                <w:szCs w:val="20"/>
              </w:rPr>
              <w:t xml:space="preserve"> Canon </w:t>
            </w:r>
            <w:proofErr w:type="spellStart"/>
            <w:r w:rsidRPr="00483D9F">
              <w:rPr>
                <w:rFonts w:ascii="Sylfaen" w:hAnsi="Sylfaen"/>
                <w:color w:val="2F2F2F"/>
                <w:sz w:val="20"/>
                <w:szCs w:val="20"/>
              </w:rPr>
              <w:t>i-Sensys</w:t>
            </w:r>
            <w:proofErr w:type="spellEnd"/>
            <w:r w:rsidRPr="00483D9F">
              <w:rPr>
                <w:rFonts w:ascii="Sylfaen" w:hAnsi="Sylfaen"/>
                <w:color w:val="2F2F2F"/>
                <w:sz w:val="20"/>
                <w:szCs w:val="20"/>
              </w:rPr>
              <w:t xml:space="preserve"> LBP 6030B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հատ</w:t>
            </w:r>
            <w:proofErr w:type="spellEnd"/>
            <w:r w:rsidR="00F166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Տեսակ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Monochrome laser printer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Տեխնոլոգիա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Up to 2400 x 600 dpi with Automatic Image Refinement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Տպման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կետայնություն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600 x 600 dpi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Տպման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արագություն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 xml:space="preserve">18ppm mono (A4)¹ 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Տպելու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ծավալ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Max 5,000 pages per month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Երկկողմանի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տպագրություն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N/A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Հիշողություն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32 MB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Համակցումը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USB 2.0 Hi-Speed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Քարտրիջ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Տոներ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Cartridge 725 (1,600 pages)</w:t>
            </w:r>
          </w:p>
          <w:p w:rsidR="00F1669D" w:rsidRPr="00483D9F" w:rsidRDefault="00483D9F" w:rsidP="00483D9F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Այլ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 xml:space="preserve">Fast, high quality mono prints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lastRenderedPageBreak/>
              <w:t>at 18 pages per minute / No waiting for prints with Quick First Print / Stylish, space saving design to enhance any desktop / Enjoy class leading energy efficiency</w:t>
            </w: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Տեսակ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Monochrome laser printer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Տեխնոլոգիա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Up to 2400 x 600 dpi with Automatic Image Refinement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Տպման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կետայնություն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600 x 600 dpi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Տպման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արագություն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 xml:space="preserve">18ppm mono (A4)¹ 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Տպելու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ծավալ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Max 5,000 pages per month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Երկկողմանի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տպագրություն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N/A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Հիշողություն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32 MB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Համակցումը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USB 2.0 Hi-Speed</w:t>
            </w:r>
          </w:p>
          <w:p w:rsidR="00483D9F" w:rsidRPr="00483D9F" w:rsidRDefault="00483D9F" w:rsidP="00483D9F">
            <w:pPr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Քարտրիջ</w:t>
            </w:r>
            <w:proofErr w:type="spellEnd"/>
            <w:r w:rsidRPr="00483D9F">
              <w:rPr>
                <w:rFonts w:ascii="Sylfaen" w:hAnsi="Sylfae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Տոներ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>Cartridge 725 (1,600 pages)</w:t>
            </w:r>
          </w:p>
          <w:p w:rsidR="00F1669D" w:rsidRPr="00483D9F" w:rsidRDefault="00483D9F" w:rsidP="00483D9F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Այլ</w:t>
            </w:r>
            <w:proofErr w:type="spellEnd"/>
            <w:r w:rsidRPr="00483D9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t xml:space="preserve">Fast, high quality mono prints </w:t>
            </w:r>
            <w:r w:rsidRPr="00483D9F">
              <w:rPr>
                <w:rFonts w:ascii="Sylfaen" w:hAnsi="Sylfaen"/>
                <w:color w:val="7E7E7E"/>
                <w:sz w:val="18"/>
                <w:szCs w:val="18"/>
                <w:lang w:eastAsia="ru-RU"/>
              </w:rPr>
              <w:lastRenderedPageBreak/>
              <w:t>at 18 pages per minute / No waiting for prints with Quick First Print / Stylish, space saving design to enhance any desktop / Enjoy class leading energy efficiency</w:t>
            </w:r>
          </w:p>
        </w:tc>
      </w:tr>
      <w:tr w:rsidR="00F1669D" w:rsidRPr="00AE4F26" w:rsidTr="00EC48F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F1669D" w:rsidRPr="00F5491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483D9F" w:rsidRDefault="00483D9F" w:rsidP="00EC48F0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/>
                <w:color w:val="000000"/>
                <w:sz w:val="18"/>
                <w:szCs w:val="18"/>
              </w:rPr>
              <w:t>Հեռախոս</w:t>
            </w:r>
            <w:proofErr w:type="spellEnd"/>
            <w:r w:rsidRPr="00483D9F">
              <w:rPr>
                <w:rFonts w:ascii="Sylfaen" w:hAnsi="Sylfaen"/>
                <w:color w:val="333333"/>
                <w:sz w:val="18"/>
                <w:szCs w:val="18"/>
              </w:rPr>
              <w:t xml:space="preserve"> PANASONIC KX-TG3711BXB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9D" w:rsidRDefault="00F1669D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B21C04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669D" w:rsidRPr="002020AA" w:rsidRDefault="00483D9F" w:rsidP="00EC48F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83D9F" w:rsidRPr="00483D9F" w:rsidRDefault="00483D9F" w:rsidP="00483D9F">
            <w:pPr>
              <w:shd w:val="clear" w:color="auto" w:fill="FFFFFF"/>
              <w:spacing w:line="313" w:lineRule="atLeast"/>
              <w:rPr>
                <w:rFonts w:ascii="Helvetica" w:hAnsi="Helvetica"/>
                <w:color w:val="333333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Ընդգրկույթ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ներս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50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Ընդգրկույթ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դուրս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300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Գրաֆիկական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էկրան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այոԼսափողերի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քանակ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1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Լրացուցիչ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4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Համարորոշում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այոՀիմքի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չափեր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Խ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Բ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մմ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127х70х90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չափեր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Խ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Բ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մմ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48х157х26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Հիմքի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քաշ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140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քաշ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</w:t>
            </w:r>
          </w:p>
          <w:p w:rsidR="00F1669D" w:rsidRPr="00483D9F" w:rsidRDefault="00F1669D" w:rsidP="00EC48F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D9F" w:rsidRPr="00483D9F" w:rsidRDefault="00483D9F" w:rsidP="00483D9F">
            <w:pPr>
              <w:shd w:val="clear" w:color="auto" w:fill="FFFFFF"/>
              <w:spacing w:line="313" w:lineRule="atLeast"/>
              <w:rPr>
                <w:rFonts w:ascii="Helvetica" w:hAnsi="Helvetica"/>
                <w:color w:val="333333"/>
                <w:sz w:val="18"/>
                <w:szCs w:val="18"/>
              </w:rPr>
            </w:pP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Ընդգրկույթ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ներս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50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Ընդգրկույթ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դուրս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300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Գրաֆիկական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էկրան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այոԼսափողերի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քանակ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1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Լրացուցիչ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4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Համարորոշում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այոՀիմքի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չափեր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Խ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Բ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մմ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127х70х90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չափեր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Խ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x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Բ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մմ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48х157х26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Հիմքի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քաշ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 140</w:t>
            </w:r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Լսափողի</w:t>
            </w:r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քաշ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483D9F">
              <w:rPr>
                <w:rFonts w:ascii="Sylfaen" w:hAnsi="Sylfaen" w:cs="Sylfaen"/>
                <w:color w:val="333333"/>
                <w:sz w:val="18"/>
                <w:szCs w:val="18"/>
              </w:rPr>
              <w:t>գր</w:t>
            </w:r>
            <w:proofErr w:type="spellEnd"/>
            <w:r w:rsidRPr="00483D9F">
              <w:rPr>
                <w:rFonts w:ascii="Helvetica" w:hAnsi="Helvetica"/>
                <w:color w:val="333333"/>
                <w:sz w:val="18"/>
                <w:szCs w:val="18"/>
              </w:rPr>
              <w:t>)</w:t>
            </w:r>
          </w:p>
          <w:p w:rsidR="00F1669D" w:rsidRPr="00483D9F" w:rsidRDefault="00F1669D" w:rsidP="00EC48F0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F1669D" w:rsidRPr="00AE4F26" w:rsidTr="00EC48F0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669D" w:rsidRPr="00AE4F26" w:rsidTr="00EC48F0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F1669D" w:rsidRPr="00AE4F26" w:rsidTr="00EC48F0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E4F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E4F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E4F26">
              <w:rPr>
                <w:rStyle w:val="af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06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AE4F26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E4F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CC20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  <w:r w:rsidR="00CC2047">
              <w:rPr>
                <w:rFonts w:ascii="Sylfaen" w:hAnsi="Sylfaen"/>
                <w:b/>
                <w:sz w:val="20"/>
              </w:rPr>
              <w:t>3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.</w:t>
            </w:r>
            <w:r w:rsidRPr="00AE4F26">
              <w:rPr>
                <w:rFonts w:ascii="Sylfaen" w:hAnsi="Sylfaen"/>
                <w:b/>
                <w:sz w:val="20"/>
              </w:rPr>
              <w:t>0</w:t>
            </w:r>
            <w:r w:rsidR="00CC2047">
              <w:rPr>
                <w:rFonts w:ascii="Sylfaen" w:hAnsi="Sylfaen"/>
                <w:b/>
                <w:sz w:val="20"/>
              </w:rPr>
              <w:t>6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.201</w:t>
            </w:r>
            <w:r w:rsidRPr="00AE4F26">
              <w:rPr>
                <w:rFonts w:ascii="Sylfaen" w:hAnsi="Sylfaen"/>
                <w:b/>
                <w:sz w:val="20"/>
              </w:rPr>
              <w:t>5</w:t>
            </w:r>
            <w:r w:rsidRPr="00AE4F26">
              <w:rPr>
                <w:rFonts w:ascii="Sylfaen" w:hAnsi="Sylfaen"/>
                <w:b/>
                <w:sz w:val="20"/>
                <w:lang w:val="hy-AM"/>
              </w:rPr>
              <w:t>թ</w:t>
            </w: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E4F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E4F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E4F2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E4F2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1669D" w:rsidRPr="00AE4F26" w:rsidTr="00EC48F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F1669D" w:rsidRPr="00AE4F26" w:rsidTr="00EC48F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1669D" w:rsidRPr="00AE4F26" w:rsidTr="00EC48F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E4F26">
              <w:rPr>
                <w:rStyle w:val="af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1669D" w:rsidRPr="00AE4F26" w:rsidTr="00EC48F0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1669D" w:rsidRPr="005B37AA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669D" w:rsidRPr="00D22430" w:rsidRDefault="00F1669D" w:rsidP="003A7C63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3A7C63" w:rsidRPr="003A7C63">
              <w:rPr>
                <w:rFonts w:ascii="Sylfaen" w:hAnsi="Sylfaen"/>
                <w:sz w:val="20"/>
                <w:szCs w:val="20"/>
                <w:lang w:val="hy-AM"/>
              </w:rPr>
              <w:t>Էդվարդ Քոմփյութերս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1669D" w:rsidRPr="00D21374" w:rsidRDefault="008E3A2F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1669D" w:rsidRPr="00D21374" w:rsidRDefault="008E3A2F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1669D" w:rsidRDefault="000920AA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16100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1669D" w:rsidRDefault="000920AA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16100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669D" w:rsidRPr="000920AA" w:rsidRDefault="000920AA" w:rsidP="00EC48F0">
            <w:pPr>
              <w:rPr>
                <w:rFonts w:ascii="Sylfaen" w:hAnsi="Sylfaen"/>
                <w:sz w:val="20"/>
                <w:szCs w:val="20"/>
              </w:rPr>
            </w:pPr>
            <w:r w:rsidRPr="000920AA">
              <w:rPr>
                <w:rFonts w:ascii="Sylfaen" w:hAnsi="Sylfaen"/>
                <w:sz w:val="20"/>
                <w:szCs w:val="20"/>
              </w:rPr>
              <w:t>96600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1669D" w:rsidRPr="000920AA" w:rsidRDefault="000920AA" w:rsidP="00EC48F0">
            <w:pPr>
              <w:rPr>
                <w:rFonts w:ascii="Sylfaen" w:hAnsi="Sylfaen"/>
                <w:sz w:val="20"/>
                <w:szCs w:val="20"/>
              </w:rPr>
            </w:pPr>
            <w:r w:rsidRPr="000920AA">
              <w:rPr>
                <w:rFonts w:ascii="Sylfaen" w:hAnsi="Sylfaen"/>
                <w:sz w:val="20"/>
                <w:szCs w:val="20"/>
              </w:rPr>
              <w:t>96600</w:t>
            </w:r>
          </w:p>
        </w:tc>
      </w:tr>
      <w:tr w:rsidR="00F768D3" w:rsidRPr="00AE4F26" w:rsidTr="00EC48F0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768D3" w:rsidRPr="00AE4F26" w:rsidRDefault="00F768D3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D3" w:rsidRPr="00D22430" w:rsidRDefault="00F768D3" w:rsidP="008E3A2F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631C0E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8E3A2F" w:rsidRPr="003A7C63">
              <w:rPr>
                <w:rFonts w:ascii="Sylfaen" w:hAnsi="Sylfaen"/>
                <w:sz w:val="20"/>
                <w:szCs w:val="20"/>
                <w:lang w:val="hy-AM"/>
              </w:rPr>
              <w:t>Էդվարդ Քոմփյութերս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768D3" w:rsidRPr="0027276F" w:rsidRDefault="008E3A2F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F768D3" w:rsidRPr="0027276F" w:rsidRDefault="008E3A2F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768D3" w:rsidRDefault="008E3A2F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768D3" w:rsidRDefault="008E3A2F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68D3" w:rsidRPr="00F768D3" w:rsidRDefault="008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768D3" w:rsidRPr="00F768D3" w:rsidRDefault="008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</w:t>
            </w:r>
          </w:p>
        </w:tc>
      </w:tr>
      <w:tr w:rsidR="00463A44" w:rsidRPr="00AE4F26" w:rsidTr="00EC48F0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63A44" w:rsidRPr="005B37AA" w:rsidRDefault="00463A44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A44" w:rsidRPr="00CF6BB7" w:rsidRDefault="00463A44" w:rsidP="001519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151904" w:rsidRPr="003A7C63">
              <w:rPr>
                <w:rFonts w:ascii="Sylfaen" w:hAnsi="Sylfaen"/>
                <w:sz w:val="20"/>
                <w:szCs w:val="20"/>
                <w:lang w:val="hy-AM"/>
              </w:rPr>
              <w:t>Էդվարդ Քոմփյութերս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63A44" w:rsidRPr="002E2AAD" w:rsidRDefault="00151904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29333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463A44" w:rsidRPr="002E2AAD" w:rsidRDefault="00151904" w:rsidP="00EC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63A44" w:rsidRDefault="00151904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5867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63A44" w:rsidRDefault="00151904" w:rsidP="00EC48F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63A44" w:rsidRPr="00463A44" w:rsidRDefault="00151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63A44" w:rsidRPr="00463A44" w:rsidRDefault="00151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</w:t>
            </w:r>
          </w:p>
        </w:tc>
      </w:tr>
      <w:tr w:rsidR="00F1669D" w:rsidRPr="00AE4F26" w:rsidTr="00EC48F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գնման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ընթացակարգում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կիրառվել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ոլորտը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կարգավորող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օրենսդրությամբ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նախատեսված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E4F2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E4F2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669D" w:rsidRPr="00AE4F26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EC48F0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1669D" w:rsidRPr="00AE4F26" w:rsidTr="00EC48F0">
        <w:tc>
          <w:tcPr>
            <w:tcW w:w="818" w:type="dxa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1669D" w:rsidRPr="00AE4F26" w:rsidTr="00EC48F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AE4F2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1669D" w:rsidRPr="00AE4F26" w:rsidTr="00EC48F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F1669D" w:rsidRPr="00AE4F26" w:rsidTr="00EC48F0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9D" w:rsidRPr="00AE4F26" w:rsidTr="00EC48F0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6E61F2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23.06</w:t>
            </w:r>
            <w:r w:rsidR="00F1669D" w:rsidRPr="00AE4F26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="00F1669D"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EC48F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1669D" w:rsidRPr="00AE4F26" w:rsidTr="00EC48F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CB611E" w:rsidRDefault="00F1669D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CB611E" w:rsidRDefault="00F1669D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1669D" w:rsidRPr="006E61F2" w:rsidTr="00EC48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6E61F2" w:rsidRDefault="006E61F2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E61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30.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06</w:t>
            </w:r>
            <w:r w:rsidR="00F1669D" w:rsidRPr="006E61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.2015թ</w:t>
            </w:r>
          </w:p>
        </w:tc>
      </w:tr>
      <w:tr w:rsidR="00F1669D" w:rsidRPr="006E61F2" w:rsidTr="00EC48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6E61F2" w:rsidRDefault="00F1669D" w:rsidP="00EC48F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1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6E61F2" w:rsidRDefault="006E61F2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01.07</w:t>
            </w:r>
            <w:r w:rsidR="00F1669D" w:rsidRPr="006E61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.2015թ</w:t>
            </w:r>
          </w:p>
        </w:tc>
      </w:tr>
      <w:tr w:rsidR="00F1669D" w:rsidRPr="00AE4F26" w:rsidTr="00EC48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1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ագիրը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6E61F2" w:rsidP="00EC48F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02.07</w:t>
            </w:r>
            <w:r w:rsidR="00F1669D" w:rsidRPr="00CB611E">
              <w:rPr>
                <w:rFonts w:ascii="Sylfaen" w:hAnsi="Sylfaen" w:cs="Sylfaen"/>
                <w:b/>
                <w:sz w:val="18"/>
                <w:szCs w:val="18"/>
              </w:rPr>
              <w:t>.2015</w:t>
            </w:r>
            <w:r w:rsidR="00F1669D"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F1669D" w:rsidRPr="00AE4F26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CB611E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6" w:type="dxa"/>
            <w:gridSpan w:val="39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E4F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1669D" w:rsidRPr="00AE4F26" w:rsidTr="00EC48F0">
        <w:trPr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1669D" w:rsidRPr="00AE4F26" w:rsidTr="00EC48F0">
        <w:trPr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1669D" w:rsidRPr="00AE4F26" w:rsidTr="00EC48F0">
        <w:trPr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E4F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E4F26">
              <w:rPr>
                <w:rStyle w:val="af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A2B94" w:rsidRPr="006E61F2" w:rsidTr="00EC48F0">
        <w:trPr>
          <w:trHeight w:val="831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A2B94" w:rsidRPr="000A3265" w:rsidRDefault="006A2B94" w:rsidP="006E61F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6;</w:t>
            </w:r>
            <w:r w:rsidR="006E61F2">
              <w:rPr>
                <w:rFonts w:ascii="Sylfaen" w:hAnsi="Sylfaen" w:cs="Sylfaen"/>
                <w:b/>
                <w:sz w:val="18"/>
                <w:szCs w:val="18"/>
              </w:rPr>
              <w:t xml:space="preserve"> 11; 13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A2B94" w:rsidRPr="00602FD9" w:rsidRDefault="006A2B94" w:rsidP="006E61F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="006E61F2" w:rsidRPr="003A7C63">
              <w:rPr>
                <w:rFonts w:ascii="Sylfaen" w:hAnsi="Sylfaen"/>
                <w:sz w:val="20"/>
                <w:szCs w:val="20"/>
                <w:lang w:val="hy-AM"/>
              </w:rPr>
              <w:t>Էդվարդ Քոմփյութերս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A2B94" w:rsidRPr="00AE4F26" w:rsidRDefault="006A2B94" w:rsidP="00D75B5D">
            <w:pPr>
              <w:jc w:val="center"/>
              <w:rPr>
                <w:rFonts w:ascii="Sylfaen" w:hAnsi="Sylfaen" w:cs="TimesArmenianPSMT"/>
                <w:b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b/>
                <w:sz w:val="20"/>
                <w:szCs w:val="20"/>
                <w:lang w:val="pt-BR" w:eastAsia="zh-CN"/>
              </w:rPr>
              <w:t xml:space="preserve">N 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«</w:t>
            </w:r>
            <w:r w:rsidR="00D75B5D" w:rsidRPr="00D75B5D">
              <w:rPr>
                <w:rFonts w:ascii="Sylfaen" w:hAnsi="Sylfaen"/>
                <w:b/>
                <w:sz w:val="18"/>
                <w:szCs w:val="18"/>
                <w:lang w:val="hy-AM"/>
              </w:rPr>
              <w:t>ԵԹԿՊԻ-ՇՀԱՊՁԲ-15/8/1</w:t>
            </w:r>
            <w:r w:rsidRPr="00AE4F26">
              <w:rPr>
                <w:rFonts w:ascii="Sylfaen" w:hAnsi="Sylfaen"/>
                <w:b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2B94" w:rsidRPr="00DC5028" w:rsidRDefault="006E61F2" w:rsidP="000A326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6E61F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02.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07</w:t>
            </w:r>
            <w:r w:rsidR="006A2B94"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B94" w:rsidRPr="00AE4F26" w:rsidRDefault="006A2B94" w:rsidP="00EC48F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C5028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30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.12.201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</w:t>
            </w: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A2B94" w:rsidRPr="00AE4F26" w:rsidRDefault="006A2B94" w:rsidP="00EC48F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E4F2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6A2B94" w:rsidRPr="00D75B5D" w:rsidRDefault="00D75B5D">
            <w:pPr>
              <w:rPr>
                <w:rFonts w:ascii="Sylfaen" w:hAnsi="Sylfaen"/>
                <w:sz w:val="18"/>
                <w:szCs w:val="18"/>
              </w:rPr>
            </w:pPr>
            <w:r w:rsidRPr="00D75B5D">
              <w:rPr>
                <w:rFonts w:ascii="Sylfaen" w:hAnsi="Sylfaen"/>
                <w:sz w:val="18"/>
                <w:szCs w:val="18"/>
              </w:rPr>
              <w:t>242800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A2B94" w:rsidRPr="00D75B5D" w:rsidRDefault="00D75B5D">
            <w:pPr>
              <w:rPr>
                <w:rFonts w:ascii="Sylfaen" w:hAnsi="Sylfaen"/>
                <w:sz w:val="18"/>
                <w:szCs w:val="18"/>
              </w:rPr>
            </w:pPr>
            <w:r w:rsidRPr="00D75B5D">
              <w:rPr>
                <w:rFonts w:ascii="Sylfaen" w:hAnsi="Sylfaen"/>
                <w:sz w:val="18"/>
                <w:szCs w:val="18"/>
              </w:rPr>
              <w:t>242800</w:t>
            </w:r>
          </w:p>
        </w:tc>
      </w:tr>
      <w:tr w:rsidR="00F1669D" w:rsidRPr="00D75B5D" w:rsidTr="00EC48F0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B7403C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B7403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B7403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B7403C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B7403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B7403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1669D" w:rsidRPr="00AE4F26" w:rsidTr="00EC48F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DC5028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DC5028" w:rsidRDefault="00F1669D" w:rsidP="00EC48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C5028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E4F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E4F26">
              <w:rPr>
                <w:rStyle w:val="af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E4F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E4F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2E64" w:rsidRPr="00AE4F26" w:rsidTr="00EC48F0">
        <w:trPr>
          <w:trHeight w:val="74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0A3265" w:rsidRDefault="00D75B5D" w:rsidP="00EC48F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6; 11; 13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602FD9" w:rsidRDefault="005F2E64" w:rsidP="00D75B5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="00D75B5D" w:rsidRPr="003A7C63">
              <w:rPr>
                <w:rFonts w:ascii="Sylfaen" w:hAnsi="Sylfaen"/>
                <w:sz w:val="20"/>
                <w:szCs w:val="20"/>
                <w:lang w:val="hy-AM"/>
              </w:rPr>
              <w:t>Էդվարդ Քոմփյութերս</w:t>
            </w:r>
            <w:r w:rsidR="00D75B5D" w:rsidRPr="00F018B7">
              <w:rPr>
                <w:rFonts w:ascii="Sylfaen" w:hAnsi="Sylfaen" w:cs="Sylfaen"/>
                <w:sz w:val="20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1E0984" w:rsidRDefault="00D75B5D" w:rsidP="00EC48F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Նալբանդյան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96, </w:t>
            </w:r>
            <w:proofErr w:type="spellStart"/>
            <w:r>
              <w:rPr>
                <w:rFonts w:ascii="Sylfaen" w:hAnsi="Sylfaen"/>
                <w:sz w:val="20"/>
              </w:rPr>
              <w:t>հեռ</w:t>
            </w:r>
            <w:proofErr w:type="spellEnd"/>
            <w:r>
              <w:rPr>
                <w:rFonts w:ascii="Sylfaen" w:hAnsi="Sylfaen"/>
                <w:sz w:val="20"/>
              </w:rPr>
              <w:t xml:space="preserve">. 010 588 581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6266BF" w:rsidP="00EC48F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meri@ognakan.am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E30DC7" w:rsidP="00EC48F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>Ինեկո</w:t>
            </w:r>
            <w:r w:rsidR="004D5C33" w:rsidRPr="004D5C33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>բանկ</w:t>
            </w:r>
            <w:proofErr w:type="spellEnd"/>
            <w:r w:rsidR="004D5C33" w:rsidRPr="004D5C33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F2E64"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Հ/Հ</w:t>
            </w:r>
            <w:r w:rsidR="005F2E64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>2050022388351001</w:t>
            </w:r>
          </w:p>
          <w:p w:rsidR="005F2E64" w:rsidRPr="00AE4F26" w:rsidRDefault="005F2E64" w:rsidP="00EC48F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E64" w:rsidRPr="00AE4F26" w:rsidRDefault="005F2E64" w:rsidP="00B7403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AE4F26">
              <w:rPr>
                <w:rFonts w:ascii="Sylfaen" w:hAnsi="Sylfaen"/>
                <w:b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B7403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00102216</w:t>
            </w:r>
            <w:r w:rsidRPr="004D5C33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="000237C7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F1669D" w:rsidRPr="00AE4F26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1669D" w:rsidRPr="00E30DC7" w:rsidTr="00EC48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5364F9" w:rsidRDefault="00F1669D" w:rsidP="00EC48F0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364F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4F26">
              <w:rPr>
                <w:rFonts w:ascii="Sylfaen" w:hAnsi="Sylfaen" w:cs="Arial Armenian"/>
                <w:sz w:val="18"/>
                <w:szCs w:val="18"/>
                <w:lang w:val="hy-AM"/>
              </w:rPr>
              <w:t>։</w:t>
            </w:r>
            <w:r w:rsidRPr="00710D2A">
              <w:rPr>
                <w:rFonts w:ascii="Sylfaen" w:hAnsi="Sylfaen" w:cs="Arial Armenian"/>
                <w:sz w:val="18"/>
                <w:szCs w:val="18"/>
                <w:lang w:val="ru-RU"/>
              </w:rPr>
              <w:t xml:space="preserve"> </w:t>
            </w:r>
            <w:r w:rsidRPr="00AE4F26">
              <w:rPr>
                <w:rFonts w:ascii="Sylfaen" w:hAnsi="Sylfaen" w:cs="Arial Armenian"/>
                <w:sz w:val="18"/>
                <w:szCs w:val="18"/>
                <w:lang w:val="ru-RU"/>
              </w:rPr>
              <w:t>Չափաբաժին</w:t>
            </w:r>
            <w:r w:rsidRPr="00710D2A">
              <w:rPr>
                <w:rFonts w:ascii="Sylfaen" w:hAnsi="Sylfaen" w:cs="Arial Armenian"/>
                <w:sz w:val="18"/>
                <w:szCs w:val="18"/>
                <w:lang w:val="ru-RU"/>
              </w:rPr>
              <w:t xml:space="preserve"> 11 </w:t>
            </w: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>Քարթրիջ` գունավոր, YMCKO, պոլիմերային սև պանելով և թափանցիկ պաշտպանիչ շերտով: Պլաստիկ քարտերի տպիչ սարքի համար՝ Evolis</w:t>
            </w:r>
          </w:p>
          <w:p w:rsidR="00F1669D" w:rsidRPr="00710D2A" w:rsidRDefault="00F1669D" w:rsidP="00EC48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sz w:val="18"/>
                <w:szCs w:val="18"/>
                <w:lang w:val="hy-AM"/>
              </w:rPr>
              <w:t xml:space="preserve"> Tattoo2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 xml:space="preserve"> Քանի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որ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մասնակցի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կողմից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առաջարկված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գները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գերազանցում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են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տվյալ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գնման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համար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նախատեսված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նախահաշվային</w:t>
            </w:r>
            <w:r w:rsidRPr="00AE4F2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10D2A">
              <w:rPr>
                <w:rFonts w:ascii="Sylfaen" w:hAnsi="Sylfaen"/>
                <w:sz w:val="18"/>
                <w:szCs w:val="18"/>
                <w:lang w:val="hy-AM"/>
              </w:rPr>
              <w:t>գինը:</w:t>
            </w:r>
            <w:r w:rsidRPr="00AE4F2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Սույն ընթացակարգը 11-րդ չափաբաժնի մասով հայտարարվել է չկայացած, քանի որ Նորմա-Պլյուս ՍՊԸ-ի կողմից ներկայացված գնային առաջարկը գերազանցում էր այդ գնումը կատարելու համար նախահաշվային գինը և բանակցությունների արդյունքում գինը չի նվազեցվել:</w:t>
            </w:r>
          </w:p>
        </w:tc>
      </w:tr>
      <w:tr w:rsidR="00F1669D" w:rsidRPr="00E30DC7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669D" w:rsidRPr="00E30DC7" w:rsidTr="00EC48F0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9D" w:rsidRPr="00710D2A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1669D" w:rsidRPr="00710D2A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E30DC7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E30DC7" w:rsidTr="00EC48F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EC48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AE4F2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E30DC7" w:rsidTr="00EC48F0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9D" w:rsidRPr="00710D2A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E30DC7" w:rsidTr="00EC48F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EC48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710D2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0D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710D2A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1669D" w:rsidRPr="00E30DC7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710D2A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1669D" w:rsidRPr="00AE4F26" w:rsidTr="00EC48F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1669D" w:rsidRPr="00AE4F26" w:rsidRDefault="00F1669D" w:rsidP="00EC48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1669D" w:rsidRPr="00AE4F26" w:rsidTr="00EC48F0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1669D" w:rsidRPr="00AE4F26" w:rsidRDefault="00F1669D" w:rsidP="00EC48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4F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69D" w:rsidRPr="00AE4F26" w:rsidTr="00EC48F0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9D" w:rsidRPr="00AE4F26" w:rsidRDefault="00F1669D" w:rsidP="00EC48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1669D" w:rsidRPr="00AE4F26" w:rsidTr="00EC48F0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E4F26">
              <w:rPr>
                <w:rFonts w:ascii="Sylfaen" w:hAnsi="Sylfaen"/>
                <w:b/>
                <w:bCs/>
                <w:sz w:val="18"/>
                <w:szCs w:val="18"/>
              </w:rPr>
              <w:t>Ա.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Մաղաքյան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1669D" w:rsidRPr="00AE4F26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010 53 82 92</w:t>
            </w:r>
          </w:p>
        </w:tc>
        <w:tc>
          <w:tcPr>
            <w:tcW w:w="3947" w:type="dxa"/>
            <w:gridSpan w:val="17"/>
            <w:shd w:val="clear" w:color="auto" w:fill="auto"/>
            <w:vAlign w:val="center"/>
          </w:tcPr>
          <w:p w:rsidR="00F1669D" w:rsidRPr="004E46CE" w:rsidRDefault="00F1669D" w:rsidP="00EC48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anania-2011@mail.ru</w:t>
            </w:r>
          </w:p>
        </w:tc>
      </w:tr>
    </w:tbl>
    <w:p w:rsidR="00F1669D" w:rsidRPr="002E161D" w:rsidRDefault="00F1669D" w:rsidP="00F1669D">
      <w:pPr>
        <w:pStyle w:val="31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AE4F26">
        <w:rPr>
          <w:rFonts w:ascii="Sylfaen" w:hAnsi="Sylfaen" w:cs="Sylfaen"/>
          <w:b/>
          <w:sz w:val="20"/>
          <w:lang w:val="af-ZA"/>
        </w:rPr>
        <w:t>Պատվիրատու</w:t>
      </w:r>
      <w:r w:rsidRPr="00AE4F26">
        <w:rPr>
          <w:rFonts w:ascii="Sylfaen" w:hAnsi="Sylfaen"/>
          <w:b/>
          <w:sz w:val="20"/>
          <w:lang w:val="af-ZA"/>
        </w:rPr>
        <w:t xml:space="preserve">` </w:t>
      </w:r>
      <w:r w:rsidRPr="002E161D">
        <w:rPr>
          <w:rFonts w:ascii="Sylfaen" w:hAnsi="Sylfaen"/>
          <w:b/>
          <w:sz w:val="18"/>
          <w:szCs w:val="18"/>
          <w:lang w:val="af-ZA"/>
        </w:rPr>
        <w:t>&lt;&lt;Երևանի թատրոնի և կինոյի պետական ինստիտուտ&gt;&gt; ՊՈԱԿ</w:t>
      </w:r>
    </w:p>
    <w:p w:rsidR="009C0E68" w:rsidRDefault="009C0E68"/>
    <w:sectPr w:rsidR="009C0E68" w:rsidSect="00EC48F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E7" w:rsidRDefault="00E748E7" w:rsidP="00F1669D">
      <w:r>
        <w:separator/>
      </w:r>
    </w:p>
  </w:endnote>
  <w:endnote w:type="continuationSeparator" w:id="0">
    <w:p w:rsidR="00E748E7" w:rsidRDefault="00E748E7" w:rsidP="00F1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E7" w:rsidRDefault="00E748E7" w:rsidP="00F1669D">
      <w:r>
        <w:separator/>
      </w:r>
    </w:p>
  </w:footnote>
  <w:footnote w:type="continuationSeparator" w:id="0">
    <w:p w:rsidR="00E748E7" w:rsidRDefault="00E748E7" w:rsidP="00F1669D">
      <w:r>
        <w:continuationSeparator/>
      </w:r>
    </w:p>
  </w:footnote>
  <w:footnote w:id="1">
    <w:p w:rsidR="00EC48F0" w:rsidRPr="00541A77" w:rsidRDefault="00EC48F0" w:rsidP="00F1669D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C48F0" w:rsidRPr="00EB00B9" w:rsidRDefault="00EC48F0" w:rsidP="00F1669D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48F0" w:rsidRPr="002D0BF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C48F0" w:rsidRPr="00C868EC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C48F0" w:rsidRPr="00871366" w:rsidRDefault="00EC48F0" w:rsidP="00F1669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48F0" w:rsidRPr="002D0BF6" w:rsidRDefault="00EC48F0" w:rsidP="00F1669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9D"/>
    <w:rsid w:val="00007A47"/>
    <w:rsid w:val="000237C7"/>
    <w:rsid w:val="000714FE"/>
    <w:rsid w:val="00085EC6"/>
    <w:rsid w:val="000920AA"/>
    <w:rsid w:val="000A1691"/>
    <w:rsid w:val="000A3265"/>
    <w:rsid w:val="000C1979"/>
    <w:rsid w:val="000F3C63"/>
    <w:rsid w:val="00106CBB"/>
    <w:rsid w:val="00151904"/>
    <w:rsid w:val="001E0984"/>
    <w:rsid w:val="002014C4"/>
    <w:rsid w:val="00205F88"/>
    <w:rsid w:val="00207D0C"/>
    <w:rsid w:val="002103EA"/>
    <w:rsid w:val="00287F45"/>
    <w:rsid w:val="00291AB1"/>
    <w:rsid w:val="00300094"/>
    <w:rsid w:val="00302044"/>
    <w:rsid w:val="00306700"/>
    <w:rsid w:val="00336F02"/>
    <w:rsid w:val="00364103"/>
    <w:rsid w:val="00381E51"/>
    <w:rsid w:val="003A6D7C"/>
    <w:rsid w:val="003A7C63"/>
    <w:rsid w:val="003B4D62"/>
    <w:rsid w:val="003F4586"/>
    <w:rsid w:val="00457F5E"/>
    <w:rsid w:val="00463A44"/>
    <w:rsid w:val="004728BF"/>
    <w:rsid w:val="00483D9F"/>
    <w:rsid w:val="004C78C6"/>
    <w:rsid w:val="004D5C33"/>
    <w:rsid w:val="004E013B"/>
    <w:rsid w:val="0051458A"/>
    <w:rsid w:val="005200C2"/>
    <w:rsid w:val="00537728"/>
    <w:rsid w:val="00551D1E"/>
    <w:rsid w:val="00552823"/>
    <w:rsid w:val="00567E93"/>
    <w:rsid w:val="005722EA"/>
    <w:rsid w:val="005B23AC"/>
    <w:rsid w:val="005D7AE2"/>
    <w:rsid w:val="005F2E64"/>
    <w:rsid w:val="0062428A"/>
    <w:rsid w:val="006266BF"/>
    <w:rsid w:val="006462C4"/>
    <w:rsid w:val="00651559"/>
    <w:rsid w:val="00663AD0"/>
    <w:rsid w:val="00671971"/>
    <w:rsid w:val="00682F85"/>
    <w:rsid w:val="00692DC7"/>
    <w:rsid w:val="006947CB"/>
    <w:rsid w:val="006A2B94"/>
    <w:rsid w:val="006C3838"/>
    <w:rsid w:val="006E61F2"/>
    <w:rsid w:val="006F7717"/>
    <w:rsid w:val="00705C5F"/>
    <w:rsid w:val="0071273D"/>
    <w:rsid w:val="00764688"/>
    <w:rsid w:val="00764A5B"/>
    <w:rsid w:val="007C1FBE"/>
    <w:rsid w:val="008003F9"/>
    <w:rsid w:val="0082144A"/>
    <w:rsid w:val="008468EF"/>
    <w:rsid w:val="0085529B"/>
    <w:rsid w:val="008803F1"/>
    <w:rsid w:val="008E3A2F"/>
    <w:rsid w:val="00941C50"/>
    <w:rsid w:val="0094498C"/>
    <w:rsid w:val="009624B5"/>
    <w:rsid w:val="00995231"/>
    <w:rsid w:val="009B37C3"/>
    <w:rsid w:val="009C0E68"/>
    <w:rsid w:val="009E1A87"/>
    <w:rsid w:val="00A05F21"/>
    <w:rsid w:val="00A31CD7"/>
    <w:rsid w:val="00AE4EF0"/>
    <w:rsid w:val="00B130E6"/>
    <w:rsid w:val="00B32435"/>
    <w:rsid w:val="00B330B9"/>
    <w:rsid w:val="00B47609"/>
    <w:rsid w:val="00B543B9"/>
    <w:rsid w:val="00B7403C"/>
    <w:rsid w:val="00BB7FF2"/>
    <w:rsid w:val="00BC3D3C"/>
    <w:rsid w:val="00BD05FA"/>
    <w:rsid w:val="00BE5F14"/>
    <w:rsid w:val="00C53263"/>
    <w:rsid w:val="00CA3904"/>
    <w:rsid w:val="00CC2047"/>
    <w:rsid w:val="00D31772"/>
    <w:rsid w:val="00D63624"/>
    <w:rsid w:val="00D6588D"/>
    <w:rsid w:val="00D75B5D"/>
    <w:rsid w:val="00DC7EDE"/>
    <w:rsid w:val="00DD1742"/>
    <w:rsid w:val="00E30DC7"/>
    <w:rsid w:val="00E44691"/>
    <w:rsid w:val="00E748E7"/>
    <w:rsid w:val="00EB5EA7"/>
    <w:rsid w:val="00EC48F0"/>
    <w:rsid w:val="00EE7EE1"/>
    <w:rsid w:val="00F1669D"/>
    <w:rsid w:val="00F16DFB"/>
    <w:rsid w:val="00F248F3"/>
    <w:rsid w:val="00F353C1"/>
    <w:rsid w:val="00F768D3"/>
    <w:rsid w:val="00FE6DFD"/>
    <w:rsid w:val="00FF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F1669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669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table" w:styleId="a3">
    <w:name w:val="Table Grid"/>
    <w:basedOn w:val="a1"/>
    <w:rsid w:val="00F1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1669D"/>
    <w:pPr>
      <w:spacing w:before="100" w:beforeAutospacing="1" w:after="100" w:afterAutospacing="1"/>
    </w:pPr>
  </w:style>
  <w:style w:type="character" w:styleId="a5">
    <w:name w:val="Strong"/>
    <w:qFormat/>
    <w:rsid w:val="00F1669D"/>
    <w:rPr>
      <w:b/>
      <w:bCs/>
    </w:rPr>
  </w:style>
  <w:style w:type="paragraph" w:styleId="a6">
    <w:name w:val="Body Text Indent"/>
    <w:basedOn w:val="a"/>
    <w:link w:val="a7"/>
    <w:rsid w:val="00F1669D"/>
    <w:pPr>
      <w:spacing w:after="120"/>
      <w:ind w:left="360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F16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1669D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F16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1669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semiHidden/>
    <w:rsid w:val="00F16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1669D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Emphasis"/>
    <w:qFormat/>
    <w:rsid w:val="00F1669D"/>
    <w:rPr>
      <w:i/>
      <w:iCs/>
    </w:rPr>
  </w:style>
  <w:style w:type="paragraph" w:customStyle="1" w:styleId="mechtex">
    <w:name w:val="mechtex"/>
    <w:basedOn w:val="a"/>
    <w:link w:val="mechtexChar"/>
    <w:rsid w:val="00F1669D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F1669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1669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b">
    <w:name w:val="Body Text"/>
    <w:basedOn w:val="a"/>
    <w:link w:val="ac"/>
    <w:rsid w:val="00F1669D"/>
    <w:pPr>
      <w:spacing w:after="120"/>
    </w:pPr>
  </w:style>
  <w:style w:type="character" w:customStyle="1" w:styleId="ac">
    <w:name w:val="Основной текст Знак"/>
    <w:basedOn w:val="a0"/>
    <w:link w:val="ab"/>
    <w:rsid w:val="00F166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rsid w:val="00F1669D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669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d">
    <w:name w:val="footnote text"/>
    <w:basedOn w:val="a"/>
    <w:link w:val="ae"/>
    <w:semiHidden/>
    <w:rsid w:val="00F1669D"/>
    <w:rPr>
      <w:rFonts w:ascii="Times Armenian" w:hAnsi="Times Armeni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F1669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">
    <w:name w:val="footnote reference"/>
    <w:rsid w:val="00F1669D"/>
    <w:rPr>
      <w:vertAlign w:val="superscript"/>
    </w:rPr>
  </w:style>
  <w:style w:type="paragraph" w:styleId="HTML">
    <w:name w:val="HTML Preformatted"/>
    <w:basedOn w:val="a"/>
    <w:link w:val="HTML0"/>
    <w:uiPriority w:val="99"/>
    <w:rsid w:val="00F16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69D"/>
    <w:rPr>
      <w:rFonts w:ascii="Courier New" w:eastAsia="Times New Roman" w:hAnsi="Courier New" w:cs="Courier New"/>
      <w:sz w:val="20"/>
      <w:szCs w:val="20"/>
      <w:lang w:val="en-US"/>
    </w:rPr>
  </w:style>
  <w:style w:type="character" w:styleId="af0">
    <w:name w:val="Hyperlink"/>
    <w:rsid w:val="00F1669D"/>
    <w:rPr>
      <w:color w:val="0000FF"/>
      <w:u w:val="single"/>
    </w:rPr>
  </w:style>
  <w:style w:type="paragraph" w:customStyle="1" w:styleId="Normal1">
    <w:name w:val="Normal+1"/>
    <w:basedOn w:val="a"/>
    <w:next w:val="a"/>
    <w:uiPriority w:val="99"/>
    <w:rsid w:val="00F1669D"/>
    <w:pPr>
      <w:autoSpaceDE w:val="0"/>
      <w:autoSpaceDN w:val="0"/>
      <w:adjustRightInd w:val="0"/>
    </w:pPr>
    <w:rPr>
      <w:rFonts w:ascii="Times Armenian" w:hAnsi="Times Armenian"/>
    </w:rPr>
  </w:style>
  <w:style w:type="paragraph" w:styleId="af1">
    <w:name w:val="header"/>
    <w:basedOn w:val="a"/>
    <w:link w:val="af2"/>
    <w:rsid w:val="00F1669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f2">
    <w:name w:val="Верхний колонтитул Знак"/>
    <w:basedOn w:val="a0"/>
    <w:link w:val="af1"/>
    <w:rsid w:val="00F1669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pple-converted-space">
    <w:name w:val="apple-converted-space"/>
    <w:basedOn w:val="a0"/>
    <w:rsid w:val="00F1669D"/>
  </w:style>
  <w:style w:type="paragraph" w:customStyle="1" w:styleId="Char">
    <w:name w:val="Char"/>
    <w:basedOn w:val="a"/>
    <w:rsid w:val="00F1669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126</cp:revision>
  <dcterms:created xsi:type="dcterms:W3CDTF">2015-03-15T15:10:00Z</dcterms:created>
  <dcterms:modified xsi:type="dcterms:W3CDTF">2015-07-02T13:07:00Z</dcterms:modified>
</cp:coreProperties>
</file>