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75" w:rsidRPr="000E460F" w:rsidRDefault="000C1575" w:rsidP="000C1575">
      <w:pPr>
        <w:jc w:val="center"/>
        <w:rPr>
          <w:rFonts w:ascii="Sylfaen" w:hAnsi="Sylfaen" w:cs="Sylfaen"/>
          <w:sz w:val="28"/>
          <w:lang w:val="en-US"/>
        </w:rPr>
      </w:pPr>
    </w:p>
    <w:p w:rsidR="000C1575" w:rsidRPr="00060290" w:rsidRDefault="000C1575" w:rsidP="000C157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C1575" w:rsidRPr="00060290" w:rsidRDefault="000C1575" w:rsidP="000C157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C1575" w:rsidRPr="000E460F" w:rsidRDefault="000C1575" w:rsidP="000C1575">
      <w:pPr>
        <w:rPr>
          <w:rFonts w:ascii="Sylfaen" w:hAnsi="Sylfaen" w:cs="Sylfaen"/>
          <w:sz w:val="22"/>
          <w:szCs w:val="22"/>
          <w:lang w:val="hy-AM"/>
        </w:rPr>
      </w:pPr>
    </w:p>
    <w:p w:rsidR="000C1575" w:rsidRPr="00494ACC" w:rsidRDefault="000C1575" w:rsidP="000C157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C1575" w:rsidRPr="00060290" w:rsidRDefault="000C1575" w:rsidP="000C157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C1575" w:rsidRPr="000E460F" w:rsidRDefault="000C1575" w:rsidP="000C1575">
      <w:pPr>
        <w:rPr>
          <w:rFonts w:ascii="Sylfaen" w:hAnsi="Sylfaen" w:cs="Sylfaen"/>
          <w:sz w:val="22"/>
          <w:szCs w:val="22"/>
          <w:lang w:val="hy-AM"/>
        </w:rPr>
      </w:pPr>
    </w:p>
    <w:p w:rsidR="000C1575" w:rsidRPr="00E63BF5" w:rsidRDefault="000C1575" w:rsidP="000C157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C1575" w:rsidRPr="000C1575" w:rsidRDefault="000C1575" w:rsidP="000C157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>
        <w:rPr>
          <w:lang w:val="en-US"/>
        </w:rPr>
        <w:t>«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>Սևան քաղաքի Լճափնյա թաղամասը սնող մ/ճ պոլիէթիլենային գազատարի վթարային հատվածի վերատեղադրում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0C1575" w:rsidRPr="00AE1B6A" w:rsidRDefault="000C1575" w:rsidP="000C157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C1575" w:rsidRPr="0087602B" w:rsidRDefault="000C1575" w:rsidP="000C157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C1575" w:rsidRPr="0087602B" w:rsidRDefault="000C1575" w:rsidP="000C1575">
      <w:pPr>
        <w:spacing w:line="276" w:lineRule="auto"/>
        <w:jc w:val="both"/>
        <w:rPr>
          <w:rFonts w:ascii="Sylfaen" w:hAnsi="Sylfaen"/>
          <w:lang w:val="hy-AM"/>
        </w:rPr>
      </w:pPr>
    </w:p>
    <w:p w:rsidR="000C1575" w:rsidRPr="0087602B" w:rsidRDefault="000C1575" w:rsidP="000C157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</w:t>
      </w:r>
      <w:r w:rsidRPr="004E5D27">
        <w:rPr>
          <w:rFonts w:ascii="Sylfaen" w:hAnsi="Sylfaen" w:cs="Sylfaen"/>
          <w:lang w:val="hy-AM"/>
        </w:rPr>
        <w:t>1.06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C1575" w:rsidRPr="0087602B" w:rsidRDefault="000C1575" w:rsidP="000C1575">
      <w:pPr>
        <w:spacing w:line="276" w:lineRule="auto"/>
        <w:jc w:val="both"/>
        <w:rPr>
          <w:rFonts w:ascii="Sylfaen" w:hAnsi="Sylfaen"/>
          <w:lang w:val="hy-AM"/>
        </w:rPr>
      </w:pPr>
    </w:p>
    <w:p w:rsidR="000C1575" w:rsidRPr="00516144" w:rsidRDefault="000C1575" w:rsidP="000C1575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C1575">
        <w:rPr>
          <w:lang w:val="hy-AM"/>
        </w:rPr>
        <w:t>«</w:t>
      </w:r>
      <w:r w:rsidRPr="000C1575">
        <w:rPr>
          <w:rFonts w:ascii="Sylfaen" w:hAnsi="Sylfaen" w:cs="Sylfaen"/>
          <w:lang w:val="hy-AM"/>
        </w:rPr>
        <w:t>Լիվարդ</w:t>
      </w:r>
      <w:r w:rsidRPr="000C1575">
        <w:rPr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Շին</w:t>
      </w:r>
      <w:r w:rsidRPr="000C1575">
        <w:rPr>
          <w:lang w:val="hy-AM"/>
        </w:rPr>
        <w:t xml:space="preserve">» </w:t>
      </w:r>
      <w:r w:rsidRPr="000C1575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Վայոց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Ձորի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>,</w:t>
      </w:r>
      <w:r w:rsidRPr="00BD71E5">
        <w:rPr>
          <w:rFonts w:ascii="Sylfaen" w:hAnsi="Sylfaen" w:cs="Sylfae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ք.</w:t>
      </w:r>
      <w:r>
        <w:rPr>
          <w:rFonts w:ascii="Sylfaen" w:hAnsi="Sylfaen" w:cs="Sylfaen"/>
          <w:lang w:val="en-US"/>
        </w:rPr>
        <w:t xml:space="preserve"> </w:t>
      </w:r>
      <w:r w:rsidRPr="000C1575">
        <w:rPr>
          <w:rFonts w:ascii="Sylfaen" w:hAnsi="Sylfaen" w:cs="Sylfaen"/>
          <w:lang w:val="hy-AM"/>
        </w:rPr>
        <w:t>Եղեգնաձոր,Կոմիտասի 9</w:t>
      </w:r>
      <w:r w:rsidRPr="0087602B">
        <w:rPr>
          <w:rFonts w:ascii="Sylfaen" w:hAnsi="Sylfaen" w:cs="Arial Armenian"/>
          <w:lang w:val="hy-AM"/>
        </w:rPr>
        <w:t>:</w:t>
      </w:r>
    </w:p>
    <w:p w:rsidR="000C1575" w:rsidRPr="00AE1B6A" w:rsidRDefault="000C1575" w:rsidP="000C1575">
      <w:pPr>
        <w:rPr>
          <w:rFonts w:ascii="Sylfaen" w:hAnsi="Sylfaen"/>
          <w:lang w:val="hy-AM"/>
        </w:rPr>
      </w:pPr>
    </w:p>
    <w:p w:rsidR="000C1575" w:rsidRPr="00E9262E" w:rsidRDefault="000C1575" w:rsidP="000C157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2</w:t>
      </w:r>
      <w:r>
        <w:rPr>
          <w:rFonts w:ascii="Sylfaen" w:hAnsi="Sylfaen" w:cs="Sylfaen"/>
          <w:lang w:val="en-US"/>
        </w:rPr>
        <w:t xml:space="preserve"> </w:t>
      </w:r>
      <w:r w:rsidRPr="000C1575">
        <w:rPr>
          <w:rFonts w:ascii="Sylfaen" w:hAnsi="Sylfaen" w:cs="Sylfaen"/>
          <w:lang w:val="hy-AM"/>
        </w:rPr>
        <w:t>302</w:t>
      </w:r>
      <w:r>
        <w:rPr>
          <w:rFonts w:ascii="Sylfaen" w:hAnsi="Sylfaen" w:cs="Sylfaen"/>
          <w:lang w:val="en-US"/>
        </w:rPr>
        <w:t xml:space="preserve"> </w:t>
      </w:r>
      <w:r w:rsidRPr="000C1575">
        <w:rPr>
          <w:rFonts w:ascii="Sylfaen" w:hAnsi="Sylfaen" w:cs="Sylfaen"/>
          <w:lang w:val="hy-AM"/>
        </w:rPr>
        <w:t>813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C1575" w:rsidRPr="00E9262E" w:rsidRDefault="000C1575" w:rsidP="000C157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C1575" w:rsidRPr="0087602B" w:rsidRDefault="000C1575" w:rsidP="000C1575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C1575" w:rsidRPr="00E9262E" w:rsidRDefault="000C1575" w:rsidP="000C157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C1575" w:rsidRPr="00E9262E" w:rsidRDefault="000C1575" w:rsidP="000C157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C1575" w:rsidRPr="0087602B" w:rsidRDefault="000C1575" w:rsidP="000C157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C1575" w:rsidRPr="0087602B" w:rsidRDefault="000C1575" w:rsidP="000C1575">
      <w:pPr>
        <w:ind w:left="360" w:hanging="360"/>
        <w:jc w:val="both"/>
        <w:rPr>
          <w:rFonts w:ascii="Sylfaen" w:hAnsi="Sylfaen" w:cs="Sylfaen"/>
          <w:lang w:val="hy-AM"/>
        </w:rPr>
      </w:pPr>
    </w:p>
    <w:p w:rsidR="000C1575" w:rsidRPr="0087602B" w:rsidRDefault="000C1575" w:rsidP="000C157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C1575" w:rsidRPr="0087602B" w:rsidRDefault="000C1575" w:rsidP="000C1575">
      <w:pPr>
        <w:jc w:val="both"/>
        <w:rPr>
          <w:rFonts w:ascii="Sylfaen" w:hAnsi="Sylfaen" w:cs="Sylfaen"/>
          <w:lang w:val="hy-AM"/>
        </w:rPr>
      </w:pPr>
    </w:p>
    <w:p w:rsidR="000C1575" w:rsidRPr="00F3601E" w:rsidRDefault="000C1575" w:rsidP="000C1575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C1575" w:rsidRPr="00F3601E" w:rsidRDefault="000C1575" w:rsidP="000C1575">
      <w:pPr>
        <w:rPr>
          <w:lang w:val="hy-AM"/>
        </w:rPr>
      </w:pPr>
    </w:p>
    <w:p w:rsidR="00F62401" w:rsidRDefault="00F62401"/>
    <w:sectPr w:rsidR="00F6240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0C1575"/>
    <w:rsid w:val="000C1575"/>
    <w:rsid w:val="00F6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C157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2015-07-04T08:32:00Z</dcterms:created>
  <dcterms:modified xsi:type="dcterms:W3CDTF">2015-07-04T08:37:00Z</dcterms:modified>
</cp:coreProperties>
</file>