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5C2" w:rsidRPr="000E460F" w:rsidRDefault="003C55C2" w:rsidP="003C55C2">
      <w:pPr>
        <w:jc w:val="center"/>
        <w:rPr>
          <w:rFonts w:ascii="Sylfaen" w:hAnsi="Sylfaen" w:cs="Sylfaen"/>
          <w:sz w:val="28"/>
          <w:lang w:val="en-US"/>
        </w:rPr>
      </w:pPr>
    </w:p>
    <w:p w:rsidR="003C55C2" w:rsidRPr="00060290" w:rsidRDefault="003C55C2" w:rsidP="003C55C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C55C2" w:rsidRPr="00060290" w:rsidRDefault="003C55C2" w:rsidP="003C55C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C55C2" w:rsidRPr="000E460F" w:rsidRDefault="003C55C2" w:rsidP="003C55C2">
      <w:pPr>
        <w:rPr>
          <w:rFonts w:ascii="Sylfaen" w:hAnsi="Sylfaen" w:cs="Sylfaen"/>
          <w:sz w:val="22"/>
          <w:szCs w:val="22"/>
          <w:lang w:val="hy-AM"/>
        </w:rPr>
      </w:pPr>
    </w:p>
    <w:p w:rsidR="003C55C2" w:rsidRPr="00494ACC" w:rsidRDefault="003C55C2" w:rsidP="003C55C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C55C2" w:rsidRPr="00060290" w:rsidRDefault="003C55C2" w:rsidP="003C55C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C55C2" w:rsidRPr="000E460F" w:rsidRDefault="003C55C2" w:rsidP="003C55C2">
      <w:pPr>
        <w:rPr>
          <w:rFonts w:ascii="Sylfaen" w:hAnsi="Sylfaen" w:cs="Sylfaen"/>
          <w:sz w:val="22"/>
          <w:szCs w:val="22"/>
          <w:lang w:val="hy-AM"/>
        </w:rPr>
      </w:pPr>
    </w:p>
    <w:p w:rsidR="003C55C2" w:rsidRPr="00E63BF5" w:rsidRDefault="003C55C2" w:rsidP="003C55C2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3C55C2" w:rsidRPr="000C1575" w:rsidRDefault="003C55C2" w:rsidP="003C55C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>
        <w:rPr>
          <w:rFonts w:ascii="Sylfaen" w:eastAsia="Times New Roman" w:hAnsi="Sylfaen" w:cs="Sylfaen"/>
          <w:sz w:val="24"/>
          <w:szCs w:val="24"/>
          <w:lang w:val="en-US" w:eastAsia="ru-RU"/>
        </w:rPr>
        <w:t>՝</w:t>
      </w:r>
      <w:r w:rsidRPr="00E54AD4">
        <w:rPr>
          <w:lang w:val="hy-AM"/>
        </w:rPr>
        <w:t xml:space="preserve"> </w:t>
      </w:r>
      <w:r w:rsidRPr="003C55C2">
        <w:rPr>
          <w:rFonts w:ascii="Sylfaen" w:eastAsia="Times New Roman" w:hAnsi="Sylfaen" w:cs="Sylfaen"/>
          <w:sz w:val="24"/>
          <w:szCs w:val="24"/>
          <w:lang w:val="hy-AM" w:eastAsia="ru-RU"/>
        </w:rPr>
        <w:t>« Լոռու մարզի Գուգարք գյուղի թիվ 1 փողոցից մինչև Չեխական դպրոց մ/ճ գետներեսի գազատարի վերատեղադրում»</w:t>
      </w:r>
      <w:r w:rsidRPr="000C157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proofErr w:type="spellStart"/>
      <w:r w:rsidRPr="003C55C2">
        <w:rPr>
          <w:rFonts w:ascii="Sylfaen" w:eastAsia="Times New Roman" w:hAnsi="Sylfaen" w:cs="Sylfaen"/>
          <w:sz w:val="24"/>
          <w:szCs w:val="24"/>
          <w:lang w:val="hy-AM" w:eastAsia="ru-RU"/>
        </w:rPr>
        <w:t>կատարում</w:t>
      </w:r>
      <w:proofErr w:type="spellEnd"/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C55C2" w:rsidRPr="00AE1B6A" w:rsidRDefault="003C55C2" w:rsidP="003C55C2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3C55C2" w:rsidRPr="0087602B" w:rsidRDefault="003C55C2" w:rsidP="003C55C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C55C2" w:rsidRPr="0087602B" w:rsidRDefault="003C55C2" w:rsidP="003C55C2">
      <w:pPr>
        <w:spacing w:line="276" w:lineRule="auto"/>
        <w:jc w:val="both"/>
        <w:rPr>
          <w:rFonts w:ascii="Sylfaen" w:hAnsi="Sylfaen"/>
          <w:lang w:val="hy-AM"/>
        </w:rPr>
      </w:pPr>
    </w:p>
    <w:p w:rsidR="003C55C2" w:rsidRPr="0087602B" w:rsidRDefault="003C55C2" w:rsidP="003C55C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03</w:t>
      </w:r>
      <w:r w:rsidRPr="004E5D27">
        <w:rPr>
          <w:rFonts w:ascii="Sylfaen" w:hAnsi="Sylfaen" w:cs="Sylfaen"/>
          <w:lang w:val="hy-AM"/>
        </w:rPr>
        <w:t>.06</w:t>
      </w:r>
      <w:r w:rsidRPr="0087602B">
        <w:rPr>
          <w:rFonts w:ascii="Sylfaen" w:hAnsi="Sylfaen" w:cs="Arial Armenian"/>
          <w:lang w:val="hy-AM"/>
        </w:rPr>
        <w:t>.201</w:t>
      </w:r>
      <w:r w:rsidRPr="004E5D27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C55C2" w:rsidRPr="0087602B" w:rsidRDefault="003C55C2" w:rsidP="003C55C2">
      <w:pPr>
        <w:spacing w:line="276" w:lineRule="auto"/>
        <w:jc w:val="both"/>
        <w:rPr>
          <w:rFonts w:ascii="Sylfaen" w:hAnsi="Sylfaen"/>
          <w:lang w:val="hy-AM"/>
        </w:rPr>
      </w:pPr>
    </w:p>
    <w:p w:rsidR="003C55C2" w:rsidRPr="00516144" w:rsidRDefault="003C55C2" w:rsidP="003C55C2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3C55C2">
        <w:rPr>
          <w:lang w:val="hy-AM"/>
        </w:rPr>
        <w:t>«</w:t>
      </w:r>
      <w:r w:rsidRPr="003C55C2">
        <w:rPr>
          <w:rFonts w:ascii="Sylfaen" w:hAnsi="Sylfaen" w:cs="Sylfaen"/>
          <w:lang w:val="hy-AM"/>
        </w:rPr>
        <w:t>Լոռու</w:t>
      </w:r>
      <w:r w:rsidRPr="003C55C2">
        <w:rPr>
          <w:lang w:val="hy-AM"/>
        </w:rPr>
        <w:t xml:space="preserve"> </w:t>
      </w:r>
      <w:r w:rsidRPr="003C55C2">
        <w:rPr>
          <w:rFonts w:ascii="Sylfaen" w:hAnsi="Sylfaen" w:cs="Sylfaen"/>
          <w:lang w:val="hy-AM"/>
        </w:rPr>
        <w:t>Սանտեխնիկ</w:t>
      </w:r>
      <w:r w:rsidRPr="003C55C2">
        <w:rPr>
          <w:lang w:val="hy-AM"/>
        </w:rPr>
        <w:t xml:space="preserve">» </w:t>
      </w:r>
      <w:r w:rsidRPr="003C55C2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>ՀՀ,</w:t>
      </w:r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Լոռու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մարզ</w:t>
      </w:r>
      <w:proofErr w:type="spellEnd"/>
      <w:r>
        <w:rPr>
          <w:rFonts w:ascii="Sylfaen" w:hAnsi="Sylfaen" w:cs="Sylfaen"/>
          <w:lang w:val="en-US"/>
        </w:rPr>
        <w:t xml:space="preserve">, </w:t>
      </w:r>
      <w:r w:rsidRPr="003C55C2">
        <w:rPr>
          <w:rFonts w:ascii="Sylfaen" w:hAnsi="Sylfaen" w:cs="Sylfaen"/>
          <w:lang w:val="en-US"/>
        </w:rPr>
        <w:t xml:space="preserve">Գ. </w:t>
      </w:r>
      <w:proofErr w:type="spellStart"/>
      <w:r w:rsidRPr="003C55C2">
        <w:rPr>
          <w:rFonts w:ascii="Sylfaen" w:hAnsi="Sylfaen" w:cs="Sylfaen"/>
          <w:lang w:val="en-US"/>
        </w:rPr>
        <w:t>Լեռնապատ</w:t>
      </w:r>
      <w:proofErr w:type="spellEnd"/>
      <w:r w:rsidRPr="0087602B">
        <w:rPr>
          <w:rFonts w:ascii="Sylfaen" w:hAnsi="Sylfaen" w:cs="Arial Armenian"/>
          <w:lang w:val="hy-AM"/>
        </w:rPr>
        <w:t>:</w:t>
      </w:r>
    </w:p>
    <w:p w:rsidR="003C55C2" w:rsidRPr="00AE1B6A" w:rsidRDefault="003C55C2" w:rsidP="003C55C2">
      <w:pPr>
        <w:rPr>
          <w:rFonts w:ascii="Sylfaen" w:hAnsi="Sylfaen"/>
          <w:lang w:val="hy-AM"/>
        </w:rPr>
      </w:pPr>
    </w:p>
    <w:p w:rsidR="003C55C2" w:rsidRPr="00E9262E" w:rsidRDefault="003C55C2" w:rsidP="003C55C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0C1575">
        <w:rPr>
          <w:rFonts w:ascii="Sylfaen" w:hAnsi="Sylfaen" w:cs="Sylfaen"/>
          <w:lang w:val="hy-AM"/>
        </w:rPr>
        <w:t>գ</w:t>
      </w:r>
      <w:r w:rsidRPr="0087602B">
        <w:rPr>
          <w:rFonts w:ascii="Sylfaen" w:hAnsi="Sylfaen" w:cs="Sylfaen"/>
          <w:lang w:val="hy-AM"/>
        </w:rPr>
        <w:t>ինը</w:t>
      </w:r>
      <w:r w:rsidRPr="000C1575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7 303 247</w:t>
      </w:r>
      <w:r w:rsidRPr="00A2310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3C55C2" w:rsidRPr="00E9262E" w:rsidRDefault="003C55C2" w:rsidP="003C55C2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3C55C2" w:rsidRPr="0087602B" w:rsidRDefault="003C55C2" w:rsidP="003C55C2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3C55C2" w:rsidRPr="00E9262E" w:rsidRDefault="003C55C2" w:rsidP="003C55C2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C55C2" w:rsidRPr="00E9262E" w:rsidRDefault="003C55C2" w:rsidP="003C55C2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C55C2" w:rsidRPr="0087602B" w:rsidRDefault="003C55C2" w:rsidP="003C55C2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>Կիրառված գնման ընթացակարգը և դրա ընտրության հիմնավորումը՝</w:t>
      </w:r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բաց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2A1FBE">
        <w:rPr>
          <w:rFonts w:ascii="Sylfaen" w:hAnsi="Sylfaen" w:cs="Sylfaen"/>
          <w:lang w:val="hy-AM"/>
        </w:rPr>
        <w:t>առաջարկների հարցում</w:t>
      </w:r>
      <w:r>
        <w:rPr>
          <w:rFonts w:ascii="Sylfaen" w:hAnsi="Sylfaen" w:cs="Sylfaen"/>
          <w:lang w:val="en-US"/>
        </w:rPr>
        <w:t xml:space="preserve"> (</w:t>
      </w:r>
      <w:proofErr w:type="spellStart"/>
      <w:r>
        <w:rPr>
          <w:rFonts w:ascii="Sylfaen" w:hAnsi="Sylfaen" w:cs="Sylfaen"/>
          <w:lang w:val="en-US"/>
        </w:rPr>
        <w:t>առանց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հայտարության</w:t>
      </w:r>
      <w:proofErr w:type="spellEnd"/>
      <w:r>
        <w:rPr>
          <w:rFonts w:ascii="Sylfaen" w:hAnsi="Sylfaen" w:cs="Sylfaen"/>
          <w:lang w:val="en-US"/>
        </w:rPr>
        <w:t>)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3C55C2" w:rsidRPr="0087602B" w:rsidRDefault="003C55C2" w:rsidP="003C55C2">
      <w:pPr>
        <w:ind w:left="360" w:hanging="360"/>
        <w:jc w:val="both"/>
        <w:rPr>
          <w:rFonts w:ascii="Sylfaen" w:hAnsi="Sylfaen" w:cs="Sylfaen"/>
          <w:lang w:val="hy-AM"/>
        </w:rPr>
      </w:pPr>
    </w:p>
    <w:p w:rsidR="003C55C2" w:rsidRPr="0087602B" w:rsidRDefault="003C55C2" w:rsidP="003C55C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C55C2" w:rsidRPr="0087602B" w:rsidRDefault="003C55C2" w:rsidP="003C55C2">
      <w:pPr>
        <w:jc w:val="both"/>
        <w:rPr>
          <w:rFonts w:ascii="Sylfaen" w:hAnsi="Sylfaen" w:cs="Sylfaen"/>
          <w:lang w:val="hy-AM"/>
        </w:rPr>
      </w:pPr>
    </w:p>
    <w:p w:rsidR="003C55C2" w:rsidRPr="00F3601E" w:rsidRDefault="003C55C2" w:rsidP="003C55C2">
      <w:pPr>
        <w:jc w:val="center"/>
        <w:rPr>
          <w:lang w:val="hy-AM"/>
        </w:rPr>
      </w:pPr>
      <w:r w:rsidRPr="00F3601E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3C55C2" w:rsidRPr="00F3601E" w:rsidRDefault="003C55C2" w:rsidP="003C55C2">
      <w:pPr>
        <w:rPr>
          <w:lang w:val="hy-AM"/>
        </w:rPr>
      </w:pPr>
    </w:p>
    <w:p w:rsidR="003C55C2" w:rsidRDefault="003C55C2" w:rsidP="003C55C2"/>
    <w:p w:rsidR="003C55C2" w:rsidRDefault="003C55C2" w:rsidP="003C55C2"/>
    <w:p w:rsidR="00E215E2" w:rsidRDefault="00E215E2"/>
    <w:sectPr w:rsidR="00E215E2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compat/>
  <w:rsids>
    <w:rsidRoot w:val="003C55C2"/>
    <w:rsid w:val="003C55C2"/>
    <w:rsid w:val="00E21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C55C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2015-07-04T09:29:00Z</dcterms:created>
  <dcterms:modified xsi:type="dcterms:W3CDTF">2015-07-04T09:32:00Z</dcterms:modified>
</cp:coreProperties>
</file>