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ՍՑ-ԳԲԽ-1</w:t>
      </w:r>
      <w:r w:rsidR="001C5037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 xml:space="preserve">/15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r w:rsidR="001C5037">
        <w:rPr>
          <w:rFonts w:ascii="GHEA Grapalat" w:hAnsi="GHEA Grapalat"/>
          <w:sz w:val="24"/>
          <w:szCs w:val="24"/>
          <w:lang w:val="ru-RU"/>
        </w:rPr>
        <w:t>Գևորգ</w:t>
      </w:r>
      <w:r w:rsidR="001C5037" w:rsidRPr="001C5037">
        <w:rPr>
          <w:rFonts w:ascii="GHEA Grapalat" w:hAnsi="GHEA Grapalat"/>
          <w:sz w:val="24"/>
          <w:szCs w:val="24"/>
        </w:rPr>
        <w:t>-</w:t>
      </w:r>
      <w:r w:rsidR="001C5037">
        <w:rPr>
          <w:rFonts w:ascii="GHEA Grapalat" w:hAnsi="GHEA Grapalat"/>
          <w:sz w:val="24"/>
          <w:szCs w:val="24"/>
          <w:lang w:val="ru-RU"/>
        </w:rPr>
        <w:t>Ժասմենա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1C5037" w:rsidRPr="001C5037">
        <w:rPr>
          <w:rFonts w:ascii="GHEA Grapalat" w:hAnsi="GHEA Grapalat"/>
          <w:sz w:val="24"/>
          <w:szCs w:val="24"/>
        </w:rPr>
        <w:t>«</w:t>
      </w:r>
      <w:r w:rsidR="001C5037">
        <w:rPr>
          <w:rFonts w:ascii="GHEA Grapalat" w:hAnsi="GHEA Grapalat"/>
          <w:sz w:val="24"/>
          <w:szCs w:val="24"/>
          <w:lang w:val="ru-RU"/>
        </w:rPr>
        <w:t>Բարձ</w:t>
      </w:r>
      <w:r w:rsidR="00587160">
        <w:rPr>
          <w:rFonts w:ascii="GHEA Grapalat" w:hAnsi="GHEA Grapalat"/>
          <w:sz w:val="24"/>
          <w:szCs w:val="24"/>
          <w:lang w:val="ru-RU"/>
        </w:rPr>
        <w:t>րավոլտ</w:t>
      </w:r>
      <w:r w:rsidR="00587160" w:rsidRPr="00587160">
        <w:rPr>
          <w:rFonts w:ascii="GHEA Grapalat" w:hAnsi="GHEA Grapalat"/>
          <w:sz w:val="24"/>
          <w:szCs w:val="24"/>
        </w:rPr>
        <w:t xml:space="preserve"> </w:t>
      </w:r>
      <w:r w:rsidR="00587160">
        <w:rPr>
          <w:rFonts w:ascii="GHEA Grapalat" w:hAnsi="GHEA Grapalat"/>
          <w:sz w:val="24"/>
          <w:szCs w:val="24"/>
          <w:lang w:val="ru-RU"/>
        </w:rPr>
        <w:t>էլեկտրացանցեր</w:t>
      </w:r>
      <w:r w:rsidR="00587160" w:rsidRPr="00587160">
        <w:rPr>
          <w:rFonts w:ascii="GHEA Grapalat" w:hAnsi="GHEA Grapalat"/>
          <w:sz w:val="24"/>
          <w:szCs w:val="24"/>
        </w:rPr>
        <w:t xml:space="preserve">» </w:t>
      </w:r>
      <w:r w:rsidR="00587160">
        <w:rPr>
          <w:rFonts w:ascii="GHEA Grapalat" w:hAnsi="GHEA Grapalat"/>
          <w:sz w:val="24"/>
          <w:szCs w:val="24"/>
          <w:lang w:val="ru-RU"/>
        </w:rPr>
        <w:t>ՓԲԸ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587160" w:rsidRPr="00587160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sz w:val="24"/>
          <w:szCs w:val="24"/>
        </w:rPr>
        <w:t>6.0</w:t>
      </w:r>
      <w:r w:rsidR="00587160" w:rsidRPr="00587160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.2015թ.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587160">
        <w:rPr>
          <w:rFonts w:ascii="GHEA Grapalat" w:hAnsi="GHEA Grapalat"/>
          <w:sz w:val="24"/>
          <w:szCs w:val="24"/>
          <w:lang w:val="ru-RU"/>
        </w:rPr>
        <w:t>6</w:t>
      </w:r>
      <w:r>
        <w:rPr>
          <w:rFonts w:ascii="GHEA Grapalat" w:hAnsi="GHEA Grapalat"/>
          <w:sz w:val="24"/>
          <w:szCs w:val="24"/>
        </w:rPr>
        <w:t xml:space="preserve">:00-ին,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1C5037"/>
    <w:rsid w:val="00250EC5"/>
    <w:rsid w:val="003208C8"/>
    <w:rsid w:val="00573D8C"/>
    <w:rsid w:val="00587160"/>
    <w:rsid w:val="005D32D8"/>
    <w:rsid w:val="009E2F43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</cp:revision>
  <dcterms:created xsi:type="dcterms:W3CDTF">2015-06-15T07:18:00Z</dcterms:created>
  <dcterms:modified xsi:type="dcterms:W3CDTF">2015-07-06T07:06:00Z</dcterms:modified>
</cp:coreProperties>
</file>