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D31737" w:rsidRPr="00365437" w:rsidRDefault="00D31737" w:rsidP="00D31737">
      <w:pPr>
        <w:spacing w:after="240" w:line="360" w:lineRule="auto"/>
        <w:jc w:val="center"/>
        <w:rPr>
          <w:rFonts w:ascii="GHEA Grapalat" w:hAnsi="GHEA Grapalat"/>
          <w:b/>
          <w:i/>
          <w:szCs w:val="24"/>
          <w:lang w:val="af-ZA"/>
        </w:rPr>
      </w:pPr>
      <w:r w:rsidRPr="00365437">
        <w:rPr>
          <w:rFonts w:ascii="GHEA Grapalat" w:hAnsi="GHEA Grapalat" w:cs="Sylfaen"/>
          <w:b/>
          <w:i/>
          <w:szCs w:val="24"/>
          <w:lang w:val="af-ZA"/>
        </w:rPr>
        <w:t>ՀԱՅՏԱՐԱՐՈՒԹՅՈՒՆ</w:t>
      </w:r>
      <w:r w:rsidRPr="00365437">
        <w:rPr>
          <w:rFonts w:ascii="GHEA Grapalat" w:hAnsi="GHEA Grapalat"/>
          <w:b/>
          <w:i/>
          <w:szCs w:val="24"/>
          <w:lang w:val="af-ZA"/>
        </w:rPr>
        <w:t xml:space="preserve"> (</w:t>
      </w:r>
      <w:r w:rsidRPr="00365437">
        <w:rPr>
          <w:rFonts w:ascii="GHEA Grapalat" w:hAnsi="GHEA Grapalat" w:cs="Sylfaen"/>
          <w:b/>
          <w:i/>
          <w:szCs w:val="24"/>
          <w:lang w:val="af-ZA"/>
        </w:rPr>
        <w:t>ՀԱՇՎԵՏՎՈՒԹՅՈՒՆ</w:t>
      </w:r>
      <w:r w:rsidRPr="00365437">
        <w:rPr>
          <w:rFonts w:ascii="GHEA Grapalat" w:hAnsi="GHEA Grapalat"/>
          <w:b/>
          <w:i/>
          <w:szCs w:val="24"/>
          <w:lang w:val="af-ZA"/>
        </w:rPr>
        <w:t>)</w:t>
      </w:r>
    </w:p>
    <w:p w:rsidR="00AF1E0E" w:rsidRDefault="00AF1E0E" w:rsidP="00AF1E0E">
      <w:pPr>
        <w:spacing w:after="240" w:line="360" w:lineRule="auto"/>
        <w:jc w:val="center"/>
        <w:rPr>
          <w:lang w:val="af-ZA"/>
        </w:rPr>
      </w:pPr>
      <w:r>
        <w:rPr>
          <w:rFonts w:ascii="GHEA Grapalat" w:hAnsi="GHEA Grapalat" w:cs="Tahoma"/>
          <w:b/>
          <w:i/>
          <w:sz w:val="22"/>
          <w:szCs w:val="22"/>
        </w:rPr>
        <w:t>ՊԱՐԶԵՑՎԱԾ</w:t>
      </w:r>
      <w:r w:rsidRPr="00A77FB1">
        <w:rPr>
          <w:rFonts w:ascii="Arial Armenian" w:hAnsi="Arial Armenian"/>
          <w:b/>
          <w:i/>
          <w:sz w:val="22"/>
          <w:szCs w:val="22"/>
          <w:lang w:val="af-ZA"/>
        </w:rPr>
        <w:t xml:space="preserve"> ÀÜÂ²ò²Î²ð¶àì ÎÜøì²Ì ä²ÚØ²Ü²¶ðÆ Ø²êÆÜ</w:t>
      </w:r>
    </w:p>
    <w:p w:rsidR="00AF1E0E" w:rsidRDefault="00AF1E0E" w:rsidP="00AF1E0E">
      <w:pPr>
        <w:tabs>
          <w:tab w:val="left" w:pos="8083"/>
        </w:tabs>
        <w:spacing w:after="240" w:line="360" w:lineRule="auto"/>
        <w:jc w:val="center"/>
        <w:rPr>
          <w:b/>
          <w:lang w:val="af-ZA"/>
        </w:rPr>
      </w:pPr>
      <w:r>
        <w:rPr>
          <w:rFonts w:ascii="Sylfaen" w:hAnsi="Sylfaen" w:cs="Sylfaen"/>
          <w:b/>
          <w:lang w:val="af-ZA"/>
        </w:rPr>
        <w:t>ՊԱՐԶԵՑՎԱԾ</w:t>
      </w:r>
      <w:r w:rsidRPr="00A77FB1">
        <w:rPr>
          <w:b/>
          <w:lang w:val="af-ZA"/>
        </w:rPr>
        <w:t xml:space="preserve"> ÀÜÂ²ò²Î²ð¶Æ Ì²ÌÎ²¶ÆðÀª</w:t>
      </w:r>
    </w:p>
    <w:p w:rsidR="00AF1E0E" w:rsidRDefault="00AF1E0E" w:rsidP="00A12E4A">
      <w:pPr>
        <w:ind w:left="-142" w:firstLine="142"/>
        <w:jc w:val="center"/>
        <w:rPr>
          <w:rFonts w:ascii="Arial Armenian" w:hAnsi="Arial Armenian"/>
          <w:sz w:val="20"/>
          <w:lang w:val="af-ZA"/>
        </w:rPr>
      </w:pPr>
      <w:r w:rsidRPr="00F275C8">
        <w:rPr>
          <w:rFonts w:ascii="GHEA Grapalat" w:hAnsi="GHEA Grapalat"/>
          <w:b/>
          <w:i/>
          <w:sz w:val="20"/>
          <w:lang w:val="af-ZA"/>
        </w:rPr>
        <w:t>«</w:t>
      </w:r>
      <w:r w:rsidRPr="00F275C8">
        <w:rPr>
          <w:rFonts w:ascii="GHEA Grapalat" w:hAnsi="GHEA Grapalat" w:cs="Sylfaen"/>
          <w:b/>
          <w:i/>
          <w:sz w:val="20"/>
          <w:lang w:val="af-ZA"/>
        </w:rPr>
        <w:t xml:space="preserve"> </w:t>
      </w:r>
      <w:r w:rsidR="00E263EE">
        <w:rPr>
          <w:rFonts w:ascii="GHEA Grapalat" w:hAnsi="GHEA Grapalat"/>
          <w:i/>
          <w:lang w:val="af-ZA"/>
        </w:rPr>
        <w:t>ՀՀ ԿԱ Ո-ՊԸԾՁԲ-2015/ՓԼ-2015</w:t>
      </w:r>
      <w:r w:rsidRPr="00F275C8">
        <w:rPr>
          <w:rFonts w:ascii="GHEA Grapalat" w:hAnsi="GHEA Grapalat" w:cs="Sylfaen"/>
          <w:b/>
          <w:i/>
          <w:sz w:val="20"/>
          <w:lang w:val="af-ZA"/>
        </w:rPr>
        <w:t>»</w:t>
      </w:r>
    </w:p>
    <w:p w:rsidR="00AF1E0E" w:rsidRPr="00A77FB1" w:rsidRDefault="00AF1E0E" w:rsidP="00A12E4A">
      <w:pPr>
        <w:ind w:left="-142" w:firstLine="142"/>
        <w:jc w:val="both"/>
        <w:rPr>
          <w:rFonts w:ascii="Tahoma" w:hAnsi="Tahoma" w:cs="Tahoma"/>
          <w:b/>
          <w:lang w:val="af-ZA"/>
        </w:rPr>
      </w:pPr>
      <w:r w:rsidRPr="00B737D5">
        <w:rPr>
          <w:rFonts w:ascii="Arial Armenian" w:hAnsi="Arial Armenian"/>
          <w:sz w:val="20"/>
          <w:lang w:val="af-ZA"/>
        </w:rPr>
        <w:t xml:space="preserve">ä³ïíÇñ³ïáõÝ` </w:t>
      </w:r>
      <w:r w:rsidRPr="00F275C8">
        <w:rPr>
          <w:rFonts w:ascii="Arial Armenian" w:hAnsi="Arial Armenian" w:cs="Tahoma"/>
          <w:sz w:val="20"/>
          <w:lang w:val="af-ZA"/>
        </w:rPr>
        <w:t>ÐÐ áëïÇÏ³ÝáõÃÛáõÝÁ</w:t>
      </w:r>
      <w:r w:rsidRPr="00B737D5">
        <w:rPr>
          <w:rFonts w:ascii="Arial Armenian" w:hAnsi="Arial Armenian"/>
          <w:sz w:val="20"/>
          <w:lang w:val="af-ZA"/>
        </w:rPr>
        <w:t xml:space="preserve">, áñÁ ·ïÝíáõÙ ¿ </w:t>
      </w:r>
      <w:r w:rsidRPr="00F275C8">
        <w:rPr>
          <w:rFonts w:ascii="Arial Armenian" w:hAnsi="Arial Armenian" w:cs="Tahoma"/>
          <w:sz w:val="20"/>
          <w:lang w:val="af-ZA"/>
        </w:rPr>
        <w:t xml:space="preserve">ù.ºñ¨³Ý, Ü³Éµ³Ý¹Û³Ý </w:t>
      </w:r>
      <w:r w:rsidRPr="00C54C77">
        <w:rPr>
          <w:rFonts w:ascii="Tahoma" w:hAnsi="Tahoma" w:cs="Tahoma"/>
          <w:sz w:val="20"/>
          <w:lang w:val="af-ZA"/>
        </w:rPr>
        <w:t>130</w:t>
      </w:r>
      <w:r w:rsidRPr="00B737D5">
        <w:rPr>
          <w:rFonts w:ascii="Arial Armenian" w:hAnsi="Arial Armenian"/>
          <w:sz w:val="20"/>
          <w:lang w:val="af-ZA"/>
        </w:rPr>
        <w:t xml:space="preserve"> Ñ³ëó»áõÙ, ëïáñ¨ Ý»ñÏ³Û³óÝáõÙ ¿ </w:t>
      </w:r>
      <w:r w:rsidRPr="00F275C8">
        <w:rPr>
          <w:rFonts w:ascii="GHEA Grapalat" w:hAnsi="GHEA Grapalat"/>
          <w:b/>
          <w:sz w:val="20"/>
          <w:lang w:val="af-ZA"/>
        </w:rPr>
        <w:t>«</w:t>
      </w:r>
      <w:r w:rsidR="00E263EE" w:rsidRPr="00E263EE">
        <w:rPr>
          <w:rFonts w:ascii="GHEA Grapalat" w:hAnsi="GHEA Grapalat"/>
          <w:i/>
          <w:lang w:val="af-ZA"/>
        </w:rPr>
        <w:t xml:space="preserve"> </w:t>
      </w:r>
      <w:r w:rsidR="00E263EE">
        <w:rPr>
          <w:rFonts w:ascii="GHEA Grapalat" w:hAnsi="GHEA Grapalat"/>
          <w:i/>
          <w:lang w:val="af-ZA"/>
        </w:rPr>
        <w:t>ՀՀ ԿԱ Ո-ՊԸԾՁԲ-2015/ՓԼ-2015</w:t>
      </w:r>
      <w:r w:rsidRPr="00F275C8">
        <w:rPr>
          <w:rFonts w:ascii="GHEA Grapalat" w:hAnsi="GHEA Grapalat" w:cs="Sylfaen"/>
          <w:b/>
          <w:sz w:val="20"/>
          <w:lang w:val="af-ZA"/>
        </w:rPr>
        <w:t>»</w:t>
      </w:r>
      <w:r w:rsidRPr="00F275C8">
        <w:rPr>
          <w:rFonts w:ascii="GHEA Grapalat" w:hAnsi="GHEA Grapalat"/>
          <w:lang w:val="af-ZA"/>
        </w:rPr>
        <w:t xml:space="preserve"> </w:t>
      </w:r>
      <w:r w:rsidRPr="00F275C8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B737D5">
        <w:rPr>
          <w:rFonts w:ascii="Arial Armenian" w:hAnsi="Arial Armenian"/>
          <w:sz w:val="20"/>
          <w:lang w:val="af-ZA"/>
        </w:rPr>
        <w:t xml:space="preserve">Í³ÍÏ³·ñáí Ñ³Ûï³ñ³ñí³Í </w:t>
      </w:r>
      <w:r>
        <w:rPr>
          <w:rFonts w:ascii="Sylfaen" w:hAnsi="Sylfaen" w:cs="Sylfaen"/>
          <w:sz w:val="20"/>
          <w:lang w:val="af-ZA"/>
        </w:rPr>
        <w:t>պարզեցված</w:t>
      </w:r>
      <w:r w:rsidRPr="00B737D5">
        <w:rPr>
          <w:rFonts w:ascii="Arial Armenian" w:hAnsi="Arial Armenian"/>
          <w:sz w:val="20"/>
          <w:lang w:val="af-ZA"/>
        </w:rPr>
        <w:t xml:space="preserve"> ÁÝÃ³ó³Ï³ñ·Ç ³ñ¹ÛáõÝùáõÙ ÏÝùí³Í å³ÛÙ³Ý³·ñÇ  Ù³ëÇÝ ï»Õ»Ï³ïíáõÃÛáõÝÁ:</w:t>
      </w:r>
    </w:p>
    <w:tbl>
      <w:tblPr>
        <w:tblW w:w="10774" w:type="dxa"/>
        <w:tblInd w:w="-176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828"/>
        <w:gridCol w:w="204"/>
        <w:gridCol w:w="275"/>
        <w:gridCol w:w="88"/>
        <w:gridCol w:w="825"/>
        <w:gridCol w:w="19"/>
        <w:gridCol w:w="148"/>
        <w:gridCol w:w="27"/>
        <w:gridCol w:w="144"/>
        <w:gridCol w:w="553"/>
        <w:gridCol w:w="12"/>
        <w:gridCol w:w="180"/>
        <w:gridCol w:w="634"/>
        <w:gridCol w:w="161"/>
        <w:gridCol w:w="21"/>
        <w:gridCol w:w="28"/>
        <w:gridCol w:w="419"/>
        <w:gridCol w:w="188"/>
        <w:gridCol w:w="174"/>
        <w:gridCol w:w="693"/>
        <w:gridCol w:w="224"/>
        <w:gridCol w:w="179"/>
        <w:gridCol w:w="10"/>
        <w:gridCol w:w="342"/>
        <w:gridCol w:w="177"/>
        <w:gridCol w:w="202"/>
        <w:gridCol w:w="187"/>
        <w:gridCol w:w="152"/>
        <w:gridCol w:w="263"/>
        <w:gridCol w:w="273"/>
        <w:gridCol w:w="29"/>
        <w:gridCol w:w="171"/>
        <w:gridCol w:w="348"/>
        <w:gridCol w:w="195"/>
        <w:gridCol w:w="333"/>
        <w:gridCol w:w="31"/>
        <w:gridCol w:w="49"/>
        <w:gridCol w:w="155"/>
        <w:gridCol w:w="132"/>
        <w:gridCol w:w="588"/>
        <w:gridCol w:w="84"/>
        <w:gridCol w:w="1029"/>
      </w:tblGrid>
      <w:tr w:rsidR="00904878" w:rsidRPr="00D31737" w:rsidTr="00D15E6B">
        <w:trPr>
          <w:trHeight w:val="146"/>
        </w:trPr>
        <w:tc>
          <w:tcPr>
            <w:tcW w:w="10774" w:type="dxa"/>
            <w:gridSpan w:val="42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04878" w:rsidRPr="00D31737" w:rsidRDefault="00904878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  <w:r w:rsidRPr="00D31737"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 w:rsidRPr="00D31737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 xml:space="preserve">նման </w:t>
            </w:r>
            <w:r w:rsidRPr="00D31737">
              <w:rPr>
                <w:rFonts w:ascii="GHEA Grapalat" w:hAnsi="GHEA Grapalat"/>
                <w:b/>
                <w:bCs/>
                <w:sz w:val="14"/>
                <w:szCs w:val="14"/>
              </w:rPr>
              <w:t>առարկայի</w:t>
            </w:r>
          </w:p>
        </w:tc>
      </w:tr>
      <w:tr w:rsidR="00C23C91" w:rsidRPr="00D31737" w:rsidTr="00710D0D">
        <w:trPr>
          <w:trHeight w:val="110"/>
        </w:trPr>
        <w:tc>
          <w:tcPr>
            <w:tcW w:w="1032" w:type="dxa"/>
            <w:gridSpan w:val="2"/>
            <w:vMerge w:val="restart"/>
            <w:shd w:val="clear" w:color="auto" w:fill="auto"/>
            <w:vAlign w:val="center"/>
          </w:tcPr>
          <w:p w:rsidR="00C23C91" w:rsidRPr="00D31737" w:rsidRDefault="00C23C91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bCs/>
                <w:sz w:val="14"/>
                <w:szCs w:val="14"/>
              </w:rPr>
              <w:t>Չափա-բաժնի համարը</w:t>
            </w:r>
          </w:p>
        </w:tc>
        <w:tc>
          <w:tcPr>
            <w:tcW w:w="1382" w:type="dxa"/>
            <w:gridSpan w:val="6"/>
            <w:vMerge w:val="restart"/>
            <w:shd w:val="clear" w:color="auto" w:fill="auto"/>
            <w:vAlign w:val="center"/>
          </w:tcPr>
          <w:p w:rsidR="00C23C91" w:rsidRPr="00D31737" w:rsidRDefault="00C23C91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Անվանումը</w:t>
            </w:r>
          </w:p>
        </w:tc>
        <w:tc>
          <w:tcPr>
            <w:tcW w:w="697" w:type="dxa"/>
            <w:gridSpan w:val="2"/>
            <w:vMerge w:val="restart"/>
            <w:shd w:val="clear" w:color="auto" w:fill="auto"/>
            <w:vAlign w:val="center"/>
          </w:tcPr>
          <w:p w:rsidR="00C23C91" w:rsidRPr="00D31737" w:rsidRDefault="00C23C91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Չափ-ման միա-վորը</w:t>
            </w:r>
          </w:p>
        </w:tc>
        <w:tc>
          <w:tcPr>
            <w:tcW w:w="1643" w:type="dxa"/>
            <w:gridSpan w:val="8"/>
            <w:shd w:val="clear" w:color="auto" w:fill="auto"/>
            <w:vAlign w:val="center"/>
          </w:tcPr>
          <w:p w:rsidR="00C23C91" w:rsidRPr="00D31737" w:rsidRDefault="00C23C91" w:rsidP="00CB111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 xml:space="preserve">Քանակը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vertAlign w:val="superscript"/>
              </w:rPr>
              <w:t>1</w:t>
            </w:r>
          </w:p>
        </w:tc>
        <w:tc>
          <w:tcPr>
            <w:tcW w:w="2603" w:type="dxa"/>
            <w:gridSpan w:val="11"/>
            <w:shd w:val="clear" w:color="auto" w:fill="auto"/>
            <w:vAlign w:val="center"/>
          </w:tcPr>
          <w:p w:rsidR="00C23C91" w:rsidRPr="00D31737" w:rsidRDefault="00C23C91" w:rsidP="00E52BB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Նախահաշվային գինը մեկ միավորի համար</w:t>
            </w:r>
          </w:p>
        </w:tc>
        <w:tc>
          <w:tcPr>
            <w:tcW w:w="1716" w:type="dxa"/>
            <w:gridSpan w:val="10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C23C91" w:rsidRPr="00D31737" w:rsidRDefault="00C23C91" w:rsidP="006E3B59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 xml:space="preserve">Համառոտ նկարագրությունը </w:t>
            </w:r>
          </w:p>
          <w:p w:rsidR="00C23C91" w:rsidRPr="00D31737" w:rsidRDefault="00C23C91" w:rsidP="006E3B5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(տեխնիկական բնութագիր)</w:t>
            </w:r>
          </w:p>
        </w:tc>
        <w:tc>
          <w:tcPr>
            <w:tcW w:w="1701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3C91" w:rsidRPr="00ED6F12" w:rsidRDefault="00C23C91" w:rsidP="00374C0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ED6F12">
              <w:rPr>
                <w:rFonts w:ascii="GHEA Grapalat" w:hAnsi="GHEA Grapalat"/>
                <w:b/>
                <w:bCs/>
                <w:sz w:val="14"/>
                <w:szCs w:val="14"/>
              </w:rPr>
              <w:t>Պայմանագրով նախատեսված համառոտ նկարագրությունը (տեխնիկական բնութագիրը)</w:t>
            </w:r>
          </w:p>
        </w:tc>
      </w:tr>
      <w:tr w:rsidR="00C23C91" w:rsidRPr="00D31737" w:rsidTr="00710D0D">
        <w:trPr>
          <w:trHeight w:val="175"/>
        </w:trPr>
        <w:tc>
          <w:tcPr>
            <w:tcW w:w="1032" w:type="dxa"/>
            <w:gridSpan w:val="2"/>
            <w:vMerge/>
            <w:shd w:val="clear" w:color="auto" w:fill="auto"/>
            <w:vAlign w:val="center"/>
          </w:tcPr>
          <w:p w:rsidR="00C23C91" w:rsidRPr="00D31737" w:rsidRDefault="00C23C91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382" w:type="dxa"/>
            <w:gridSpan w:val="6"/>
            <w:vMerge/>
            <w:shd w:val="clear" w:color="auto" w:fill="auto"/>
            <w:vAlign w:val="center"/>
          </w:tcPr>
          <w:p w:rsidR="00C23C91" w:rsidRPr="00D31737" w:rsidRDefault="00C23C91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97" w:type="dxa"/>
            <w:gridSpan w:val="2"/>
            <w:vMerge/>
            <w:shd w:val="clear" w:color="auto" w:fill="auto"/>
            <w:vAlign w:val="center"/>
          </w:tcPr>
          <w:p w:rsidR="00C23C91" w:rsidRPr="00D31737" w:rsidRDefault="00C23C91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26" w:type="dxa"/>
            <w:gridSpan w:val="3"/>
            <w:vMerge w:val="restart"/>
            <w:shd w:val="clear" w:color="auto" w:fill="auto"/>
            <w:vAlign w:val="center"/>
          </w:tcPr>
          <w:p w:rsidR="00C23C91" w:rsidRPr="00D31737" w:rsidRDefault="00C23C91" w:rsidP="00607F1F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D31737">
              <w:rPr>
                <w:rFonts w:ascii="GHEA Grapalat" w:hAnsi="GHEA Grapalat" w:cs="Sylfaen"/>
                <w:b/>
                <w:sz w:val="12"/>
                <w:szCs w:val="12"/>
              </w:rPr>
              <w:t>Առկա ֆինանսական միջոցներով</w:t>
            </w:r>
            <w:r w:rsidRPr="00D31737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t>2</w:t>
            </w:r>
          </w:p>
        </w:tc>
        <w:tc>
          <w:tcPr>
            <w:tcW w:w="817" w:type="dxa"/>
            <w:gridSpan w:val="5"/>
            <w:vMerge w:val="restart"/>
            <w:shd w:val="clear" w:color="auto" w:fill="auto"/>
            <w:vAlign w:val="center"/>
          </w:tcPr>
          <w:p w:rsidR="00C23C91" w:rsidRPr="00D31737" w:rsidRDefault="00C23C91" w:rsidP="00CB1115">
            <w:pPr>
              <w:widowControl w:val="0"/>
              <w:ind w:left="-107" w:right="-108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D31737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2603" w:type="dxa"/>
            <w:gridSpan w:val="11"/>
            <w:shd w:val="clear" w:color="auto" w:fill="auto"/>
            <w:vAlign w:val="center"/>
          </w:tcPr>
          <w:p w:rsidR="00C23C91" w:rsidRPr="00D31737" w:rsidRDefault="00C23C91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/ՀՀ դրամ/</w:t>
            </w:r>
          </w:p>
        </w:tc>
        <w:tc>
          <w:tcPr>
            <w:tcW w:w="1716" w:type="dxa"/>
            <w:gridSpan w:val="10"/>
            <w:vMerge/>
            <w:tcBorders>
              <w:right w:val="single" w:sz="4" w:space="0" w:color="auto"/>
            </w:tcBorders>
            <w:shd w:val="clear" w:color="auto" w:fill="auto"/>
          </w:tcPr>
          <w:p w:rsidR="00C23C91" w:rsidRPr="00D31737" w:rsidRDefault="00C23C91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701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23C91" w:rsidRPr="00D31737" w:rsidRDefault="00C23C91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C23C91" w:rsidRPr="00D31737" w:rsidTr="00710D0D">
        <w:trPr>
          <w:trHeight w:val="275"/>
        </w:trPr>
        <w:tc>
          <w:tcPr>
            <w:tcW w:w="1032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3C91" w:rsidRPr="00D31737" w:rsidRDefault="00C23C91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382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3C91" w:rsidRPr="00D31737" w:rsidRDefault="00C23C91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97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3C91" w:rsidRPr="00D31737" w:rsidRDefault="00C23C91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26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3C91" w:rsidRPr="00D31737" w:rsidRDefault="00C23C91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17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3C91" w:rsidRPr="00D31737" w:rsidRDefault="00C23C91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27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3C91" w:rsidRPr="00D31737" w:rsidRDefault="00C23C91" w:rsidP="00607F1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2"/>
                <w:szCs w:val="12"/>
              </w:rPr>
              <w:t>Առկա ֆինանսական միջոցներով</w:t>
            </w:r>
            <w:r w:rsidRPr="00D31737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t>3</w:t>
            </w:r>
          </w:p>
        </w:tc>
        <w:tc>
          <w:tcPr>
            <w:tcW w:w="133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3C91" w:rsidRPr="00D31737" w:rsidRDefault="00C23C91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ընդհանուր</w:t>
            </w:r>
          </w:p>
        </w:tc>
        <w:tc>
          <w:tcPr>
            <w:tcW w:w="1716" w:type="dxa"/>
            <w:gridSpan w:val="10"/>
            <w:vMerge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C23C91" w:rsidRPr="00D31737" w:rsidRDefault="00C23C91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701" w:type="dxa"/>
            <w:gridSpan w:val="3"/>
            <w:vMerge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C23C91" w:rsidRPr="00D31737" w:rsidRDefault="00C23C91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E263EE" w:rsidRPr="004F2618" w:rsidTr="0030581F">
        <w:trPr>
          <w:trHeight w:val="647"/>
        </w:trPr>
        <w:tc>
          <w:tcPr>
            <w:tcW w:w="1032" w:type="dxa"/>
            <w:gridSpan w:val="2"/>
            <w:shd w:val="clear" w:color="auto" w:fill="auto"/>
            <w:vAlign w:val="center"/>
          </w:tcPr>
          <w:p w:rsidR="00E263EE" w:rsidRPr="005A6312" w:rsidRDefault="00E263EE" w:rsidP="00E263EE">
            <w:pPr>
              <w:pStyle w:val="BodyTextIndent2"/>
              <w:ind w:firstLine="0"/>
              <w:contextualSpacing/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5A6312">
              <w:rPr>
                <w:rFonts w:ascii="GHEA Grapalat" w:hAnsi="GHEA Grapalat"/>
                <w:sz w:val="12"/>
                <w:szCs w:val="12"/>
              </w:rPr>
              <w:t>1</w:t>
            </w:r>
          </w:p>
        </w:tc>
        <w:tc>
          <w:tcPr>
            <w:tcW w:w="1382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E263EE" w:rsidRPr="00E263EE" w:rsidRDefault="00E263EE" w:rsidP="00E263EE">
            <w:pPr>
              <w:tabs>
                <w:tab w:val="left" w:pos="8504"/>
              </w:tabs>
              <w:spacing w:after="200" w:line="276" w:lineRule="auto"/>
              <w:jc w:val="both"/>
              <w:rPr>
                <w:rFonts w:ascii="GHEA Grapalat" w:eastAsia="Calibri" w:hAnsi="GHEA Grapalat" w:cs="Sylfaen"/>
                <w:b/>
                <w:sz w:val="12"/>
                <w:szCs w:val="12"/>
                <w:lang w:val="pt-BR"/>
              </w:rPr>
            </w:pPr>
            <w:r w:rsidRPr="00E263EE">
              <w:rPr>
                <w:rFonts w:ascii="GHEA Grapalat" w:eastAsia="Calibri" w:hAnsi="GHEA Grapalat" w:cs="Sylfaen"/>
                <w:b/>
                <w:sz w:val="12"/>
                <w:szCs w:val="12"/>
                <w:lang w:val="pt-BR"/>
              </w:rPr>
              <w:t>Փողոցային լուսավորության սարքերի շահագործման  ծառայություններ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263EE" w:rsidRPr="00782B76" w:rsidRDefault="00E263EE" w:rsidP="00E263EE">
            <w:pPr>
              <w:tabs>
                <w:tab w:val="left" w:pos="1248"/>
              </w:tabs>
              <w:rPr>
                <w:rFonts w:ascii="Sylfaen" w:hAnsi="Sylfaen" w:cs="Sylfaen"/>
                <w:sz w:val="12"/>
                <w:szCs w:val="12"/>
                <w:lang w:val="pt-BR"/>
              </w:rPr>
            </w:pPr>
            <w:r w:rsidRPr="00782B76">
              <w:rPr>
                <w:rFonts w:ascii="Sylfaen" w:hAnsi="Sylfaen" w:cs="Sylfaen"/>
                <w:sz w:val="12"/>
                <w:szCs w:val="12"/>
                <w:lang w:val="pt-BR"/>
              </w:rPr>
              <w:t>դրամ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263EE" w:rsidRPr="00782B76" w:rsidRDefault="00E263EE" w:rsidP="00E263EE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sz w:val="12"/>
                <w:szCs w:val="12"/>
                <w:lang w:val="pt-BR"/>
              </w:rPr>
            </w:pPr>
            <w:r w:rsidRPr="00782B76">
              <w:rPr>
                <w:rFonts w:ascii="GHEA Grapalat" w:hAnsi="GHEA Grapalat" w:cs="Sylfaen"/>
                <w:sz w:val="12"/>
                <w:szCs w:val="12"/>
                <w:lang w:val="pt-BR"/>
              </w:rPr>
              <w:t>1</w:t>
            </w:r>
          </w:p>
        </w:tc>
        <w:tc>
          <w:tcPr>
            <w:tcW w:w="817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263EE" w:rsidRPr="00782B76" w:rsidRDefault="00E263EE" w:rsidP="00E263EE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sz w:val="12"/>
                <w:szCs w:val="12"/>
                <w:lang w:val="pt-BR"/>
              </w:rPr>
            </w:pPr>
            <w:r w:rsidRPr="00782B76">
              <w:rPr>
                <w:rFonts w:ascii="GHEA Grapalat" w:hAnsi="GHEA Grapalat" w:cs="Sylfaen"/>
                <w:sz w:val="12"/>
                <w:szCs w:val="12"/>
                <w:lang w:val="pt-BR"/>
              </w:rPr>
              <w:t>1</w:t>
            </w:r>
          </w:p>
        </w:tc>
        <w:tc>
          <w:tcPr>
            <w:tcW w:w="127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263EE" w:rsidRPr="00782B76" w:rsidRDefault="00E263EE" w:rsidP="00E263EE">
            <w:pPr>
              <w:tabs>
                <w:tab w:val="left" w:pos="1248"/>
              </w:tabs>
              <w:jc w:val="center"/>
              <w:rPr>
                <w:rFonts w:ascii="Arial Armenian" w:hAnsi="Arial Armenian"/>
                <w:sz w:val="12"/>
                <w:szCs w:val="12"/>
                <w:lang w:val="pt-BR"/>
              </w:rPr>
            </w:pPr>
            <w:r>
              <w:rPr>
                <w:rFonts w:ascii="Arial Armenian" w:hAnsi="Arial Armenian"/>
                <w:sz w:val="12"/>
                <w:szCs w:val="12"/>
                <w:lang w:val="pt-BR"/>
              </w:rPr>
              <w:t>5 000 000</w:t>
            </w:r>
          </w:p>
        </w:tc>
        <w:tc>
          <w:tcPr>
            <w:tcW w:w="133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263EE" w:rsidRPr="00782B76" w:rsidRDefault="00E263EE" w:rsidP="00E263EE">
            <w:pPr>
              <w:tabs>
                <w:tab w:val="left" w:pos="1248"/>
              </w:tabs>
              <w:jc w:val="center"/>
              <w:rPr>
                <w:rFonts w:ascii="Arial Armenian" w:hAnsi="Arial Armenian"/>
                <w:sz w:val="12"/>
                <w:szCs w:val="12"/>
                <w:lang w:val="pt-BR"/>
              </w:rPr>
            </w:pPr>
            <w:r>
              <w:rPr>
                <w:rFonts w:ascii="Arial Armenian" w:hAnsi="Arial Armenian"/>
                <w:sz w:val="12"/>
                <w:szCs w:val="12"/>
                <w:lang w:val="pt-BR"/>
              </w:rPr>
              <w:t>5 000 000</w:t>
            </w:r>
          </w:p>
        </w:tc>
        <w:tc>
          <w:tcPr>
            <w:tcW w:w="1716" w:type="dxa"/>
            <w:gridSpan w:val="10"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E263EE" w:rsidRPr="00E263EE" w:rsidRDefault="00E263EE" w:rsidP="00E263EE">
            <w:pPr>
              <w:spacing w:line="360" w:lineRule="auto"/>
              <w:jc w:val="both"/>
              <w:rPr>
                <w:rFonts w:ascii="GHEA Grapalat" w:hAnsi="GHEA Grapalat" w:cs="Sylfaen"/>
                <w:sz w:val="12"/>
                <w:szCs w:val="12"/>
                <w:lang w:val="af-ZA"/>
              </w:rPr>
            </w:pPr>
            <w:r w:rsidRPr="00E263EE">
              <w:rPr>
                <w:rFonts w:ascii="GHEA Grapalat" w:hAnsi="GHEA Grapalat" w:cs="Sylfaen"/>
                <w:sz w:val="12"/>
                <w:szCs w:val="12"/>
                <w:lang w:val="af-ZA"/>
              </w:rPr>
              <w:t>150վտ հզորությամբ լուսատուների ապամոնտաժում և վերանորոգում` օգտագործելով.</w:t>
            </w:r>
          </w:p>
          <w:p w:rsidR="00E263EE" w:rsidRPr="00E263EE" w:rsidRDefault="00E263EE" w:rsidP="00E263EE">
            <w:pPr>
              <w:spacing w:line="360" w:lineRule="auto"/>
              <w:jc w:val="both"/>
              <w:rPr>
                <w:rFonts w:ascii="GHEA Grapalat" w:hAnsi="GHEA Grapalat" w:cs="Sylfaen"/>
                <w:sz w:val="12"/>
                <w:szCs w:val="12"/>
                <w:lang w:val="af-ZA"/>
              </w:rPr>
            </w:pPr>
            <w:r w:rsidRPr="00E263EE">
              <w:rPr>
                <w:rFonts w:ascii="GHEA Grapalat" w:hAnsi="GHEA Grapalat" w:cs="Sylfaen"/>
                <w:sz w:val="12"/>
                <w:szCs w:val="12"/>
                <w:lang w:val="af-ZA"/>
              </w:rPr>
              <w:t xml:space="preserve">-  Մետալո  հալոգենային լամպ 150 վտ, </w:t>
            </w:r>
          </w:p>
          <w:p w:rsidR="00E263EE" w:rsidRPr="00E263EE" w:rsidRDefault="00E263EE" w:rsidP="00E263EE">
            <w:pPr>
              <w:spacing w:line="360" w:lineRule="auto"/>
              <w:jc w:val="both"/>
              <w:rPr>
                <w:rFonts w:ascii="GHEA Grapalat" w:hAnsi="GHEA Grapalat" w:cs="Sylfaen"/>
                <w:sz w:val="12"/>
                <w:szCs w:val="12"/>
                <w:lang w:val="af-ZA"/>
              </w:rPr>
            </w:pPr>
            <w:r w:rsidRPr="00E263EE">
              <w:rPr>
                <w:rFonts w:ascii="GHEA Grapalat" w:hAnsi="GHEA Grapalat" w:cs="Sylfaen"/>
                <w:sz w:val="12"/>
                <w:szCs w:val="12"/>
                <w:lang w:val="af-ZA"/>
              </w:rPr>
              <w:t xml:space="preserve"> ,,Օսրամ </w:t>
            </w:r>
          </w:p>
          <w:p w:rsidR="00E263EE" w:rsidRPr="00E263EE" w:rsidRDefault="00E263EE" w:rsidP="00E263EE">
            <w:pPr>
              <w:spacing w:line="360" w:lineRule="auto"/>
              <w:jc w:val="both"/>
              <w:rPr>
                <w:rFonts w:ascii="GHEA Grapalat" w:hAnsi="GHEA Grapalat" w:cs="Sylfaen"/>
                <w:sz w:val="12"/>
                <w:szCs w:val="12"/>
                <w:lang w:val="af-ZA"/>
              </w:rPr>
            </w:pPr>
            <w:r w:rsidRPr="00E263EE">
              <w:rPr>
                <w:rFonts w:ascii="GHEA Grapalat" w:hAnsi="GHEA Grapalat" w:cs="Sylfaen"/>
                <w:sz w:val="12"/>
                <w:szCs w:val="12"/>
                <w:lang w:val="af-ZA"/>
              </w:rPr>
              <w:t xml:space="preserve">- Մետալո  հալոգենային լամպ 250 վտ, </w:t>
            </w:r>
          </w:p>
          <w:p w:rsidR="00E263EE" w:rsidRPr="00E263EE" w:rsidRDefault="00E263EE" w:rsidP="00E263EE">
            <w:pPr>
              <w:spacing w:line="360" w:lineRule="auto"/>
              <w:jc w:val="both"/>
              <w:rPr>
                <w:rFonts w:ascii="GHEA Grapalat" w:hAnsi="GHEA Grapalat" w:cs="Sylfaen"/>
                <w:sz w:val="12"/>
                <w:szCs w:val="12"/>
                <w:lang w:val="af-ZA"/>
              </w:rPr>
            </w:pPr>
            <w:r w:rsidRPr="00E263EE">
              <w:rPr>
                <w:rFonts w:ascii="GHEA Grapalat" w:hAnsi="GHEA Grapalat" w:cs="Sylfaen"/>
                <w:sz w:val="12"/>
                <w:szCs w:val="12"/>
                <w:lang w:val="af-ZA"/>
              </w:rPr>
              <w:t xml:space="preserve"> ,,Օսրամ,,  ,,  </w:t>
            </w:r>
          </w:p>
          <w:p w:rsidR="00E263EE" w:rsidRPr="00E263EE" w:rsidRDefault="00E263EE" w:rsidP="00E263EE">
            <w:pPr>
              <w:spacing w:line="360" w:lineRule="auto"/>
              <w:jc w:val="both"/>
              <w:rPr>
                <w:rFonts w:ascii="GHEA Grapalat" w:hAnsi="GHEA Grapalat" w:cs="Sylfaen"/>
                <w:sz w:val="12"/>
                <w:szCs w:val="12"/>
                <w:lang w:val="af-ZA"/>
              </w:rPr>
            </w:pPr>
            <w:r w:rsidRPr="00E263EE">
              <w:rPr>
                <w:rFonts w:ascii="GHEA Grapalat" w:hAnsi="GHEA Grapalat" w:cs="Sylfaen"/>
                <w:sz w:val="12"/>
                <w:szCs w:val="12"/>
                <w:lang w:val="af-ZA"/>
              </w:rPr>
              <w:t xml:space="preserve">- Մետալո  հալոգենային լամպ 400 վտ, </w:t>
            </w:r>
          </w:p>
          <w:p w:rsidR="00E263EE" w:rsidRPr="00E263EE" w:rsidRDefault="00E263EE" w:rsidP="00E263EE">
            <w:pPr>
              <w:spacing w:line="360" w:lineRule="auto"/>
              <w:jc w:val="both"/>
              <w:rPr>
                <w:rFonts w:ascii="GHEA Grapalat" w:hAnsi="GHEA Grapalat" w:cs="Sylfaen"/>
                <w:sz w:val="12"/>
                <w:szCs w:val="12"/>
                <w:lang w:val="af-ZA"/>
              </w:rPr>
            </w:pPr>
            <w:r w:rsidRPr="00E263EE">
              <w:rPr>
                <w:rFonts w:ascii="GHEA Grapalat" w:hAnsi="GHEA Grapalat" w:cs="Sylfaen"/>
                <w:sz w:val="12"/>
                <w:szCs w:val="12"/>
                <w:lang w:val="af-ZA"/>
              </w:rPr>
              <w:t xml:space="preserve"> ,,Օսրամ,,  </w:t>
            </w:r>
          </w:p>
          <w:p w:rsidR="00E263EE" w:rsidRPr="00E263EE" w:rsidRDefault="00E263EE" w:rsidP="00E263EE">
            <w:pPr>
              <w:spacing w:line="360" w:lineRule="auto"/>
              <w:jc w:val="both"/>
              <w:rPr>
                <w:rFonts w:ascii="GHEA Grapalat" w:hAnsi="GHEA Grapalat" w:cs="Sylfaen"/>
                <w:sz w:val="12"/>
                <w:szCs w:val="12"/>
                <w:lang w:val="af-ZA"/>
              </w:rPr>
            </w:pPr>
            <w:r w:rsidRPr="00E263EE">
              <w:rPr>
                <w:rFonts w:ascii="GHEA Grapalat" w:hAnsi="GHEA Grapalat" w:cs="Sylfaen"/>
                <w:sz w:val="12"/>
                <w:szCs w:val="12"/>
                <w:lang w:val="af-ZA"/>
              </w:rPr>
              <w:t xml:space="preserve">- Մետալո  հալոգենային լամպ 1000 վտ, </w:t>
            </w:r>
          </w:p>
          <w:p w:rsidR="00E263EE" w:rsidRPr="00E263EE" w:rsidRDefault="00E263EE" w:rsidP="00E263EE">
            <w:pPr>
              <w:spacing w:line="360" w:lineRule="auto"/>
              <w:jc w:val="both"/>
              <w:rPr>
                <w:rFonts w:ascii="GHEA Grapalat" w:hAnsi="GHEA Grapalat" w:cs="Sylfaen"/>
                <w:sz w:val="12"/>
                <w:szCs w:val="12"/>
                <w:lang w:val="af-ZA"/>
              </w:rPr>
            </w:pPr>
            <w:r w:rsidRPr="00E263EE">
              <w:rPr>
                <w:rFonts w:ascii="GHEA Grapalat" w:hAnsi="GHEA Grapalat" w:cs="Sylfaen"/>
                <w:sz w:val="12"/>
                <w:szCs w:val="12"/>
                <w:lang w:val="af-ZA"/>
              </w:rPr>
              <w:t xml:space="preserve"> ,,Օսրամ,,  </w:t>
            </w:r>
          </w:p>
          <w:p w:rsidR="00E263EE" w:rsidRPr="00E263EE" w:rsidRDefault="00E263EE" w:rsidP="00E263EE">
            <w:pPr>
              <w:spacing w:line="360" w:lineRule="auto"/>
              <w:jc w:val="both"/>
              <w:rPr>
                <w:rFonts w:ascii="GHEA Grapalat" w:hAnsi="GHEA Grapalat" w:cs="Sylfaen"/>
                <w:sz w:val="12"/>
                <w:szCs w:val="12"/>
                <w:lang w:val="af-ZA"/>
              </w:rPr>
            </w:pPr>
            <w:r w:rsidRPr="00E263EE">
              <w:rPr>
                <w:rFonts w:ascii="GHEA Grapalat" w:hAnsi="GHEA Grapalat" w:cs="Sylfaen"/>
                <w:sz w:val="12"/>
                <w:szCs w:val="12"/>
                <w:lang w:val="af-ZA"/>
              </w:rPr>
              <w:t xml:space="preserve">- Կոնդենսատոր </w:t>
            </w:r>
          </w:p>
          <w:p w:rsidR="00E263EE" w:rsidRPr="00E263EE" w:rsidRDefault="00E263EE" w:rsidP="00E263EE">
            <w:pPr>
              <w:spacing w:line="360" w:lineRule="auto"/>
              <w:jc w:val="both"/>
              <w:rPr>
                <w:rFonts w:ascii="GHEA Grapalat" w:hAnsi="GHEA Grapalat" w:cs="Sylfaen"/>
                <w:sz w:val="12"/>
                <w:szCs w:val="12"/>
                <w:lang w:val="af-ZA"/>
              </w:rPr>
            </w:pPr>
            <w:r w:rsidRPr="00E263EE">
              <w:rPr>
                <w:rFonts w:ascii="GHEA Grapalat" w:hAnsi="GHEA Grapalat" w:cs="Sylfaen"/>
                <w:sz w:val="12"/>
                <w:szCs w:val="12"/>
                <w:lang w:val="af-ZA"/>
              </w:rPr>
              <w:t xml:space="preserve">  -Դրոսել    </w:t>
            </w:r>
          </w:p>
          <w:p w:rsidR="00E263EE" w:rsidRPr="00E263EE" w:rsidRDefault="00E263EE" w:rsidP="00E263EE">
            <w:pPr>
              <w:spacing w:line="360" w:lineRule="auto"/>
              <w:jc w:val="both"/>
              <w:rPr>
                <w:rFonts w:ascii="GHEA Grapalat" w:hAnsi="GHEA Grapalat" w:cs="Sylfaen"/>
                <w:sz w:val="12"/>
                <w:szCs w:val="12"/>
                <w:lang w:val="af-ZA"/>
              </w:rPr>
            </w:pPr>
            <w:r w:rsidRPr="00E263EE">
              <w:rPr>
                <w:rFonts w:ascii="GHEA Grapalat" w:hAnsi="GHEA Grapalat" w:cs="Sylfaen"/>
                <w:sz w:val="12"/>
                <w:szCs w:val="12"/>
                <w:lang w:val="af-ZA"/>
              </w:rPr>
              <w:t>Վնասված լուսատուների փոխարինումը նորով` 12 ժամում:</w:t>
            </w:r>
          </w:p>
          <w:p w:rsidR="00E263EE" w:rsidRPr="00E263EE" w:rsidRDefault="00E263EE" w:rsidP="00E263EE">
            <w:pPr>
              <w:spacing w:line="360" w:lineRule="auto"/>
              <w:jc w:val="both"/>
              <w:rPr>
                <w:rFonts w:ascii="GHEA Grapalat" w:hAnsi="GHEA Grapalat" w:cs="Sylfaen"/>
                <w:sz w:val="12"/>
                <w:szCs w:val="12"/>
                <w:lang w:val="af-ZA"/>
              </w:rPr>
            </w:pPr>
            <w:r w:rsidRPr="00E263EE">
              <w:rPr>
                <w:rFonts w:ascii="GHEA Grapalat" w:hAnsi="GHEA Grapalat" w:cs="Sylfaen"/>
                <w:sz w:val="12"/>
                <w:szCs w:val="12"/>
                <w:lang w:val="af-ZA"/>
              </w:rPr>
              <w:t>Վերանորոգված լուսատուների</w:t>
            </w:r>
          </w:p>
          <w:p w:rsidR="00E263EE" w:rsidRPr="00E263EE" w:rsidRDefault="00E263EE" w:rsidP="00E263EE">
            <w:pPr>
              <w:spacing w:line="360" w:lineRule="auto"/>
              <w:jc w:val="both"/>
              <w:rPr>
                <w:rFonts w:ascii="GHEA Grapalat" w:hAnsi="GHEA Grapalat" w:cs="Sylfaen"/>
                <w:sz w:val="12"/>
                <w:szCs w:val="12"/>
                <w:lang w:val="af-ZA"/>
              </w:rPr>
            </w:pPr>
            <w:r w:rsidRPr="00E263EE">
              <w:rPr>
                <w:rFonts w:ascii="GHEA Grapalat" w:hAnsi="GHEA Grapalat" w:cs="Sylfaen"/>
                <w:sz w:val="12"/>
                <w:szCs w:val="12"/>
                <w:lang w:val="af-ZA"/>
              </w:rPr>
              <w:t>աշխատանքների ստուգում, փորձարկում, կարգաբերում, հանձնում:</w:t>
            </w:r>
          </w:p>
          <w:p w:rsidR="00E263EE" w:rsidRPr="00E263EE" w:rsidRDefault="00E263EE" w:rsidP="00E263EE">
            <w:pPr>
              <w:spacing w:line="360" w:lineRule="auto"/>
              <w:jc w:val="both"/>
              <w:rPr>
                <w:rFonts w:ascii="GHEA Grapalat" w:hAnsi="GHEA Grapalat" w:cs="Sylfaen"/>
                <w:sz w:val="12"/>
                <w:szCs w:val="12"/>
                <w:lang w:val="af-ZA"/>
              </w:rPr>
            </w:pPr>
            <w:r w:rsidRPr="00E263EE">
              <w:rPr>
                <w:rFonts w:ascii="GHEA Grapalat" w:hAnsi="GHEA Grapalat" w:cs="Sylfaen"/>
                <w:sz w:val="12"/>
                <w:szCs w:val="12"/>
                <w:lang w:val="af-ZA"/>
              </w:rPr>
              <w:t>Երաշխիքային սպասարկում՝ մինչև հաշվետու տարվա դեկտեմբերի 25-ը:</w:t>
            </w:r>
          </w:p>
          <w:p w:rsidR="00E263EE" w:rsidRPr="00E263EE" w:rsidRDefault="00E263EE" w:rsidP="00E263EE">
            <w:pPr>
              <w:spacing w:line="360" w:lineRule="auto"/>
              <w:jc w:val="both"/>
              <w:rPr>
                <w:rFonts w:ascii="GHEA Grapalat" w:hAnsi="GHEA Grapalat" w:cs="Sylfaen"/>
                <w:sz w:val="12"/>
                <w:szCs w:val="12"/>
                <w:lang w:val="af-ZA"/>
              </w:rPr>
            </w:pPr>
            <w:r w:rsidRPr="00E263EE">
              <w:rPr>
                <w:rFonts w:ascii="GHEA Grapalat" w:hAnsi="GHEA Grapalat" w:cs="Sylfaen"/>
                <w:sz w:val="12"/>
                <w:szCs w:val="12"/>
                <w:lang w:val="af-ZA"/>
              </w:rPr>
              <w:t>Տեխնիկական սպասարկման միջոցները սպասարկողի կողմից:</w:t>
            </w:r>
          </w:p>
        </w:tc>
        <w:tc>
          <w:tcPr>
            <w:tcW w:w="1701" w:type="dxa"/>
            <w:gridSpan w:val="3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E263EE" w:rsidRPr="00E263EE" w:rsidRDefault="00E263EE" w:rsidP="00E263EE">
            <w:pPr>
              <w:contextualSpacing/>
              <w:jc w:val="both"/>
              <w:rPr>
                <w:rFonts w:ascii="GHEA Grapalat" w:hAnsi="GHEA Grapalat" w:cs="Sylfaen"/>
                <w:sz w:val="12"/>
                <w:szCs w:val="12"/>
                <w:lang w:val="af-ZA"/>
              </w:rPr>
            </w:pPr>
            <w:r w:rsidRPr="00E263EE">
              <w:rPr>
                <w:rFonts w:ascii="GHEA Grapalat" w:hAnsi="GHEA Grapalat" w:cs="Sylfaen"/>
                <w:sz w:val="12"/>
                <w:szCs w:val="12"/>
                <w:lang w:val="af-ZA"/>
              </w:rPr>
              <w:t>150վտ հզորությամբ լուսատուների ապամոնտաժում և վերանորոգում` օգտագործելով.</w:t>
            </w:r>
          </w:p>
          <w:p w:rsidR="00E263EE" w:rsidRPr="00E263EE" w:rsidRDefault="00E263EE" w:rsidP="00E263EE">
            <w:pPr>
              <w:contextualSpacing/>
              <w:jc w:val="both"/>
              <w:rPr>
                <w:rFonts w:ascii="GHEA Grapalat" w:hAnsi="GHEA Grapalat" w:cs="Sylfaen"/>
                <w:sz w:val="12"/>
                <w:szCs w:val="12"/>
                <w:lang w:val="af-ZA"/>
              </w:rPr>
            </w:pPr>
            <w:r w:rsidRPr="00E263EE">
              <w:rPr>
                <w:rFonts w:ascii="GHEA Grapalat" w:hAnsi="GHEA Grapalat" w:cs="Sylfaen"/>
                <w:sz w:val="12"/>
                <w:szCs w:val="12"/>
                <w:lang w:val="af-ZA"/>
              </w:rPr>
              <w:t xml:space="preserve">-  Մետալո  հալոգենային լամպ 150 վտ, &lt;&lt;Օսրամ&gt;&gt;-17316 ՀՀ դրամ </w:t>
            </w:r>
          </w:p>
          <w:p w:rsidR="00E263EE" w:rsidRPr="00E263EE" w:rsidRDefault="00E263EE" w:rsidP="00E263EE">
            <w:pPr>
              <w:contextualSpacing/>
              <w:jc w:val="both"/>
              <w:rPr>
                <w:rFonts w:ascii="GHEA Grapalat" w:hAnsi="GHEA Grapalat" w:cs="Sylfaen"/>
                <w:sz w:val="12"/>
                <w:szCs w:val="12"/>
                <w:lang w:val="af-ZA"/>
              </w:rPr>
            </w:pPr>
            <w:r w:rsidRPr="00E263EE">
              <w:rPr>
                <w:rFonts w:ascii="GHEA Grapalat" w:hAnsi="GHEA Grapalat" w:cs="Sylfaen"/>
                <w:sz w:val="12"/>
                <w:szCs w:val="12"/>
                <w:lang w:val="af-ZA"/>
              </w:rPr>
              <w:t xml:space="preserve">- Մետալո  հալոգենային լամպ 250 վտ, &lt;&lt;Օսրամ&gt;&gt;-19980 ՀՀ դրամ  </w:t>
            </w:r>
          </w:p>
          <w:p w:rsidR="00E263EE" w:rsidRPr="00E263EE" w:rsidRDefault="00E263EE" w:rsidP="00E263EE">
            <w:pPr>
              <w:contextualSpacing/>
              <w:jc w:val="both"/>
              <w:rPr>
                <w:rFonts w:ascii="GHEA Grapalat" w:hAnsi="GHEA Grapalat" w:cs="Sylfaen"/>
                <w:sz w:val="12"/>
                <w:szCs w:val="12"/>
                <w:lang w:val="af-ZA"/>
              </w:rPr>
            </w:pPr>
            <w:r w:rsidRPr="00E263EE">
              <w:rPr>
                <w:rFonts w:ascii="GHEA Grapalat" w:hAnsi="GHEA Grapalat" w:cs="Sylfaen"/>
                <w:sz w:val="12"/>
                <w:szCs w:val="12"/>
                <w:lang w:val="af-ZA"/>
              </w:rPr>
              <w:t>- Մետալո  հալոգենային լամպ 400 վտ, &lt;&lt;Օսրամ&gt;&gt;-33300 ՀՀ դրամ</w:t>
            </w:r>
          </w:p>
          <w:p w:rsidR="00E263EE" w:rsidRPr="00E263EE" w:rsidRDefault="00E263EE" w:rsidP="00E263EE">
            <w:pPr>
              <w:contextualSpacing/>
              <w:jc w:val="both"/>
              <w:rPr>
                <w:rFonts w:ascii="GHEA Grapalat" w:hAnsi="GHEA Grapalat" w:cs="Sylfaen"/>
                <w:sz w:val="12"/>
                <w:szCs w:val="12"/>
                <w:lang w:val="af-ZA"/>
              </w:rPr>
            </w:pPr>
            <w:r w:rsidRPr="00E263EE">
              <w:rPr>
                <w:rFonts w:ascii="GHEA Grapalat" w:hAnsi="GHEA Grapalat" w:cs="Sylfaen"/>
                <w:sz w:val="12"/>
                <w:szCs w:val="12"/>
                <w:lang w:val="af-ZA"/>
              </w:rPr>
              <w:t xml:space="preserve"> - Մետալո  հալոգենային լամպ 1000 վտ, &lt;&lt;Օսրամ&gt;&gt;-38628 ՀՀ դրամ</w:t>
            </w:r>
          </w:p>
          <w:p w:rsidR="00E263EE" w:rsidRPr="00E263EE" w:rsidRDefault="00E263EE" w:rsidP="00E263EE">
            <w:pPr>
              <w:contextualSpacing/>
              <w:jc w:val="both"/>
              <w:rPr>
                <w:rFonts w:ascii="GHEA Grapalat" w:hAnsi="GHEA Grapalat" w:cs="Sylfaen"/>
                <w:sz w:val="12"/>
                <w:szCs w:val="12"/>
                <w:lang w:val="af-ZA"/>
              </w:rPr>
            </w:pPr>
            <w:r w:rsidRPr="00E263EE">
              <w:rPr>
                <w:rFonts w:ascii="GHEA Grapalat" w:hAnsi="GHEA Grapalat" w:cs="Sylfaen"/>
                <w:sz w:val="12"/>
                <w:szCs w:val="12"/>
                <w:lang w:val="af-ZA"/>
              </w:rPr>
              <w:t xml:space="preserve"> - Կոնդենսատոր -19980 ՀՀ դրամ</w:t>
            </w:r>
          </w:p>
          <w:p w:rsidR="00E263EE" w:rsidRPr="00E263EE" w:rsidRDefault="00E263EE" w:rsidP="00E263EE">
            <w:pPr>
              <w:contextualSpacing/>
              <w:jc w:val="both"/>
              <w:rPr>
                <w:rFonts w:ascii="GHEA Grapalat" w:hAnsi="GHEA Grapalat" w:cs="Sylfaen"/>
                <w:sz w:val="12"/>
                <w:szCs w:val="12"/>
                <w:lang w:val="af-ZA"/>
              </w:rPr>
            </w:pPr>
            <w:r w:rsidRPr="00E263EE">
              <w:rPr>
                <w:rFonts w:ascii="GHEA Grapalat" w:hAnsi="GHEA Grapalat" w:cs="Sylfaen"/>
                <w:sz w:val="12"/>
                <w:szCs w:val="12"/>
                <w:lang w:val="af-ZA"/>
              </w:rPr>
              <w:t xml:space="preserve">  -Դրոսել -10656 ՀՀ դրամ   </w:t>
            </w:r>
          </w:p>
          <w:p w:rsidR="00E263EE" w:rsidRPr="00E263EE" w:rsidRDefault="00E263EE" w:rsidP="00E263EE">
            <w:pPr>
              <w:contextualSpacing/>
              <w:jc w:val="both"/>
              <w:rPr>
                <w:rFonts w:ascii="GHEA Grapalat" w:hAnsi="GHEA Grapalat" w:cs="Sylfaen"/>
                <w:sz w:val="12"/>
                <w:szCs w:val="12"/>
                <w:lang w:val="af-ZA"/>
              </w:rPr>
            </w:pPr>
            <w:r w:rsidRPr="00E263EE">
              <w:rPr>
                <w:rFonts w:ascii="GHEA Grapalat" w:hAnsi="GHEA Grapalat" w:cs="Sylfaen"/>
                <w:sz w:val="12"/>
                <w:szCs w:val="12"/>
                <w:lang w:val="af-ZA"/>
              </w:rPr>
              <w:t>Վնասված լուսատուների փոխարինումը նորով` 12 ժամում:</w:t>
            </w:r>
          </w:p>
          <w:p w:rsidR="00E263EE" w:rsidRPr="00E263EE" w:rsidRDefault="00E263EE" w:rsidP="00E263EE">
            <w:pPr>
              <w:contextualSpacing/>
              <w:jc w:val="both"/>
              <w:rPr>
                <w:rFonts w:ascii="GHEA Grapalat" w:hAnsi="GHEA Grapalat" w:cs="Sylfaen"/>
                <w:sz w:val="12"/>
                <w:szCs w:val="12"/>
                <w:lang w:val="af-ZA"/>
              </w:rPr>
            </w:pPr>
            <w:r w:rsidRPr="00E263EE">
              <w:rPr>
                <w:rFonts w:ascii="GHEA Grapalat" w:hAnsi="GHEA Grapalat" w:cs="Sylfaen"/>
                <w:sz w:val="12"/>
                <w:szCs w:val="12"/>
                <w:lang w:val="af-ZA"/>
              </w:rPr>
              <w:t>Վերանորոգված լուսատուների</w:t>
            </w:r>
          </w:p>
          <w:p w:rsidR="00E263EE" w:rsidRPr="00E263EE" w:rsidRDefault="00E263EE" w:rsidP="00E263EE">
            <w:pPr>
              <w:contextualSpacing/>
              <w:jc w:val="both"/>
              <w:rPr>
                <w:rFonts w:ascii="GHEA Grapalat" w:hAnsi="GHEA Grapalat" w:cs="Sylfaen"/>
                <w:sz w:val="12"/>
                <w:szCs w:val="12"/>
                <w:lang w:val="af-ZA"/>
              </w:rPr>
            </w:pPr>
            <w:r w:rsidRPr="00E263EE">
              <w:rPr>
                <w:rFonts w:ascii="GHEA Grapalat" w:hAnsi="GHEA Grapalat" w:cs="Sylfaen"/>
                <w:sz w:val="12"/>
                <w:szCs w:val="12"/>
                <w:lang w:val="af-ZA"/>
              </w:rPr>
              <w:t>աշխատանքների ստուգում, փորձարկում, կարգաբերում, հանձնում:</w:t>
            </w:r>
          </w:p>
          <w:p w:rsidR="00E263EE" w:rsidRPr="00E263EE" w:rsidRDefault="00E263EE" w:rsidP="00E263EE">
            <w:pPr>
              <w:contextualSpacing/>
              <w:jc w:val="both"/>
              <w:rPr>
                <w:rFonts w:ascii="GHEA Grapalat" w:hAnsi="GHEA Grapalat" w:cs="Sylfaen"/>
                <w:sz w:val="12"/>
                <w:szCs w:val="12"/>
                <w:lang w:val="af-ZA"/>
              </w:rPr>
            </w:pPr>
            <w:r w:rsidRPr="00E263EE">
              <w:rPr>
                <w:rFonts w:ascii="GHEA Grapalat" w:hAnsi="GHEA Grapalat" w:cs="Sylfaen"/>
                <w:sz w:val="12"/>
                <w:szCs w:val="12"/>
                <w:lang w:val="af-ZA"/>
              </w:rPr>
              <w:t>Երաշխիքային սպասարկում՝ մինչև հաշվետու տարվա դեկտեմբերի 25-ը:</w:t>
            </w:r>
          </w:p>
          <w:p w:rsidR="00E263EE" w:rsidRPr="00E263EE" w:rsidRDefault="00E263EE" w:rsidP="00E263EE">
            <w:pPr>
              <w:contextualSpacing/>
              <w:jc w:val="both"/>
              <w:rPr>
                <w:rFonts w:ascii="GHEA Grapalat" w:hAnsi="GHEA Grapalat" w:cs="Sylfaen"/>
                <w:sz w:val="12"/>
                <w:szCs w:val="12"/>
                <w:lang w:val="af-ZA"/>
              </w:rPr>
            </w:pPr>
            <w:r w:rsidRPr="00E263EE">
              <w:rPr>
                <w:rFonts w:ascii="GHEA Grapalat" w:hAnsi="GHEA Grapalat" w:cs="Sylfaen"/>
                <w:sz w:val="12"/>
                <w:szCs w:val="12"/>
                <w:lang w:val="af-ZA"/>
              </w:rPr>
              <w:t>Տեխնիկական սպասարկման միջոցները սպասարկողի կողմից:</w:t>
            </w:r>
          </w:p>
        </w:tc>
      </w:tr>
      <w:tr w:rsidR="00E263EE" w:rsidRPr="004F2618" w:rsidTr="00D15E6B">
        <w:trPr>
          <w:trHeight w:val="169"/>
        </w:trPr>
        <w:tc>
          <w:tcPr>
            <w:tcW w:w="10774" w:type="dxa"/>
            <w:gridSpan w:val="42"/>
            <w:shd w:val="clear" w:color="auto" w:fill="99CCFF"/>
            <w:vAlign w:val="center"/>
          </w:tcPr>
          <w:p w:rsidR="00E263EE" w:rsidRPr="00D31737" w:rsidRDefault="00E263EE" w:rsidP="00E263E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</w:p>
        </w:tc>
      </w:tr>
      <w:tr w:rsidR="00E263EE" w:rsidRPr="00D31737" w:rsidTr="00D15E6B">
        <w:trPr>
          <w:trHeight w:val="137"/>
        </w:trPr>
        <w:tc>
          <w:tcPr>
            <w:tcW w:w="4147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263EE" w:rsidRPr="00D31737" w:rsidRDefault="00E263EE" w:rsidP="00E263EE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Գնման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ընթացակարգի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ընտրության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հիմնավորումը</w:t>
            </w:r>
          </w:p>
        </w:tc>
        <w:tc>
          <w:tcPr>
            <w:tcW w:w="6627" w:type="dxa"/>
            <w:gridSpan w:val="2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263EE" w:rsidRPr="00D31737" w:rsidRDefault="00E263EE" w:rsidP="00E263EE">
            <w:pPr>
              <w:tabs>
                <w:tab w:val="left" w:pos="1248"/>
              </w:tabs>
              <w:rPr>
                <w:rFonts w:ascii="GHEA Grapalat" w:hAnsi="GHEA Grapalat" w:cs="Sylfaen"/>
                <w:sz w:val="12"/>
                <w:szCs w:val="12"/>
              </w:rPr>
            </w:pPr>
            <w:r w:rsidRPr="00D31737">
              <w:rPr>
                <w:rFonts w:ascii="GHEA Grapalat" w:hAnsi="GHEA Grapalat" w:cs="Sylfaen"/>
                <w:sz w:val="12"/>
                <w:szCs w:val="12"/>
              </w:rPr>
              <w:t>&lt;&lt;Գնումների մասին&gt;&gt; ՀՀ օրենքի 17-րդ հոդվածի 4-րդ մասի համաձայն</w:t>
            </w:r>
          </w:p>
        </w:tc>
      </w:tr>
      <w:tr w:rsidR="00E263EE" w:rsidRPr="00D31737" w:rsidTr="00D15E6B">
        <w:trPr>
          <w:trHeight w:val="196"/>
        </w:trPr>
        <w:tc>
          <w:tcPr>
            <w:tcW w:w="10774" w:type="dxa"/>
            <w:gridSpan w:val="42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E263EE" w:rsidRPr="00D31737" w:rsidRDefault="00E263EE" w:rsidP="00E263E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E263EE" w:rsidRPr="00D31737" w:rsidTr="00D15E6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0774" w:type="dxa"/>
            <w:gridSpan w:val="4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263EE" w:rsidRPr="00D31737" w:rsidRDefault="00E263EE" w:rsidP="00E263E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  <w:vertAlign w:val="superscript"/>
              </w:rPr>
            </w:pPr>
            <w:r w:rsidRPr="00D31737"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 w:rsidRPr="00D31737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նման ֆինանսավորման աղբյուրը` ըստ բյուջետային ծախսերի գործառական դասակարգման</w:t>
            </w:r>
            <w:r w:rsidRPr="00D31737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/>
                <w:b/>
                <w:bCs/>
                <w:sz w:val="14"/>
                <w:szCs w:val="14"/>
                <w:vertAlign w:val="superscript"/>
              </w:rPr>
              <w:t>4</w:t>
            </w:r>
          </w:p>
        </w:tc>
      </w:tr>
      <w:tr w:rsidR="00E263EE" w:rsidRPr="00D31737" w:rsidTr="00D15E6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30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263EE" w:rsidRPr="00D31737" w:rsidRDefault="00E263EE" w:rsidP="00E263E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Բաժին</w:t>
            </w:r>
          </w:p>
        </w:tc>
        <w:tc>
          <w:tcPr>
            <w:tcW w:w="1107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263EE" w:rsidRPr="00D31737" w:rsidRDefault="00E263EE" w:rsidP="00E263E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Խումբ</w:t>
            </w:r>
          </w:p>
        </w:tc>
        <w:tc>
          <w:tcPr>
            <w:tcW w:w="215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263EE" w:rsidRPr="00D31737" w:rsidRDefault="00E263EE" w:rsidP="00E263E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Դաս</w:t>
            </w:r>
          </w:p>
        </w:tc>
        <w:tc>
          <w:tcPr>
            <w:tcW w:w="181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263EE" w:rsidRPr="00D31737" w:rsidRDefault="00E263EE" w:rsidP="00E263E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Ծրագիր</w:t>
            </w:r>
          </w:p>
        </w:tc>
        <w:tc>
          <w:tcPr>
            <w:tcW w:w="180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263EE" w:rsidRPr="00D31737" w:rsidRDefault="00E263EE" w:rsidP="00E263E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 xml:space="preserve">Բյուջե </w:t>
            </w:r>
          </w:p>
        </w:tc>
        <w:tc>
          <w:tcPr>
            <w:tcW w:w="2596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263EE" w:rsidRPr="00D31737" w:rsidRDefault="00E263EE" w:rsidP="00E263E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Արտաբյուջե</w:t>
            </w:r>
          </w:p>
        </w:tc>
      </w:tr>
      <w:tr w:rsidR="00E263EE" w:rsidRPr="00D31737" w:rsidTr="00D15E6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</w:trPr>
        <w:tc>
          <w:tcPr>
            <w:tcW w:w="130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263EE" w:rsidRPr="00D31737" w:rsidRDefault="00E263EE" w:rsidP="00E263EE">
            <w:pPr>
              <w:tabs>
                <w:tab w:val="left" w:pos="1248"/>
              </w:tabs>
              <w:rPr>
                <w:rFonts w:ascii="GHEA Grapalat" w:hAnsi="GHEA Grapalat" w:cs="Sylfaen"/>
                <w:sz w:val="12"/>
                <w:szCs w:val="12"/>
                <w:lang w:val="ru-RU"/>
              </w:rPr>
            </w:pPr>
            <w:r w:rsidRPr="00D31737">
              <w:rPr>
                <w:rFonts w:ascii="GHEA Grapalat" w:hAnsi="GHEA Grapalat" w:cs="Sylfaen"/>
                <w:sz w:val="12"/>
                <w:szCs w:val="12"/>
                <w:lang w:val="ru-RU"/>
              </w:rPr>
              <w:t>03</w:t>
            </w:r>
          </w:p>
        </w:tc>
        <w:tc>
          <w:tcPr>
            <w:tcW w:w="1107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263EE" w:rsidRPr="00D31737" w:rsidRDefault="00E263EE" w:rsidP="00E263EE">
            <w:pPr>
              <w:tabs>
                <w:tab w:val="left" w:pos="1248"/>
              </w:tabs>
              <w:rPr>
                <w:rFonts w:ascii="GHEA Grapalat" w:hAnsi="GHEA Grapalat" w:cs="Sylfaen"/>
                <w:sz w:val="12"/>
                <w:szCs w:val="12"/>
                <w:lang w:val="ru-RU"/>
              </w:rPr>
            </w:pPr>
            <w:r w:rsidRPr="00D31737">
              <w:rPr>
                <w:rFonts w:ascii="GHEA Grapalat" w:hAnsi="GHEA Grapalat" w:cs="Sylfaen"/>
                <w:sz w:val="12"/>
                <w:szCs w:val="12"/>
                <w:lang w:val="ru-RU"/>
              </w:rPr>
              <w:t>01</w:t>
            </w:r>
          </w:p>
        </w:tc>
        <w:tc>
          <w:tcPr>
            <w:tcW w:w="215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263EE" w:rsidRPr="00D31737" w:rsidRDefault="00E263EE" w:rsidP="00E263EE">
            <w:pPr>
              <w:tabs>
                <w:tab w:val="left" w:pos="1248"/>
              </w:tabs>
              <w:rPr>
                <w:rFonts w:ascii="GHEA Grapalat" w:hAnsi="GHEA Grapalat" w:cs="Sylfaen"/>
                <w:sz w:val="12"/>
                <w:szCs w:val="12"/>
                <w:lang w:val="ru-RU"/>
              </w:rPr>
            </w:pPr>
            <w:r w:rsidRPr="00D31737">
              <w:rPr>
                <w:rFonts w:ascii="GHEA Grapalat" w:hAnsi="GHEA Grapalat" w:cs="Sylfaen"/>
                <w:sz w:val="12"/>
                <w:szCs w:val="12"/>
                <w:lang w:val="ru-RU"/>
              </w:rPr>
              <w:t>01</w:t>
            </w:r>
          </w:p>
        </w:tc>
        <w:tc>
          <w:tcPr>
            <w:tcW w:w="181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263EE" w:rsidRPr="00D31737" w:rsidRDefault="00E263EE" w:rsidP="00E263EE">
            <w:pPr>
              <w:tabs>
                <w:tab w:val="left" w:pos="1248"/>
              </w:tabs>
              <w:rPr>
                <w:rFonts w:ascii="GHEA Grapalat" w:hAnsi="GHEA Grapalat" w:cs="Sylfaen"/>
                <w:sz w:val="12"/>
                <w:szCs w:val="12"/>
                <w:highlight w:val="red"/>
              </w:rPr>
            </w:pPr>
            <w:r w:rsidRPr="00D31737">
              <w:rPr>
                <w:rFonts w:ascii="GHEA Grapalat" w:hAnsi="GHEA Grapalat" w:cs="Sylfaen"/>
                <w:sz w:val="12"/>
                <w:szCs w:val="12"/>
                <w:lang w:val="ru-RU"/>
              </w:rPr>
              <w:t>0</w:t>
            </w:r>
            <w:r>
              <w:rPr>
                <w:rFonts w:ascii="GHEA Grapalat" w:hAnsi="GHEA Grapalat" w:cs="Sylfaen"/>
                <w:sz w:val="12"/>
                <w:szCs w:val="12"/>
              </w:rPr>
              <w:t>6</w:t>
            </w:r>
          </w:p>
        </w:tc>
        <w:tc>
          <w:tcPr>
            <w:tcW w:w="180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263EE" w:rsidRPr="00D31737" w:rsidRDefault="00E263EE" w:rsidP="00E263EE">
            <w:pPr>
              <w:tabs>
                <w:tab w:val="left" w:pos="1248"/>
              </w:tabs>
              <w:rPr>
                <w:rFonts w:ascii="GHEA Grapalat" w:hAnsi="GHEA Grapalat" w:cs="Sylfaen"/>
                <w:sz w:val="12"/>
                <w:szCs w:val="12"/>
                <w:lang w:val="ru-RU"/>
              </w:rPr>
            </w:pPr>
          </w:p>
        </w:tc>
        <w:tc>
          <w:tcPr>
            <w:tcW w:w="2596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263EE" w:rsidRPr="0060075B" w:rsidRDefault="00E263EE" w:rsidP="00E263EE">
            <w:pPr>
              <w:tabs>
                <w:tab w:val="left" w:pos="1248"/>
              </w:tabs>
              <w:rPr>
                <w:rFonts w:ascii="GHEA Grapalat" w:hAnsi="GHEA Grapalat" w:cs="Sylfaen"/>
                <w:sz w:val="12"/>
                <w:szCs w:val="12"/>
              </w:rPr>
            </w:pPr>
            <w:r w:rsidRPr="00D31737">
              <w:rPr>
                <w:rFonts w:ascii="GHEA Grapalat" w:hAnsi="GHEA Grapalat" w:cs="Sylfaen"/>
                <w:sz w:val="12"/>
                <w:szCs w:val="12"/>
                <w:lang w:val="ru-RU"/>
              </w:rPr>
              <w:t>Այո</w:t>
            </w:r>
            <w:r>
              <w:rPr>
                <w:rFonts w:ascii="GHEA Grapalat" w:hAnsi="GHEA Grapalat" w:cs="Sylfaen"/>
                <w:sz w:val="12"/>
                <w:szCs w:val="12"/>
              </w:rPr>
              <w:t xml:space="preserve"> </w:t>
            </w:r>
          </w:p>
        </w:tc>
      </w:tr>
      <w:tr w:rsidR="00E263EE" w:rsidRPr="00D31737" w:rsidTr="00D15E6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96"/>
        </w:trPr>
        <w:tc>
          <w:tcPr>
            <w:tcW w:w="10774" w:type="dxa"/>
            <w:gridSpan w:val="4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E263EE" w:rsidRPr="00D31737" w:rsidRDefault="00E263EE" w:rsidP="00E263E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E263EE" w:rsidRPr="00D31737" w:rsidTr="00D15E6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755" w:type="dxa"/>
            <w:gridSpan w:val="2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263EE" w:rsidRPr="00D31737" w:rsidRDefault="00E263EE" w:rsidP="00E263EE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Հ</w:t>
            </w:r>
            <w:r w:rsidRPr="00D31737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րավեր ուղարկելու </w:t>
            </w:r>
            <w:r w:rsidRPr="00D31737">
              <w:rPr>
                <w:rFonts w:ascii="GHEA Grapalat" w:hAnsi="GHEA Grapalat"/>
                <w:b/>
                <w:sz w:val="14"/>
                <w:szCs w:val="14"/>
              </w:rPr>
              <w:t xml:space="preserve">կամ հրապարակելու </w:t>
            </w:r>
            <w:r w:rsidRPr="00D31737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ամսաթիվը</w:t>
            </w:r>
          </w:p>
        </w:tc>
        <w:tc>
          <w:tcPr>
            <w:tcW w:w="4019" w:type="dxa"/>
            <w:gridSpan w:val="16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E263EE" w:rsidRPr="00446EA2" w:rsidRDefault="00E263EE" w:rsidP="00E263EE">
            <w:pPr>
              <w:tabs>
                <w:tab w:val="left" w:pos="1248"/>
              </w:tabs>
              <w:rPr>
                <w:rFonts w:ascii="GHEA Grapalat" w:hAnsi="GHEA Grapalat" w:cs="Sylfaen"/>
                <w:sz w:val="12"/>
                <w:szCs w:val="12"/>
              </w:rPr>
            </w:pPr>
            <w:r>
              <w:rPr>
                <w:rFonts w:ascii="GHEA Grapalat" w:hAnsi="GHEA Grapalat" w:cs="Sylfaen"/>
                <w:sz w:val="12"/>
                <w:szCs w:val="12"/>
              </w:rPr>
              <w:t>04</w:t>
            </w:r>
            <w:r w:rsidRPr="00446EA2">
              <w:rPr>
                <w:rFonts w:ascii="GHEA Grapalat" w:hAnsi="GHEA Grapalat" w:cs="Sylfaen"/>
                <w:sz w:val="12"/>
                <w:szCs w:val="12"/>
                <w:lang w:val="hy-AM"/>
              </w:rPr>
              <w:t>.</w:t>
            </w:r>
            <w:r>
              <w:rPr>
                <w:rFonts w:ascii="GHEA Grapalat" w:hAnsi="GHEA Grapalat" w:cs="Sylfaen"/>
                <w:sz w:val="12"/>
                <w:szCs w:val="12"/>
              </w:rPr>
              <w:t>06</w:t>
            </w:r>
            <w:r w:rsidRPr="00446EA2">
              <w:rPr>
                <w:rFonts w:ascii="GHEA Grapalat" w:hAnsi="GHEA Grapalat" w:cs="Sylfaen"/>
                <w:sz w:val="12"/>
                <w:szCs w:val="12"/>
                <w:lang w:val="hy-AM"/>
              </w:rPr>
              <w:t>.201</w:t>
            </w:r>
            <w:r>
              <w:rPr>
                <w:rFonts w:ascii="GHEA Grapalat" w:hAnsi="GHEA Grapalat" w:cs="Sylfaen"/>
                <w:sz w:val="12"/>
                <w:szCs w:val="12"/>
              </w:rPr>
              <w:t>5</w:t>
            </w:r>
          </w:p>
        </w:tc>
      </w:tr>
      <w:tr w:rsidR="00E263EE" w:rsidRPr="00D31737" w:rsidTr="00D15E6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6034" w:type="dxa"/>
            <w:gridSpan w:val="23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263EE" w:rsidRPr="00D31737" w:rsidRDefault="00E263EE" w:rsidP="00E263EE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  <w:lang w:val="hy-AM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Հրավերում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կատարված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փոփոխությունների ամսաթիվը</w:t>
            </w:r>
            <w:r w:rsidRPr="00D31737">
              <w:rPr>
                <w:rStyle w:val="FootnoteReference"/>
                <w:rFonts w:ascii="GHEA Grapalat" w:hAnsi="GHEA Grapalat"/>
                <w:b/>
                <w:sz w:val="14"/>
                <w:szCs w:val="14"/>
                <w:lang w:val="hy-AM"/>
              </w:rPr>
              <w:t>5</w:t>
            </w:r>
          </w:p>
        </w:tc>
        <w:tc>
          <w:tcPr>
            <w:tcW w:w="72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263EE" w:rsidRPr="00D31737" w:rsidRDefault="00E263EE" w:rsidP="00E263E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4019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263EE" w:rsidRPr="00D31737" w:rsidRDefault="00E263EE" w:rsidP="00E263EE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</w:tr>
      <w:tr w:rsidR="00E263EE" w:rsidRPr="00D31737" w:rsidTr="00D15E6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</w:trPr>
        <w:tc>
          <w:tcPr>
            <w:tcW w:w="6034" w:type="dxa"/>
            <w:gridSpan w:val="23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263EE" w:rsidRPr="00D31737" w:rsidRDefault="00E263EE" w:rsidP="00E263EE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72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263EE" w:rsidRPr="00D31737" w:rsidRDefault="00E263EE" w:rsidP="00E263E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…</w:t>
            </w:r>
          </w:p>
        </w:tc>
        <w:tc>
          <w:tcPr>
            <w:tcW w:w="4019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263EE" w:rsidRPr="00D31737" w:rsidRDefault="00E263EE" w:rsidP="00E263EE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</w:tr>
      <w:tr w:rsidR="00E263EE" w:rsidRPr="00D31737" w:rsidTr="00D15E6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034" w:type="dxa"/>
            <w:gridSpan w:val="23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263EE" w:rsidRPr="00D31737" w:rsidRDefault="00E263EE" w:rsidP="00E263EE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Հրավերի վերաբերյալ պարզաբանումների ամսաթիվը</w:t>
            </w:r>
          </w:p>
        </w:tc>
        <w:tc>
          <w:tcPr>
            <w:tcW w:w="72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263EE" w:rsidRPr="00D31737" w:rsidRDefault="00E263EE" w:rsidP="00E263E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982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263EE" w:rsidRPr="00D31737" w:rsidRDefault="00E263EE" w:rsidP="00E263E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  <w:lang w:val="hy-AM"/>
              </w:rPr>
              <w:t>Հարցարդման ստացման</w:t>
            </w:r>
          </w:p>
        </w:tc>
        <w:tc>
          <w:tcPr>
            <w:tcW w:w="2037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263EE" w:rsidRPr="00D31737" w:rsidRDefault="00E263EE" w:rsidP="00E263E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  <w:lang w:val="hy-AM"/>
              </w:rPr>
              <w:t>Պարզաբան</w:t>
            </w:r>
            <w:r w:rsidRPr="00D31737">
              <w:rPr>
                <w:rFonts w:ascii="GHEA Grapalat" w:hAnsi="GHEA Grapalat"/>
                <w:b/>
                <w:sz w:val="14"/>
                <w:szCs w:val="14"/>
              </w:rPr>
              <w:t>ման</w:t>
            </w:r>
          </w:p>
        </w:tc>
      </w:tr>
      <w:tr w:rsidR="00E263EE" w:rsidRPr="00D31737" w:rsidTr="00D15E6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034" w:type="dxa"/>
            <w:gridSpan w:val="23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263EE" w:rsidRPr="00D31737" w:rsidRDefault="00E263EE" w:rsidP="00E263EE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</w:p>
        </w:tc>
        <w:tc>
          <w:tcPr>
            <w:tcW w:w="72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263EE" w:rsidRPr="00D31737" w:rsidRDefault="00E263EE" w:rsidP="00E263E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82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263EE" w:rsidRPr="00D31737" w:rsidRDefault="00E263EE" w:rsidP="00E263EE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037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263EE" w:rsidRPr="00D31737" w:rsidRDefault="00E263EE" w:rsidP="00E263EE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E263EE" w:rsidRPr="00D31737" w:rsidTr="00D15E6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034" w:type="dxa"/>
            <w:gridSpan w:val="23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263EE" w:rsidRPr="00D31737" w:rsidRDefault="00E263EE" w:rsidP="00E263EE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263EE" w:rsidRPr="00D31737" w:rsidRDefault="00E263EE" w:rsidP="00E263E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982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263EE" w:rsidRPr="00D31737" w:rsidRDefault="00E263EE" w:rsidP="00E263EE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037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263EE" w:rsidRPr="00D31737" w:rsidRDefault="00E263EE" w:rsidP="00E263EE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E263EE" w:rsidRPr="00D31737" w:rsidTr="00D15E6B">
        <w:trPr>
          <w:trHeight w:val="54"/>
        </w:trPr>
        <w:tc>
          <w:tcPr>
            <w:tcW w:w="10774" w:type="dxa"/>
            <w:gridSpan w:val="42"/>
            <w:shd w:val="clear" w:color="auto" w:fill="99CCFF"/>
            <w:vAlign w:val="center"/>
          </w:tcPr>
          <w:p w:rsidR="00E263EE" w:rsidRPr="00D31737" w:rsidRDefault="00E263EE" w:rsidP="00E263E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E263EE" w:rsidRPr="00D31737" w:rsidTr="00D15E6B">
        <w:trPr>
          <w:trHeight w:val="40"/>
        </w:trPr>
        <w:tc>
          <w:tcPr>
            <w:tcW w:w="1395" w:type="dxa"/>
            <w:gridSpan w:val="4"/>
            <w:vMerge w:val="restart"/>
            <w:shd w:val="clear" w:color="auto" w:fill="auto"/>
            <w:vAlign w:val="center"/>
          </w:tcPr>
          <w:p w:rsidR="00E263EE" w:rsidRPr="00D31737" w:rsidRDefault="00E263EE" w:rsidP="00E263EE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Հ/Հ</w:t>
            </w:r>
          </w:p>
        </w:tc>
        <w:tc>
          <w:tcPr>
            <w:tcW w:w="1908" w:type="dxa"/>
            <w:gridSpan w:val="8"/>
            <w:vMerge w:val="restart"/>
            <w:shd w:val="clear" w:color="auto" w:fill="auto"/>
            <w:vAlign w:val="center"/>
          </w:tcPr>
          <w:p w:rsidR="00E263EE" w:rsidRPr="00D31737" w:rsidRDefault="00E263EE" w:rsidP="00E263EE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Մասնակիցների անվանումները</w:t>
            </w:r>
          </w:p>
        </w:tc>
        <w:tc>
          <w:tcPr>
            <w:tcW w:w="7471" w:type="dxa"/>
            <w:gridSpan w:val="30"/>
            <w:shd w:val="clear" w:color="auto" w:fill="auto"/>
            <w:vAlign w:val="center"/>
          </w:tcPr>
          <w:p w:rsidR="00E263EE" w:rsidRPr="00D31737" w:rsidRDefault="00E263EE" w:rsidP="00E263EE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Յուրաքանչյուր մասնակցի հ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այտով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ներկայացված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գները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</w:tr>
      <w:tr w:rsidR="00E263EE" w:rsidRPr="00D31737" w:rsidTr="00D15E6B">
        <w:trPr>
          <w:trHeight w:val="213"/>
        </w:trPr>
        <w:tc>
          <w:tcPr>
            <w:tcW w:w="1395" w:type="dxa"/>
            <w:gridSpan w:val="4"/>
            <w:vMerge/>
            <w:shd w:val="clear" w:color="auto" w:fill="auto"/>
            <w:vAlign w:val="center"/>
          </w:tcPr>
          <w:p w:rsidR="00E263EE" w:rsidRPr="00D31737" w:rsidRDefault="00E263EE" w:rsidP="00E263E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8"/>
            <w:vMerge/>
            <w:shd w:val="clear" w:color="auto" w:fill="auto"/>
            <w:vAlign w:val="center"/>
          </w:tcPr>
          <w:p w:rsidR="00E263EE" w:rsidRPr="00D31737" w:rsidRDefault="00E263EE" w:rsidP="00E263E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471" w:type="dxa"/>
            <w:gridSpan w:val="30"/>
            <w:shd w:val="clear" w:color="auto" w:fill="auto"/>
            <w:vAlign w:val="center"/>
          </w:tcPr>
          <w:p w:rsidR="00E263EE" w:rsidRPr="00D31737" w:rsidRDefault="00E263EE" w:rsidP="00E263E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/արժույթը/</w:t>
            </w:r>
            <w:r w:rsidRPr="00D31737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t>6</w:t>
            </w:r>
            <w:r w:rsidRPr="00D31737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ՀՀ դրամ</w:t>
            </w:r>
          </w:p>
        </w:tc>
      </w:tr>
      <w:tr w:rsidR="00E263EE" w:rsidRPr="00D31737" w:rsidTr="00D15E6B">
        <w:trPr>
          <w:trHeight w:val="137"/>
        </w:trPr>
        <w:tc>
          <w:tcPr>
            <w:tcW w:w="1395" w:type="dxa"/>
            <w:gridSpan w:val="4"/>
            <w:vMerge/>
            <w:shd w:val="clear" w:color="auto" w:fill="auto"/>
            <w:vAlign w:val="center"/>
          </w:tcPr>
          <w:p w:rsidR="00E263EE" w:rsidRPr="00D31737" w:rsidRDefault="00E263EE" w:rsidP="00E263E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8"/>
            <w:vMerge/>
            <w:shd w:val="clear" w:color="auto" w:fill="auto"/>
            <w:vAlign w:val="center"/>
          </w:tcPr>
          <w:p w:rsidR="00E263EE" w:rsidRPr="00D31737" w:rsidRDefault="00E263EE" w:rsidP="00E263E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3250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263EE" w:rsidRPr="00D31737" w:rsidRDefault="00E263EE" w:rsidP="00E263E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Գինն առանց ԱՀՀ</w:t>
            </w:r>
          </w:p>
        </w:tc>
        <w:tc>
          <w:tcPr>
            <w:tcW w:w="2153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263EE" w:rsidRPr="00D31737" w:rsidRDefault="00E263EE" w:rsidP="00E263E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ԱՀՀ</w:t>
            </w:r>
          </w:p>
        </w:tc>
        <w:tc>
          <w:tcPr>
            <w:tcW w:w="2068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263EE" w:rsidRPr="00D31737" w:rsidRDefault="00E263EE" w:rsidP="00E263E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</w:p>
        </w:tc>
      </w:tr>
      <w:tr w:rsidR="00E263EE" w:rsidRPr="00D31737" w:rsidTr="00D15E6B">
        <w:trPr>
          <w:trHeight w:val="137"/>
        </w:trPr>
        <w:tc>
          <w:tcPr>
            <w:tcW w:w="1395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263EE" w:rsidRPr="00D31737" w:rsidRDefault="00E263EE" w:rsidP="00E263E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263EE" w:rsidRPr="00D31737" w:rsidRDefault="00E263EE" w:rsidP="00E263E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263EE" w:rsidRPr="00D31737" w:rsidRDefault="00E263EE" w:rsidP="00E263EE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D31737">
              <w:rPr>
                <w:rFonts w:ascii="GHEA Grapalat" w:hAnsi="GHEA Grapalat" w:cs="Sylfaen"/>
                <w:b/>
                <w:sz w:val="12"/>
                <w:szCs w:val="12"/>
              </w:rPr>
              <w:t>Առկա ֆինանսական միջոցներով</w:t>
            </w:r>
            <w:r w:rsidRPr="00D31737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t>7</w:t>
            </w:r>
          </w:p>
        </w:tc>
        <w:tc>
          <w:tcPr>
            <w:tcW w:w="162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263EE" w:rsidRPr="00D31737" w:rsidRDefault="00E263EE" w:rsidP="00E263EE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D31737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1077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263EE" w:rsidRPr="00D31737" w:rsidRDefault="00E263EE" w:rsidP="00E263EE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D31737">
              <w:rPr>
                <w:rFonts w:ascii="GHEA Grapalat" w:hAnsi="GHEA Grapalat" w:cs="Sylfaen"/>
                <w:b/>
                <w:sz w:val="12"/>
                <w:szCs w:val="12"/>
              </w:rPr>
              <w:t>Առկա ֆինանսական միջոցներով</w:t>
            </w:r>
            <w:r w:rsidRPr="00D31737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t>8</w:t>
            </w:r>
          </w:p>
        </w:tc>
        <w:tc>
          <w:tcPr>
            <w:tcW w:w="107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263EE" w:rsidRPr="00D31737" w:rsidRDefault="00E263EE" w:rsidP="00E263EE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D31737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103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263EE" w:rsidRPr="00D31737" w:rsidRDefault="00E263EE" w:rsidP="00E263EE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D31737">
              <w:rPr>
                <w:rFonts w:ascii="GHEA Grapalat" w:hAnsi="GHEA Grapalat" w:cs="Sylfaen"/>
                <w:b/>
                <w:sz w:val="12"/>
                <w:szCs w:val="12"/>
              </w:rPr>
              <w:t>Առկա ֆինանսական միջոցներով</w:t>
            </w:r>
            <w:r w:rsidRPr="00D31737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t>9</w:t>
            </w:r>
          </w:p>
        </w:tc>
        <w:tc>
          <w:tcPr>
            <w:tcW w:w="1029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263EE" w:rsidRPr="00D31737" w:rsidRDefault="00E263EE" w:rsidP="00E263EE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D31737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</w:tr>
      <w:tr w:rsidR="00E263EE" w:rsidRPr="00D31737" w:rsidTr="00D15E6B">
        <w:trPr>
          <w:trHeight w:val="259"/>
        </w:trPr>
        <w:tc>
          <w:tcPr>
            <w:tcW w:w="10774" w:type="dxa"/>
            <w:gridSpan w:val="4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263EE" w:rsidRPr="00D31737" w:rsidRDefault="00E263EE" w:rsidP="00E263EE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Չափաբաժին 1</w:t>
            </w:r>
          </w:p>
        </w:tc>
      </w:tr>
      <w:tr w:rsidR="00E263EE" w:rsidRPr="00D31737" w:rsidTr="00904967">
        <w:trPr>
          <w:trHeight w:val="90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E263EE" w:rsidRPr="005F1403" w:rsidRDefault="00E263EE" w:rsidP="00E263EE">
            <w:pPr>
              <w:widowControl w:val="0"/>
              <w:jc w:val="center"/>
              <w:rPr>
                <w:rFonts w:ascii="GHEA Grapalat" w:hAnsi="GHEA Grapalat" w:cs="Sylfaen"/>
                <w:sz w:val="12"/>
                <w:szCs w:val="12"/>
                <w:lang w:val="pt-BR"/>
              </w:rPr>
            </w:pPr>
            <w:r w:rsidRPr="005F1403">
              <w:rPr>
                <w:rFonts w:ascii="GHEA Grapalat" w:hAnsi="GHEA Grapalat" w:cs="Sylfaen"/>
                <w:sz w:val="12"/>
                <w:szCs w:val="12"/>
                <w:lang w:val="pt-BR"/>
              </w:rPr>
              <w:t>1</w:t>
            </w:r>
          </w:p>
        </w:tc>
        <w:tc>
          <w:tcPr>
            <w:tcW w:w="1908" w:type="dxa"/>
            <w:gridSpan w:val="8"/>
            <w:shd w:val="clear" w:color="auto" w:fill="auto"/>
          </w:tcPr>
          <w:p w:rsidR="00E263EE" w:rsidRPr="0060075B" w:rsidRDefault="00E263EE" w:rsidP="00E263EE">
            <w:pPr>
              <w:jc w:val="center"/>
              <w:rPr>
                <w:rFonts w:ascii="Sylfaen" w:hAnsi="Sylfaen" w:cs="Sylfaen"/>
                <w:b/>
                <w:sz w:val="12"/>
                <w:szCs w:val="12"/>
                <w:lang w:val="es-ES"/>
              </w:rPr>
            </w:pPr>
            <w:r w:rsidRPr="0060075B">
              <w:rPr>
                <w:rFonts w:ascii="GHEA Grapalat" w:hAnsi="GHEA Grapalat" w:cs="Times Armenian"/>
                <w:b/>
                <w:sz w:val="12"/>
                <w:szCs w:val="12"/>
                <w:lang w:val="pt-BR"/>
              </w:rPr>
              <w:t>«</w:t>
            </w:r>
            <w:r w:rsidRPr="0060075B">
              <w:rPr>
                <w:rFonts w:ascii="Sylfaen" w:hAnsi="Sylfaen" w:cs="Sylfaen"/>
                <w:b/>
                <w:sz w:val="12"/>
                <w:szCs w:val="12"/>
                <w:lang w:val="es-ES"/>
              </w:rPr>
              <w:t>Որդի Տարոն&gt;&gt; ՍՊԸ</w:t>
            </w:r>
          </w:p>
          <w:p w:rsidR="00E263EE" w:rsidRPr="0060075B" w:rsidRDefault="00E263EE" w:rsidP="00E263EE">
            <w:pPr>
              <w:jc w:val="center"/>
              <w:rPr>
                <w:rFonts w:ascii="Sylfaen" w:hAnsi="Sylfaen" w:cs="Sylfaen"/>
                <w:b/>
                <w:sz w:val="12"/>
                <w:szCs w:val="12"/>
                <w:lang w:val="pt-BR"/>
              </w:rPr>
            </w:pP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E263EE" w:rsidRPr="00307CA0" w:rsidRDefault="00E263EE" w:rsidP="00E263EE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af-ZA"/>
              </w:rPr>
              <w:t>116 550</w:t>
            </w:r>
          </w:p>
        </w:tc>
        <w:tc>
          <w:tcPr>
            <w:tcW w:w="1625" w:type="dxa"/>
            <w:gridSpan w:val="6"/>
            <w:shd w:val="clear" w:color="auto" w:fill="auto"/>
            <w:vAlign w:val="center"/>
          </w:tcPr>
          <w:p w:rsidR="00E263EE" w:rsidRPr="00307CA0" w:rsidRDefault="00E263EE" w:rsidP="005B04EF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af-ZA"/>
              </w:rPr>
              <w:t>116 550</w:t>
            </w:r>
          </w:p>
        </w:tc>
        <w:tc>
          <w:tcPr>
            <w:tcW w:w="1077" w:type="dxa"/>
            <w:gridSpan w:val="5"/>
            <w:shd w:val="clear" w:color="auto" w:fill="auto"/>
          </w:tcPr>
          <w:p w:rsidR="00E263EE" w:rsidRPr="00CA023A" w:rsidRDefault="00E263EE" w:rsidP="00E263EE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af-ZA"/>
              </w:rPr>
              <w:t>23 310</w:t>
            </w:r>
          </w:p>
        </w:tc>
        <w:tc>
          <w:tcPr>
            <w:tcW w:w="1076" w:type="dxa"/>
            <w:gridSpan w:val="5"/>
            <w:shd w:val="clear" w:color="auto" w:fill="auto"/>
          </w:tcPr>
          <w:p w:rsidR="00E263EE" w:rsidRPr="00CA023A" w:rsidRDefault="00E263EE" w:rsidP="005B04EF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af-ZA"/>
              </w:rPr>
              <w:t>23 310</w:t>
            </w:r>
          </w:p>
        </w:tc>
        <w:tc>
          <w:tcPr>
            <w:tcW w:w="1039" w:type="dxa"/>
            <w:gridSpan w:val="6"/>
            <w:shd w:val="clear" w:color="auto" w:fill="auto"/>
          </w:tcPr>
          <w:p w:rsidR="00E263EE" w:rsidRPr="00CA023A" w:rsidRDefault="00E263EE" w:rsidP="00E263EE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af-ZA"/>
              </w:rPr>
              <w:t>139 860</w:t>
            </w:r>
          </w:p>
        </w:tc>
        <w:tc>
          <w:tcPr>
            <w:tcW w:w="1029" w:type="dxa"/>
            <w:shd w:val="clear" w:color="auto" w:fill="auto"/>
          </w:tcPr>
          <w:p w:rsidR="00E263EE" w:rsidRPr="00CA023A" w:rsidRDefault="00E263EE" w:rsidP="005B04EF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af-ZA"/>
              </w:rPr>
              <w:t>139 860</w:t>
            </w:r>
          </w:p>
        </w:tc>
      </w:tr>
      <w:tr w:rsidR="00E263EE" w:rsidRPr="00D31737" w:rsidTr="00D15E6B">
        <w:trPr>
          <w:trHeight w:val="290"/>
        </w:trPr>
        <w:tc>
          <w:tcPr>
            <w:tcW w:w="2387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263EE" w:rsidRPr="00D31737" w:rsidRDefault="00E263EE" w:rsidP="00E263EE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Այլ տեղեկություններ</w:t>
            </w:r>
          </w:p>
        </w:tc>
        <w:tc>
          <w:tcPr>
            <w:tcW w:w="8387" w:type="dxa"/>
            <w:gridSpan w:val="3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263EE" w:rsidRPr="00D31737" w:rsidRDefault="00E263EE" w:rsidP="00E263EE">
            <w:pPr>
              <w:widowControl w:val="0"/>
              <w:rPr>
                <w:rFonts w:ascii="GHEA Grapalat" w:hAnsi="GHEA Grapalat"/>
                <w:b/>
                <w:i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i/>
                <w:sz w:val="14"/>
                <w:szCs w:val="14"/>
              </w:rPr>
              <w:t xml:space="preserve">Ծանոթություն` </w:t>
            </w:r>
            <w:r w:rsidRPr="00D31737">
              <w:rPr>
                <w:rFonts w:ascii="GHEA Grapalat" w:hAnsi="GHEA Grapalat"/>
                <w:i/>
                <w:sz w:val="14"/>
                <w:szCs w:val="14"/>
              </w:rPr>
              <w:t>Եթե գնման ընթացակարգում կիրառվել են Գնումների ոլորտը կարգավորող օրենսդրությամբ նախատեսված բանակցություններ գների նվազեցման նպատակով:</w:t>
            </w:r>
          </w:p>
        </w:tc>
      </w:tr>
      <w:tr w:rsidR="00E263EE" w:rsidRPr="00D31737" w:rsidTr="00D15E6B">
        <w:trPr>
          <w:trHeight w:val="288"/>
        </w:trPr>
        <w:tc>
          <w:tcPr>
            <w:tcW w:w="10774" w:type="dxa"/>
            <w:gridSpan w:val="42"/>
            <w:shd w:val="clear" w:color="auto" w:fill="99CCFF"/>
            <w:vAlign w:val="center"/>
          </w:tcPr>
          <w:p w:rsidR="00E263EE" w:rsidRPr="00D31737" w:rsidRDefault="00E263EE" w:rsidP="00E263E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E263EE" w:rsidRPr="00D31737" w:rsidTr="00D15E6B">
        <w:tc>
          <w:tcPr>
            <w:tcW w:w="10774" w:type="dxa"/>
            <w:gridSpan w:val="4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263EE" w:rsidRPr="00D31737" w:rsidRDefault="00E263EE" w:rsidP="00E263E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Տ</w:t>
            </w:r>
            <w:r w:rsidRPr="00D31737">
              <w:rPr>
                <w:rFonts w:ascii="GHEA Grapalat" w:hAnsi="GHEA Grapalat"/>
                <w:b/>
                <w:sz w:val="14"/>
                <w:szCs w:val="14"/>
                <w:lang w:val="hy-AM"/>
              </w:rPr>
              <w:t>վյալներ մերժված հայտերի մասին</w:t>
            </w:r>
          </w:p>
        </w:tc>
      </w:tr>
      <w:tr w:rsidR="00E263EE" w:rsidRPr="00D31737" w:rsidTr="00D15E6B">
        <w:tc>
          <w:tcPr>
            <w:tcW w:w="828" w:type="dxa"/>
            <w:vMerge w:val="restart"/>
            <w:shd w:val="clear" w:color="auto" w:fill="auto"/>
            <w:vAlign w:val="center"/>
          </w:tcPr>
          <w:p w:rsidR="00E263EE" w:rsidRPr="00D31737" w:rsidRDefault="00E263EE" w:rsidP="00E263E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Չափա-բաժնի համարը</w:t>
            </w:r>
          </w:p>
        </w:tc>
        <w:tc>
          <w:tcPr>
            <w:tcW w:w="1392" w:type="dxa"/>
            <w:gridSpan w:val="4"/>
            <w:vMerge w:val="restart"/>
            <w:shd w:val="clear" w:color="auto" w:fill="auto"/>
            <w:vAlign w:val="center"/>
          </w:tcPr>
          <w:p w:rsidR="00E263EE" w:rsidRPr="00D31737" w:rsidRDefault="00E263EE" w:rsidP="00E263E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Մասնակցի անվանումը</w:t>
            </w:r>
          </w:p>
        </w:tc>
        <w:tc>
          <w:tcPr>
            <w:tcW w:w="8554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263EE" w:rsidRPr="00D31737" w:rsidRDefault="00E263EE" w:rsidP="00E263E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  <w:lang w:val="hy-AM"/>
              </w:rPr>
              <w:t>Գնահատման արդյունքները</w:t>
            </w:r>
            <w:r w:rsidRPr="00D31737">
              <w:rPr>
                <w:rFonts w:ascii="GHEA Grapalat" w:hAnsi="GHEA Grapalat"/>
                <w:b/>
                <w:sz w:val="14"/>
                <w:szCs w:val="14"/>
              </w:rPr>
              <w:t xml:space="preserve"> (բավարար կամ անբավարար)</w:t>
            </w:r>
          </w:p>
        </w:tc>
      </w:tr>
      <w:tr w:rsidR="00E263EE" w:rsidRPr="00D31737" w:rsidTr="00D15E6B">
        <w:tc>
          <w:tcPr>
            <w:tcW w:w="828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263EE" w:rsidRPr="00D31737" w:rsidRDefault="00E263EE" w:rsidP="00E263E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392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263EE" w:rsidRPr="00D31737" w:rsidRDefault="00E263EE" w:rsidP="00E263E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263EE" w:rsidRPr="00D31737" w:rsidRDefault="00E263EE" w:rsidP="00E263EE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D31737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Ծրարը կազմելու և ներկա-յացնելու համա-պատաս-խանութ-յունը </w:t>
            </w:r>
          </w:p>
        </w:tc>
        <w:tc>
          <w:tcPr>
            <w:tcW w:w="1631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263EE" w:rsidRPr="00D31737" w:rsidRDefault="00E263EE" w:rsidP="00E263EE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D31737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Հրավեր-ով պա-հանջվող փաստա-թղթերի առկա-յությունը</w:t>
            </w:r>
          </w:p>
        </w:tc>
        <w:tc>
          <w:tcPr>
            <w:tcW w:w="109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263EE" w:rsidRPr="00D31737" w:rsidRDefault="00E263EE" w:rsidP="00E263EE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D31737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Առաջարկած գնման առարկայի տեխնիկա-կան հատկանիշ-ների համա-պատասխա-նությունը</w:t>
            </w:r>
          </w:p>
        </w:tc>
        <w:tc>
          <w:tcPr>
            <w:tcW w:w="91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263EE" w:rsidRPr="00D31737" w:rsidRDefault="00E263EE" w:rsidP="00E263EE">
            <w:pPr>
              <w:widowControl w:val="0"/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</w:pPr>
            <w:r w:rsidRPr="00D31737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Մասնա-գիտա-կան գոր-ծունեութ-յուն </w:t>
            </w:r>
          </w:p>
        </w:tc>
        <w:tc>
          <w:tcPr>
            <w:tcW w:w="90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263EE" w:rsidRPr="00D31737" w:rsidRDefault="00E263EE" w:rsidP="00E263EE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Մասնա-գիտա-կան փոր-ձառութ-յունը</w:t>
            </w:r>
          </w:p>
        </w:tc>
        <w:tc>
          <w:tcPr>
            <w:tcW w:w="714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263EE" w:rsidRPr="00D31737" w:rsidRDefault="00E263EE" w:rsidP="00E263EE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Ֆինա-նսական միջոցներ</w:t>
            </w:r>
            <w:r w:rsidRPr="00D31737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568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263EE" w:rsidRPr="00D31737" w:rsidRDefault="00E263EE" w:rsidP="00E263EE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Տեխնի-կական միջոց-ներ</w:t>
            </w:r>
          </w:p>
        </w:tc>
        <w:tc>
          <w:tcPr>
            <w:tcW w:w="72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263EE" w:rsidRPr="00D31737" w:rsidRDefault="00E263EE" w:rsidP="00E263EE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Աշխա-տանքա-յին ռեսուրս-ներ</w:t>
            </w:r>
          </w:p>
        </w:tc>
        <w:tc>
          <w:tcPr>
            <w:tcW w:w="1113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263EE" w:rsidRPr="00D31737" w:rsidRDefault="00E263EE" w:rsidP="00E263EE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Գնային առաջարկ</w:t>
            </w:r>
          </w:p>
        </w:tc>
      </w:tr>
      <w:tr w:rsidR="00E263EE" w:rsidRPr="00D31737" w:rsidTr="00D15E6B">
        <w:tc>
          <w:tcPr>
            <w:tcW w:w="828" w:type="dxa"/>
            <w:tcBorders>
              <w:bottom w:val="single" w:sz="8" w:space="0" w:color="auto"/>
            </w:tcBorders>
            <w:shd w:val="clear" w:color="auto" w:fill="auto"/>
          </w:tcPr>
          <w:p w:rsidR="00E263EE" w:rsidRPr="00D31737" w:rsidRDefault="00E263EE" w:rsidP="00E263E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1392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E263EE" w:rsidRPr="00D31737" w:rsidRDefault="00E263EE" w:rsidP="00E263EE">
            <w:pPr>
              <w:spacing w:line="288" w:lineRule="auto"/>
              <w:jc w:val="both"/>
              <w:rPr>
                <w:rFonts w:ascii="GHEA Grapalat" w:hAnsi="GHEA Grapalat"/>
                <w:b/>
                <w:sz w:val="12"/>
                <w:szCs w:val="12"/>
                <w:lang w:val="es-ES"/>
              </w:rPr>
            </w:pPr>
            <w:r w:rsidRPr="00D31737">
              <w:rPr>
                <w:rFonts w:ascii="GHEA Grapalat" w:hAnsi="GHEA Grapalat"/>
                <w:b/>
                <w:sz w:val="12"/>
                <w:szCs w:val="12"/>
                <w:lang w:val="es-ES"/>
              </w:rPr>
              <w:t>-</w:t>
            </w:r>
          </w:p>
        </w:tc>
        <w:tc>
          <w:tcPr>
            <w:tcW w:w="903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E263EE" w:rsidRPr="00D31737" w:rsidRDefault="00E263EE" w:rsidP="00E263E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1631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E263EE" w:rsidRPr="00D31737" w:rsidRDefault="00E263EE" w:rsidP="00E263E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1091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E263EE" w:rsidRPr="00D31737" w:rsidRDefault="00E263EE" w:rsidP="00E263E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91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E263EE" w:rsidRPr="00D31737" w:rsidRDefault="00E263EE" w:rsidP="00E263E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904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E263EE" w:rsidRPr="00D31737" w:rsidRDefault="00E263EE" w:rsidP="00E263E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714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E263EE" w:rsidRPr="00D31737" w:rsidRDefault="00E263EE" w:rsidP="00E263E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568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E263EE" w:rsidRPr="00D31737" w:rsidRDefault="00E263EE" w:rsidP="00E263E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72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E263EE" w:rsidRPr="00D31737" w:rsidRDefault="00E263EE" w:rsidP="00E263E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1113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E263EE" w:rsidRPr="00D31737" w:rsidRDefault="00E263EE" w:rsidP="00E263E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</w:tr>
      <w:tr w:rsidR="00E263EE" w:rsidRPr="00D31737" w:rsidTr="00D15E6B">
        <w:trPr>
          <w:trHeight w:val="344"/>
        </w:trPr>
        <w:tc>
          <w:tcPr>
            <w:tcW w:w="2414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263EE" w:rsidRPr="00D31737" w:rsidRDefault="00E263EE" w:rsidP="00E263EE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Այլ տեղեկություններ</w:t>
            </w:r>
          </w:p>
        </w:tc>
        <w:tc>
          <w:tcPr>
            <w:tcW w:w="8360" w:type="dxa"/>
            <w:gridSpan w:val="3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263EE" w:rsidRPr="00D31737" w:rsidRDefault="00E263EE" w:rsidP="00E263EE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Ծանոթություն` Մերժված հայտեր չկան:</w:t>
            </w:r>
          </w:p>
        </w:tc>
      </w:tr>
      <w:tr w:rsidR="00E263EE" w:rsidRPr="00D31737" w:rsidTr="00D15E6B">
        <w:trPr>
          <w:trHeight w:val="288"/>
        </w:trPr>
        <w:tc>
          <w:tcPr>
            <w:tcW w:w="10774" w:type="dxa"/>
            <w:gridSpan w:val="42"/>
            <w:shd w:val="clear" w:color="auto" w:fill="99CCFF"/>
            <w:vAlign w:val="center"/>
          </w:tcPr>
          <w:p w:rsidR="00E263EE" w:rsidRPr="00D31737" w:rsidRDefault="00E263EE" w:rsidP="00E263E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E263EE" w:rsidRPr="00D31737" w:rsidTr="00D15E6B">
        <w:trPr>
          <w:trHeight w:val="288"/>
        </w:trPr>
        <w:tc>
          <w:tcPr>
            <w:tcW w:w="4119" w:type="dxa"/>
            <w:gridSpan w:val="1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E263EE" w:rsidRPr="00ED6F12" w:rsidRDefault="00E263EE" w:rsidP="00E263EE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ED6F12">
              <w:rPr>
                <w:rFonts w:ascii="GHEA Grapalat" w:hAnsi="GHEA Grapalat" w:cs="Sylfaen"/>
                <w:b/>
                <w:sz w:val="14"/>
                <w:szCs w:val="14"/>
              </w:rPr>
              <w:t>Ընտրված մասնակցի որոշման ամսաթիվը</w:t>
            </w:r>
          </w:p>
        </w:tc>
        <w:tc>
          <w:tcPr>
            <w:tcW w:w="6655" w:type="dxa"/>
            <w:gridSpan w:val="27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E263EE" w:rsidRPr="00ED6F12" w:rsidRDefault="00E263EE" w:rsidP="00E263E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17.06.2015թ.</w:t>
            </w:r>
          </w:p>
        </w:tc>
      </w:tr>
      <w:tr w:rsidR="00E263EE" w:rsidRPr="00D31737" w:rsidTr="00D15E6B">
        <w:trPr>
          <w:trHeight w:val="126"/>
        </w:trPr>
        <w:tc>
          <w:tcPr>
            <w:tcW w:w="4119" w:type="dxa"/>
            <w:gridSpan w:val="15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E263EE" w:rsidRPr="00ED6F12" w:rsidRDefault="00E263EE" w:rsidP="00E263EE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ED6F12">
              <w:rPr>
                <w:rFonts w:ascii="GHEA Grapalat" w:hAnsi="GHEA Grapalat" w:cs="Sylfaen"/>
                <w:b/>
                <w:sz w:val="14"/>
                <w:szCs w:val="14"/>
              </w:rPr>
              <w:t>Անգործության ժամկետ</w:t>
            </w:r>
          </w:p>
        </w:tc>
        <w:tc>
          <w:tcPr>
            <w:tcW w:w="3238" w:type="dxa"/>
            <w:gridSpan w:val="1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63EE" w:rsidRPr="00ED6F12" w:rsidRDefault="00E263EE" w:rsidP="00E263E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ED6F12">
              <w:rPr>
                <w:rFonts w:ascii="GHEA Grapalat" w:hAnsi="GHEA Grapalat" w:cs="Sylfaen"/>
                <w:b/>
                <w:sz w:val="14"/>
                <w:szCs w:val="14"/>
              </w:rPr>
              <w:t>Անգործության ժամկետի սկիզբ</w:t>
            </w:r>
          </w:p>
        </w:tc>
        <w:tc>
          <w:tcPr>
            <w:tcW w:w="3417" w:type="dxa"/>
            <w:gridSpan w:val="13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263EE" w:rsidRPr="00ED6F12" w:rsidRDefault="00E263EE" w:rsidP="00E263EE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ED6F12">
              <w:rPr>
                <w:rFonts w:ascii="GHEA Grapalat" w:hAnsi="GHEA Grapalat" w:cs="Sylfaen"/>
                <w:b/>
                <w:sz w:val="14"/>
                <w:szCs w:val="14"/>
              </w:rPr>
              <w:t>Անգործության ժամկետ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ի ավարտ</w:t>
            </w:r>
          </w:p>
        </w:tc>
      </w:tr>
      <w:tr w:rsidR="00E263EE" w:rsidRPr="00D31737" w:rsidTr="00D15E6B">
        <w:trPr>
          <w:trHeight w:val="161"/>
        </w:trPr>
        <w:tc>
          <w:tcPr>
            <w:tcW w:w="4119" w:type="dxa"/>
            <w:gridSpan w:val="15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E263EE" w:rsidRPr="00D31737" w:rsidRDefault="00E263EE" w:rsidP="00E263E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3238" w:type="dxa"/>
            <w:gridSpan w:val="1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63EE" w:rsidRPr="00D31737" w:rsidRDefault="00E263EE" w:rsidP="00E263E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3417" w:type="dxa"/>
            <w:gridSpan w:val="13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E263EE" w:rsidRPr="00ED6F12" w:rsidRDefault="00E263EE" w:rsidP="00E263E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</w:tr>
      <w:tr w:rsidR="00E263EE" w:rsidRPr="00D31737" w:rsidTr="00D15E6B">
        <w:trPr>
          <w:trHeight w:val="288"/>
        </w:trPr>
        <w:tc>
          <w:tcPr>
            <w:tcW w:w="4119" w:type="dxa"/>
            <w:gridSpan w:val="1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E263EE" w:rsidRPr="00ED6F12" w:rsidRDefault="00E263EE" w:rsidP="00E263EE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ED6F12">
              <w:rPr>
                <w:rFonts w:ascii="GHEA Grapalat" w:hAnsi="GHEA Grapalat" w:cs="Sylfaen"/>
                <w:b/>
                <w:sz w:val="14"/>
                <w:szCs w:val="14"/>
              </w:rPr>
              <w:t>Ընտրված մասնակցին պայմանագիր կնքելու առաջարկը ծանուցելու ամսաթիվը</w:t>
            </w:r>
          </w:p>
        </w:tc>
        <w:tc>
          <w:tcPr>
            <w:tcW w:w="6655" w:type="dxa"/>
            <w:gridSpan w:val="27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E263EE" w:rsidRPr="008A34AC" w:rsidRDefault="004F2618" w:rsidP="004F261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29</w:t>
            </w:r>
            <w:r w:rsidR="00E263EE" w:rsidRPr="008A34AC">
              <w:rPr>
                <w:rFonts w:ascii="GHEA Grapalat" w:hAnsi="GHEA Grapalat" w:cs="Sylfaen"/>
                <w:b/>
                <w:sz w:val="14"/>
                <w:szCs w:val="14"/>
              </w:rPr>
              <w:t>.0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6</w:t>
            </w:r>
            <w:r w:rsidR="00E263EE" w:rsidRPr="008A34AC">
              <w:rPr>
                <w:rFonts w:ascii="GHEA Grapalat" w:hAnsi="GHEA Grapalat" w:cs="Sylfaen"/>
                <w:b/>
                <w:sz w:val="14"/>
                <w:szCs w:val="14"/>
              </w:rPr>
              <w:t>.2015</w:t>
            </w:r>
          </w:p>
        </w:tc>
      </w:tr>
      <w:tr w:rsidR="00E263EE" w:rsidRPr="00D31737" w:rsidTr="00D15E6B">
        <w:trPr>
          <w:trHeight w:val="288"/>
        </w:trPr>
        <w:tc>
          <w:tcPr>
            <w:tcW w:w="4119" w:type="dxa"/>
            <w:gridSpan w:val="1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E263EE" w:rsidRPr="00ED6F12" w:rsidRDefault="00E263EE" w:rsidP="00E263EE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ED6F12">
              <w:rPr>
                <w:rFonts w:ascii="GHEA Grapalat" w:hAnsi="GHEA Grapalat" w:cs="Sylfaen"/>
                <w:b/>
                <w:sz w:val="14"/>
                <w:szCs w:val="14"/>
              </w:rPr>
              <w:t>Ընտրված մասնակցի կողմից ստորագրված պայմանագիրը պատվիրատուի մոտ մուտքագրվելու ամսաթիվը</w:t>
            </w:r>
          </w:p>
        </w:tc>
        <w:tc>
          <w:tcPr>
            <w:tcW w:w="6655" w:type="dxa"/>
            <w:gridSpan w:val="27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E263EE" w:rsidRPr="008A34AC" w:rsidRDefault="004F2618" w:rsidP="00E263E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02</w:t>
            </w:r>
            <w:r w:rsidR="00E263EE" w:rsidRPr="008A34AC">
              <w:rPr>
                <w:rFonts w:ascii="GHEA Grapalat" w:hAnsi="GHEA Grapalat" w:cs="Sylfaen"/>
                <w:b/>
                <w:sz w:val="14"/>
                <w:szCs w:val="14"/>
              </w:rPr>
              <w:t>.0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7</w:t>
            </w:r>
            <w:r w:rsidR="00E263EE" w:rsidRPr="008A34AC">
              <w:rPr>
                <w:rFonts w:ascii="GHEA Grapalat" w:hAnsi="GHEA Grapalat" w:cs="Sylfaen"/>
                <w:b/>
                <w:sz w:val="14"/>
                <w:szCs w:val="14"/>
              </w:rPr>
              <w:t>.2015թ.</w:t>
            </w:r>
          </w:p>
        </w:tc>
      </w:tr>
      <w:tr w:rsidR="00E263EE" w:rsidRPr="00D31737" w:rsidTr="00D15E6B">
        <w:trPr>
          <w:trHeight w:val="288"/>
        </w:trPr>
        <w:tc>
          <w:tcPr>
            <w:tcW w:w="4119" w:type="dxa"/>
            <w:gridSpan w:val="1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E263EE" w:rsidRPr="00ED6F12" w:rsidRDefault="00E263EE" w:rsidP="00E263EE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ED6F12">
              <w:rPr>
                <w:rFonts w:ascii="GHEA Grapalat" w:hAnsi="GHEA Grapalat" w:cs="Sylfaen"/>
                <w:b/>
                <w:sz w:val="14"/>
                <w:szCs w:val="14"/>
              </w:rPr>
              <w:t>Պատվիրատուի կողմից պայմանագիրը ստորագրելու ամսաթիվը</w:t>
            </w:r>
          </w:p>
        </w:tc>
        <w:tc>
          <w:tcPr>
            <w:tcW w:w="6655" w:type="dxa"/>
            <w:gridSpan w:val="27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E263EE" w:rsidRPr="008A34AC" w:rsidRDefault="004F2618" w:rsidP="004F261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03</w:t>
            </w:r>
            <w:r w:rsidR="00E263EE" w:rsidRPr="008A34AC">
              <w:rPr>
                <w:rFonts w:ascii="GHEA Grapalat" w:hAnsi="GHEA Grapalat" w:cs="Sylfaen"/>
                <w:b/>
                <w:sz w:val="14"/>
                <w:szCs w:val="14"/>
              </w:rPr>
              <w:t>.0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7</w:t>
            </w:r>
            <w:r w:rsidR="00E263EE" w:rsidRPr="008A34AC">
              <w:rPr>
                <w:rFonts w:ascii="GHEA Grapalat" w:hAnsi="GHEA Grapalat" w:cs="Sylfaen"/>
                <w:b/>
                <w:sz w:val="14"/>
                <w:szCs w:val="14"/>
              </w:rPr>
              <w:t>.2015թ.</w:t>
            </w:r>
          </w:p>
        </w:tc>
      </w:tr>
      <w:tr w:rsidR="00E263EE" w:rsidRPr="00D31737" w:rsidTr="00D15E6B">
        <w:trPr>
          <w:trHeight w:val="288"/>
        </w:trPr>
        <w:tc>
          <w:tcPr>
            <w:tcW w:w="10774" w:type="dxa"/>
            <w:gridSpan w:val="42"/>
            <w:shd w:val="clear" w:color="auto" w:fill="99CCFF"/>
            <w:vAlign w:val="center"/>
          </w:tcPr>
          <w:p w:rsidR="00E263EE" w:rsidRPr="00D31737" w:rsidRDefault="00E263EE" w:rsidP="00E263E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E263EE" w:rsidRPr="00D31737" w:rsidTr="00D15E6B">
        <w:tc>
          <w:tcPr>
            <w:tcW w:w="828" w:type="dxa"/>
            <w:vMerge w:val="restart"/>
            <w:shd w:val="clear" w:color="auto" w:fill="auto"/>
            <w:vAlign w:val="center"/>
          </w:tcPr>
          <w:p w:rsidR="00E263EE" w:rsidRPr="00D31737" w:rsidRDefault="00E263EE" w:rsidP="00E263E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Չափա-բաժնի համարը</w:t>
            </w:r>
          </w:p>
        </w:tc>
        <w:tc>
          <w:tcPr>
            <w:tcW w:w="1411" w:type="dxa"/>
            <w:gridSpan w:val="5"/>
            <w:vMerge w:val="restart"/>
            <w:shd w:val="clear" w:color="auto" w:fill="auto"/>
            <w:vAlign w:val="center"/>
          </w:tcPr>
          <w:p w:rsidR="00E263EE" w:rsidRPr="00D31737" w:rsidRDefault="00E263EE" w:rsidP="00E263E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Ընտրված մասնակիցը</w:t>
            </w:r>
          </w:p>
        </w:tc>
        <w:tc>
          <w:tcPr>
            <w:tcW w:w="8535" w:type="dxa"/>
            <w:gridSpan w:val="36"/>
            <w:shd w:val="clear" w:color="auto" w:fill="auto"/>
            <w:vAlign w:val="center"/>
          </w:tcPr>
          <w:p w:rsidR="00E263EE" w:rsidRPr="00D31737" w:rsidRDefault="00E263EE" w:rsidP="00E263E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Պ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այմանագ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րի</w:t>
            </w:r>
          </w:p>
        </w:tc>
      </w:tr>
      <w:tr w:rsidR="00E263EE" w:rsidRPr="00D31737" w:rsidTr="00D15E6B">
        <w:trPr>
          <w:trHeight w:val="237"/>
        </w:trPr>
        <w:tc>
          <w:tcPr>
            <w:tcW w:w="828" w:type="dxa"/>
            <w:vMerge/>
            <w:shd w:val="clear" w:color="auto" w:fill="auto"/>
            <w:vAlign w:val="center"/>
          </w:tcPr>
          <w:p w:rsidR="00E263EE" w:rsidRPr="00D31737" w:rsidRDefault="00E263EE" w:rsidP="00E263E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11" w:type="dxa"/>
            <w:gridSpan w:val="5"/>
            <w:vMerge/>
            <w:shd w:val="clear" w:color="auto" w:fill="auto"/>
            <w:vAlign w:val="center"/>
          </w:tcPr>
          <w:p w:rsidR="00E263EE" w:rsidRPr="00D31737" w:rsidRDefault="00E263EE" w:rsidP="00E263E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8"/>
            <w:vMerge w:val="restart"/>
            <w:shd w:val="clear" w:color="auto" w:fill="auto"/>
            <w:vAlign w:val="center"/>
          </w:tcPr>
          <w:p w:rsidR="00E263EE" w:rsidRPr="00D31737" w:rsidRDefault="00E263EE" w:rsidP="00E263E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Պայմանագրի համարը</w:t>
            </w:r>
          </w:p>
        </w:tc>
        <w:tc>
          <w:tcPr>
            <w:tcW w:w="1523" w:type="dxa"/>
            <w:gridSpan w:val="6"/>
            <w:vMerge w:val="restart"/>
            <w:shd w:val="clear" w:color="auto" w:fill="auto"/>
            <w:vAlign w:val="center"/>
          </w:tcPr>
          <w:p w:rsidR="00E263EE" w:rsidRPr="00D31737" w:rsidRDefault="00E263EE" w:rsidP="00E263E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Կնքման ամսաթիվը</w:t>
            </w:r>
          </w:p>
        </w:tc>
        <w:tc>
          <w:tcPr>
            <w:tcW w:w="1134" w:type="dxa"/>
            <w:gridSpan w:val="6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E263EE" w:rsidRPr="00B737D5" w:rsidRDefault="00E263EE" w:rsidP="00E263EE">
            <w:pPr>
              <w:widowControl w:val="0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 w:rsidRPr="00B737D5">
              <w:rPr>
                <w:rFonts w:ascii="GHEA Grapalat" w:hAnsi="GHEA Grapalat"/>
                <w:b/>
                <w:sz w:val="14"/>
                <w:szCs w:val="14"/>
              </w:rPr>
              <w:t>Կատարման</w:t>
            </w:r>
            <w:r w:rsidRPr="00B737D5">
              <w:rPr>
                <w:rFonts w:ascii="Arial Armenian" w:hAnsi="Arial Armenian"/>
                <w:b/>
                <w:sz w:val="14"/>
                <w:szCs w:val="14"/>
              </w:rPr>
              <w:t xml:space="preserve"> </w:t>
            </w:r>
            <w:r w:rsidRPr="00B737D5">
              <w:rPr>
                <w:rFonts w:ascii="GHEA Grapalat" w:hAnsi="GHEA Grapalat"/>
                <w:b/>
                <w:sz w:val="14"/>
                <w:szCs w:val="14"/>
              </w:rPr>
              <w:t>վերջնա</w:t>
            </w:r>
            <w:r w:rsidRPr="00B737D5">
              <w:rPr>
                <w:rFonts w:ascii="Arial Armenian" w:hAnsi="Arial Armenian"/>
                <w:b/>
                <w:sz w:val="14"/>
                <w:szCs w:val="14"/>
              </w:rPr>
              <w:t>-</w:t>
            </w:r>
            <w:r w:rsidRPr="00B737D5">
              <w:rPr>
                <w:rFonts w:ascii="GHEA Grapalat" w:hAnsi="GHEA Grapalat"/>
                <w:b/>
                <w:sz w:val="14"/>
                <w:szCs w:val="14"/>
              </w:rPr>
              <w:t>ժամկետը</w:t>
            </w:r>
          </w:p>
        </w:tc>
        <w:tc>
          <w:tcPr>
            <w:tcW w:w="1075" w:type="dxa"/>
            <w:gridSpan w:val="6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63EE" w:rsidRPr="00B737D5" w:rsidRDefault="00E263EE" w:rsidP="00E263EE">
            <w:pPr>
              <w:widowControl w:val="0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 w:rsidRPr="00B737D5">
              <w:rPr>
                <w:rFonts w:ascii="GHEA Grapalat" w:hAnsi="GHEA Grapalat"/>
                <w:b/>
                <w:sz w:val="14"/>
                <w:szCs w:val="14"/>
              </w:rPr>
              <w:t>Կանխա</w:t>
            </w:r>
            <w:r w:rsidRPr="00B737D5">
              <w:rPr>
                <w:rFonts w:ascii="Arial Armenian" w:hAnsi="Arial Armenian"/>
                <w:b/>
                <w:sz w:val="14"/>
                <w:szCs w:val="14"/>
              </w:rPr>
              <w:t>-</w:t>
            </w:r>
            <w:r w:rsidRPr="00B737D5">
              <w:rPr>
                <w:rFonts w:ascii="GHEA Grapalat" w:hAnsi="GHEA Grapalat"/>
                <w:b/>
                <w:sz w:val="14"/>
                <w:szCs w:val="14"/>
              </w:rPr>
              <w:t>վճարի</w:t>
            </w:r>
            <w:r w:rsidRPr="00B737D5">
              <w:rPr>
                <w:rFonts w:ascii="Arial Armenian" w:hAnsi="Arial Armenian"/>
                <w:b/>
                <w:sz w:val="14"/>
                <w:szCs w:val="14"/>
              </w:rPr>
              <w:t xml:space="preserve"> </w:t>
            </w:r>
            <w:r w:rsidRPr="00B737D5">
              <w:rPr>
                <w:rFonts w:ascii="GHEA Grapalat" w:hAnsi="GHEA Grapalat"/>
                <w:b/>
                <w:sz w:val="14"/>
                <w:szCs w:val="14"/>
              </w:rPr>
              <w:t>չափը</w:t>
            </w:r>
          </w:p>
        </w:tc>
        <w:tc>
          <w:tcPr>
            <w:tcW w:w="2944" w:type="dxa"/>
            <w:gridSpan w:val="10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E263EE" w:rsidRPr="00D31737" w:rsidRDefault="00E263EE" w:rsidP="00E263E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Գինը</w:t>
            </w:r>
          </w:p>
        </w:tc>
      </w:tr>
      <w:tr w:rsidR="00E263EE" w:rsidRPr="00D31737" w:rsidTr="00D15E6B">
        <w:trPr>
          <w:trHeight w:val="238"/>
        </w:trPr>
        <w:tc>
          <w:tcPr>
            <w:tcW w:w="828" w:type="dxa"/>
            <w:vMerge/>
            <w:shd w:val="clear" w:color="auto" w:fill="auto"/>
            <w:vAlign w:val="center"/>
          </w:tcPr>
          <w:p w:rsidR="00E263EE" w:rsidRPr="00D31737" w:rsidRDefault="00E263EE" w:rsidP="00E263E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11" w:type="dxa"/>
            <w:gridSpan w:val="5"/>
            <w:vMerge/>
            <w:shd w:val="clear" w:color="auto" w:fill="auto"/>
            <w:vAlign w:val="center"/>
          </w:tcPr>
          <w:p w:rsidR="00E263EE" w:rsidRPr="00D31737" w:rsidRDefault="00E263EE" w:rsidP="00E263E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8"/>
            <w:vMerge/>
            <w:shd w:val="clear" w:color="auto" w:fill="auto"/>
            <w:vAlign w:val="center"/>
          </w:tcPr>
          <w:p w:rsidR="00E263EE" w:rsidRPr="00D31737" w:rsidRDefault="00E263EE" w:rsidP="00E263E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6"/>
            <w:vMerge/>
            <w:shd w:val="clear" w:color="auto" w:fill="auto"/>
            <w:vAlign w:val="center"/>
          </w:tcPr>
          <w:p w:rsidR="00E263EE" w:rsidRPr="00D31737" w:rsidRDefault="00E263EE" w:rsidP="00E263E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4" w:type="dxa"/>
            <w:gridSpan w:val="6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E263EE" w:rsidRPr="00D31737" w:rsidRDefault="00E263EE" w:rsidP="00E263E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5" w:type="dxa"/>
            <w:gridSpan w:val="6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63EE" w:rsidRPr="00D31737" w:rsidRDefault="00E263EE" w:rsidP="00E263E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944" w:type="dxa"/>
            <w:gridSpan w:val="10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E263EE" w:rsidRPr="00D31737" w:rsidRDefault="00E263EE" w:rsidP="00E263E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 xml:space="preserve">/արժույթը/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ՀՀ դրամ</w:t>
            </w:r>
          </w:p>
        </w:tc>
      </w:tr>
      <w:tr w:rsidR="00E263EE" w:rsidRPr="00D31737" w:rsidTr="0060075B">
        <w:trPr>
          <w:trHeight w:val="263"/>
        </w:trPr>
        <w:tc>
          <w:tcPr>
            <w:tcW w:w="828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263EE" w:rsidRPr="00D31737" w:rsidRDefault="00E263EE" w:rsidP="00E263E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11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263EE" w:rsidRPr="00D31737" w:rsidRDefault="00E263EE" w:rsidP="00E263E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263EE" w:rsidRPr="00D31737" w:rsidRDefault="00E263EE" w:rsidP="00E263E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263EE" w:rsidRPr="00D31737" w:rsidRDefault="00E263EE" w:rsidP="00E263E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4" w:type="dxa"/>
            <w:gridSpan w:val="6"/>
            <w:vMerge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63EE" w:rsidRPr="00D31737" w:rsidRDefault="00E263EE" w:rsidP="00E263E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5" w:type="dxa"/>
            <w:gridSpan w:val="6"/>
            <w:vMerge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63EE" w:rsidRPr="00D31737" w:rsidRDefault="00E263EE" w:rsidP="00E263E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243" w:type="dxa"/>
            <w:gridSpan w:val="7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63EE" w:rsidRPr="00D31737" w:rsidRDefault="00E263EE" w:rsidP="00E263E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es-ES"/>
              </w:rPr>
            </w:pPr>
            <w:r w:rsidRPr="00D31737">
              <w:rPr>
                <w:rFonts w:ascii="GHEA Grapalat" w:hAnsi="GHEA Grapalat" w:cs="Sylfaen"/>
                <w:b/>
                <w:sz w:val="12"/>
                <w:szCs w:val="12"/>
              </w:rPr>
              <w:t>Առկա ֆինանսական միջոցներով</w:t>
            </w:r>
          </w:p>
        </w:tc>
        <w:tc>
          <w:tcPr>
            <w:tcW w:w="1701" w:type="dxa"/>
            <w:gridSpan w:val="3"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E263EE" w:rsidRPr="00D31737" w:rsidRDefault="00E263EE" w:rsidP="00E263E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  <w:r w:rsidRPr="00D31737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t>10</w:t>
            </w:r>
          </w:p>
        </w:tc>
      </w:tr>
      <w:tr w:rsidR="00E263EE" w:rsidRPr="00D31737" w:rsidTr="0060075B">
        <w:trPr>
          <w:trHeight w:val="149"/>
        </w:trPr>
        <w:tc>
          <w:tcPr>
            <w:tcW w:w="82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263EE" w:rsidRPr="004A42C8" w:rsidRDefault="00E263EE" w:rsidP="00E263EE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</w:rPr>
              <w:t>1</w:t>
            </w:r>
          </w:p>
        </w:tc>
        <w:tc>
          <w:tcPr>
            <w:tcW w:w="1411" w:type="dxa"/>
            <w:gridSpan w:val="5"/>
            <w:shd w:val="clear" w:color="auto" w:fill="auto"/>
          </w:tcPr>
          <w:p w:rsidR="00E263EE" w:rsidRPr="0060075B" w:rsidRDefault="00E263EE" w:rsidP="00E263EE">
            <w:pPr>
              <w:jc w:val="center"/>
              <w:rPr>
                <w:rFonts w:ascii="Sylfaen" w:hAnsi="Sylfaen" w:cs="Sylfaen"/>
                <w:b/>
                <w:sz w:val="12"/>
                <w:szCs w:val="12"/>
                <w:lang w:val="es-ES"/>
              </w:rPr>
            </w:pPr>
            <w:r w:rsidRPr="0060075B">
              <w:rPr>
                <w:rFonts w:ascii="GHEA Grapalat" w:hAnsi="GHEA Grapalat" w:cs="Times Armenian"/>
                <w:b/>
                <w:sz w:val="12"/>
                <w:szCs w:val="12"/>
                <w:lang w:val="pt-BR"/>
              </w:rPr>
              <w:t>«</w:t>
            </w:r>
            <w:r w:rsidRPr="0060075B">
              <w:rPr>
                <w:rFonts w:ascii="Sylfaen" w:hAnsi="Sylfaen" w:cs="Sylfaen"/>
                <w:b/>
                <w:sz w:val="12"/>
                <w:szCs w:val="12"/>
                <w:lang w:val="es-ES"/>
              </w:rPr>
              <w:t>Որդի Տարոն&gt;&gt; ՍՊԸ</w:t>
            </w:r>
          </w:p>
          <w:p w:rsidR="00E263EE" w:rsidRPr="0060075B" w:rsidRDefault="00E263EE" w:rsidP="00E263EE">
            <w:pPr>
              <w:jc w:val="center"/>
              <w:rPr>
                <w:rFonts w:ascii="Sylfaen" w:hAnsi="Sylfaen" w:cs="Sylfaen"/>
                <w:b/>
                <w:sz w:val="12"/>
                <w:szCs w:val="12"/>
                <w:lang w:val="pt-BR"/>
              </w:rPr>
            </w:pPr>
          </w:p>
        </w:tc>
        <w:tc>
          <w:tcPr>
            <w:tcW w:w="1859" w:type="dxa"/>
            <w:gridSpan w:val="8"/>
            <w:shd w:val="clear" w:color="auto" w:fill="auto"/>
            <w:vAlign w:val="center"/>
          </w:tcPr>
          <w:p w:rsidR="00E263EE" w:rsidRPr="00E263EE" w:rsidRDefault="00E263EE" w:rsidP="00E263EE">
            <w:pPr>
              <w:widowControl w:val="0"/>
              <w:rPr>
                <w:rFonts w:ascii="GHEA Grapalat" w:hAnsi="GHEA Grapalat"/>
                <w:sz w:val="12"/>
                <w:szCs w:val="12"/>
                <w:lang w:val="af-ZA"/>
              </w:rPr>
            </w:pPr>
            <w:r w:rsidRPr="00E263EE">
              <w:rPr>
                <w:rFonts w:ascii="GHEA Grapalat" w:hAnsi="GHEA Grapalat"/>
                <w:i/>
                <w:sz w:val="12"/>
                <w:szCs w:val="12"/>
                <w:lang w:val="af-ZA"/>
              </w:rPr>
              <w:t>ՀՀ ԿԱ Ո-ՊԸԾՁԲ-2015/ՓԼ-2015</w:t>
            </w:r>
          </w:p>
        </w:tc>
        <w:tc>
          <w:tcPr>
            <w:tcW w:w="1523" w:type="dxa"/>
            <w:gridSpan w:val="6"/>
            <w:shd w:val="clear" w:color="auto" w:fill="auto"/>
            <w:vAlign w:val="center"/>
          </w:tcPr>
          <w:p w:rsidR="00E263EE" w:rsidRPr="008A34AC" w:rsidRDefault="004F2618" w:rsidP="004F261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03</w:t>
            </w:r>
            <w:r w:rsidR="00E263EE" w:rsidRPr="008A34AC">
              <w:rPr>
                <w:rFonts w:ascii="GHEA Grapalat" w:hAnsi="GHEA Grapalat" w:cs="Sylfaen"/>
                <w:b/>
                <w:sz w:val="14"/>
                <w:szCs w:val="14"/>
              </w:rPr>
              <w:t>.0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7</w:t>
            </w:r>
            <w:r w:rsidR="00E263EE" w:rsidRPr="008A34AC">
              <w:rPr>
                <w:rFonts w:ascii="GHEA Grapalat" w:hAnsi="GHEA Grapalat" w:cs="Sylfaen"/>
                <w:b/>
                <w:sz w:val="14"/>
                <w:szCs w:val="14"/>
              </w:rPr>
              <w:t>.2015թ.</w:t>
            </w:r>
          </w:p>
        </w:tc>
        <w:tc>
          <w:tcPr>
            <w:tcW w:w="1134" w:type="dxa"/>
            <w:gridSpan w:val="6"/>
            <w:shd w:val="clear" w:color="auto" w:fill="auto"/>
            <w:vAlign w:val="center"/>
          </w:tcPr>
          <w:p w:rsidR="00E263EE" w:rsidRPr="00D31737" w:rsidRDefault="00E263EE" w:rsidP="00E263E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25.12.2015թ.</w:t>
            </w:r>
          </w:p>
        </w:tc>
        <w:tc>
          <w:tcPr>
            <w:tcW w:w="1075" w:type="dxa"/>
            <w:gridSpan w:val="6"/>
            <w:shd w:val="clear" w:color="auto" w:fill="auto"/>
            <w:vAlign w:val="center"/>
          </w:tcPr>
          <w:p w:rsidR="00E263EE" w:rsidRPr="00D31737" w:rsidRDefault="00E263EE" w:rsidP="00E263E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  <w:tc>
          <w:tcPr>
            <w:tcW w:w="1243" w:type="dxa"/>
            <w:gridSpan w:val="7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63EE" w:rsidRPr="00E263EE" w:rsidRDefault="00E263EE" w:rsidP="00E263EE">
            <w:pPr>
              <w:rPr>
                <w:sz w:val="16"/>
                <w:szCs w:val="16"/>
              </w:rPr>
            </w:pPr>
            <w:r>
              <w:rPr>
                <w:rFonts w:ascii="GHEA Grapalat" w:hAnsi="GHEA Grapalat" w:cs="Sylfaen"/>
                <w:sz w:val="16"/>
                <w:szCs w:val="16"/>
              </w:rPr>
              <w:t>5 000 000</w:t>
            </w:r>
          </w:p>
        </w:tc>
        <w:tc>
          <w:tcPr>
            <w:tcW w:w="1701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E263EE" w:rsidRPr="00E263EE" w:rsidRDefault="00E263EE" w:rsidP="005B04EF">
            <w:pPr>
              <w:rPr>
                <w:sz w:val="16"/>
                <w:szCs w:val="16"/>
              </w:rPr>
            </w:pPr>
            <w:r>
              <w:rPr>
                <w:rFonts w:ascii="GHEA Grapalat" w:hAnsi="GHEA Grapalat" w:cs="Sylfaen"/>
                <w:sz w:val="16"/>
                <w:szCs w:val="16"/>
              </w:rPr>
              <w:t>5 000 000</w:t>
            </w:r>
          </w:p>
        </w:tc>
      </w:tr>
      <w:tr w:rsidR="00E263EE" w:rsidRPr="00C8402C" w:rsidTr="00D15E6B">
        <w:trPr>
          <w:trHeight w:val="150"/>
        </w:trPr>
        <w:tc>
          <w:tcPr>
            <w:tcW w:w="10774" w:type="dxa"/>
            <w:gridSpan w:val="42"/>
            <w:shd w:val="clear" w:color="auto" w:fill="auto"/>
            <w:vAlign w:val="center"/>
          </w:tcPr>
          <w:p w:rsidR="00E263EE" w:rsidRPr="00D31737" w:rsidRDefault="00E263EE" w:rsidP="00E263E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  <w:lang w:val="hy-AM"/>
              </w:rPr>
              <w:t>Ընտրված մասնակցի (մասնակիցների) անվանումը և հասցեն</w:t>
            </w:r>
          </w:p>
        </w:tc>
      </w:tr>
      <w:tr w:rsidR="00E263EE" w:rsidRPr="00D31737" w:rsidTr="00D15E6B">
        <w:trPr>
          <w:trHeight w:val="125"/>
        </w:trPr>
        <w:tc>
          <w:tcPr>
            <w:tcW w:w="82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263EE" w:rsidRPr="00D31737" w:rsidRDefault="00E263EE" w:rsidP="00E263E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Չափա</w:t>
            </w:r>
            <w:r w:rsidRPr="00D31737">
              <w:rPr>
                <w:rFonts w:ascii="GHEA Grapalat" w:hAnsi="GHEA Grapalat"/>
                <w:b/>
                <w:sz w:val="14"/>
                <w:szCs w:val="14"/>
                <w:lang w:val="ru-RU"/>
              </w:rPr>
              <w:t>-</w:t>
            </w:r>
            <w:r w:rsidRPr="00D31737">
              <w:rPr>
                <w:rFonts w:ascii="GHEA Grapalat" w:hAnsi="GHEA Grapalat"/>
                <w:b/>
                <w:sz w:val="14"/>
                <w:szCs w:val="14"/>
              </w:rPr>
              <w:t>բաժնի</w:t>
            </w:r>
            <w:r w:rsidRPr="00D31737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</w:t>
            </w:r>
            <w:r w:rsidRPr="00D31737"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</w:p>
        </w:tc>
        <w:tc>
          <w:tcPr>
            <w:tcW w:w="141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263EE" w:rsidRPr="00D31737" w:rsidRDefault="00E263EE" w:rsidP="00E263E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Ընտրված</w:t>
            </w:r>
            <w:r w:rsidRPr="00D31737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</w:t>
            </w:r>
            <w:r w:rsidRPr="00D31737">
              <w:rPr>
                <w:rFonts w:ascii="GHEA Grapalat" w:hAnsi="GHEA Grapalat"/>
                <w:b/>
                <w:sz w:val="14"/>
                <w:szCs w:val="14"/>
              </w:rPr>
              <w:t>մասնակիցը</w:t>
            </w:r>
          </w:p>
        </w:tc>
        <w:tc>
          <w:tcPr>
            <w:tcW w:w="2689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263EE" w:rsidRPr="00D31737" w:rsidRDefault="00E263EE" w:rsidP="00E263E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Հասցե, հեռ.</w:t>
            </w:r>
          </w:p>
        </w:tc>
        <w:tc>
          <w:tcPr>
            <w:tcW w:w="2014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263EE" w:rsidRPr="00D31737" w:rsidRDefault="00E263EE" w:rsidP="00E263E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Էլ.-փոստ</w:t>
            </w:r>
          </w:p>
        </w:tc>
        <w:tc>
          <w:tcPr>
            <w:tcW w:w="1844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263EE" w:rsidRPr="00D31737" w:rsidRDefault="00E263EE" w:rsidP="00E263E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Բանկային հաշիվը</w:t>
            </w:r>
          </w:p>
        </w:tc>
        <w:tc>
          <w:tcPr>
            <w:tcW w:w="198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263EE" w:rsidRPr="00D31737" w:rsidRDefault="00E263EE" w:rsidP="00E263E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ՀՎՀՀ</w:t>
            </w:r>
            <w:r w:rsidRPr="00D31737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t>11</w:t>
            </w:r>
            <w:r w:rsidRPr="00D31737">
              <w:rPr>
                <w:rFonts w:ascii="GHEA Grapalat" w:hAnsi="GHEA Grapalat"/>
                <w:b/>
                <w:sz w:val="14"/>
                <w:szCs w:val="14"/>
              </w:rPr>
              <w:t xml:space="preserve"> / Անձնագրի համարը և սերիան</w:t>
            </w:r>
          </w:p>
        </w:tc>
      </w:tr>
      <w:tr w:rsidR="00E263EE" w:rsidRPr="0060075B" w:rsidTr="00B43DF1">
        <w:trPr>
          <w:trHeight w:val="155"/>
        </w:trPr>
        <w:tc>
          <w:tcPr>
            <w:tcW w:w="82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263EE" w:rsidRPr="0060075B" w:rsidRDefault="00E263EE" w:rsidP="00E263EE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>
              <w:rPr>
                <w:rFonts w:ascii="GHEA Grapalat" w:hAnsi="GHEA Grapalat"/>
                <w:b/>
                <w:sz w:val="12"/>
                <w:szCs w:val="12"/>
              </w:rPr>
              <w:t>1</w:t>
            </w:r>
          </w:p>
        </w:tc>
        <w:tc>
          <w:tcPr>
            <w:tcW w:w="1411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E263EE" w:rsidRPr="0060075B" w:rsidRDefault="00E263EE" w:rsidP="00E263EE">
            <w:pPr>
              <w:jc w:val="center"/>
              <w:rPr>
                <w:rFonts w:ascii="Sylfaen" w:hAnsi="Sylfaen" w:cs="Sylfaen"/>
                <w:b/>
                <w:sz w:val="12"/>
                <w:szCs w:val="12"/>
                <w:lang w:val="es-ES"/>
              </w:rPr>
            </w:pPr>
            <w:r w:rsidRPr="0060075B">
              <w:rPr>
                <w:rFonts w:ascii="GHEA Grapalat" w:hAnsi="GHEA Grapalat" w:cs="Times Armenian"/>
                <w:b/>
                <w:sz w:val="12"/>
                <w:szCs w:val="12"/>
                <w:lang w:val="pt-BR"/>
              </w:rPr>
              <w:t>«</w:t>
            </w:r>
            <w:r w:rsidRPr="0060075B">
              <w:rPr>
                <w:rFonts w:ascii="Sylfaen" w:hAnsi="Sylfaen" w:cs="Sylfaen"/>
                <w:b/>
                <w:sz w:val="12"/>
                <w:szCs w:val="12"/>
                <w:lang w:val="es-ES"/>
              </w:rPr>
              <w:t>Որդի Տարոն&gt;&gt; ՍՊԸ</w:t>
            </w:r>
          </w:p>
          <w:p w:rsidR="00E263EE" w:rsidRPr="0060075B" w:rsidRDefault="00E263EE" w:rsidP="00E263EE">
            <w:pPr>
              <w:jc w:val="center"/>
              <w:rPr>
                <w:rFonts w:ascii="Sylfaen" w:hAnsi="Sylfaen" w:cs="Sylfaen"/>
                <w:b/>
                <w:sz w:val="12"/>
                <w:szCs w:val="12"/>
                <w:lang w:val="pt-BR"/>
              </w:rPr>
            </w:pPr>
          </w:p>
        </w:tc>
        <w:tc>
          <w:tcPr>
            <w:tcW w:w="2689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263EE" w:rsidRPr="0060075B" w:rsidRDefault="00E263EE" w:rsidP="00E263EE">
            <w:pPr>
              <w:jc w:val="center"/>
              <w:rPr>
                <w:rFonts w:ascii="Sylfaen" w:hAnsi="Sylfaen" w:cs="Sylfaen"/>
                <w:b/>
                <w:sz w:val="12"/>
                <w:szCs w:val="12"/>
                <w:lang w:val="es-ES"/>
              </w:rPr>
            </w:pPr>
            <w:r w:rsidRPr="0060075B">
              <w:rPr>
                <w:rFonts w:ascii="Sylfaen" w:hAnsi="Sylfaen" w:cs="Sylfaen"/>
                <w:b/>
                <w:sz w:val="12"/>
                <w:szCs w:val="12"/>
                <w:lang w:val="es-ES"/>
              </w:rPr>
              <w:t xml:space="preserve">ՀՀ Գեղարքունիքի մարզ, </w:t>
            </w:r>
          </w:p>
          <w:p w:rsidR="00E263EE" w:rsidRPr="0060075B" w:rsidRDefault="00E263EE" w:rsidP="00E263EE">
            <w:pPr>
              <w:jc w:val="center"/>
              <w:rPr>
                <w:rFonts w:ascii="Sylfaen" w:hAnsi="Sylfaen" w:cs="Sylfaen"/>
                <w:b/>
                <w:sz w:val="12"/>
                <w:szCs w:val="12"/>
                <w:lang w:val="es-ES"/>
              </w:rPr>
            </w:pPr>
            <w:r w:rsidRPr="0060075B">
              <w:rPr>
                <w:rFonts w:ascii="Sylfaen" w:hAnsi="Sylfaen" w:cs="Sylfaen"/>
                <w:b/>
                <w:sz w:val="12"/>
                <w:szCs w:val="12"/>
                <w:lang w:val="es-ES"/>
              </w:rPr>
              <w:t>ք.Վարդենիս Երևանյան 7</w:t>
            </w:r>
          </w:p>
          <w:p w:rsidR="00E263EE" w:rsidRPr="0060075B" w:rsidRDefault="00E263EE" w:rsidP="00E263EE">
            <w:pPr>
              <w:autoSpaceDE w:val="0"/>
              <w:autoSpaceDN w:val="0"/>
              <w:adjustRightInd w:val="0"/>
              <w:jc w:val="both"/>
              <w:rPr>
                <w:rFonts w:ascii="GHEA Grapalat" w:hAnsi="GHEA Grapalat"/>
                <w:b/>
                <w:sz w:val="12"/>
                <w:szCs w:val="12"/>
                <w:lang w:val="es-ES"/>
              </w:rPr>
            </w:pPr>
          </w:p>
        </w:tc>
        <w:tc>
          <w:tcPr>
            <w:tcW w:w="2014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263EE" w:rsidRPr="0060075B" w:rsidRDefault="00E263EE" w:rsidP="00E263EE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  <w:u w:val="single"/>
                <w:lang w:val="pt-BR"/>
              </w:rPr>
            </w:pPr>
          </w:p>
        </w:tc>
        <w:tc>
          <w:tcPr>
            <w:tcW w:w="1844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263EE" w:rsidRPr="0060075B" w:rsidRDefault="00E263EE" w:rsidP="00E263EE">
            <w:pPr>
              <w:tabs>
                <w:tab w:val="left" w:pos="1276"/>
              </w:tabs>
              <w:contextualSpacing/>
              <w:jc w:val="center"/>
              <w:rPr>
                <w:rFonts w:ascii="Sylfaen" w:hAnsi="Sylfaen"/>
                <w:b/>
                <w:sz w:val="12"/>
                <w:szCs w:val="12"/>
                <w:u w:val="single"/>
                <w:vertAlign w:val="subscript"/>
                <w:lang w:val="es-ES"/>
              </w:rPr>
            </w:pPr>
            <w:r w:rsidRPr="0060075B">
              <w:rPr>
                <w:rFonts w:ascii="Sylfaen" w:hAnsi="Sylfaen" w:cs="Sylfaen"/>
                <w:b/>
                <w:sz w:val="12"/>
                <w:szCs w:val="12"/>
                <w:lang w:val="es-ES"/>
              </w:rPr>
              <w:t>«</w:t>
            </w:r>
            <w:r w:rsidRPr="0060075B">
              <w:rPr>
                <w:rFonts w:ascii="GHEA Grapalat" w:hAnsi="GHEA Grapalat" w:cs="Times Armenian"/>
                <w:b/>
                <w:sz w:val="12"/>
                <w:szCs w:val="12"/>
                <w:lang w:val="pt-BR"/>
              </w:rPr>
              <w:t>ԱԿԲԱ</w:t>
            </w:r>
            <w:r w:rsidRPr="0060075B">
              <w:rPr>
                <w:rFonts w:ascii="Sylfaen" w:hAnsi="Sylfaen" w:cs="Sylfaen"/>
                <w:b/>
                <w:sz w:val="12"/>
                <w:szCs w:val="12"/>
                <w:lang w:val="es-ES"/>
              </w:rPr>
              <w:t>-ԿՐԵԴԻՏ ԱԳՐԻԿՈԼ ԲԱՆԿ» ՓԲԸ</w:t>
            </w:r>
          </w:p>
          <w:p w:rsidR="00E263EE" w:rsidRPr="0060075B" w:rsidRDefault="00E263EE" w:rsidP="00E263EE">
            <w:pPr>
              <w:jc w:val="center"/>
              <w:rPr>
                <w:rFonts w:ascii="Sylfaen" w:hAnsi="Sylfaen"/>
                <w:b/>
                <w:sz w:val="12"/>
                <w:szCs w:val="12"/>
                <w:u w:val="single"/>
                <w:vertAlign w:val="subscript"/>
                <w:lang w:val="es-ES"/>
              </w:rPr>
            </w:pPr>
            <w:r w:rsidRPr="0060075B">
              <w:rPr>
                <w:rFonts w:ascii="Sylfaen" w:hAnsi="Sylfaen" w:cs="Sylfaen"/>
                <w:b/>
                <w:sz w:val="12"/>
                <w:szCs w:val="12"/>
                <w:lang w:val="es-ES"/>
              </w:rPr>
              <w:t>Հ/Հ 220003334087000</w:t>
            </w:r>
          </w:p>
          <w:p w:rsidR="00E263EE" w:rsidRPr="0060075B" w:rsidRDefault="00E263EE" w:rsidP="00E263EE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  <w:lang w:val="es-ES"/>
              </w:rPr>
            </w:pPr>
          </w:p>
        </w:tc>
        <w:tc>
          <w:tcPr>
            <w:tcW w:w="198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263EE" w:rsidRPr="0060075B" w:rsidRDefault="00E263EE" w:rsidP="00E263EE">
            <w:pPr>
              <w:jc w:val="center"/>
              <w:rPr>
                <w:rFonts w:ascii="Sylfaen" w:hAnsi="Sylfaen" w:cs="Sylfaen"/>
                <w:b/>
                <w:sz w:val="12"/>
                <w:szCs w:val="12"/>
                <w:lang w:val="es-ES"/>
              </w:rPr>
            </w:pPr>
            <w:r w:rsidRPr="0060075B">
              <w:rPr>
                <w:rFonts w:ascii="Sylfaen" w:hAnsi="Sylfaen" w:cs="Sylfaen"/>
                <w:b/>
                <w:sz w:val="12"/>
                <w:szCs w:val="12"/>
                <w:lang w:val="es-ES"/>
              </w:rPr>
              <w:t>ՀՎՀՀ 08804722</w:t>
            </w:r>
          </w:p>
          <w:p w:rsidR="00E263EE" w:rsidRPr="0060075B" w:rsidRDefault="00E263EE" w:rsidP="00E263EE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  <w:lang w:val="pt-BR"/>
              </w:rPr>
            </w:pPr>
          </w:p>
        </w:tc>
      </w:tr>
      <w:tr w:rsidR="00E263EE" w:rsidRPr="007B5629" w:rsidTr="00B43DF1">
        <w:trPr>
          <w:trHeight w:val="155"/>
        </w:trPr>
        <w:tc>
          <w:tcPr>
            <w:tcW w:w="82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263EE" w:rsidRPr="007B5629" w:rsidRDefault="00E263EE" w:rsidP="00E263E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pt-BR"/>
              </w:rPr>
            </w:pPr>
          </w:p>
        </w:tc>
        <w:tc>
          <w:tcPr>
            <w:tcW w:w="1411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E263EE" w:rsidRPr="00646EA3" w:rsidRDefault="00E263EE" w:rsidP="00E263EE">
            <w:pPr>
              <w:jc w:val="center"/>
              <w:rPr>
                <w:rFonts w:ascii="GHEA Grapalat" w:hAnsi="GHEA Grapalat" w:cs="Times Armenian"/>
                <w:b/>
                <w:sz w:val="12"/>
                <w:szCs w:val="12"/>
                <w:lang w:val="pt-BR"/>
              </w:rPr>
            </w:pPr>
          </w:p>
        </w:tc>
        <w:tc>
          <w:tcPr>
            <w:tcW w:w="2689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263EE" w:rsidRPr="00646EA3" w:rsidRDefault="00E263EE" w:rsidP="00E263EE">
            <w:pPr>
              <w:jc w:val="center"/>
              <w:rPr>
                <w:rFonts w:ascii="GHEA Grapalat" w:hAnsi="GHEA Grapalat" w:cs="Times Armenian"/>
                <w:b/>
                <w:sz w:val="12"/>
                <w:szCs w:val="12"/>
                <w:lang w:val="pt-BR"/>
              </w:rPr>
            </w:pPr>
          </w:p>
        </w:tc>
        <w:tc>
          <w:tcPr>
            <w:tcW w:w="2014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263EE" w:rsidRPr="00646EA3" w:rsidRDefault="00E263EE" w:rsidP="00E263EE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  <w:u w:val="single"/>
                <w:lang w:val="pt-BR"/>
              </w:rPr>
            </w:pPr>
          </w:p>
        </w:tc>
        <w:tc>
          <w:tcPr>
            <w:tcW w:w="1844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263EE" w:rsidRPr="00646EA3" w:rsidRDefault="00E263EE" w:rsidP="00E263EE">
            <w:pPr>
              <w:widowControl w:val="0"/>
              <w:jc w:val="center"/>
              <w:rPr>
                <w:rFonts w:ascii="GHEA Grapalat" w:hAnsi="GHEA Grapalat" w:cs="Times Armenian"/>
                <w:b/>
                <w:sz w:val="12"/>
                <w:szCs w:val="12"/>
                <w:lang w:val="pt-BR"/>
              </w:rPr>
            </w:pPr>
          </w:p>
        </w:tc>
        <w:tc>
          <w:tcPr>
            <w:tcW w:w="198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263EE" w:rsidRPr="00646EA3" w:rsidRDefault="00E263EE" w:rsidP="00E263EE">
            <w:pPr>
              <w:widowControl w:val="0"/>
              <w:jc w:val="center"/>
              <w:rPr>
                <w:rFonts w:ascii="GHEA Grapalat" w:hAnsi="GHEA Grapalat" w:cs="Times Armenian"/>
                <w:b/>
                <w:sz w:val="12"/>
                <w:szCs w:val="12"/>
                <w:lang w:val="pt-BR"/>
              </w:rPr>
            </w:pPr>
          </w:p>
        </w:tc>
      </w:tr>
      <w:tr w:rsidR="00E263EE" w:rsidRPr="007B5629" w:rsidTr="00D15E6B">
        <w:trPr>
          <w:trHeight w:val="179"/>
        </w:trPr>
        <w:tc>
          <w:tcPr>
            <w:tcW w:w="10774" w:type="dxa"/>
            <w:gridSpan w:val="42"/>
            <w:shd w:val="clear" w:color="auto" w:fill="99CCFF"/>
            <w:vAlign w:val="center"/>
          </w:tcPr>
          <w:p w:rsidR="00E263EE" w:rsidRPr="007C65E9" w:rsidRDefault="00E263EE" w:rsidP="00E263E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pt-BR"/>
              </w:rPr>
            </w:pPr>
          </w:p>
        </w:tc>
      </w:tr>
      <w:tr w:rsidR="00E263EE" w:rsidRPr="00D31737" w:rsidTr="00D15E6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2558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263EE" w:rsidRPr="00D31737" w:rsidRDefault="00E263EE" w:rsidP="00E263EE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Այլ տեղեկություններ</w:t>
            </w:r>
          </w:p>
        </w:tc>
        <w:tc>
          <w:tcPr>
            <w:tcW w:w="8216" w:type="dxa"/>
            <w:gridSpan w:val="3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263EE" w:rsidRPr="00D31737" w:rsidRDefault="00E263EE" w:rsidP="00E263EE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Ծանոթություն` </w:t>
            </w:r>
            <w:r w:rsidRPr="00D31737">
              <w:rPr>
                <w:rFonts w:ascii="GHEA Grapalat" w:hAnsi="GHEA Grapalat"/>
                <w:sz w:val="14"/>
                <w:szCs w:val="14"/>
              </w:rPr>
              <w:t>Չկայացած չափաբաժիններ չկան:</w:t>
            </w:r>
          </w:p>
        </w:tc>
      </w:tr>
      <w:tr w:rsidR="00E263EE" w:rsidRPr="00D31737" w:rsidTr="00D15E6B">
        <w:trPr>
          <w:trHeight w:val="156"/>
        </w:trPr>
        <w:tc>
          <w:tcPr>
            <w:tcW w:w="10774" w:type="dxa"/>
            <w:gridSpan w:val="42"/>
            <w:shd w:val="clear" w:color="auto" w:fill="99CCFF"/>
            <w:vAlign w:val="center"/>
          </w:tcPr>
          <w:p w:rsidR="00E263EE" w:rsidRPr="00D31737" w:rsidRDefault="00E263EE" w:rsidP="00E263E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E263EE" w:rsidRPr="00D31737" w:rsidTr="00D15E6B">
        <w:trPr>
          <w:trHeight w:val="475"/>
        </w:trPr>
        <w:tc>
          <w:tcPr>
            <w:tcW w:w="2558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E263EE" w:rsidRPr="00D31737" w:rsidRDefault="00E263EE" w:rsidP="00E263EE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8216" w:type="dxa"/>
            <w:gridSpan w:val="33"/>
            <w:tcBorders>
              <w:bottom w:val="single" w:sz="8" w:space="0" w:color="auto"/>
            </w:tcBorders>
            <w:shd w:val="clear" w:color="auto" w:fill="auto"/>
          </w:tcPr>
          <w:p w:rsidR="00E263EE" w:rsidRDefault="00E263EE" w:rsidP="00E263EE">
            <w:pPr>
              <w:tabs>
                <w:tab w:val="left" w:pos="1248"/>
              </w:tabs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Ֆինանսների նախարարություն gnumner.am կայք,</w:t>
            </w:r>
          </w:p>
          <w:p w:rsidR="00E263EE" w:rsidRDefault="00E263EE" w:rsidP="00E263EE">
            <w:pPr>
              <w:tabs>
                <w:tab w:val="left" w:pos="1248"/>
              </w:tabs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Azdarar.am կայք</w:t>
            </w:r>
          </w:p>
          <w:p w:rsidR="00E263EE" w:rsidRPr="002D7799" w:rsidRDefault="00E263EE" w:rsidP="00E263EE">
            <w:pPr>
              <w:tabs>
                <w:tab w:val="left" w:pos="1248"/>
              </w:tabs>
              <w:rPr>
                <w:rFonts w:ascii="GHEA Grapalat" w:hAnsi="GHEA Grapalat"/>
                <w:sz w:val="14"/>
                <w:szCs w:val="14"/>
              </w:rPr>
            </w:pPr>
          </w:p>
        </w:tc>
      </w:tr>
      <w:tr w:rsidR="00E263EE" w:rsidRPr="00D31737" w:rsidTr="00D15E6B">
        <w:trPr>
          <w:trHeight w:val="117"/>
        </w:trPr>
        <w:tc>
          <w:tcPr>
            <w:tcW w:w="10774" w:type="dxa"/>
            <w:gridSpan w:val="42"/>
            <w:shd w:val="clear" w:color="auto" w:fill="99CCFF"/>
            <w:vAlign w:val="center"/>
          </w:tcPr>
          <w:p w:rsidR="00E263EE" w:rsidRPr="00D31737" w:rsidRDefault="00E263EE" w:rsidP="00E263E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E263EE" w:rsidRPr="00D31737" w:rsidTr="00D15E6B">
        <w:trPr>
          <w:trHeight w:val="427"/>
        </w:trPr>
        <w:tc>
          <w:tcPr>
            <w:tcW w:w="255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263EE" w:rsidRPr="00D31737" w:rsidRDefault="00E263EE" w:rsidP="00E263EE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Գ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նման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գործընթացի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շրջանակներում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հակաօրինական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գործողություններ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հայտնաբերվելու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դեպքում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դրանց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և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այդ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կապակցությամբ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ձեռնարկված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գործողությունների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համառոտ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նկարագիրը</w:t>
            </w:r>
            <w:r w:rsidRPr="00D31737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</w:p>
        </w:tc>
        <w:tc>
          <w:tcPr>
            <w:tcW w:w="8216" w:type="dxa"/>
            <w:gridSpan w:val="3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263EE" w:rsidRPr="00D31737" w:rsidRDefault="00E263EE" w:rsidP="00E263EE">
            <w:pPr>
              <w:tabs>
                <w:tab w:val="left" w:pos="1248"/>
              </w:tabs>
              <w:rPr>
                <w:rFonts w:ascii="GHEA Grapalat" w:hAnsi="GHEA Grapalat" w:cs="Sylfaen"/>
                <w:bCs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Cs/>
                <w:sz w:val="14"/>
                <w:szCs w:val="14"/>
              </w:rPr>
              <w:t>Հակաօրինական գործողություններ չեն հայտնաբերվել</w:t>
            </w:r>
          </w:p>
        </w:tc>
      </w:tr>
      <w:tr w:rsidR="00E263EE" w:rsidRPr="00D31737" w:rsidTr="00D15E6B">
        <w:trPr>
          <w:trHeight w:val="288"/>
        </w:trPr>
        <w:tc>
          <w:tcPr>
            <w:tcW w:w="10774" w:type="dxa"/>
            <w:gridSpan w:val="42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E263EE" w:rsidRPr="00D31737" w:rsidRDefault="00E263EE" w:rsidP="00E263E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E263EE" w:rsidRPr="00D31737" w:rsidTr="00D15E6B">
        <w:trPr>
          <w:trHeight w:val="427"/>
        </w:trPr>
        <w:tc>
          <w:tcPr>
            <w:tcW w:w="255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263EE" w:rsidRPr="00D31737" w:rsidRDefault="00E263EE" w:rsidP="00E263EE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lastRenderedPageBreak/>
              <w:t>Գ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նման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գործընթացի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վերաբերյալ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ներկայացված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բողոքները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և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դրանց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վերաբերյալ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կայացված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որոշումները</w:t>
            </w:r>
          </w:p>
        </w:tc>
        <w:tc>
          <w:tcPr>
            <w:tcW w:w="8216" w:type="dxa"/>
            <w:gridSpan w:val="3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263EE" w:rsidRPr="00D31737" w:rsidRDefault="00E263EE" w:rsidP="00E263EE">
            <w:pPr>
              <w:tabs>
                <w:tab w:val="left" w:pos="1248"/>
              </w:tabs>
              <w:rPr>
                <w:rFonts w:ascii="GHEA Grapalat" w:hAnsi="GHEA Grapalat" w:cs="Sylfaen"/>
                <w:bCs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Cs/>
                <w:sz w:val="14"/>
                <w:szCs w:val="14"/>
              </w:rPr>
              <w:t>Գնումների գործընթացի վերաբերյալ բողոքներ չեն ներկայացվել</w:t>
            </w:r>
          </w:p>
        </w:tc>
      </w:tr>
      <w:tr w:rsidR="00E263EE" w:rsidRPr="00D31737" w:rsidTr="00D15E6B">
        <w:trPr>
          <w:trHeight w:val="288"/>
        </w:trPr>
        <w:tc>
          <w:tcPr>
            <w:tcW w:w="10774" w:type="dxa"/>
            <w:gridSpan w:val="42"/>
            <w:shd w:val="clear" w:color="auto" w:fill="99CCFF"/>
            <w:vAlign w:val="center"/>
          </w:tcPr>
          <w:p w:rsidR="00E263EE" w:rsidRPr="00D31737" w:rsidRDefault="00E263EE" w:rsidP="00E263E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E263EE" w:rsidRPr="00D31737" w:rsidTr="00D15E6B">
        <w:trPr>
          <w:trHeight w:val="427"/>
        </w:trPr>
        <w:tc>
          <w:tcPr>
            <w:tcW w:w="255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263EE" w:rsidRPr="00D31737" w:rsidRDefault="00E263EE" w:rsidP="00E263EE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Այլ անհրաժեշտ տեղեկություններ</w:t>
            </w:r>
          </w:p>
        </w:tc>
        <w:tc>
          <w:tcPr>
            <w:tcW w:w="8216" w:type="dxa"/>
            <w:gridSpan w:val="3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263EE" w:rsidRPr="00D31737" w:rsidRDefault="00E263EE" w:rsidP="00E263EE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E263EE" w:rsidRPr="00D31737" w:rsidTr="00D15E6B">
        <w:trPr>
          <w:trHeight w:val="81"/>
        </w:trPr>
        <w:tc>
          <w:tcPr>
            <w:tcW w:w="10774" w:type="dxa"/>
            <w:gridSpan w:val="42"/>
            <w:shd w:val="clear" w:color="auto" w:fill="99CCFF"/>
            <w:vAlign w:val="center"/>
          </w:tcPr>
          <w:p w:rsidR="00E263EE" w:rsidRPr="00D31737" w:rsidRDefault="00E263EE" w:rsidP="00E263E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E263EE" w:rsidRPr="00D31737" w:rsidTr="00D15E6B">
        <w:trPr>
          <w:trHeight w:val="227"/>
        </w:trPr>
        <w:tc>
          <w:tcPr>
            <w:tcW w:w="10774" w:type="dxa"/>
            <w:gridSpan w:val="42"/>
            <w:shd w:val="clear" w:color="auto" w:fill="auto"/>
            <w:vAlign w:val="center"/>
          </w:tcPr>
          <w:p w:rsidR="00E263EE" w:rsidRPr="00D31737" w:rsidRDefault="00E263EE" w:rsidP="00E263EE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E263EE" w:rsidRPr="00D31737" w:rsidTr="00D15E6B">
        <w:trPr>
          <w:trHeight w:val="47"/>
        </w:trPr>
        <w:tc>
          <w:tcPr>
            <w:tcW w:w="3111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263EE" w:rsidRPr="00D31737" w:rsidRDefault="00E263EE" w:rsidP="00E263EE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Անուն, Ազգանուն</w:t>
            </w:r>
          </w:p>
        </w:tc>
        <w:tc>
          <w:tcPr>
            <w:tcW w:w="3983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263EE" w:rsidRPr="00D31737" w:rsidRDefault="00E263EE" w:rsidP="00E263EE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Հեռախոս</w:t>
            </w:r>
          </w:p>
        </w:tc>
        <w:tc>
          <w:tcPr>
            <w:tcW w:w="3680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263EE" w:rsidRPr="00D31737" w:rsidRDefault="00E263EE" w:rsidP="00E263EE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Էլ. փոստի հասցեն</w:t>
            </w:r>
          </w:p>
        </w:tc>
      </w:tr>
      <w:tr w:rsidR="00E263EE" w:rsidRPr="00D31737" w:rsidTr="00A12E4A">
        <w:trPr>
          <w:trHeight w:val="127"/>
        </w:trPr>
        <w:tc>
          <w:tcPr>
            <w:tcW w:w="3111" w:type="dxa"/>
            <w:gridSpan w:val="10"/>
            <w:shd w:val="clear" w:color="auto" w:fill="auto"/>
            <w:vAlign w:val="center"/>
          </w:tcPr>
          <w:p w:rsidR="00E263EE" w:rsidRPr="00D31737" w:rsidRDefault="00E263EE" w:rsidP="00E263EE">
            <w:pPr>
              <w:tabs>
                <w:tab w:val="left" w:pos="1248"/>
              </w:tabs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Նարա Եդիգարյան</w:t>
            </w:r>
          </w:p>
        </w:tc>
        <w:tc>
          <w:tcPr>
            <w:tcW w:w="3983" w:type="dxa"/>
            <w:gridSpan w:val="18"/>
            <w:shd w:val="clear" w:color="auto" w:fill="auto"/>
            <w:vAlign w:val="center"/>
          </w:tcPr>
          <w:p w:rsidR="00E263EE" w:rsidRPr="00D31737" w:rsidRDefault="00E263EE" w:rsidP="00E263EE">
            <w:pPr>
              <w:tabs>
                <w:tab w:val="left" w:pos="1248"/>
              </w:tabs>
              <w:rPr>
                <w:rFonts w:ascii="GHEA Grapalat" w:hAnsi="GHEA Grapalat"/>
                <w:sz w:val="14"/>
                <w:szCs w:val="14"/>
              </w:rPr>
            </w:pPr>
            <w:r w:rsidRPr="00D31737">
              <w:rPr>
                <w:rFonts w:ascii="GHEA Grapalat" w:hAnsi="GHEA Grapalat"/>
                <w:sz w:val="14"/>
                <w:szCs w:val="14"/>
              </w:rPr>
              <w:t>/010/596</w:t>
            </w:r>
            <w:r>
              <w:rPr>
                <w:rFonts w:ascii="GHEA Grapalat" w:hAnsi="GHEA Grapalat"/>
                <w:sz w:val="14"/>
                <w:szCs w:val="14"/>
              </w:rPr>
              <w:t>039</w:t>
            </w:r>
          </w:p>
        </w:tc>
        <w:tc>
          <w:tcPr>
            <w:tcW w:w="3680" w:type="dxa"/>
            <w:gridSpan w:val="14"/>
            <w:shd w:val="clear" w:color="auto" w:fill="auto"/>
            <w:vAlign w:val="center"/>
          </w:tcPr>
          <w:p w:rsidR="00E263EE" w:rsidRPr="00D31737" w:rsidRDefault="00E263EE" w:rsidP="00E263EE">
            <w:pPr>
              <w:tabs>
                <w:tab w:val="left" w:pos="1248"/>
              </w:tabs>
              <w:rPr>
                <w:rFonts w:ascii="GHEA Grapalat" w:hAnsi="GHEA Grapalat"/>
                <w:sz w:val="14"/>
                <w:szCs w:val="14"/>
                <w:lang w:val="ru-RU"/>
              </w:rPr>
            </w:pPr>
            <w:r w:rsidRPr="00D31737">
              <w:rPr>
                <w:rFonts w:ascii="GHEA Grapalat" w:hAnsi="GHEA Grapalat"/>
                <w:sz w:val="14"/>
                <w:szCs w:val="14"/>
                <w:lang w:val="ru-RU"/>
              </w:rPr>
              <w:t>police-gnumner@rambler.ru</w:t>
            </w:r>
          </w:p>
        </w:tc>
      </w:tr>
    </w:tbl>
    <w:p w:rsidR="00607F1F" w:rsidRPr="00D31737" w:rsidRDefault="00607F1F" w:rsidP="00607F1F">
      <w:pPr>
        <w:pStyle w:val="FootnoteText"/>
        <w:rPr>
          <w:rFonts w:ascii="GHEA Grapalat" w:hAnsi="GHEA Grapalat"/>
          <w:bCs/>
          <w:i/>
          <w:sz w:val="12"/>
          <w:szCs w:val="12"/>
          <w:lang w:val="af-ZA"/>
        </w:rPr>
      </w:pPr>
    </w:p>
    <w:p w:rsidR="007C65E9" w:rsidRPr="00751F9D" w:rsidRDefault="007C65E9" w:rsidP="007C65E9">
      <w:pPr>
        <w:pStyle w:val="BodyTextIndent3"/>
        <w:spacing w:after="240" w:line="360" w:lineRule="auto"/>
        <w:ind w:firstLine="709"/>
        <w:rPr>
          <w:rFonts w:ascii="GHEA Grapalat" w:hAnsi="GHEA Grapalat" w:cs="Sylfaen"/>
          <w:b w:val="0"/>
          <w:sz w:val="20"/>
          <w:u w:val="none"/>
          <w:lang w:val="ru-RU"/>
        </w:rPr>
      </w:pPr>
      <w:r w:rsidRPr="00365437">
        <w:rPr>
          <w:rFonts w:ascii="GHEA Grapalat" w:hAnsi="GHEA Grapalat" w:cs="Sylfaen"/>
          <w:b w:val="0"/>
          <w:i w:val="0"/>
          <w:sz w:val="20"/>
          <w:u w:val="none"/>
          <w:lang w:val="af-ZA"/>
        </w:rPr>
        <w:t>Պատվիրատու</w:t>
      </w:r>
      <w:r w:rsidRPr="00365437"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` </w:t>
      </w:r>
      <w:r>
        <w:rPr>
          <w:rFonts w:ascii="GHEA Grapalat" w:hAnsi="GHEA Grapalat"/>
          <w:b w:val="0"/>
          <w:i w:val="0"/>
          <w:sz w:val="20"/>
          <w:u w:val="none"/>
          <w:lang w:val="ru-RU"/>
        </w:rPr>
        <w:t xml:space="preserve"> ՀՀ ԿԱ ոստիկանություն</w:t>
      </w:r>
    </w:p>
    <w:p w:rsidR="00613058" w:rsidRPr="00D31737" w:rsidRDefault="00613058" w:rsidP="007C65E9">
      <w:pPr>
        <w:pStyle w:val="BodyTextIndent3"/>
        <w:spacing w:after="240" w:line="360" w:lineRule="auto"/>
        <w:ind w:firstLine="709"/>
        <w:rPr>
          <w:rFonts w:ascii="GHEA Grapalat" w:hAnsi="GHEA Grapalat" w:cs="Sylfaen"/>
          <w:b w:val="0"/>
          <w:sz w:val="20"/>
          <w:u w:val="none"/>
          <w:lang w:val="af-ZA"/>
        </w:rPr>
      </w:pPr>
    </w:p>
    <w:sectPr w:rsidR="00613058" w:rsidRPr="00D31737" w:rsidSect="00D31737">
      <w:footerReference w:type="even" r:id="rId7"/>
      <w:footerReference w:type="default" r:id="rId8"/>
      <w:pgSz w:w="11906" w:h="16838"/>
      <w:pgMar w:top="568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00D47" w:rsidRDefault="00800D47">
      <w:r>
        <w:separator/>
      </w:r>
    </w:p>
  </w:endnote>
  <w:endnote w:type="continuationSeparator" w:id="1">
    <w:p w:rsidR="00800D47" w:rsidRDefault="00800D4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AMU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51915" w:rsidRDefault="00E63A30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751915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751915" w:rsidRDefault="00751915" w:rsidP="00B21464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51915" w:rsidRDefault="00E63A30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751915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4F2618">
      <w:rPr>
        <w:rStyle w:val="PageNumber"/>
        <w:noProof/>
      </w:rPr>
      <w:t>2</w:t>
    </w:r>
    <w:r>
      <w:rPr>
        <w:rStyle w:val="PageNumber"/>
      </w:rPr>
      <w:fldChar w:fldCharType="end"/>
    </w:r>
  </w:p>
  <w:p w:rsidR="00751915" w:rsidRDefault="00751915" w:rsidP="00B21464">
    <w:pPr>
      <w:pStyle w:val="Footer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00D47" w:rsidRDefault="00800D47">
      <w:r>
        <w:separator/>
      </w:r>
    </w:p>
  </w:footnote>
  <w:footnote w:type="continuationSeparator" w:id="1">
    <w:p w:rsidR="00800D47" w:rsidRDefault="00800D4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14BA4EB2"/>
    <w:multiLevelType w:val="hybridMultilevel"/>
    <w:tmpl w:val="907EC61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10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1">
    <w:nsid w:val="1ABB39CE"/>
    <w:multiLevelType w:val="hybridMultilevel"/>
    <w:tmpl w:val="590EFC3A"/>
    <w:lvl w:ilvl="0" w:tplc="AA3C402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22276340"/>
    <w:multiLevelType w:val="hybridMultilevel"/>
    <w:tmpl w:val="0FE87C86"/>
    <w:lvl w:ilvl="0" w:tplc="9A9A76F4">
      <w:numFmt w:val="bullet"/>
      <w:lvlText w:val="-"/>
      <w:lvlJc w:val="left"/>
      <w:pPr>
        <w:ind w:left="1080" w:hanging="360"/>
      </w:pPr>
      <w:rPr>
        <w:rFonts w:ascii="GHEA Grapalat" w:eastAsia="Times New Roman" w:hAnsi="GHEA Grapalat" w:cs="Sylfae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5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>
    <w:nsid w:val="289F1375"/>
    <w:multiLevelType w:val="hybridMultilevel"/>
    <w:tmpl w:val="ABBA99C6"/>
    <w:lvl w:ilvl="0" w:tplc="A26C7032">
      <w:start w:val="2"/>
      <w:numFmt w:val="bullet"/>
      <w:lvlText w:val="-"/>
      <w:lvlJc w:val="left"/>
      <w:pPr>
        <w:ind w:left="720" w:hanging="360"/>
      </w:pPr>
      <w:rPr>
        <w:rFonts w:ascii="Sylfaen" w:eastAsia="Times New Roman" w:hAnsi="Sylfae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9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20">
    <w:nsid w:val="32F77658"/>
    <w:multiLevelType w:val="hybridMultilevel"/>
    <w:tmpl w:val="DD163C4A"/>
    <w:lvl w:ilvl="0" w:tplc="04190001">
      <w:start w:val="1"/>
      <w:numFmt w:val="bullet"/>
      <w:lvlText w:val=""/>
      <w:lvlJc w:val="left"/>
      <w:pPr>
        <w:tabs>
          <w:tab w:val="num" w:pos="252"/>
        </w:tabs>
        <w:ind w:left="252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37805DEA"/>
    <w:multiLevelType w:val="hybridMultilevel"/>
    <w:tmpl w:val="3C0AA744"/>
    <w:lvl w:ilvl="0" w:tplc="07EE9BC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23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4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5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6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8">
    <w:nsid w:val="54DB0BF8"/>
    <w:multiLevelType w:val="hybridMultilevel"/>
    <w:tmpl w:val="CBB0D96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1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2">
    <w:nsid w:val="5AF76D02"/>
    <w:multiLevelType w:val="hybridMultilevel"/>
    <w:tmpl w:val="5262F302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34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36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7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8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9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0">
    <w:nsid w:val="711A442E"/>
    <w:multiLevelType w:val="hybridMultilevel"/>
    <w:tmpl w:val="77743C28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1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2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43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4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8"/>
  </w:num>
  <w:num w:numId="2">
    <w:abstractNumId w:val="33"/>
  </w:num>
  <w:num w:numId="3">
    <w:abstractNumId w:val="3"/>
  </w:num>
  <w:num w:numId="4">
    <w:abstractNumId w:val="26"/>
  </w:num>
  <w:num w:numId="5">
    <w:abstractNumId w:val="43"/>
  </w:num>
  <w:num w:numId="6">
    <w:abstractNumId w:val="24"/>
  </w:num>
  <w:num w:numId="7">
    <w:abstractNumId w:val="39"/>
  </w:num>
  <w:num w:numId="8">
    <w:abstractNumId w:val="7"/>
  </w:num>
  <w:num w:numId="9">
    <w:abstractNumId w:val="25"/>
  </w:num>
  <w:num w:numId="10">
    <w:abstractNumId w:val="19"/>
  </w:num>
  <w:num w:numId="11">
    <w:abstractNumId w:val="15"/>
  </w:num>
  <w:num w:numId="12">
    <w:abstractNumId w:val="0"/>
  </w:num>
  <w:num w:numId="13">
    <w:abstractNumId w:val="35"/>
  </w:num>
  <w:num w:numId="14">
    <w:abstractNumId w:val="34"/>
  </w:num>
  <w:num w:numId="15">
    <w:abstractNumId w:val="10"/>
  </w:num>
  <w:num w:numId="16">
    <w:abstractNumId w:val="1"/>
  </w:num>
  <w:num w:numId="17">
    <w:abstractNumId w:val="6"/>
  </w:num>
  <w:num w:numId="18">
    <w:abstractNumId w:val="30"/>
  </w:num>
  <w:num w:numId="19">
    <w:abstractNumId w:val="36"/>
  </w:num>
  <w:num w:numId="20">
    <w:abstractNumId w:val="2"/>
  </w:num>
  <w:num w:numId="21">
    <w:abstractNumId w:val="31"/>
  </w:num>
  <w:num w:numId="22">
    <w:abstractNumId w:val="37"/>
  </w:num>
  <w:num w:numId="23">
    <w:abstractNumId w:val="9"/>
  </w:num>
  <w:num w:numId="24">
    <w:abstractNumId w:val="4"/>
  </w:num>
  <w:num w:numId="25">
    <w:abstractNumId w:val="42"/>
  </w:num>
  <w:num w:numId="26">
    <w:abstractNumId w:val="29"/>
  </w:num>
  <w:num w:numId="27">
    <w:abstractNumId w:val="13"/>
  </w:num>
  <w:num w:numId="28">
    <w:abstractNumId w:val="17"/>
  </w:num>
  <w:num w:numId="29">
    <w:abstractNumId w:val="41"/>
  </w:num>
  <w:num w:numId="30">
    <w:abstractNumId w:val="27"/>
  </w:num>
  <w:num w:numId="31">
    <w:abstractNumId w:val="27"/>
  </w:num>
  <w:num w:numId="32">
    <w:abstractNumId w:val="22"/>
  </w:num>
  <w:num w:numId="33">
    <w:abstractNumId w:val="44"/>
  </w:num>
  <w:num w:numId="34">
    <w:abstractNumId w:val="14"/>
  </w:num>
  <w:num w:numId="35">
    <w:abstractNumId w:val="18"/>
  </w:num>
  <w:num w:numId="36">
    <w:abstractNumId w:val="5"/>
  </w:num>
  <w:num w:numId="37">
    <w:abstractNumId w:val="23"/>
  </w:num>
  <w:num w:numId="38">
    <w:abstractNumId w:val="16"/>
  </w:num>
  <w:num w:numId="39">
    <w:abstractNumId w:val="40"/>
  </w:num>
  <w:num w:numId="40">
    <w:abstractNumId w:val="12"/>
  </w:num>
  <w:num w:numId="41">
    <w:abstractNumId w:val="8"/>
  </w:num>
  <w:num w:numId="42">
    <w:abstractNumId w:val="20"/>
  </w:num>
  <w:num w:numId="43">
    <w:abstractNumId w:val="32"/>
  </w:num>
  <w:num w:numId="44">
    <w:abstractNumId w:val="28"/>
  </w:num>
  <w:num w:numId="45">
    <w:abstractNumId w:val="11"/>
  </w:num>
  <w:num w:numId="46">
    <w:abstractNumId w:val="2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isplayBackgroundShape/>
  <w:hideSpellingErrors/>
  <w:stylePaneFormatFilter w:val="3F01"/>
  <w:defaultTabStop w:val="708"/>
  <w:noPunctuationKerning/>
  <w:characterSpacingControl w:val="doNotCompress"/>
  <w:hdrShapeDefaults>
    <o:shapedefaults v:ext="edit" spidmax="86018">
      <o:colormenu v:ext="edit" fillcolor="none [3212]"/>
    </o:shapedefaults>
  </w:hdrShapeDefaults>
  <w:footnotePr>
    <w:footnote w:id="0"/>
    <w:footnote w:id="1"/>
  </w:footnotePr>
  <w:endnotePr>
    <w:endnote w:id="0"/>
    <w:endnote w:id="1"/>
  </w:endnotePr>
  <w:compat/>
  <w:rsids>
    <w:rsidRoot w:val="00D83E21"/>
    <w:rsid w:val="00001BFF"/>
    <w:rsid w:val="00012ABA"/>
    <w:rsid w:val="00021037"/>
    <w:rsid w:val="00023A5B"/>
    <w:rsid w:val="00025EFB"/>
    <w:rsid w:val="00027A42"/>
    <w:rsid w:val="00035960"/>
    <w:rsid w:val="0003635A"/>
    <w:rsid w:val="00040BA1"/>
    <w:rsid w:val="0004365B"/>
    <w:rsid w:val="00044691"/>
    <w:rsid w:val="00044F4E"/>
    <w:rsid w:val="0004615A"/>
    <w:rsid w:val="0004783E"/>
    <w:rsid w:val="00056302"/>
    <w:rsid w:val="0005765A"/>
    <w:rsid w:val="00062BDF"/>
    <w:rsid w:val="00063D6E"/>
    <w:rsid w:val="00065053"/>
    <w:rsid w:val="000706DF"/>
    <w:rsid w:val="0007234B"/>
    <w:rsid w:val="00075FE5"/>
    <w:rsid w:val="00082455"/>
    <w:rsid w:val="00082725"/>
    <w:rsid w:val="0009038B"/>
    <w:rsid w:val="0009444C"/>
    <w:rsid w:val="00094F3E"/>
    <w:rsid w:val="00095B7E"/>
    <w:rsid w:val="00096BF1"/>
    <w:rsid w:val="000B3F73"/>
    <w:rsid w:val="000C210A"/>
    <w:rsid w:val="000C41B5"/>
    <w:rsid w:val="000D0371"/>
    <w:rsid w:val="000D1ED2"/>
    <w:rsid w:val="000D219B"/>
    <w:rsid w:val="000D3C84"/>
    <w:rsid w:val="000E5F17"/>
    <w:rsid w:val="00100D10"/>
    <w:rsid w:val="00101AB7"/>
    <w:rsid w:val="00102A32"/>
    <w:rsid w:val="001038C8"/>
    <w:rsid w:val="00120E57"/>
    <w:rsid w:val="0012168F"/>
    <w:rsid w:val="00121AEC"/>
    <w:rsid w:val="00124077"/>
    <w:rsid w:val="00125AFF"/>
    <w:rsid w:val="00130F4A"/>
    <w:rsid w:val="00132E94"/>
    <w:rsid w:val="00134E42"/>
    <w:rsid w:val="001404FC"/>
    <w:rsid w:val="00142B7C"/>
    <w:rsid w:val="00143816"/>
    <w:rsid w:val="001466A8"/>
    <w:rsid w:val="00151C21"/>
    <w:rsid w:val="001563E9"/>
    <w:rsid w:val="001567E1"/>
    <w:rsid w:val="001628D6"/>
    <w:rsid w:val="00170B2C"/>
    <w:rsid w:val="00180617"/>
    <w:rsid w:val="00185136"/>
    <w:rsid w:val="001860C6"/>
    <w:rsid w:val="001860E9"/>
    <w:rsid w:val="0019363D"/>
    <w:rsid w:val="00194C8A"/>
    <w:rsid w:val="0019719D"/>
    <w:rsid w:val="001A2642"/>
    <w:rsid w:val="001A3139"/>
    <w:rsid w:val="001A64A3"/>
    <w:rsid w:val="001B0C0E"/>
    <w:rsid w:val="001B137C"/>
    <w:rsid w:val="001B33E6"/>
    <w:rsid w:val="001C13FF"/>
    <w:rsid w:val="001C1968"/>
    <w:rsid w:val="001C220F"/>
    <w:rsid w:val="001C521B"/>
    <w:rsid w:val="001C578F"/>
    <w:rsid w:val="001D1D24"/>
    <w:rsid w:val="001D3D25"/>
    <w:rsid w:val="001D4B6A"/>
    <w:rsid w:val="001E0F61"/>
    <w:rsid w:val="001E6025"/>
    <w:rsid w:val="001F2260"/>
    <w:rsid w:val="001F5BAF"/>
    <w:rsid w:val="00205535"/>
    <w:rsid w:val="00213125"/>
    <w:rsid w:val="002137CA"/>
    <w:rsid w:val="00215076"/>
    <w:rsid w:val="00216311"/>
    <w:rsid w:val="002226C9"/>
    <w:rsid w:val="00223EBE"/>
    <w:rsid w:val="0022406C"/>
    <w:rsid w:val="00226754"/>
    <w:rsid w:val="00226F64"/>
    <w:rsid w:val="002319FB"/>
    <w:rsid w:val="002323A5"/>
    <w:rsid w:val="00237045"/>
    <w:rsid w:val="00237D02"/>
    <w:rsid w:val="00242224"/>
    <w:rsid w:val="00242F71"/>
    <w:rsid w:val="00245FAF"/>
    <w:rsid w:val="00246BE5"/>
    <w:rsid w:val="0026753B"/>
    <w:rsid w:val="00270FCE"/>
    <w:rsid w:val="002827E6"/>
    <w:rsid w:val="0029050A"/>
    <w:rsid w:val="002934DD"/>
    <w:rsid w:val="00293B81"/>
    <w:rsid w:val="002955FD"/>
    <w:rsid w:val="002A5B15"/>
    <w:rsid w:val="002A7B21"/>
    <w:rsid w:val="002B6FCB"/>
    <w:rsid w:val="002C1301"/>
    <w:rsid w:val="002C3450"/>
    <w:rsid w:val="002C5839"/>
    <w:rsid w:val="002C60EF"/>
    <w:rsid w:val="002D0BF6"/>
    <w:rsid w:val="002D19A7"/>
    <w:rsid w:val="002D338E"/>
    <w:rsid w:val="002D7799"/>
    <w:rsid w:val="002E7647"/>
    <w:rsid w:val="002F4986"/>
    <w:rsid w:val="002F50FC"/>
    <w:rsid w:val="00301137"/>
    <w:rsid w:val="00302445"/>
    <w:rsid w:val="00304E30"/>
    <w:rsid w:val="003057F7"/>
    <w:rsid w:val="00306FFC"/>
    <w:rsid w:val="00307CA0"/>
    <w:rsid w:val="00307E60"/>
    <w:rsid w:val="003152A1"/>
    <w:rsid w:val="003152B5"/>
    <w:rsid w:val="00315746"/>
    <w:rsid w:val="0031734F"/>
    <w:rsid w:val="00320E9D"/>
    <w:rsid w:val="003253C1"/>
    <w:rsid w:val="00327D47"/>
    <w:rsid w:val="00341CA5"/>
    <w:rsid w:val="00342BF0"/>
    <w:rsid w:val="00345A8C"/>
    <w:rsid w:val="00345C5A"/>
    <w:rsid w:val="003654FE"/>
    <w:rsid w:val="00366B43"/>
    <w:rsid w:val="0036794B"/>
    <w:rsid w:val="003710F1"/>
    <w:rsid w:val="00371957"/>
    <w:rsid w:val="00383CE9"/>
    <w:rsid w:val="0038605D"/>
    <w:rsid w:val="00386737"/>
    <w:rsid w:val="00386D81"/>
    <w:rsid w:val="003875C3"/>
    <w:rsid w:val="0038763E"/>
    <w:rsid w:val="0039239E"/>
    <w:rsid w:val="003928E5"/>
    <w:rsid w:val="00395873"/>
    <w:rsid w:val="003A4051"/>
    <w:rsid w:val="003B24BE"/>
    <w:rsid w:val="003B2BED"/>
    <w:rsid w:val="003C0293"/>
    <w:rsid w:val="003C1353"/>
    <w:rsid w:val="003D5271"/>
    <w:rsid w:val="003D5480"/>
    <w:rsid w:val="003E125D"/>
    <w:rsid w:val="003E28B5"/>
    <w:rsid w:val="003E343E"/>
    <w:rsid w:val="003E5BD6"/>
    <w:rsid w:val="003E7505"/>
    <w:rsid w:val="003F3E62"/>
    <w:rsid w:val="003F49B4"/>
    <w:rsid w:val="003F50DC"/>
    <w:rsid w:val="003F6F7E"/>
    <w:rsid w:val="004101CE"/>
    <w:rsid w:val="00414D33"/>
    <w:rsid w:val="004214BE"/>
    <w:rsid w:val="0043145F"/>
    <w:rsid w:val="0043269D"/>
    <w:rsid w:val="00434012"/>
    <w:rsid w:val="00441E90"/>
    <w:rsid w:val="004450F4"/>
    <w:rsid w:val="00446806"/>
    <w:rsid w:val="00446EA2"/>
    <w:rsid w:val="00446FF1"/>
    <w:rsid w:val="00454284"/>
    <w:rsid w:val="004601C4"/>
    <w:rsid w:val="004641E1"/>
    <w:rsid w:val="0046499F"/>
    <w:rsid w:val="00464E61"/>
    <w:rsid w:val="004651C1"/>
    <w:rsid w:val="00467A9D"/>
    <w:rsid w:val="0047134F"/>
    <w:rsid w:val="004715EA"/>
    <w:rsid w:val="00473936"/>
    <w:rsid w:val="0047453F"/>
    <w:rsid w:val="004753F4"/>
    <w:rsid w:val="00475785"/>
    <w:rsid w:val="00477CD3"/>
    <w:rsid w:val="00480FFF"/>
    <w:rsid w:val="00486700"/>
    <w:rsid w:val="004945B6"/>
    <w:rsid w:val="00495F84"/>
    <w:rsid w:val="004A1CDD"/>
    <w:rsid w:val="004A2D47"/>
    <w:rsid w:val="004A2D91"/>
    <w:rsid w:val="004A42C8"/>
    <w:rsid w:val="004A5723"/>
    <w:rsid w:val="004B0C88"/>
    <w:rsid w:val="004B1013"/>
    <w:rsid w:val="004B2C83"/>
    <w:rsid w:val="004B2CAE"/>
    <w:rsid w:val="004B7482"/>
    <w:rsid w:val="004C7D25"/>
    <w:rsid w:val="004D2476"/>
    <w:rsid w:val="004D3518"/>
    <w:rsid w:val="004D4E6E"/>
    <w:rsid w:val="004D6F92"/>
    <w:rsid w:val="004E3366"/>
    <w:rsid w:val="004E5B43"/>
    <w:rsid w:val="004F0849"/>
    <w:rsid w:val="004F2618"/>
    <w:rsid w:val="004F392F"/>
    <w:rsid w:val="004F596C"/>
    <w:rsid w:val="00506268"/>
    <w:rsid w:val="00521D6C"/>
    <w:rsid w:val="00531EA4"/>
    <w:rsid w:val="00532368"/>
    <w:rsid w:val="00535199"/>
    <w:rsid w:val="00541CDA"/>
    <w:rsid w:val="00541EFE"/>
    <w:rsid w:val="005645A0"/>
    <w:rsid w:val="00565F1E"/>
    <w:rsid w:val="00566324"/>
    <w:rsid w:val="005676AA"/>
    <w:rsid w:val="00586A35"/>
    <w:rsid w:val="0059197C"/>
    <w:rsid w:val="005A05CF"/>
    <w:rsid w:val="005A453B"/>
    <w:rsid w:val="005A4E00"/>
    <w:rsid w:val="005A5763"/>
    <w:rsid w:val="005A6312"/>
    <w:rsid w:val="005A66C0"/>
    <w:rsid w:val="005A7CDE"/>
    <w:rsid w:val="005B30BE"/>
    <w:rsid w:val="005B4305"/>
    <w:rsid w:val="005C22EE"/>
    <w:rsid w:val="005C39A0"/>
    <w:rsid w:val="005C55CC"/>
    <w:rsid w:val="005D0919"/>
    <w:rsid w:val="005D0F4E"/>
    <w:rsid w:val="005D1C10"/>
    <w:rsid w:val="005D59E1"/>
    <w:rsid w:val="005D6993"/>
    <w:rsid w:val="005E2F58"/>
    <w:rsid w:val="005E45A7"/>
    <w:rsid w:val="005E6B61"/>
    <w:rsid w:val="005F1403"/>
    <w:rsid w:val="005F254D"/>
    <w:rsid w:val="005F3748"/>
    <w:rsid w:val="006006D1"/>
    <w:rsid w:val="0060075B"/>
    <w:rsid w:val="006041E4"/>
    <w:rsid w:val="00607F1F"/>
    <w:rsid w:val="00613058"/>
    <w:rsid w:val="00621781"/>
    <w:rsid w:val="00622A3A"/>
    <w:rsid w:val="00623E7B"/>
    <w:rsid w:val="00625505"/>
    <w:rsid w:val="006304BD"/>
    <w:rsid w:val="0064019E"/>
    <w:rsid w:val="00644FD7"/>
    <w:rsid w:val="00652B69"/>
    <w:rsid w:val="006538D5"/>
    <w:rsid w:val="00655074"/>
    <w:rsid w:val="006557FC"/>
    <w:rsid w:val="0066140C"/>
    <w:rsid w:val="00664B8F"/>
    <w:rsid w:val="00667FB2"/>
    <w:rsid w:val="00673895"/>
    <w:rsid w:val="006769D8"/>
    <w:rsid w:val="00682072"/>
    <w:rsid w:val="00683A87"/>
    <w:rsid w:val="00683E3A"/>
    <w:rsid w:val="00686425"/>
    <w:rsid w:val="006A377C"/>
    <w:rsid w:val="006A5058"/>
    <w:rsid w:val="006A5CF4"/>
    <w:rsid w:val="006B7B4E"/>
    <w:rsid w:val="006C04A6"/>
    <w:rsid w:val="006C059C"/>
    <w:rsid w:val="006C60A2"/>
    <w:rsid w:val="006D7726"/>
    <w:rsid w:val="006E3B59"/>
    <w:rsid w:val="006E6944"/>
    <w:rsid w:val="006F114D"/>
    <w:rsid w:val="006F7509"/>
    <w:rsid w:val="00704B0C"/>
    <w:rsid w:val="0070733B"/>
    <w:rsid w:val="00710D0D"/>
    <w:rsid w:val="0071112C"/>
    <w:rsid w:val="00712A17"/>
    <w:rsid w:val="00714AA4"/>
    <w:rsid w:val="0071651A"/>
    <w:rsid w:val="00717189"/>
    <w:rsid w:val="00717888"/>
    <w:rsid w:val="00721468"/>
    <w:rsid w:val="00722C9C"/>
    <w:rsid w:val="00727604"/>
    <w:rsid w:val="00730BF4"/>
    <w:rsid w:val="00731D53"/>
    <w:rsid w:val="00741A11"/>
    <w:rsid w:val="007430B8"/>
    <w:rsid w:val="00743D8B"/>
    <w:rsid w:val="007443A1"/>
    <w:rsid w:val="007513A1"/>
    <w:rsid w:val="00751915"/>
    <w:rsid w:val="007526B5"/>
    <w:rsid w:val="00752815"/>
    <w:rsid w:val="00753403"/>
    <w:rsid w:val="007557B3"/>
    <w:rsid w:val="0075655D"/>
    <w:rsid w:val="00757234"/>
    <w:rsid w:val="00760AA2"/>
    <w:rsid w:val="00761F90"/>
    <w:rsid w:val="00765F01"/>
    <w:rsid w:val="00766D3C"/>
    <w:rsid w:val="007674A0"/>
    <w:rsid w:val="007751B4"/>
    <w:rsid w:val="00782131"/>
    <w:rsid w:val="00791A0A"/>
    <w:rsid w:val="007A44B1"/>
    <w:rsid w:val="007A795B"/>
    <w:rsid w:val="007B2492"/>
    <w:rsid w:val="007B4C0F"/>
    <w:rsid w:val="007B5608"/>
    <w:rsid w:val="007B5629"/>
    <w:rsid w:val="007B6C31"/>
    <w:rsid w:val="007C3B03"/>
    <w:rsid w:val="007C65E9"/>
    <w:rsid w:val="007C7163"/>
    <w:rsid w:val="007D1BF8"/>
    <w:rsid w:val="007D66BD"/>
    <w:rsid w:val="007E2A2F"/>
    <w:rsid w:val="007E38EC"/>
    <w:rsid w:val="007E6264"/>
    <w:rsid w:val="007F0193"/>
    <w:rsid w:val="00800D47"/>
    <w:rsid w:val="008023BC"/>
    <w:rsid w:val="00802D16"/>
    <w:rsid w:val="0080439B"/>
    <w:rsid w:val="00805D1B"/>
    <w:rsid w:val="00807B1C"/>
    <w:rsid w:val="008157DC"/>
    <w:rsid w:val="00823294"/>
    <w:rsid w:val="00831267"/>
    <w:rsid w:val="00833ACC"/>
    <w:rsid w:val="008400C7"/>
    <w:rsid w:val="008402AF"/>
    <w:rsid w:val="0084050F"/>
    <w:rsid w:val="00847A2E"/>
    <w:rsid w:val="0085228E"/>
    <w:rsid w:val="008604BC"/>
    <w:rsid w:val="00874380"/>
    <w:rsid w:val="0087641E"/>
    <w:rsid w:val="0087708F"/>
    <w:rsid w:val="008816D8"/>
    <w:rsid w:val="00890A14"/>
    <w:rsid w:val="0089170A"/>
    <w:rsid w:val="00891CC9"/>
    <w:rsid w:val="0089306E"/>
    <w:rsid w:val="00894E35"/>
    <w:rsid w:val="008953FE"/>
    <w:rsid w:val="00896409"/>
    <w:rsid w:val="008A2E6B"/>
    <w:rsid w:val="008A34AC"/>
    <w:rsid w:val="008A4BB6"/>
    <w:rsid w:val="008B206E"/>
    <w:rsid w:val="008B555A"/>
    <w:rsid w:val="008C3DB4"/>
    <w:rsid w:val="008C527C"/>
    <w:rsid w:val="008C59B8"/>
    <w:rsid w:val="008C7670"/>
    <w:rsid w:val="008D0B2F"/>
    <w:rsid w:val="008D18BA"/>
    <w:rsid w:val="008D652C"/>
    <w:rsid w:val="008D68A8"/>
    <w:rsid w:val="008D73D5"/>
    <w:rsid w:val="008D78D4"/>
    <w:rsid w:val="008D7F45"/>
    <w:rsid w:val="008E0890"/>
    <w:rsid w:val="008E31F6"/>
    <w:rsid w:val="008E5179"/>
    <w:rsid w:val="008E6790"/>
    <w:rsid w:val="008F1746"/>
    <w:rsid w:val="008F2A81"/>
    <w:rsid w:val="008F5FBD"/>
    <w:rsid w:val="008F6E3B"/>
    <w:rsid w:val="008F7DC4"/>
    <w:rsid w:val="00901B34"/>
    <w:rsid w:val="00904878"/>
    <w:rsid w:val="00907C60"/>
    <w:rsid w:val="00910DE9"/>
    <w:rsid w:val="00913176"/>
    <w:rsid w:val="009152C2"/>
    <w:rsid w:val="00916899"/>
    <w:rsid w:val="00917529"/>
    <w:rsid w:val="00923B00"/>
    <w:rsid w:val="0092549D"/>
    <w:rsid w:val="009267FB"/>
    <w:rsid w:val="00927DE3"/>
    <w:rsid w:val="00930EC1"/>
    <w:rsid w:val="009337B2"/>
    <w:rsid w:val="00934B16"/>
    <w:rsid w:val="009359D6"/>
    <w:rsid w:val="00945461"/>
    <w:rsid w:val="00947315"/>
    <w:rsid w:val="009507AF"/>
    <w:rsid w:val="00952AEF"/>
    <w:rsid w:val="00960BDD"/>
    <w:rsid w:val="00963C65"/>
    <w:rsid w:val="009659C3"/>
    <w:rsid w:val="009706C8"/>
    <w:rsid w:val="009721D7"/>
    <w:rsid w:val="00975599"/>
    <w:rsid w:val="00975A01"/>
    <w:rsid w:val="00975DDA"/>
    <w:rsid w:val="009768A8"/>
    <w:rsid w:val="0097761C"/>
    <w:rsid w:val="0098347C"/>
    <w:rsid w:val="00990A3F"/>
    <w:rsid w:val="00992C08"/>
    <w:rsid w:val="0099412D"/>
    <w:rsid w:val="0099697A"/>
    <w:rsid w:val="009A589C"/>
    <w:rsid w:val="009B63BC"/>
    <w:rsid w:val="009B75F2"/>
    <w:rsid w:val="009C2DAC"/>
    <w:rsid w:val="009C66C1"/>
    <w:rsid w:val="009D3A60"/>
    <w:rsid w:val="009D5470"/>
    <w:rsid w:val="009E193A"/>
    <w:rsid w:val="009E1A4E"/>
    <w:rsid w:val="009E5F93"/>
    <w:rsid w:val="009E7168"/>
    <w:rsid w:val="009E7A46"/>
    <w:rsid w:val="009F5D08"/>
    <w:rsid w:val="00A01B2B"/>
    <w:rsid w:val="00A03098"/>
    <w:rsid w:val="00A12E4A"/>
    <w:rsid w:val="00A14360"/>
    <w:rsid w:val="00A21B0E"/>
    <w:rsid w:val="00A2735C"/>
    <w:rsid w:val="00A30C0F"/>
    <w:rsid w:val="00A31ACA"/>
    <w:rsid w:val="00A36B72"/>
    <w:rsid w:val="00A45288"/>
    <w:rsid w:val="00A46944"/>
    <w:rsid w:val="00A478B8"/>
    <w:rsid w:val="00A50D9B"/>
    <w:rsid w:val="00A512B1"/>
    <w:rsid w:val="00A54C43"/>
    <w:rsid w:val="00A54EB5"/>
    <w:rsid w:val="00A70700"/>
    <w:rsid w:val="00A77FB1"/>
    <w:rsid w:val="00A955E6"/>
    <w:rsid w:val="00A95C4D"/>
    <w:rsid w:val="00A9692D"/>
    <w:rsid w:val="00AA698E"/>
    <w:rsid w:val="00AA73DC"/>
    <w:rsid w:val="00AB1F7F"/>
    <w:rsid w:val="00AB253E"/>
    <w:rsid w:val="00AB2D08"/>
    <w:rsid w:val="00AC2F3E"/>
    <w:rsid w:val="00AD0E53"/>
    <w:rsid w:val="00AD5F58"/>
    <w:rsid w:val="00AD7F82"/>
    <w:rsid w:val="00AE3951"/>
    <w:rsid w:val="00AE44F0"/>
    <w:rsid w:val="00AE7C17"/>
    <w:rsid w:val="00AF1E0E"/>
    <w:rsid w:val="00B0072D"/>
    <w:rsid w:val="00B036F7"/>
    <w:rsid w:val="00B048CF"/>
    <w:rsid w:val="00B06F5C"/>
    <w:rsid w:val="00B10495"/>
    <w:rsid w:val="00B11930"/>
    <w:rsid w:val="00B15F00"/>
    <w:rsid w:val="00B166D4"/>
    <w:rsid w:val="00B16C9D"/>
    <w:rsid w:val="00B21464"/>
    <w:rsid w:val="00B21822"/>
    <w:rsid w:val="00B2230F"/>
    <w:rsid w:val="00B34A30"/>
    <w:rsid w:val="00B36F4A"/>
    <w:rsid w:val="00B412A6"/>
    <w:rsid w:val="00B45438"/>
    <w:rsid w:val="00B466BD"/>
    <w:rsid w:val="00B5315F"/>
    <w:rsid w:val="00B5440A"/>
    <w:rsid w:val="00B5525A"/>
    <w:rsid w:val="00B57B6C"/>
    <w:rsid w:val="00B7192A"/>
    <w:rsid w:val="00B72312"/>
    <w:rsid w:val="00B72CA9"/>
    <w:rsid w:val="00B737D5"/>
    <w:rsid w:val="00B7414D"/>
    <w:rsid w:val="00BC52DC"/>
    <w:rsid w:val="00BD07BA"/>
    <w:rsid w:val="00BD1695"/>
    <w:rsid w:val="00BD2B29"/>
    <w:rsid w:val="00BE072A"/>
    <w:rsid w:val="00BE08E1"/>
    <w:rsid w:val="00BE1BCF"/>
    <w:rsid w:val="00BE37DE"/>
    <w:rsid w:val="00BE4030"/>
    <w:rsid w:val="00BE4581"/>
    <w:rsid w:val="00BE4FC4"/>
    <w:rsid w:val="00BE5F62"/>
    <w:rsid w:val="00BE71D9"/>
    <w:rsid w:val="00BF118D"/>
    <w:rsid w:val="00BF2362"/>
    <w:rsid w:val="00BF28A2"/>
    <w:rsid w:val="00C0360D"/>
    <w:rsid w:val="00C04BBE"/>
    <w:rsid w:val="00C1483D"/>
    <w:rsid w:val="00C14C7C"/>
    <w:rsid w:val="00C225E2"/>
    <w:rsid w:val="00C23AF4"/>
    <w:rsid w:val="00C23C91"/>
    <w:rsid w:val="00C25E2D"/>
    <w:rsid w:val="00C345C0"/>
    <w:rsid w:val="00C34EC1"/>
    <w:rsid w:val="00C4213F"/>
    <w:rsid w:val="00C45D30"/>
    <w:rsid w:val="00C5102F"/>
    <w:rsid w:val="00C51538"/>
    <w:rsid w:val="00C54035"/>
    <w:rsid w:val="00C54C77"/>
    <w:rsid w:val="00C56677"/>
    <w:rsid w:val="00C57609"/>
    <w:rsid w:val="00C63DF5"/>
    <w:rsid w:val="00C663D1"/>
    <w:rsid w:val="00C72D90"/>
    <w:rsid w:val="00C7583E"/>
    <w:rsid w:val="00C8402C"/>
    <w:rsid w:val="00C90538"/>
    <w:rsid w:val="00C90BC4"/>
    <w:rsid w:val="00C926B7"/>
    <w:rsid w:val="00C93C9B"/>
    <w:rsid w:val="00C9711B"/>
    <w:rsid w:val="00CA023A"/>
    <w:rsid w:val="00CA19F4"/>
    <w:rsid w:val="00CA6069"/>
    <w:rsid w:val="00CB1115"/>
    <w:rsid w:val="00CB5DBE"/>
    <w:rsid w:val="00CC2C39"/>
    <w:rsid w:val="00CC3324"/>
    <w:rsid w:val="00CC5C0B"/>
    <w:rsid w:val="00CD147B"/>
    <w:rsid w:val="00CD61A3"/>
    <w:rsid w:val="00CD6DD7"/>
    <w:rsid w:val="00CE2FA4"/>
    <w:rsid w:val="00CE5D7C"/>
    <w:rsid w:val="00CE5FD6"/>
    <w:rsid w:val="00CE77EE"/>
    <w:rsid w:val="00CF6F98"/>
    <w:rsid w:val="00D00E55"/>
    <w:rsid w:val="00D02A87"/>
    <w:rsid w:val="00D02C10"/>
    <w:rsid w:val="00D043CD"/>
    <w:rsid w:val="00D04D6D"/>
    <w:rsid w:val="00D0571B"/>
    <w:rsid w:val="00D0598D"/>
    <w:rsid w:val="00D06E8D"/>
    <w:rsid w:val="00D1512F"/>
    <w:rsid w:val="00D1548B"/>
    <w:rsid w:val="00D15E6B"/>
    <w:rsid w:val="00D2703F"/>
    <w:rsid w:val="00D2725C"/>
    <w:rsid w:val="00D31737"/>
    <w:rsid w:val="00D31D75"/>
    <w:rsid w:val="00D346BB"/>
    <w:rsid w:val="00D3550F"/>
    <w:rsid w:val="00D35F73"/>
    <w:rsid w:val="00D405E4"/>
    <w:rsid w:val="00D40B49"/>
    <w:rsid w:val="00D42C6E"/>
    <w:rsid w:val="00D52421"/>
    <w:rsid w:val="00D5575B"/>
    <w:rsid w:val="00D559F9"/>
    <w:rsid w:val="00D568A2"/>
    <w:rsid w:val="00D63146"/>
    <w:rsid w:val="00D660D3"/>
    <w:rsid w:val="00D673FC"/>
    <w:rsid w:val="00D67F00"/>
    <w:rsid w:val="00D75C6F"/>
    <w:rsid w:val="00D810D7"/>
    <w:rsid w:val="00D82DF9"/>
    <w:rsid w:val="00D83E21"/>
    <w:rsid w:val="00D84893"/>
    <w:rsid w:val="00D92B38"/>
    <w:rsid w:val="00D92FBE"/>
    <w:rsid w:val="00DA0C45"/>
    <w:rsid w:val="00DB1C8D"/>
    <w:rsid w:val="00DB50C0"/>
    <w:rsid w:val="00DC3323"/>
    <w:rsid w:val="00DC3F30"/>
    <w:rsid w:val="00DC4A38"/>
    <w:rsid w:val="00DD1597"/>
    <w:rsid w:val="00DD47A1"/>
    <w:rsid w:val="00DE5760"/>
    <w:rsid w:val="00DF5F94"/>
    <w:rsid w:val="00DF69A7"/>
    <w:rsid w:val="00E04456"/>
    <w:rsid w:val="00E06E6F"/>
    <w:rsid w:val="00E14154"/>
    <w:rsid w:val="00E14174"/>
    <w:rsid w:val="00E1567C"/>
    <w:rsid w:val="00E156AD"/>
    <w:rsid w:val="00E17C87"/>
    <w:rsid w:val="00E24AA7"/>
    <w:rsid w:val="00E262FF"/>
    <w:rsid w:val="00E263EE"/>
    <w:rsid w:val="00E329B6"/>
    <w:rsid w:val="00E359C1"/>
    <w:rsid w:val="00E45A6D"/>
    <w:rsid w:val="00E46FF4"/>
    <w:rsid w:val="00E476D2"/>
    <w:rsid w:val="00E52BBB"/>
    <w:rsid w:val="00E55F33"/>
    <w:rsid w:val="00E615C8"/>
    <w:rsid w:val="00E63772"/>
    <w:rsid w:val="00E63A30"/>
    <w:rsid w:val="00E655F3"/>
    <w:rsid w:val="00E67524"/>
    <w:rsid w:val="00E677AC"/>
    <w:rsid w:val="00E721D4"/>
    <w:rsid w:val="00E72947"/>
    <w:rsid w:val="00E74DC7"/>
    <w:rsid w:val="00E871AE"/>
    <w:rsid w:val="00E90A3A"/>
    <w:rsid w:val="00E913BF"/>
    <w:rsid w:val="00E91BE9"/>
    <w:rsid w:val="00E96BC2"/>
    <w:rsid w:val="00EA00BC"/>
    <w:rsid w:val="00EA2281"/>
    <w:rsid w:val="00EA4330"/>
    <w:rsid w:val="00EA5C66"/>
    <w:rsid w:val="00EA74B4"/>
    <w:rsid w:val="00EB5497"/>
    <w:rsid w:val="00EB6973"/>
    <w:rsid w:val="00EB6B0D"/>
    <w:rsid w:val="00EB6F40"/>
    <w:rsid w:val="00EC377F"/>
    <w:rsid w:val="00EC3FA0"/>
    <w:rsid w:val="00EC6438"/>
    <w:rsid w:val="00EC6FF1"/>
    <w:rsid w:val="00ED0C37"/>
    <w:rsid w:val="00ED110B"/>
    <w:rsid w:val="00ED33B0"/>
    <w:rsid w:val="00ED51CE"/>
    <w:rsid w:val="00ED6F12"/>
    <w:rsid w:val="00ED7334"/>
    <w:rsid w:val="00ED7DDE"/>
    <w:rsid w:val="00EE0B30"/>
    <w:rsid w:val="00EE1465"/>
    <w:rsid w:val="00F00A05"/>
    <w:rsid w:val="00F04D03"/>
    <w:rsid w:val="00F06272"/>
    <w:rsid w:val="00F07934"/>
    <w:rsid w:val="00F11DDE"/>
    <w:rsid w:val="00F16158"/>
    <w:rsid w:val="00F207B8"/>
    <w:rsid w:val="00F22322"/>
    <w:rsid w:val="00F22D7A"/>
    <w:rsid w:val="00F23242"/>
    <w:rsid w:val="00F23628"/>
    <w:rsid w:val="00F23CE4"/>
    <w:rsid w:val="00F240C8"/>
    <w:rsid w:val="00F313A6"/>
    <w:rsid w:val="00F34E12"/>
    <w:rsid w:val="00F408C7"/>
    <w:rsid w:val="00F42BDB"/>
    <w:rsid w:val="00F44514"/>
    <w:rsid w:val="00F458E3"/>
    <w:rsid w:val="00F546D9"/>
    <w:rsid w:val="00F570A9"/>
    <w:rsid w:val="00F63219"/>
    <w:rsid w:val="00F64AB0"/>
    <w:rsid w:val="00F6569F"/>
    <w:rsid w:val="00F658EA"/>
    <w:rsid w:val="00F66E48"/>
    <w:rsid w:val="00F7053F"/>
    <w:rsid w:val="00F712F6"/>
    <w:rsid w:val="00F714E0"/>
    <w:rsid w:val="00F750C8"/>
    <w:rsid w:val="00F77756"/>
    <w:rsid w:val="00F8167F"/>
    <w:rsid w:val="00F819CD"/>
    <w:rsid w:val="00F97516"/>
    <w:rsid w:val="00F97BAF"/>
    <w:rsid w:val="00FA0E47"/>
    <w:rsid w:val="00FA127B"/>
    <w:rsid w:val="00FB0756"/>
    <w:rsid w:val="00FB2C5C"/>
    <w:rsid w:val="00FB5907"/>
    <w:rsid w:val="00FC062E"/>
    <w:rsid w:val="00FC5B89"/>
    <w:rsid w:val="00FD0C86"/>
    <w:rsid w:val="00FD1267"/>
    <w:rsid w:val="00FD3B6B"/>
    <w:rsid w:val="00FD690C"/>
    <w:rsid w:val="00FD7BE6"/>
    <w:rsid w:val="00FE1928"/>
    <w:rsid w:val="00FE3FCB"/>
    <w:rsid w:val="00FF219A"/>
    <w:rsid w:val="00FF39E9"/>
    <w:rsid w:val="00FF7C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6018">
      <o:colormenu v:ext="edit" fillcolor="none [3212]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97BAF"/>
    <w:rPr>
      <w:rFonts w:ascii="Times Armenian" w:hAnsi="Times Armenian"/>
      <w:sz w:val="24"/>
      <w:lang w:val="en-US"/>
    </w:rPr>
  </w:style>
  <w:style w:type="paragraph" w:styleId="Heading1">
    <w:name w:val="heading 1"/>
    <w:basedOn w:val="Normal"/>
    <w:next w:val="Normal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link w:val="Heading2Char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link w:val="Heading3Char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qFormat/>
    <w:rsid w:val="00F97BAF"/>
    <w:pPr>
      <w:keepNext/>
      <w:outlineLvl w:val="3"/>
    </w:pPr>
    <w:rPr>
      <w:rFonts w:ascii="Arial LatArm" w:hAnsi="Arial LatArm"/>
      <w:i/>
      <w:sz w:val="18"/>
      <w:lang w:eastAsia="en-US"/>
    </w:rPr>
  </w:style>
  <w:style w:type="paragraph" w:styleId="Heading5">
    <w:name w:val="heading 5"/>
    <w:basedOn w:val="Normal"/>
    <w:next w:val="Normal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qFormat/>
    <w:rsid w:val="00F97BAF"/>
    <w:pPr>
      <w:keepNext/>
      <w:ind w:left="-66"/>
      <w:jc w:val="center"/>
      <w:outlineLvl w:val="6"/>
    </w:pPr>
    <w:rPr>
      <w:b/>
      <w:sz w:val="20"/>
      <w:lang w:val="hy-AM"/>
    </w:rPr>
  </w:style>
  <w:style w:type="paragraph" w:styleId="Heading8">
    <w:name w:val="heading 8"/>
    <w:basedOn w:val="Normal"/>
    <w:next w:val="Normal"/>
    <w:qFormat/>
    <w:rsid w:val="00F97BAF"/>
    <w:pPr>
      <w:keepNext/>
      <w:outlineLvl w:val="7"/>
    </w:pPr>
    <w:rPr>
      <w:i/>
      <w:sz w:val="20"/>
      <w:lang w:val="nl-NL"/>
    </w:rPr>
  </w:style>
  <w:style w:type="paragraph" w:styleId="Heading9">
    <w:name w:val="heading 9"/>
    <w:basedOn w:val="Normal"/>
    <w:next w:val="Normal"/>
    <w:qFormat/>
    <w:rsid w:val="00F97BAF"/>
    <w:pPr>
      <w:keepNext/>
      <w:jc w:val="center"/>
      <w:outlineLvl w:val="8"/>
    </w:pPr>
    <w:rPr>
      <w:b/>
      <w:color w:val="000000"/>
      <w:sz w:val="22"/>
      <w:lang w:val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97BAF"/>
    <w:rPr>
      <w:rFonts w:ascii="Arial Armenian" w:hAnsi="Arial Armenian"/>
      <w:sz w:val="20"/>
    </w:rPr>
  </w:style>
  <w:style w:type="paragraph" w:styleId="BodyTextIndent2">
    <w:name w:val="Body Text Indent 2"/>
    <w:basedOn w:val="Normal"/>
    <w:link w:val="BodyTextIndent2Char"/>
    <w:rsid w:val="00F97BAF"/>
    <w:pPr>
      <w:ind w:firstLine="360"/>
      <w:jc w:val="both"/>
    </w:pPr>
    <w:rPr>
      <w:rFonts w:ascii="Arial LatArm" w:hAnsi="Arial LatArm"/>
    </w:rPr>
  </w:style>
  <w:style w:type="paragraph" w:styleId="BodyText2">
    <w:name w:val="Body Text 2"/>
    <w:basedOn w:val="Normal"/>
    <w:rsid w:val="00F97BAF"/>
    <w:pPr>
      <w:jc w:val="both"/>
    </w:pPr>
    <w:rPr>
      <w:rFonts w:ascii="Arial LatArm" w:hAnsi="Arial LatArm"/>
    </w:rPr>
  </w:style>
  <w:style w:type="paragraph" w:styleId="Index1">
    <w:name w:val="index 1"/>
    <w:basedOn w:val="Normal"/>
    <w:next w:val="Normal"/>
    <w:autoRedefine/>
    <w:semiHidden/>
    <w:rsid w:val="00F97BAF"/>
    <w:pPr>
      <w:ind w:left="240" w:hanging="240"/>
    </w:pPr>
  </w:style>
  <w:style w:type="paragraph" w:styleId="Header">
    <w:name w:val="head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paragraph" w:styleId="BodyTextIndent">
    <w:name w:val="Body Text Indent"/>
    <w:aliases w:val=" Char Char Char, Char Char Char Char"/>
    <w:basedOn w:val="Normal"/>
    <w:link w:val="BodyTextIndentChar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"/>
    <w:link w:val="BodyTextIndent"/>
    <w:rsid w:val="00F97BAF"/>
    <w:rPr>
      <w:rFonts w:ascii="Arial LatArm" w:hAnsi="Arial LatArm"/>
      <w:sz w:val="24"/>
      <w:lang w:val="en-US" w:eastAsia="ru-RU" w:bidi="ar-SA"/>
    </w:rPr>
  </w:style>
  <w:style w:type="paragraph" w:styleId="BodyText3">
    <w:name w:val="Body Text 3"/>
    <w:basedOn w:val="Normal"/>
    <w:rsid w:val="00F97BAF"/>
    <w:pPr>
      <w:jc w:val="both"/>
    </w:pPr>
    <w:rPr>
      <w:rFonts w:ascii="Arial LatArm" w:hAnsi="Arial LatArm"/>
      <w:sz w:val="20"/>
    </w:rPr>
  </w:style>
  <w:style w:type="paragraph" w:styleId="BodyTextIndent3">
    <w:name w:val="Body Text Indent 3"/>
    <w:basedOn w:val="Normal"/>
    <w:rsid w:val="00F97BAF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paragraph" w:styleId="Title">
    <w:name w:val="Title"/>
    <w:basedOn w:val="Normal"/>
    <w:qFormat/>
    <w:rsid w:val="00F97BAF"/>
    <w:pPr>
      <w:jc w:val="center"/>
    </w:pPr>
    <w:rPr>
      <w:rFonts w:ascii="Arial Armenian" w:hAnsi="Arial Armenian"/>
      <w:lang w:eastAsia="en-US"/>
    </w:rPr>
  </w:style>
  <w:style w:type="character" w:styleId="PageNumber">
    <w:name w:val="page number"/>
    <w:basedOn w:val="DefaultParagraphFont"/>
    <w:rsid w:val="00F97BAF"/>
  </w:style>
  <w:style w:type="paragraph" w:styleId="Footer">
    <w:name w:val="foot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alloonText">
    <w:name w:val="Balloon Text"/>
    <w:basedOn w:val="Normal"/>
    <w:link w:val="BalloonTextChar"/>
    <w:rsid w:val="00F97BAF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link w:val="FootnoteTextChar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F97BAF"/>
    <w:pPr>
      <w:spacing w:after="160" w:line="240" w:lineRule="exact"/>
    </w:pPr>
    <w:rPr>
      <w:rFonts w:ascii="Arial" w:hAnsi="Arial" w:cs="Arial"/>
      <w:sz w:val="20"/>
      <w:lang w:eastAsia="en-US"/>
    </w:rPr>
  </w:style>
  <w:style w:type="paragraph" w:customStyle="1" w:styleId="norm">
    <w:name w:val="norm"/>
    <w:basedOn w:val="Normal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en-US" w:eastAsia="ru-RU" w:bidi="ar-SA"/>
    </w:rPr>
  </w:style>
  <w:style w:type="character" w:styleId="Hyperlink">
    <w:name w:val="Hyperlink"/>
    <w:rsid w:val="00F97BAF"/>
    <w:rPr>
      <w:color w:val="0000FF"/>
      <w:u w:val="single"/>
    </w:rPr>
  </w:style>
  <w:style w:type="paragraph" w:styleId="BlockText">
    <w:name w:val="Block Text"/>
    <w:basedOn w:val="Normal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lang w:val="es-ES" w:eastAsia="en-US"/>
    </w:rPr>
  </w:style>
  <w:style w:type="paragraph" w:customStyle="1" w:styleId="BodyTextIndent22">
    <w:name w:val="Body Text Indent 2+2"/>
    <w:basedOn w:val="Normal"/>
    <w:next w:val="Normal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Normal2">
    <w:name w:val="Normal+2"/>
    <w:basedOn w:val="Normal"/>
    <w:next w:val="Normal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CharCharCharChar">
    <w:name w:val="Знак Знак Знак Char Char Char Char Знак Знак Знак"/>
    <w:basedOn w:val="Normal"/>
    <w:rsid w:val="00F97BAF"/>
    <w:pPr>
      <w:widowControl w:val="0"/>
      <w:bidi/>
      <w:adjustRightInd w:val="0"/>
      <w:spacing w:after="160" w:line="240" w:lineRule="exact"/>
    </w:pPr>
    <w:rPr>
      <w:rFonts w:ascii="Times New Roman" w:hAnsi="Times New Roman"/>
      <w:sz w:val="20"/>
      <w:lang w:val="en-GB" w:bidi="he-IL"/>
    </w:rPr>
  </w:style>
  <w:style w:type="table" w:styleId="TableGrid">
    <w:name w:val="Table Grid"/>
    <w:basedOn w:val="TableNormal"/>
    <w:rsid w:val="0061305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odyTextChar">
    <w:name w:val="Body Text Char"/>
    <w:link w:val="BodyText"/>
    <w:rsid w:val="00901B34"/>
    <w:rPr>
      <w:rFonts w:ascii="Arial Armenian" w:hAnsi="Arial Armenian"/>
      <w:lang w:val="en-US" w:eastAsia="ru-RU" w:bidi="ar-SA"/>
    </w:rPr>
  </w:style>
  <w:style w:type="character" w:styleId="CommentReference">
    <w:name w:val="annotation reference"/>
    <w:semiHidden/>
    <w:rsid w:val="00AB2D08"/>
    <w:rPr>
      <w:sz w:val="16"/>
      <w:szCs w:val="16"/>
    </w:rPr>
  </w:style>
  <w:style w:type="paragraph" w:styleId="CommentText">
    <w:name w:val="annotation text"/>
    <w:basedOn w:val="Normal"/>
    <w:semiHidden/>
    <w:rsid w:val="00AB2D08"/>
    <w:rPr>
      <w:sz w:val="20"/>
    </w:rPr>
  </w:style>
  <w:style w:type="paragraph" w:styleId="CommentSubject">
    <w:name w:val="annotation subject"/>
    <w:basedOn w:val="CommentText"/>
    <w:next w:val="CommentText"/>
    <w:semiHidden/>
    <w:rsid w:val="00AB2D08"/>
    <w:rPr>
      <w:b/>
      <w:bCs/>
    </w:rPr>
  </w:style>
  <w:style w:type="paragraph" w:customStyle="1" w:styleId="Char">
    <w:name w:val="Char"/>
    <w:basedOn w:val="Normal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  <w:lang w:eastAsia="en-US"/>
    </w:rPr>
  </w:style>
  <w:style w:type="character" w:customStyle="1" w:styleId="FootnoteTextChar">
    <w:name w:val="Footnote Text Char"/>
    <w:link w:val="FootnoteText"/>
    <w:rsid w:val="00213125"/>
    <w:rPr>
      <w:rFonts w:ascii="Times Armenian" w:hAnsi="Times Armenian"/>
      <w:lang w:val="en-US" w:eastAsia="ru-RU" w:bidi="ar-SA"/>
    </w:rPr>
  </w:style>
  <w:style w:type="character" w:styleId="FootnoteReference">
    <w:name w:val="footnote reference"/>
    <w:rsid w:val="00213125"/>
    <w:rPr>
      <w:vertAlign w:val="superscript"/>
    </w:rPr>
  </w:style>
  <w:style w:type="paragraph" w:customStyle="1" w:styleId="Char0">
    <w:name w:val="Char"/>
    <w:basedOn w:val="Normal"/>
    <w:rsid w:val="007E6264"/>
    <w:pPr>
      <w:widowControl w:val="0"/>
      <w:bidi/>
      <w:adjustRightInd w:val="0"/>
      <w:spacing w:after="160" w:line="240" w:lineRule="exact"/>
    </w:pPr>
    <w:rPr>
      <w:rFonts w:ascii="Times New Roman" w:hAnsi="Times New Roman"/>
      <w:sz w:val="20"/>
      <w:lang w:val="en-GB" w:bidi="he-IL"/>
    </w:rPr>
  </w:style>
  <w:style w:type="paragraph" w:customStyle="1" w:styleId="Znak">
    <w:name w:val="Znak"/>
    <w:basedOn w:val="Normal"/>
    <w:rsid w:val="00FA0E47"/>
    <w:pPr>
      <w:tabs>
        <w:tab w:val="left" w:pos="709"/>
      </w:tabs>
    </w:pPr>
    <w:rPr>
      <w:rFonts w:ascii="Tahoma" w:hAnsi="Tahoma"/>
      <w:szCs w:val="24"/>
      <w:lang w:val="pl-PL" w:eastAsia="pl-PL"/>
    </w:rPr>
  </w:style>
  <w:style w:type="character" w:customStyle="1" w:styleId="BodyTextIndent2Char">
    <w:name w:val="Body Text Indent 2 Char"/>
    <w:link w:val="BodyTextIndent2"/>
    <w:rsid w:val="00802D16"/>
    <w:rPr>
      <w:rFonts w:ascii="Arial LatArm" w:hAnsi="Arial LatArm"/>
      <w:sz w:val="24"/>
      <w:lang w:val="en-US" w:eastAsia="ru-RU" w:bidi="ar-SA"/>
    </w:rPr>
  </w:style>
  <w:style w:type="character" w:customStyle="1" w:styleId="Heading3Char">
    <w:name w:val="Heading 3 Char"/>
    <w:link w:val="Heading3"/>
    <w:rsid w:val="00D31737"/>
    <w:rPr>
      <w:rFonts w:ascii="Times LatArm" w:hAnsi="Times LatArm"/>
      <w:b/>
      <w:sz w:val="28"/>
      <w:lang w:val="en-US"/>
    </w:rPr>
  </w:style>
  <w:style w:type="character" w:customStyle="1" w:styleId="BodyTextIndent2Char1">
    <w:name w:val="Body Text Indent 2 Char1"/>
    <w:rsid w:val="00710D0D"/>
    <w:rPr>
      <w:rFonts w:ascii="Arial LatArm" w:hAnsi="Arial LatArm"/>
      <w:sz w:val="24"/>
      <w:lang w:val="en-US"/>
    </w:rPr>
  </w:style>
  <w:style w:type="paragraph" w:styleId="ListParagraph">
    <w:name w:val="List Paragraph"/>
    <w:basedOn w:val="Normal"/>
    <w:uiPriority w:val="34"/>
    <w:qFormat/>
    <w:rsid w:val="00A12E4A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ru-RU" w:eastAsia="en-US"/>
    </w:rPr>
  </w:style>
  <w:style w:type="character" w:customStyle="1" w:styleId="BalloonTextChar">
    <w:name w:val="Balloon Text Char"/>
    <w:basedOn w:val="DefaultParagraphFont"/>
    <w:link w:val="BalloonText"/>
    <w:rsid w:val="004D2476"/>
    <w:rPr>
      <w:rFonts w:ascii="Tahoma" w:hAnsi="Tahoma" w:cs="Tahoma"/>
      <w:sz w:val="16"/>
      <w:szCs w:val="16"/>
      <w:lang w:val="en-US"/>
    </w:rPr>
  </w:style>
  <w:style w:type="paragraph" w:styleId="HTMLPreformatted">
    <w:name w:val="HTML Preformatted"/>
    <w:basedOn w:val="Normal"/>
    <w:link w:val="HTMLPreformattedChar"/>
    <w:uiPriority w:val="99"/>
    <w:rsid w:val="005C55C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lang w:eastAsia="en-U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5C55CC"/>
    <w:rPr>
      <w:rFonts w:ascii="Courier New" w:hAnsi="Courier New" w:cs="Courier New"/>
      <w:lang w:val="en-US" w:eastAsia="en-US"/>
    </w:rPr>
  </w:style>
  <w:style w:type="character" w:customStyle="1" w:styleId="Heading2Char">
    <w:name w:val="Heading 2 Char"/>
    <w:basedOn w:val="DefaultParagraphFont"/>
    <w:link w:val="Heading2"/>
    <w:rsid w:val="0060075B"/>
    <w:rPr>
      <w:rFonts w:ascii="Arial LatArm" w:hAnsi="Arial LatArm"/>
      <w:b/>
      <w:color w:val="0000FF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34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9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3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3</Pages>
  <Words>794</Words>
  <Characters>4529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Ð²Úî²ð²ðàôÂÚàôÜ ´²ò  ÀÜÂ²ò²Î²ðàì  ÜàôØ   Î²î²ðºÈàô  Ø²êÆÜ</vt:lpstr>
    </vt:vector>
  </TitlesOfParts>
  <Company>ANPP</Company>
  <LinksUpToDate>false</LinksUpToDate>
  <CharactersWithSpaces>5313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user</cp:lastModifiedBy>
  <cp:revision>22</cp:revision>
  <cp:lastPrinted>2014-08-28T10:57:00Z</cp:lastPrinted>
  <dcterms:created xsi:type="dcterms:W3CDTF">2015-02-25T13:09:00Z</dcterms:created>
  <dcterms:modified xsi:type="dcterms:W3CDTF">2015-07-06T11:48:00Z</dcterms:modified>
</cp:coreProperties>
</file>