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614FE0" w:rsidRDefault="00D641E7" w:rsidP="008B0B1B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>
        <w:rPr>
          <w:rFonts w:asciiTheme="minorHAnsi" w:hAnsiTheme="minorHAnsi"/>
          <w:sz w:val="48"/>
          <w:szCs w:val="48"/>
          <w:lang w:val="ru-RU"/>
        </w:rPr>
        <w:t xml:space="preserve"> </w:t>
      </w:r>
      <w:r w:rsidR="003314F1" w:rsidRPr="00614FE0">
        <w:rPr>
          <w:rFonts w:asciiTheme="minorHAnsi" w:hAnsiTheme="minorHAnsi"/>
          <w:sz w:val="48"/>
          <w:szCs w:val="48"/>
          <w:lang w:val="ru-RU"/>
        </w:rPr>
        <w:t xml:space="preserve">Инструкция  </w:t>
      </w:r>
      <w:r w:rsidR="003314F1" w:rsidRPr="00614FE0">
        <w:rPr>
          <w:rFonts w:ascii="Arial" w:hAnsi="Arial"/>
          <w:sz w:val="48"/>
          <w:szCs w:val="48"/>
          <w:lang w:val="ru-RU"/>
        </w:rPr>
        <w:t>участнику</w:t>
      </w:r>
      <w:r w:rsidR="003314F1" w:rsidRPr="00614FE0">
        <w:rPr>
          <w:rFonts w:asciiTheme="minorHAnsi" w:hAnsiTheme="minorHAnsi"/>
          <w:sz w:val="48"/>
          <w:szCs w:val="48"/>
          <w:lang w:val="ru-RU"/>
        </w:rPr>
        <w:t xml:space="preserve"> </w:t>
      </w:r>
      <w:r w:rsidR="00682023" w:rsidRPr="00614FE0">
        <w:rPr>
          <w:rFonts w:asciiTheme="minorHAnsi" w:hAnsiTheme="minorHAnsi"/>
          <w:sz w:val="48"/>
          <w:szCs w:val="48"/>
          <w:lang w:val="ru-RU"/>
        </w:rPr>
        <w:t xml:space="preserve">Упрощенного </w:t>
      </w:r>
      <w:r w:rsidR="00A31452" w:rsidRPr="00614FE0">
        <w:rPr>
          <w:rFonts w:asciiTheme="minorHAnsi" w:hAnsiTheme="minorHAnsi"/>
          <w:sz w:val="48"/>
          <w:szCs w:val="48"/>
          <w:lang w:val="ru-RU"/>
        </w:rPr>
        <w:t>Запроса предложений</w:t>
      </w:r>
      <w:r w:rsidR="008F4786" w:rsidRPr="00614FE0">
        <w:rPr>
          <w:rFonts w:asciiTheme="minorHAnsi" w:hAnsiTheme="minorHAnsi"/>
          <w:sz w:val="48"/>
          <w:szCs w:val="48"/>
          <w:lang w:val="ru-RU"/>
        </w:rPr>
        <w:t xml:space="preserve"> </w:t>
      </w:r>
    </w:p>
    <w:bookmarkEnd w:id="0"/>
    <w:bookmarkEnd w:id="1"/>
    <w:p w:rsidR="00431E2C" w:rsidRPr="00614FE0" w:rsidRDefault="005B0796" w:rsidP="00904D57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614FE0">
        <w:rPr>
          <w:rFonts w:asciiTheme="minorHAnsi" w:hAnsiTheme="minorHAnsi"/>
          <w:b/>
        </w:rPr>
        <w:t xml:space="preserve"> </w:t>
      </w:r>
      <w:r w:rsidR="00F62DF9">
        <w:rPr>
          <w:rFonts w:asciiTheme="minorHAnsi" w:hAnsiTheme="minorHAnsi"/>
          <w:b/>
          <w:sz w:val="36"/>
          <w:szCs w:val="36"/>
        </w:rPr>
        <w:t>по выбору поставщика</w:t>
      </w:r>
      <w:r w:rsidR="00B133EB" w:rsidRPr="00614FE0">
        <w:rPr>
          <w:rFonts w:asciiTheme="minorHAnsi" w:hAnsiTheme="minorHAnsi"/>
          <w:b/>
          <w:sz w:val="36"/>
          <w:szCs w:val="36"/>
        </w:rPr>
        <w:t xml:space="preserve"> услуг </w:t>
      </w:r>
      <w:r w:rsidR="00843B41" w:rsidRPr="00614FE0">
        <w:rPr>
          <w:rFonts w:asciiTheme="minorHAnsi" w:hAnsiTheme="minorHAnsi"/>
          <w:b/>
          <w:sz w:val="36"/>
          <w:szCs w:val="36"/>
        </w:rPr>
        <w:t xml:space="preserve"> технической поддержки</w:t>
      </w:r>
      <w:r w:rsidR="00B133EB" w:rsidRPr="00614FE0">
        <w:rPr>
          <w:rFonts w:asciiTheme="minorHAnsi" w:hAnsiTheme="minorHAnsi"/>
          <w:b/>
          <w:sz w:val="36"/>
          <w:szCs w:val="36"/>
        </w:rPr>
        <w:t xml:space="preserve"> оборудования </w:t>
      </w:r>
      <w:r w:rsidR="00B133EB" w:rsidRPr="00614FE0">
        <w:rPr>
          <w:rFonts w:asciiTheme="minorHAnsi" w:hAnsiTheme="minorHAnsi"/>
          <w:b/>
          <w:sz w:val="36"/>
          <w:szCs w:val="36"/>
          <w:lang w:val="en-US"/>
        </w:rPr>
        <w:t>AVAYA</w:t>
      </w:r>
      <w:r w:rsidR="00895440" w:rsidRPr="00614FE0">
        <w:rPr>
          <w:rFonts w:asciiTheme="minorHAnsi" w:hAnsiTheme="minorHAnsi"/>
          <w:b/>
          <w:sz w:val="36"/>
          <w:szCs w:val="36"/>
        </w:rPr>
        <w:t xml:space="preserve"> </w:t>
      </w:r>
      <w:r w:rsidR="001E7C74" w:rsidRPr="00614FE0">
        <w:rPr>
          <w:rFonts w:asciiTheme="minorHAnsi" w:hAnsiTheme="minorHAnsi"/>
          <w:b/>
          <w:sz w:val="36"/>
          <w:szCs w:val="36"/>
        </w:rPr>
        <w:t>в период с 01.08.2015 до 30.06.</w:t>
      </w:r>
      <w:r w:rsidR="0053746F" w:rsidRPr="00614FE0">
        <w:rPr>
          <w:rFonts w:asciiTheme="minorHAnsi" w:hAnsiTheme="minorHAnsi"/>
          <w:b/>
          <w:sz w:val="36"/>
          <w:szCs w:val="36"/>
        </w:rPr>
        <w:t>2016</w:t>
      </w:r>
      <w:r w:rsidR="00904D57" w:rsidRPr="00614FE0">
        <w:rPr>
          <w:rFonts w:asciiTheme="minorHAnsi" w:hAnsiTheme="minorHAnsi"/>
          <w:b/>
          <w:sz w:val="36"/>
          <w:szCs w:val="36"/>
        </w:rPr>
        <w:t xml:space="preserve"> </w:t>
      </w:r>
      <w:r w:rsidR="00B133EB" w:rsidRPr="00614FE0">
        <w:rPr>
          <w:rFonts w:asciiTheme="minorHAnsi" w:hAnsiTheme="minorHAnsi"/>
          <w:b/>
          <w:sz w:val="36"/>
          <w:szCs w:val="36"/>
        </w:rPr>
        <w:t>для нужд ЗАО “АрменТел”</w:t>
      </w:r>
    </w:p>
    <w:p w:rsidR="008B0B1B" w:rsidRPr="00614FE0" w:rsidRDefault="008B0B1B" w:rsidP="00444A34">
      <w:pPr>
        <w:spacing w:before="6000"/>
        <w:ind w:right="-335"/>
        <w:jc w:val="center"/>
        <w:rPr>
          <w:rFonts w:asciiTheme="minorHAnsi" w:hAnsiTheme="minorHAnsi"/>
          <w:b/>
          <w:sz w:val="28"/>
          <w:szCs w:val="28"/>
        </w:rPr>
      </w:pPr>
      <w:r w:rsidRPr="00614FE0">
        <w:rPr>
          <w:rFonts w:asciiTheme="minorHAnsi" w:hAnsiTheme="minorHAnsi"/>
          <w:b/>
          <w:sz w:val="28"/>
          <w:szCs w:val="28"/>
        </w:rPr>
        <w:t xml:space="preserve">г.Ереван, </w:t>
      </w:r>
      <w:r w:rsidR="00682023" w:rsidRPr="00614FE0">
        <w:rPr>
          <w:rFonts w:asciiTheme="minorHAnsi" w:hAnsiTheme="minorHAnsi"/>
          <w:b/>
          <w:sz w:val="28"/>
          <w:szCs w:val="28"/>
        </w:rPr>
        <w:t>2015</w:t>
      </w:r>
    </w:p>
    <w:p w:rsidR="00431E2C" w:rsidRPr="00614FE0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2" w:name="_Toc380065797"/>
      <w:r w:rsidRPr="00614FE0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2"/>
      <w:r w:rsidR="00061A5B" w:rsidRPr="00614FE0">
        <w:rPr>
          <w:rFonts w:asciiTheme="minorHAnsi" w:hAnsiTheme="minorHAnsi" w:cs="Times New Roman"/>
          <w:sz w:val="28"/>
        </w:rPr>
        <w:t xml:space="preserve">Предмет </w:t>
      </w:r>
      <w:r w:rsidR="00A31452" w:rsidRPr="00614FE0">
        <w:rPr>
          <w:rFonts w:asciiTheme="minorHAnsi" w:hAnsiTheme="minorHAnsi" w:cs="Times New Roman"/>
          <w:sz w:val="28"/>
        </w:rPr>
        <w:t>Запроса предложений</w:t>
      </w:r>
      <w:r w:rsidRPr="00614FE0">
        <w:rPr>
          <w:rFonts w:asciiTheme="minorHAnsi" w:hAnsiTheme="minorHAnsi" w:cs="Times New Roman"/>
          <w:sz w:val="28"/>
        </w:rPr>
        <w:t xml:space="preserve"> </w:t>
      </w:r>
      <w:bookmarkStart w:id="3" w:name="_Toc517020412"/>
      <w:bookmarkStart w:id="4" w:name="_Toc37503214"/>
    </w:p>
    <w:p w:rsidR="0088189D" w:rsidRPr="00614FE0" w:rsidRDefault="00102CF3" w:rsidP="009D79EB">
      <w:pPr>
        <w:ind w:right="-336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 xml:space="preserve">ЗАО </w:t>
      </w:r>
      <w:r w:rsidR="008B0B1B" w:rsidRPr="00614FE0">
        <w:rPr>
          <w:rFonts w:asciiTheme="minorHAnsi" w:hAnsiTheme="minorHAnsi"/>
        </w:rPr>
        <w:t>«</w:t>
      </w:r>
      <w:r w:rsidRPr="00614FE0">
        <w:rPr>
          <w:rFonts w:asciiTheme="minorHAnsi" w:hAnsiTheme="minorHAnsi"/>
        </w:rPr>
        <w:t>АрменТел</w:t>
      </w:r>
      <w:r w:rsidR="008B0B1B" w:rsidRPr="00614FE0">
        <w:rPr>
          <w:rFonts w:asciiTheme="minorHAnsi" w:hAnsiTheme="minorHAnsi"/>
        </w:rPr>
        <w:t>» (далее – Заказчик)</w:t>
      </w:r>
      <w:r w:rsidR="004A467C" w:rsidRPr="00614FE0">
        <w:rPr>
          <w:rFonts w:asciiTheme="minorHAnsi" w:hAnsiTheme="minorHAnsi"/>
        </w:rPr>
        <w:t xml:space="preserve"> </w:t>
      </w:r>
      <w:r w:rsidR="00A70420" w:rsidRPr="00614FE0">
        <w:rPr>
          <w:rFonts w:asciiTheme="minorHAnsi" w:hAnsiTheme="minorHAnsi"/>
        </w:rPr>
        <w:t>приглашает Вашу компанию (</w:t>
      </w:r>
      <w:r w:rsidR="00397E84" w:rsidRPr="00614FE0">
        <w:rPr>
          <w:rFonts w:asciiTheme="minorHAnsi" w:hAnsiTheme="minorHAnsi"/>
        </w:rPr>
        <w:t xml:space="preserve">далее - </w:t>
      </w:r>
      <w:r w:rsidRPr="00614FE0">
        <w:rPr>
          <w:rFonts w:asciiTheme="minorHAnsi" w:hAnsiTheme="minorHAnsi"/>
        </w:rPr>
        <w:t>Участник</w:t>
      </w:r>
      <w:r w:rsidR="00A70420" w:rsidRPr="00614FE0">
        <w:rPr>
          <w:rFonts w:asciiTheme="minorHAnsi" w:hAnsiTheme="minorHAnsi"/>
        </w:rPr>
        <w:t xml:space="preserve">) </w:t>
      </w:r>
      <w:r w:rsidR="00AE1C48" w:rsidRPr="00614FE0">
        <w:rPr>
          <w:rFonts w:asciiTheme="minorHAnsi" w:hAnsiTheme="minorHAnsi"/>
        </w:rPr>
        <w:t>принять участие</w:t>
      </w:r>
      <w:r w:rsidR="00A70420" w:rsidRPr="00614FE0">
        <w:rPr>
          <w:rFonts w:asciiTheme="minorHAnsi" w:hAnsiTheme="minorHAnsi"/>
        </w:rPr>
        <w:t xml:space="preserve"> в </w:t>
      </w:r>
      <w:r w:rsidR="00740B95" w:rsidRPr="00614FE0">
        <w:rPr>
          <w:rFonts w:asciiTheme="minorHAnsi" w:hAnsiTheme="minorHAnsi"/>
        </w:rPr>
        <w:t>Упрощенном запросе п</w:t>
      </w:r>
      <w:r w:rsidR="00F62DF9">
        <w:rPr>
          <w:rFonts w:asciiTheme="minorHAnsi" w:hAnsiTheme="minorHAnsi"/>
        </w:rPr>
        <w:t>редложений по выбору поставщика</w:t>
      </w:r>
      <w:r w:rsidR="00740B95" w:rsidRPr="00614FE0">
        <w:rPr>
          <w:rFonts w:asciiTheme="minorHAnsi" w:hAnsiTheme="minorHAnsi"/>
        </w:rPr>
        <w:t xml:space="preserve"> услуг </w:t>
      </w:r>
      <w:r w:rsidR="0053746F" w:rsidRPr="00614FE0">
        <w:rPr>
          <w:rFonts w:asciiTheme="minorHAnsi" w:hAnsiTheme="minorHAnsi"/>
        </w:rPr>
        <w:t>технической поддержки</w:t>
      </w:r>
      <w:r w:rsidR="00740B95" w:rsidRPr="00614FE0">
        <w:rPr>
          <w:rFonts w:asciiTheme="minorHAnsi" w:hAnsiTheme="minorHAnsi"/>
        </w:rPr>
        <w:t xml:space="preserve"> оборудования AVAYA  сроком </w:t>
      </w:r>
      <w:r w:rsidR="0053746F" w:rsidRPr="00614FE0">
        <w:rPr>
          <w:rFonts w:asciiTheme="minorHAnsi" w:hAnsiTheme="minorHAnsi"/>
        </w:rPr>
        <w:t>с 01.08.2015 до 30.06.2016</w:t>
      </w:r>
      <w:r w:rsidR="00740B95" w:rsidRPr="00614FE0">
        <w:rPr>
          <w:rFonts w:asciiTheme="minorHAnsi" w:hAnsiTheme="minorHAnsi"/>
        </w:rPr>
        <w:t xml:space="preserve"> для нужд </w:t>
      </w:r>
      <w:r w:rsidR="005156F6" w:rsidRPr="00614FE0">
        <w:rPr>
          <w:rFonts w:asciiTheme="minorHAnsi" w:hAnsiTheme="minorHAnsi"/>
        </w:rPr>
        <w:t xml:space="preserve">ЗАО “АРМЕНТЕЛ” </w:t>
      </w:r>
      <w:r w:rsidR="00A70420" w:rsidRPr="00614FE0">
        <w:rPr>
          <w:rFonts w:asciiTheme="minorHAnsi" w:hAnsiTheme="minorHAnsi"/>
        </w:rPr>
        <w:t xml:space="preserve">(далее </w:t>
      </w:r>
      <w:r w:rsidR="008F4786" w:rsidRPr="00614FE0">
        <w:rPr>
          <w:rFonts w:asciiTheme="minorHAnsi" w:hAnsiTheme="minorHAnsi"/>
        </w:rPr>
        <w:t>–</w:t>
      </w:r>
      <w:r w:rsidR="008B0B1B" w:rsidRPr="00614FE0">
        <w:rPr>
          <w:rFonts w:asciiTheme="minorHAnsi" w:hAnsiTheme="minorHAnsi"/>
        </w:rPr>
        <w:t xml:space="preserve"> </w:t>
      </w:r>
      <w:r w:rsidR="00682023" w:rsidRPr="00614FE0">
        <w:rPr>
          <w:rFonts w:asciiTheme="minorHAnsi" w:hAnsiTheme="minorHAnsi"/>
        </w:rPr>
        <w:t>УЗП</w:t>
      </w:r>
      <w:r w:rsidR="00A70420" w:rsidRPr="00614FE0">
        <w:rPr>
          <w:rFonts w:asciiTheme="minorHAnsi" w:hAnsiTheme="minorHAnsi"/>
        </w:rPr>
        <w:t>).</w:t>
      </w:r>
    </w:p>
    <w:p w:rsidR="009D79EB" w:rsidRPr="00614FE0" w:rsidRDefault="009D79EB" w:rsidP="009D79EB">
      <w:pPr>
        <w:ind w:right="-336"/>
        <w:jc w:val="both"/>
        <w:rPr>
          <w:rFonts w:asciiTheme="minorHAnsi" w:hAnsiTheme="minorHAnsi"/>
        </w:rPr>
      </w:pPr>
    </w:p>
    <w:p w:rsidR="009D79EB" w:rsidRPr="00614FE0" w:rsidRDefault="00694F2B" w:rsidP="009D79EB">
      <w:pPr>
        <w:spacing w:after="20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 xml:space="preserve">Техническое задание для обслуживания оборудования AVAYA представлено в </w:t>
      </w:r>
      <w:hyperlink w:anchor="Приложение1" w:history="1">
        <w:r w:rsidR="00E61C8B" w:rsidRPr="00614FE0">
          <w:rPr>
            <w:rStyle w:val="Hyperlink"/>
            <w:rFonts w:asciiTheme="minorHAnsi" w:hAnsiTheme="minorHAnsi"/>
          </w:rPr>
          <w:t xml:space="preserve">Приложении </w:t>
        </w:r>
        <w:r w:rsidR="0053746F" w:rsidRPr="00614FE0">
          <w:rPr>
            <w:rStyle w:val="Hyperlink"/>
            <w:rFonts w:asciiTheme="minorHAnsi" w:hAnsiTheme="minorHAnsi"/>
          </w:rPr>
          <w:t>1</w:t>
        </w:r>
      </w:hyperlink>
      <w:r w:rsidRPr="00614FE0">
        <w:rPr>
          <w:rFonts w:asciiTheme="minorHAnsi" w:hAnsiTheme="minorHAnsi"/>
        </w:rPr>
        <w:t xml:space="preserve">. </w:t>
      </w:r>
      <w:r w:rsidR="00D63CCA" w:rsidRPr="00614FE0">
        <w:rPr>
          <w:rFonts w:asciiTheme="minorHAnsi" w:hAnsiTheme="minorHAnsi"/>
        </w:rPr>
        <w:t xml:space="preserve">Спецификация оборудования </w:t>
      </w:r>
      <w:r w:rsidR="00D63CCA" w:rsidRPr="00614FE0">
        <w:rPr>
          <w:rFonts w:asciiTheme="minorHAnsi" w:hAnsiTheme="minorHAnsi"/>
          <w:lang w:val="en-US"/>
        </w:rPr>
        <w:t>AVAYA</w:t>
      </w:r>
      <w:r w:rsidR="00D63CCA" w:rsidRPr="00614FE0">
        <w:rPr>
          <w:rFonts w:asciiTheme="minorHAnsi" w:hAnsiTheme="minorHAnsi"/>
        </w:rPr>
        <w:t>, для которого необходимо техническое обслуживание</w:t>
      </w:r>
      <w:r w:rsidR="0053746F" w:rsidRPr="00614FE0">
        <w:rPr>
          <w:rFonts w:asciiTheme="minorHAnsi" w:hAnsiTheme="minorHAnsi"/>
        </w:rPr>
        <w:t>,</w:t>
      </w:r>
      <w:r w:rsidR="00D63CCA" w:rsidRPr="00614FE0">
        <w:rPr>
          <w:rFonts w:asciiTheme="minorHAnsi" w:hAnsiTheme="minorHAnsi"/>
        </w:rPr>
        <w:t xml:space="preserve"> представлена в </w:t>
      </w:r>
      <w:hyperlink w:anchor="Приложение2" w:history="1">
        <w:r w:rsidR="0053746F" w:rsidRPr="00614FE0">
          <w:rPr>
            <w:rStyle w:val="Hyperlink"/>
            <w:rFonts w:asciiTheme="minorHAnsi" w:hAnsiTheme="minorHAnsi"/>
          </w:rPr>
          <w:t>Приложени</w:t>
        </w:r>
        <w:r w:rsidR="00E61C8B" w:rsidRPr="00614FE0">
          <w:rPr>
            <w:rStyle w:val="Hyperlink"/>
            <w:rFonts w:asciiTheme="minorHAnsi" w:hAnsiTheme="minorHAnsi"/>
          </w:rPr>
          <w:t xml:space="preserve">и </w:t>
        </w:r>
        <w:r w:rsidR="0053746F" w:rsidRPr="00614FE0">
          <w:rPr>
            <w:rStyle w:val="Hyperlink"/>
            <w:rFonts w:asciiTheme="minorHAnsi" w:hAnsiTheme="minorHAnsi"/>
          </w:rPr>
          <w:t>2</w:t>
        </w:r>
      </w:hyperlink>
      <w:r w:rsidR="00D63CCA" w:rsidRPr="00614FE0">
        <w:rPr>
          <w:rFonts w:asciiTheme="minorHAnsi" w:hAnsiTheme="minorHAnsi"/>
        </w:rPr>
        <w:t xml:space="preserve">.  </w:t>
      </w:r>
    </w:p>
    <w:p w:rsidR="006B2599" w:rsidRPr="00614FE0" w:rsidRDefault="007916E0" w:rsidP="00A31452">
      <w:pPr>
        <w:jc w:val="both"/>
        <w:rPr>
          <w:rFonts w:asciiTheme="minorHAnsi" w:hAnsiTheme="minorHAnsi"/>
          <w:color w:val="FF0000"/>
        </w:rPr>
      </w:pPr>
      <w:r w:rsidRPr="00614FE0">
        <w:rPr>
          <w:rFonts w:asciiTheme="minorHAnsi" w:hAnsiTheme="minorHAnsi"/>
          <w:color w:val="FF0000"/>
        </w:rPr>
        <w:t xml:space="preserve">Представленный в Приложениях </w:t>
      </w:r>
      <w:r w:rsidR="00682023" w:rsidRPr="00614FE0">
        <w:rPr>
          <w:rFonts w:asciiTheme="minorHAnsi" w:hAnsiTheme="minorHAnsi"/>
          <w:color w:val="FF0000"/>
        </w:rPr>
        <w:t>1,2</w:t>
      </w:r>
      <w:r w:rsidR="00A31452" w:rsidRPr="00614FE0">
        <w:rPr>
          <w:rFonts w:asciiTheme="minorHAnsi" w:hAnsiTheme="minorHAnsi"/>
          <w:color w:val="FF0000"/>
        </w:rPr>
        <w:t xml:space="preserve"> объем закупки является прогнозным, используется исключительно для сопоставления предложений Участников и не означает обязательств Зак</w:t>
      </w:r>
      <w:r w:rsidR="00111B4E" w:rsidRPr="00614FE0">
        <w:rPr>
          <w:rFonts w:asciiTheme="minorHAnsi" w:hAnsiTheme="minorHAnsi"/>
          <w:color w:val="FF0000"/>
        </w:rPr>
        <w:t>азчика приобрести именно такое обьем</w:t>
      </w:r>
      <w:r w:rsidR="00A31452" w:rsidRPr="00614FE0">
        <w:rPr>
          <w:rFonts w:asciiTheme="minorHAnsi" w:hAnsiTheme="minorHAnsi"/>
          <w:color w:val="FF0000"/>
        </w:rPr>
        <w:t xml:space="preserve"> услуг.</w:t>
      </w:r>
    </w:p>
    <w:p w:rsidR="00A31452" w:rsidRPr="00614FE0" w:rsidRDefault="00A31452" w:rsidP="00A31452">
      <w:pPr>
        <w:jc w:val="both"/>
        <w:rPr>
          <w:rFonts w:asciiTheme="minorHAnsi" w:hAnsiTheme="minorHAnsi"/>
          <w:color w:val="FF0000"/>
        </w:rPr>
      </w:pPr>
    </w:p>
    <w:p w:rsidR="00A31452" w:rsidRPr="00614FE0" w:rsidRDefault="00682023" w:rsidP="00A31452">
      <w:pPr>
        <w:spacing w:after="20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В результате проведения УЗП</w:t>
      </w:r>
      <w:r w:rsidR="00A31452" w:rsidRPr="00614FE0">
        <w:rPr>
          <w:rFonts w:asciiTheme="minorHAnsi" w:hAnsiTheme="minorHAnsi"/>
        </w:rPr>
        <w:t xml:space="preserve"> Заказчик выберет </w:t>
      </w:r>
      <w:r w:rsidR="007916E0" w:rsidRPr="00614FE0">
        <w:rPr>
          <w:rFonts w:asciiTheme="minorHAnsi" w:hAnsiTheme="minorHAnsi"/>
        </w:rPr>
        <w:t>1 победителя</w:t>
      </w:r>
      <w:r w:rsidR="00A31452" w:rsidRPr="00614FE0">
        <w:rPr>
          <w:rFonts w:asciiTheme="minorHAnsi" w:hAnsiTheme="minorHAnsi"/>
        </w:rPr>
        <w:t xml:space="preserve"> и </w:t>
      </w:r>
      <w:r w:rsidR="007916E0" w:rsidRPr="00614FE0">
        <w:rPr>
          <w:rFonts w:asciiTheme="minorHAnsi" w:hAnsiTheme="minorHAnsi"/>
        </w:rPr>
        <w:t xml:space="preserve">1 резервного поставщика. </w:t>
      </w:r>
    </w:p>
    <w:p w:rsidR="00A31452" w:rsidRPr="00614FE0" w:rsidRDefault="0053746F" w:rsidP="00A31452">
      <w:pPr>
        <w:spacing w:after="20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С победителе</w:t>
      </w:r>
      <w:r w:rsidR="00A31452" w:rsidRPr="00614FE0">
        <w:rPr>
          <w:rFonts w:asciiTheme="minorHAnsi" w:hAnsiTheme="minorHAnsi"/>
        </w:rPr>
        <w:t xml:space="preserve">м </w:t>
      </w:r>
      <w:r w:rsidR="00682023" w:rsidRPr="00614FE0">
        <w:rPr>
          <w:rFonts w:asciiTheme="minorHAnsi" w:hAnsiTheme="minorHAnsi"/>
        </w:rPr>
        <w:t>УЗП</w:t>
      </w:r>
      <w:r w:rsidRPr="00614FE0">
        <w:rPr>
          <w:rFonts w:asciiTheme="minorHAnsi" w:hAnsiTheme="minorHAnsi"/>
        </w:rPr>
        <w:t xml:space="preserve"> может</w:t>
      </w:r>
      <w:r w:rsidR="00A31452" w:rsidRPr="00614FE0">
        <w:rPr>
          <w:rFonts w:asciiTheme="minorHAnsi" w:hAnsiTheme="minorHAnsi"/>
        </w:rPr>
        <w:t xml:space="preserve"> быть заключен </w:t>
      </w:r>
      <w:r w:rsidRPr="00614FE0">
        <w:rPr>
          <w:rFonts w:asciiTheme="minorHAnsi" w:hAnsiTheme="minorHAnsi"/>
        </w:rPr>
        <w:t>разовый договор</w:t>
      </w:r>
      <w:r w:rsidR="007916E0" w:rsidRPr="00614FE0">
        <w:rPr>
          <w:rFonts w:asciiTheme="minorHAnsi" w:hAnsiTheme="minorHAnsi"/>
        </w:rPr>
        <w:t xml:space="preserve"> </w:t>
      </w:r>
      <w:r w:rsidRPr="00614FE0">
        <w:rPr>
          <w:rFonts w:asciiTheme="minorHAnsi" w:hAnsiTheme="minorHAnsi"/>
        </w:rPr>
        <w:t>на период с 01.08.2015-30.06.2016</w:t>
      </w:r>
      <w:r w:rsidR="007916E0" w:rsidRPr="00614FE0">
        <w:rPr>
          <w:rFonts w:asciiTheme="minorHAnsi" w:hAnsiTheme="minorHAnsi"/>
        </w:rPr>
        <w:t xml:space="preserve"> </w:t>
      </w:r>
      <w:r w:rsidR="00A31452" w:rsidRPr="00614FE0">
        <w:rPr>
          <w:rFonts w:asciiTheme="minorHAnsi" w:hAnsiTheme="minorHAnsi"/>
        </w:rPr>
        <w:t>(</w:t>
      </w:r>
      <w:hyperlink w:anchor="Приложение3" w:history="1">
        <w:r w:rsidR="00A31452" w:rsidRPr="00614FE0">
          <w:rPr>
            <w:rStyle w:val="Hyperlink"/>
            <w:rFonts w:asciiTheme="minorHAnsi" w:hAnsiTheme="minorHAnsi"/>
          </w:rPr>
          <w:t>Приложение</w:t>
        </w:r>
        <w:r w:rsidRPr="00614FE0">
          <w:rPr>
            <w:rStyle w:val="Hyperlink"/>
            <w:rFonts w:asciiTheme="minorHAnsi" w:hAnsiTheme="minorHAnsi"/>
          </w:rPr>
          <w:t>3</w:t>
        </w:r>
      </w:hyperlink>
      <w:r w:rsidR="00A31452" w:rsidRPr="00614FE0">
        <w:rPr>
          <w:rFonts w:asciiTheme="minorHAnsi" w:hAnsiTheme="minorHAnsi"/>
        </w:rPr>
        <w:t xml:space="preserve"> – шаблон).</w:t>
      </w:r>
      <w:r w:rsidR="00682023" w:rsidRPr="00614FE0">
        <w:rPr>
          <w:rFonts w:asciiTheme="minorHAnsi" w:hAnsiTheme="minorHAnsi"/>
        </w:rPr>
        <w:t xml:space="preserve"> </w:t>
      </w:r>
    </w:p>
    <w:p w:rsidR="00431E2C" w:rsidRPr="00614FE0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5" w:name="_Toc380065798"/>
      <w:r w:rsidRPr="00614FE0">
        <w:rPr>
          <w:rFonts w:asciiTheme="minorHAnsi" w:hAnsiTheme="minorHAnsi" w:cs="Times New Roman"/>
          <w:sz w:val="28"/>
        </w:rPr>
        <w:t xml:space="preserve">2. </w:t>
      </w:r>
      <w:r w:rsidR="00104F01" w:rsidRPr="00614FE0">
        <w:rPr>
          <w:rFonts w:asciiTheme="minorHAnsi" w:hAnsiTheme="minorHAnsi" w:cs="Times New Roman"/>
          <w:sz w:val="28"/>
        </w:rPr>
        <w:t xml:space="preserve">Порядок проведения </w:t>
      </w:r>
      <w:bookmarkEnd w:id="5"/>
      <w:r w:rsidR="00682023" w:rsidRPr="00614FE0">
        <w:rPr>
          <w:rFonts w:asciiTheme="minorHAnsi" w:hAnsiTheme="minorHAnsi" w:cs="Times New Roman"/>
          <w:sz w:val="28"/>
        </w:rPr>
        <w:t>УЗП</w:t>
      </w:r>
    </w:p>
    <w:p w:rsidR="006421C9" w:rsidRPr="00614FE0" w:rsidRDefault="006421C9" w:rsidP="006421C9">
      <w:pPr>
        <w:rPr>
          <w:rFonts w:asciiTheme="minorHAnsi" w:hAnsiTheme="minorHAnsi"/>
        </w:rPr>
      </w:pPr>
      <w:r w:rsidRPr="00614FE0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682023" w:rsidRPr="00614FE0">
        <w:rPr>
          <w:rFonts w:asciiTheme="minorHAnsi" w:hAnsiTheme="minorHAnsi"/>
        </w:rPr>
        <w:t>УЗП</w:t>
      </w:r>
      <w:r w:rsidRPr="00614FE0">
        <w:rPr>
          <w:rFonts w:asciiTheme="minorHAnsi" w:hAnsiTheme="minorHAnsi"/>
        </w:rPr>
        <w:t xml:space="preserve">: </w:t>
      </w:r>
    </w:p>
    <w:p w:rsidR="006421C9" w:rsidRPr="00614FE0" w:rsidRDefault="006421C9" w:rsidP="006421C9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614FE0">
        <w:rPr>
          <w:rFonts w:asciiTheme="minorHAnsi" w:hAnsiTheme="minorHAnsi"/>
          <w:b/>
        </w:rPr>
        <w:t>Фамилия Имя:</w:t>
      </w:r>
      <w:r w:rsidRPr="00614FE0">
        <w:rPr>
          <w:rFonts w:asciiTheme="minorHAnsi" w:hAnsiTheme="minorHAnsi"/>
        </w:rPr>
        <w:t xml:space="preserve"> </w:t>
      </w:r>
      <w:r w:rsidR="00BF5831" w:rsidRPr="00614FE0">
        <w:rPr>
          <w:rFonts w:asciiTheme="minorHAnsi" w:hAnsiTheme="minorHAnsi"/>
          <w:lang w:val="en-US"/>
        </w:rPr>
        <w:t>Ася Айвазян</w:t>
      </w:r>
    </w:p>
    <w:p w:rsidR="006421C9" w:rsidRPr="00614FE0" w:rsidRDefault="006421C9" w:rsidP="006421C9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614FE0">
        <w:rPr>
          <w:rFonts w:asciiTheme="minorHAnsi" w:hAnsiTheme="minorHAnsi"/>
          <w:b/>
        </w:rPr>
        <w:t>Должность:</w:t>
      </w:r>
      <w:r w:rsidR="00BF5831" w:rsidRPr="00614FE0">
        <w:rPr>
          <w:rFonts w:asciiTheme="minorHAnsi" w:hAnsiTheme="minorHAnsi"/>
        </w:rPr>
        <w:t xml:space="preserve"> Старший специалист Отдела закупок и мониторинга контрактов</w:t>
      </w:r>
    </w:p>
    <w:p w:rsidR="006421C9" w:rsidRPr="00614FE0" w:rsidRDefault="006421C9" w:rsidP="006421C9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614FE0">
        <w:rPr>
          <w:rFonts w:asciiTheme="minorHAnsi" w:hAnsiTheme="minorHAnsi"/>
          <w:b/>
        </w:rPr>
        <w:t>Адрес:</w:t>
      </w:r>
      <w:r w:rsidRPr="00614FE0">
        <w:rPr>
          <w:rFonts w:asciiTheme="minorHAnsi" w:hAnsiTheme="minorHAnsi"/>
        </w:rPr>
        <w:t xml:space="preserve"> г. Ереван, ул. Агароняна, д.2, офис </w:t>
      </w:r>
      <w:r w:rsidR="00BF5831" w:rsidRPr="00614FE0">
        <w:rPr>
          <w:rFonts w:asciiTheme="minorHAnsi" w:hAnsiTheme="minorHAnsi"/>
        </w:rPr>
        <w:t>207</w:t>
      </w:r>
    </w:p>
    <w:p w:rsidR="006421C9" w:rsidRPr="00614FE0" w:rsidRDefault="006421C9" w:rsidP="006421C9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Theme="minorHAnsi" w:hAnsiTheme="minorHAnsi"/>
        </w:rPr>
      </w:pPr>
      <w:r w:rsidRPr="00614FE0">
        <w:rPr>
          <w:rFonts w:asciiTheme="minorHAnsi" w:hAnsiTheme="minorHAnsi"/>
          <w:b/>
        </w:rPr>
        <w:t>Электронная почта:</w:t>
      </w:r>
      <w:r w:rsidRPr="00614FE0">
        <w:rPr>
          <w:rFonts w:asciiTheme="minorHAnsi" w:hAnsiTheme="minorHAnsi"/>
        </w:rPr>
        <w:t xml:space="preserve"> </w:t>
      </w:r>
      <w:r w:rsidR="00BF5831" w:rsidRPr="00614FE0">
        <w:rPr>
          <w:lang w:val="en-US"/>
        </w:rPr>
        <w:t>Aayvazyan@beeline.am</w:t>
      </w:r>
    </w:p>
    <w:p w:rsidR="00D67512" w:rsidRPr="00614FE0" w:rsidRDefault="008F4786" w:rsidP="003E79A8">
      <w:pPr>
        <w:spacing w:after="200"/>
        <w:rPr>
          <w:rFonts w:asciiTheme="minorHAnsi" w:hAnsiTheme="minorHAnsi"/>
        </w:rPr>
      </w:pPr>
      <w:r w:rsidRPr="00614FE0">
        <w:rPr>
          <w:rFonts w:asciiTheme="minorHAnsi" w:hAnsiTheme="minorHAnsi"/>
        </w:rPr>
        <w:t>Запрос предложений</w:t>
      </w:r>
      <w:r w:rsidR="006A0F32" w:rsidRPr="00614FE0">
        <w:rPr>
          <w:rFonts w:asciiTheme="minorHAnsi" w:hAnsiTheme="minorHAnsi"/>
        </w:rPr>
        <w:t xml:space="preserve"> проводится в </w:t>
      </w:r>
      <w:r w:rsidR="004A467C" w:rsidRPr="00614FE0">
        <w:rPr>
          <w:rFonts w:asciiTheme="minorHAnsi" w:hAnsiTheme="minorHAnsi"/>
        </w:rPr>
        <w:t>4</w:t>
      </w:r>
      <w:r w:rsidR="006A0F32" w:rsidRPr="00614FE0">
        <w:rPr>
          <w:rFonts w:asciiTheme="minorHAnsi" w:hAnsiTheme="minorHAnsi"/>
        </w:rPr>
        <w:t xml:space="preserve"> этапа.</w:t>
      </w:r>
    </w:p>
    <w:p w:rsidR="00865277" w:rsidRPr="00614FE0" w:rsidRDefault="003E79A8" w:rsidP="003E79A8">
      <w:pPr>
        <w:spacing w:after="200"/>
        <w:rPr>
          <w:rFonts w:asciiTheme="minorHAnsi" w:hAnsiTheme="minorHAnsi"/>
          <w:b/>
        </w:rPr>
      </w:pPr>
      <w:r w:rsidRPr="00614FE0">
        <w:rPr>
          <w:rFonts w:asciiTheme="minorHAnsi" w:hAnsiTheme="minorHAnsi"/>
          <w:b/>
        </w:rPr>
        <w:t xml:space="preserve">2.1. </w:t>
      </w:r>
      <w:r w:rsidR="00D67512" w:rsidRPr="00614FE0">
        <w:rPr>
          <w:rFonts w:asciiTheme="minorHAnsi" w:hAnsiTheme="minorHAnsi"/>
          <w:b/>
        </w:rPr>
        <w:t>Этап</w:t>
      </w:r>
      <w:r w:rsidRPr="00614FE0">
        <w:rPr>
          <w:rFonts w:asciiTheme="minorHAnsi" w:hAnsiTheme="minorHAnsi"/>
          <w:b/>
        </w:rPr>
        <w:t xml:space="preserve"> 1</w:t>
      </w:r>
      <w:r w:rsidR="00D67512" w:rsidRPr="00614FE0">
        <w:rPr>
          <w:rFonts w:asciiTheme="minorHAnsi" w:hAnsiTheme="minorHAnsi"/>
          <w:b/>
        </w:rPr>
        <w:t>:</w:t>
      </w:r>
      <w:r w:rsidR="00EE1137" w:rsidRPr="00614FE0">
        <w:rPr>
          <w:rFonts w:asciiTheme="minorHAnsi" w:hAnsiTheme="minorHAnsi"/>
          <w:b/>
        </w:rPr>
        <w:t xml:space="preserve"> </w:t>
      </w:r>
      <w:r w:rsidR="008728C8" w:rsidRPr="00614FE0">
        <w:rPr>
          <w:rFonts w:asciiTheme="minorHAnsi" w:hAnsiTheme="minorHAnsi"/>
          <w:b/>
        </w:rPr>
        <w:t xml:space="preserve">Сбор предложений от </w:t>
      </w:r>
      <w:r w:rsidRPr="00614FE0">
        <w:rPr>
          <w:rFonts w:asciiTheme="minorHAnsi" w:hAnsiTheme="minorHAnsi"/>
          <w:b/>
        </w:rPr>
        <w:t>У</w:t>
      </w:r>
      <w:r w:rsidR="008728C8" w:rsidRPr="00614FE0">
        <w:rPr>
          <w:rFonts w:asciiTheme="minorHAnsi" w:hAnsiTheme="minorHAnsi"/>
          <w:b/>
        </w:rPr>
        <w:t>частников</w:t>
      </w:r>
      <w:r w:rsidR="00B92DC9" w:rsidRPr="00614FE0">
        <w:rPr>
          <w:rFonts w:asciiTheme="minorHAnsi" w:hAnsiTheme="minorHAnsi"/>
          <w:b/>
        </w:rPr>
        <w:t xml:space="preserve"> </w:t>
      </w:r>
    </w:p>
    <w:p w:rsidR="00682023" w:rsidRPr="00614FE0" w:rsidRDefault="00682023" w:rsidP="00682023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 xml:space="preserve">Заказчик публикует Инструкцию участнику Упрощенного Запроса предложений (далее – ИУЗП) на веб-сайтах </w:t>
      </w:r>
      <w:hyperlink r:id="rId8" w:history="1">
        <w:r w:rsidRPr="00614FE0">
          <w:rPr>
            <w:rStyle w:val="Hyperlink"/>
            <w:rFonts w:asciiTheme="minorHAnsi" w:hAnsiTheme="minorHAnsi"/>
            <w:color w:val="auto"/>
            <w:lang w:val="en-US"/>
          </w:rPr>
          <w:t>www</w:t>
        </w:r>
        <w:r w:rsidRPr="00614FE0">
          <w:rPr>
            <w:rStyle w:val="Hyperlink"/>
            <w:rFonts w:asciiTheme="minorHAnsi" w:hAnsiTheme="minorHAnsi"/>
            <w:color w:val="auto"/>
          </w:rPr>
          <w:t>.</w:t>
        </w:r>
        <w:r w:rsidRPr="00614FE0">
          <w:rPr>
            <w:rStyle w:val="Hyperlink"/>
            <w:rFonts w:asciiTheme="minorHAnsi" w:hAnsiTheme="minorHAnsi"/>
            <w:color w:val="auto"/>
            <w:lang w:val="en-US"/>
          </w:rPr>
          <w:t>beeline</w:t>
        </w:r>
        <w:r w:rsidRPr="00614FE0">
          <w:rPr>
            <w:rStyle w:val="Hyperlink"/>
            <w:rFonts w:asciiTheme="minorHAnsi" w:hAnsiTheme="minorHAnsi"/>
            <w:color w:val="auto"/>
          </w:rPr>
          <w:t>.</w:t>
        </w:r>
        <w:r w:rsidRPr="00614FE0">
          <w:rPr>
            <w:rStyle w:val="Hyperlink"/>
            <w:rFonts w:asciiTheme="minorHAnsi" w:hAnsiTheme="minorHAnsi"/>
            <w:color w:val="auto"/>
            <w:lang w:val="en-US"/>
          </w:rPr>
          <w:t>am</w:t>
        </w:r>
      </w:hyperlink>
      <w:r w:rsidRPr="00614FE0">
        <w:rPr>
          <w:rFonts w:asciiTheme="minorHAnsi" w:hAnsiTheme="minorHAnsi"/>
        </w:rPr>
        <w:t xml:space="preserve"> и </w:t>
      </w:r>
      <w:hyperlink r:id="rId9" w:history="1">
        <w:r w:rsidRPr="00614FE0">
          <w:rPr>
            <w:rStyle w:val="Hyperlink"/>
            <w:rFonts w:asciiTheme="minorHAnsi" w:hAnsiTheme="minorHAnsi"/>
            <w:color w:val="auto"/>
            <w:lang w:val="en-US"/>
          </w:rPr>
          <w:t>www</w:t>
        </w:r>
        <w:r w:rsidRPr="00614FE0">
          <w:rPr>
            <w:rStyle w:val="Hyperlink"/>
            <w:rFonts w:asciiTheme="minorHAnsi" w:hAnsiTheme="minorHAnsi"/>
            <w:color w:val="auto"/>
          </w:rPr>
          <w:t>.</w:t>
        </w:r>
        <w:r w:rsidRPr="00614FE0">
          <w:rPr>
            <w:rStyle w:val="Hyperlink"/>
            <w:rFonts w:asciiTheme="minorHAnsi" w:hAnsiTheme="minorHAnsi"/>
            <w:color w:val="auto"/>
            <w:lang w:val="en-US"/>
          </w:rPr>
          <w:t>gnumner</w:t>
        </w:r>
        <w:r w:rsidRPr="00614FE0">
          <w:rPr>
            <w:rStyle w:val="Hyperlink"/>
            <w:rFonts w:asciiTheme="minorHAnsi" w:hAnsiTheme="minorHAnsi"/>
            <w:color w:val="auto"/>
          </w:rPr>
          <w:t>.</w:t>
        </w:r>
        <w:r w:rsidRPr="00614FE0">
          <w:rPr>
            <w:rStyle w:val="Hyperlink"/>
            <w:rFonts w:asciiTheme="minorHAnsi" w:hAnsiTheme="minorHAnsi"/>
            <w:color w:val="auto"/>
            <w:lang w:val="en-US"/>
          </w:rPr>
          <w:t>am</w:t>
        </w:r>
      </w:hyperlink>
      <w:r w:rsidRPr="00614FE0">
        <w:rPr>
          <w:rFonts w:asciiTheme="minorHAnsi" w:hAnsiTheme="minorHAnsi"/>
        </w:rPr>
        <w:t xml:space="preserve">. </w:t>
      </w:r>
    </w:p>
    <w:p w:rsidR="00682023" w:rsidRPr="00614FE0" w:rsidRDefault="00682023" w:rsidP="00682023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Участник знакомится с ИУЗП, после чего подготавливает предложение и направляет его Заказчику.</w:t>
      </w:r>
    </w:p>
    <w:p w:rsidR="003E79A8" w:rsidRPr="00614FE0" w:rsidRDefault="003E79A8" w:rsidP="003E79A8">
      <w:pPr>
        <w:rPr>
          <w:rFonts w:asciiTheme="minorHAnsi" w:hAnsiTheme="minorHAnsi"/>
          <w:b/>
        </w:rPr>
      </w:pPr>
      <w:r w:rsidRPr="00614FE0">
        <w:rPr>
          <w:rFonts w:asciiTheme="minorHAnsi" w:hAnsiTheme="minorHAnsi"/>
          <w:b/>
        </w:rPr>
        <w:t xml:space="preserve">2.1.1 </w:t>
      </w:r>
      <w:r w:rsidR="00BA4D54" w:rsidRPr="00614FE0">
        <w:rPr>
          <w:rFonts w:asciiTheme="minorHAnsi" w:hAnsiTheme="minorHAnsi"/>
          <w:b/>
        </w:rPr>
        <w:t>Требования к с</w:t>
      </w:r>
      <w:r w:rsidRPr="00614FE0">
        <w:rPr>
          <w:rFonts w:asciiTheme="minorHAnsi" w:hAnsiTheme="minorHAnsi"/>
          <w:b/>
        </w:rPr>
        <w:t>остав</w:t>
      </w:r>
      <w:r w:rsidR="00BA4D54" w:rsidRPr="00614FE0">
        <w:rPr>
          <w:rFonts w:asciiTheme="minorHAnsi" w:hAnsiTheme="minorHAnsi"/>
          <w:b/>
        </w:rPr>
        <w:t>у</w:t>
      </w:r>
      <w:r w:rsidRPr="00614FE0">
        <w:rPr>
          <w:rFonts w:asciiTheme="minorHAnsi" w:hAnsiTheme="minorHAnsi"/>
          <w:b/>
        </w:rPr>
        <w:t xml:space="preserve"> предложения Участника</w:t>
      </w:r>
    </w:p>
    <w:p w:rsidR="00D949B6" w:rsidRPr="00614FE0" w:rsidRDefault="00D949B6" w:rsidP="00886FF3">
      <w:pPr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Предложение должно включать:</w:t>
      </w:r>
    </w:p>
    <w:p w:rsidR="00682023" w:rsidRPr="00614FE0" w:rsidRDefault="00682023" w:rsidP="00682023">
      <w:pPr>
        <w:pStyle w:val="ListParagraph"/>
        <w:widowControl w:val="0"/>
        <w:numPr>
          <w:ilvl w:val="0"/>
          <w:numId w:val="3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 xml:space="preserve">Коммерческое предложение (форма приведена в </w:t>
      </w:r>
      <w:hyperlink w:anchor="Приложение2" w:history="1">
        <w:r w:rsidR="00E61C8B" w:rsidRPr="00614FE0">
          <w:rPr>
            <w:rStyle w:val="Hyperlink"/>
            <w:rFonts w:asciiTheme="minorHAnsi" w:hAnsiTheme="minorHAnsi"/>
          </w:rPr>
          <w:t xml:space="preserve">Приложении </w:t>
        </w:r>
        <w:r w:rsidR="0053746F" w:rsidRPr="00614FE0">
          <w:rPr>
            <w:rStyle w:val="Hyperlink"/>
            <w:rFonts w:asciiTheme="minorHAnsi" w:hAnsiTheme="minorHAnsi"/>
          </w:rPr>
          <w:t>2</w:t>
        </w:r>
      </w:hyperlink>
      <w:r w:rsidRPr="00614FE0">
        <w:rPr>
          <w:rFonts w:asciiTheme="minorHAnsi" w:hAnsiTheme="minorHAnsi"/>
        </w:rPr>
        <w:t xml:space="preserve"> и не подлежит изменению);</w:t>
      </w:r>
    </w:p>
    <w:p w:rsidR="00682023" w:rsidRPr="00614FE0" w:rsidRDefault="00682023" w:rsidP="00682023">
      <w:pPr>
        <w:pStyle w:val="ListParagraph"/>
        <w:widowControl w:val="0"/>
        <w:numPr>
          <w:ilvl w:val="0"/>
          <w:numId w:val="3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Заявление о соответствии предложения Участника квалификационным требованиям</w:t>
      </w:r>
      <w:r w:rsidRPr="00614FE0" w:rsidDel="0083440C">
        <w:rPr>
          <w:rFonts w:asciiTheme="minorHAnsi" w:hAnsiTheme="minorHAnsi"/>
        </w:rPr>
        <w:t xml:space="preserve"> </w:t>
      </w:r>
      <w:r w:rsidRPr="00614FE0">
        <w:rPr>
          <w:rFonts w:asciiTheme="minorHAnsi" w:hAnsiTheme="minorHAnsi"/>
        </w:rPr>
        <w:t xml:space="preserve">(форма приведена в </w:t>
      </w:r>
      <w:hyperlink w:anchor="Приложение4" w:history="1">
        <w:r w:rsidR="00E61C8B" w:rsidRPr="00614FE0">
          <w:rPr>
            <w:rStyle w:val="Hyperlink"/>
            <w:rFonts w:asciiTheme="minorHAnsi" w:hAnsiTheme="minorHAnsi"/>
          </w:rPr>
          <w:t xml:space="preserve">Приложении </w:t>
        </w:r>
        <w:r w:rsidR="0053746F" w:rsidRPr="00614FE0">
          <w:rPr>
            <w:rStyle w:val="Hyperlink"/>
            <w:rFonts w:asciiTheme="minorHAnsi" w:hAnsiTheme="minorHAnsi"/>
          </w:rPr>
          <w:t>4</w:t>
        </w:r>
      </w:hyperlink>
      <w:r w:rsidRPr="00614FE0">
        <w:rPr>
          <w:rFonts w:asciiTheme="minorHAnsi" w:hAnsiTheme="minorHAnsi"/>
        </w:rPr>
        <w:t xml:space="preserve"> и не подлежит </w:t>
      </w:r>
      <w:r w:rsidRPr="00614FE0">
        <w:rPr>
          <w:rFonts w:asciiTheme="minorHAnsi" w:hAnsiTheme="minorHAnsi"/>
        </w:rPr>
        <w:lastRenderedPageBreak/>
        <w:t>изменению);</w:t>
      </w:r>
    </w:p>
    <w:p w:rsidR="00682023" w:rsidRPr="00614FE0" w:rsidRDefault="00682023" w:rsidP="00E61C8B">
      <w:pPr>
        <w:pStyle w:val="ListParagraph"/>
        <w:widowControl w:val="0"/>
        <w:numPr>
          <w:ilvl w:val="0"/>
          <w:numId w:val="39"/>
        </w:numPr>
        <w:tabs>
          <w:tab w:val="left" w:pos="360"/>
          <w:tab w:val="left" w:pos="709"/>
          <w:tab w:val="left" w:pos="1134"/>
          <w:tab w:val="left" w:pos="3402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 xml:space="preserve">Карточка клиента (форма приведена в </w:t>
      </w:r>
      <w:hyperlink w:anchor="Приложение5" w:history="1">
        <w:r w:rsidRPr="00614FE0">
          <w:rPr>
            <w:rStyle w:val="Hyperlink"/>
            <w:rFonts w:asciiTheme="minorHAnsi" w:hAnsiTheme="minorHAnsi"/>
          </w:rPr>
          <w:t>Приложени</w:t>
        </w:r>
        <w:r w:rsidR="00E61C8B" w:rsidRPr="00614FE0">
          <w:rPr>
            <w:rStyle w:val="Hyperlink"/>
            <w:rFonts w:asciiTheme="minorHAnsi" w:hAnsiTheme="minorHAnsi"/>
          </w:rPr>
          <w:t xml:space="preserve">и </w:t>
        </w:r>
        <w:r w:rsidR="0053746F" w:rsidRPr="00614FE0">
          <w:rPr>
            <w:rStyle w:val="Hyperlink"/>
            <w:rFonts w:asciiTheme="minorHAnsi" w:hAnsiTheme="minorHAnsi"/>
          </w:rPr>
          <w:t>5</w:t>
        </w:r>
      </w:hyperlink>
      <w:r w:rsidRPr="00614FE0">
        <w:rPr>
          <w:rFonts w:asciiTheme="minorHAnsi" w:hAnsiTheme="minorHAnsi"/>
        </w:rPr>
        <w:t xml:space="preserve"> и не подлежит изменению).</w:t>
      </w:r>
    </w:p>
    <w:p w:rsidR="00682023" w:rsidRPr="00614FE0" w:rsidRDefault="00682023" w:rsidP="00682023">
      <w:pPr>
        <w:pStyle w:val="ListParagraph"/>
        <w:widowControl w:val="0"/>
        <w:autoSpaceDE w:val="0"/>
        <w:autoSpaceDN w:val="0"/>
        <w:adjustRightInd w:val="0"/>
        <w:ind w:left="1440"/>
        <w:contextualSpacing w:val="0"/>
        <w:jc w:val="both"/>
        <w:rPr>
          <w:rFonts w:asciiTheme="minorHAnsi" w:hAnsiTheme="minorHAnsi"/>
        </w:rPr>
      </w:pPr>
    </w:p>
    <w:p w:rsidR="00DC1360" w:rsidRPr="00614FE0" w:rsidRDefault="00DC1360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614FE0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574E27" w:rsidRPr="00614FE0">
        <w:rPr>
          <w:rFonts w:asciiTheme="minorHAnsi" w:hAnsiTheme="minorHAnsi"/>
          <w:color w:val="FF0000"/>
        </w:rPr>
        <w:t>ИУ</w:t>
      </w:r>
      <w:r w:rsidR="00682023" w:rsidRPr="00614FE0">
        <w:rPr>
          <w:rFonts w:asciiTheme="minorHAnsi" w:hAnsiTheme="minorHAnsi"/>
          <w:color w:val="FF0000"/>
        </w:rPr>
        <w:t>УЗП</w:t>
      </w:r>
      <w:r w:rsidRPr="00614FE0">
        <w:rPr>
          <w:rFonts w:asciiTheme="minorHAnsi" w:hAnsiTheme="minorHAnsi"/>
          <w:color w:val="FF0000"/>
        </w:rPr>
        <w:t>.</w:t>
      </w:r>
    </w:p>
    <w:p w:rsidR="00886FF3" w:rsidRPr="00614FE0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</w:p>
    <w:p w:rsidR="00886FF3" w:rsidRPr="00614FE0" w:rsidRDefault="00BA4D54" w:rsidP="00BA4D54">
      <w:pPr>
        <w:rPr>
          <w:rFonts w:asciiTheme="minorHAnsi" w:hAnsiTheme="minorHAnsi"/>
          <w:b/>
        </w:rPr>
      </w:pPr>
      <w:r w:rsidRPr="00614FE0">
        <w:rPr>
          <w:rFonts w:asciiTheme="minorHAnsi" w:hAnsiTheme="minorHAnsi"/>
          <w:b/>
        </w:rPr>
        <w:t xml:space="preserve">2.1.2 Требования к содержанию документов, входящих </w:t>
      </w:r>
      <w:r w:rsidR="00A34811" w:rsidRPr="00614FE0">
        <w:rPr>
          <w:rFonts w:asciiTheme="minorHAnsi" w:hAnsiTheme="minorHAnsi"/>
          <w:b/>
        </w:rPr>
        <w:t xml:space="preserve">в </w:t>
      </w:r>
      <w:r w:rsidRPr="00614FE0">
        <w:rPr>
          <w:rFonts w:asciiTheme="minorHAnsi" w:hAnsiTheme="minorHAnsi"/>
          <w:b/>
        </w:rPr>
        <w:t>состав предложения</w:t>
      </w:r>
    </w:p>
    <w:p w:rsidR="00886FF3" w:rsidRPr="00614FE0" w:rsidRDefault="00886FF3" w:rsidP="00BA4D54">
      <w:pPr>
        <w:rPr>
          <w:rFonts w:asciiTheme="minorHAnsi" w:hAnsiTheme="minorHAnsi"/>
          <w:b/>
        </w:rPr>
      </w:pPr>
    </w:p>
    <w:p w:rsidR="00097DE4" w:rsidRPr="00614FE0" w:rsidRDefault="00097DE4" w:rsidP="00E908F8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 xml:space="preserve">Предложение Участника должно </w:t>
      </w:r>
      <w:r w:rsidR="00E908F8" w:rsidRPr="00614FE0">
        <w:rPr>
          <w:rFonts w:asciiTheme="minorHAnsi" w:hAnsiTheme="minorHAnsi"/>
        </w:rPr>
        <w:t xml:space="preserve">покрывать весь перечень </w:t>
      </w:r>
      <w:r w:rsidRPr="00614FE0">
        <w:rPr>
          <w:rFonts w:asciiTheme="minorHAnsi" w:hAnsiTheme="minorHAnsi"/>
        </w:rPr>
        <w:t>услуг</w:t>
      </w:r>
      <w:r w:rsidR="0061510E" w:rsidRPr="00614FE0">
        <w:rPr>
          <w:rFonts w:asciiTheme="minorHAnsi" w:hAnsiTheme="minorHAnsi"/>
        </w:rPr>
        <w:t>, указанного в ТЗ</w:t>
      </w:r>
      <w:r w:rsidR="00E908F8" w:rsidRPr="00614FE0">
        <w:rPr>
          <w:rFonts w:asciiTheme="minorHAnsi" w:hAnsiTheme="minorHAnsi"/>
        </w:rPr>
        <w:t xml:space="preserve">. </w:t>
      </w:r>
    </w:p>
    <w:p w:rsidR="00097DE4" w:rsidRPr="00614FE0" w:rsidRDefault="00097DE4" w:rsidP="00E908F8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color w:val="FF0000"/>
        </w:rPr>
      </w:pPr>
      <w:r w:rsidRPr="00614FE0">
        <w:rPr>
          <w:rFonts w:asciiTheme="minorHAnsi" w:hAnsiTheme="minorHAnsi"/>
          <w:bCs/>
        </w:rPr>
        <w:t>Участники-резиденты предоставляют коммерческое предложение, номинированное в армянских драмах (</w:t>
      </w:r>
      <w:r w:rsidRPr="00614FE0">
        <w:rPr>
          <w:rFonts w:asciiTheme="minorHAnsi" w:hAnsiTheme="minorHAnsi"/>
          <w:bCs/>
          <w:lang w:val="en-US"/>
        </w:rPr>
        <w:t>AMD</w:t>
      </w:r>
      <w:r w:rsidRPr="00614FE0">
        <w:rPr>
          <w:rFonts w:asciiTheme="minorHAnsi" w:hAnsiTheme="minorHAnsi"/>
          <w:bCs/>
        </w:rPr>
        <w:t>). Все суммы указываются без учета НДС.</w:t>
      </w:r>
    </w:p>
    <w:p w:rsidR="00097DE4" w:rsidRPr="00614FE0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14FE0">
        <w:rPr>
          <w:rFonts w:asciiTheme="minorHAnsi" w:hAnsiTheme="minorHAnsi"/>
          <w:bCs/>
        </w:rPr>
        <w:t>Участники-нерезиденты предоставляют коммерческое предложение, номинированное в долларах США (USD) или в иной конвертируемой валюте. Все суммы указываются без учета НДС. Все суммы указываются без учета НДС. Согласно налоговому законодательству Республики Армения применяется налог на прибыль не-резидента в размере 20% при оказании Услуг не-резидент компанией. АрменТел действуя в качестве налогового агента не-резидент компании: удерживает из соответствующих сумм подлежащих выплате налог на прибыль не-резидента и выплачивает налог на прибыль не-резидента в гос. бюджет Республики Армения. При наличии соответствующей Конвенции об избежании двойного налогооблажения между страной резиденции участника не-резидента и РА, вопрос об избежании двойного налогооблажения решается, учитывая: положения данной Конвенции, положения налогового законодательство РА, срок оказания услуг, характер предоставляемых услуг,  способ оказания Услуг и иных необходимых данных. Для уточнения вопроса об избежании двойного налогооблажения участник не-резидент соответствующим письмом может обратиться к контактному лицу Заказчика предоставив выше указанные данные.</w:t>
      </w:r>
    </w:p>
    <w:p w:rsidR="00097DE4" w:rsidRPr="00614FE0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14FE0">
        <w:rPr>
          <w:rFonts w:asciiTheme="minorHAnsi" w:hAnsiTheme="minorHAnsi"/>
        </w:rPr>
        <w:t>Предложения в разных валютах будут приведены на один базис валюты, и первоначальный анализ будет осуществлен по валютному курсу Центрального Банка Республики Армения (ЦБ РА) на день принятия коммерческого предложения.</w:t>
      </w:r>
    </w:p>
    <w:p w:rsidR="00097DE4" w:rsidRPr="00614FE0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14FE0">
        <w:rPr>
          <w:rFonts w:asciiTheme="minorHAnsi" w:hAnsiTheme="minorHAns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</w:t>
      </w:r>
      <w:r w:rsidR="00682023" w:rsidRPr="00614FE0">
        <w:rPr>
          <w:rFonts w:asciiTheme="minorHAnsi" w:hAnsiTheme="minorHAnsi"/>
          <w:bCs/>
        </w:rPr>
        <w:t>УЗП</w:t>
      </w:r>
      <w:r w:rsidRPr="00614FE0">
        <w:rPr>
          <w:rFonts w:asciiTheme="minorHAnsi" w:hAnsiTheme="minorHAnsi"/>
          <w:bCs/>
        </w:rPr>
        <w:t>, и не могут пересматриваться в сторону повышения в течение срока действия договора (</w:t>
      </w:r>
      <w:r w:rsidR="00E908F8" w:rsidRPr="00614FE0">
        <w:rPr>
          <w:rFonts w:asciiTheme="minorHAnsi" w:hAnsiTheme="minorHAnsi"/>
          <w:bCs/>
        </w:rPr>
        <w:t>1 год</w:t>
      </w:r>
      <w:r w:rsidRPr="00614FE0">
        <w:rPr>
          <w:rFonts w:asciiTheme="minorHAnsi" w:hAnsiTheme="minorHAnsi"/>
          <w:bCs/>
        </w:rPr>
        <w:t>), даже в случае существенных валютных колебаний .</w:t>
      </w:r>
    </w:p>
    <w:p w:rsidR="00097DE4" w:rsidRPr="00614FE0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/>
          <w:bCs/>
        </w:rPr>
      </w:pPr>
      <w:r w:rsidRPr="00614FE0">
        <w:rPr>
          <w:rFonts w:asciiTheme="minorHAnsi" w:hAnsiTheme="minorHAnsi"/>
          <w:bCs/>
        </w:rPr>
        <w:t xml:space="preserve">Заказчик предлагает Участнику следующие условия оплаты: </w:t>
      </w:r>
    </w:p>
    <w:p w:rsidR="00097DE4" w:rsidRPr="00614FE0" w:rsidRDefault="00097DE4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614FE0">
        <w:rPr>
          <w:rFonts w:asciiTheme="minorHAnsi" w:hAnsiTheme="minorHAnsi"/>
          <w:bCs/>
        </w:rPr>
        <w:lastRenderedPageBreak/>
        <w:t>Постоплата через 60 календарных дней после</w:t>
      </w:r>
      <w:r w:rsidR="006B7C1E" w:rsidRPr="00614FE0">
        <w:rPr>
          <w:rFonts w:asciiTheme="minorHAnsi" w:hAnsiTheme="minorHAnsi"/>
          <w:bCs/>
        </w:rPr>
        <w:t xml:space="preserve"> </w:t>
      </w:r>
      <w:r w:rsidRPr="00614FE0">
        <w:rPr>
          <w:rFonts w:asciiTheme="minorHAnsi" w:hAnsiTheme="minorHAnsi"/>
          <w:bCs/>
        </w:rPr>
        <w:t>подписания</w:t>
      </w:r>
      <w:r w:rsidR="006B7C1E" w:rsidRPr="00614FE0">
        <w:rPr>
          <w:rFonts w:asciiTheme="minorHAnsi" w:hAnsiTheme="minorHAnsi"/>
          <w:bCs/>
        </w:rPr>
        <w:t xml:space="preserve"> акта приемки услуг</w:t>
      </w:r>
      <w:r w:rsidRPr="00614FE0">
        <w:rPr>
          <w:rFonts w:asciiTheme="minorHAnsi" w:hAnsiTheme="minorHAnsi"/>
          <w:bCs/>
        </w:rPr>
        <w:t>;</w:t>
      </w:r>
    </w:p>
    <w:p w:rsidR="00097DE4" w:rsidRPr="00614FE0" w:rsidRDefault="00097DE4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614FE0">
        <w:rPr>
          <w:rFonts w:asciiTheme="minorHAnsi" w:hAnsiTheme="minorHAnsi"/>
          <w:bCs/>
        </w:rPr>
        <w:t>Постоплата через 90 календарных дней после</w:t>
      </w:r>
      <w:r w:rsidR="006B7C1E" w:rsidRPr="00614FE0">
        <w:rPr>
          <w:rFonts w:asciiTheme="minorHAnsi" w:hAnsiTheme="minorHAnsi"/>
          <w:bCs/>
        </w:rPr>
        <w:t xml:space="preserve"> подписания акта приемки услуг;</w:t>
      </w:r>
      <w:r w:rsidRPr="00614FE0">
        <w:rPr>
          <w:rFonts w:asciiTheme="minorHAnsi" w:hAnsiTheme="minorHAnsi"/>
          <w:bCs/>
        </w:rPr>
        <w:t>;</w:t>
      </w:r>
    </w:p>
    <w:p w:rsidR="00097DE4" w:rsidRPr="00614FE0" w:rsidRDefault="00097DE4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614FE0">
        <w:rPr>
          <w:rFonts w:asciiTheme="minorHAnsi" w:hAnsiTheme="minorHAnsi"/>
          <w:bCs/>
        </w:rPr>
        <w:t>Постоплата через 180 календарных дней после</w:t>
      </w:r>
      <w:r w:rsidR="006B7C1E" w:rsidRPr="00614FE0">
        <w:rPr>
          <w:rFonts w:asciiTheme="minorHAnsi" w:hAnsiTheme="minorHAnsi"/>
          <w:bCs/>
        </w:rPr>
        <w:t xml:space="preserve"> подписания акта приемки услуг;</w:t>
      </w:r>
      <w:r w:rsidRPr="00614FE0">
        <w:rPr>
          <w:rFonts w:asciiTheme="minorHAnsi" w:hAnsiTheme="minorHAnsi"/>
          <w:bCs/>
        </w:rPr>
        <w:t>.</w:t>
      </w:r>
    </w:p>
    <w:p w:rsidR="00097DE4" w:rsidRPr="00614FE0" w:rsidRDefault="00097DE4" w:rsidP="00886FF3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14FE0">
        <w:rPr>
          <w:rFonts w:asciiTheme="minorHAnsi" w:hAnsiTheme="minorHAnsi" w:cstheme="minorHAnsi"/>
          <w:bCs/>
        </w:rPr>
        <w:t xml:space="preserve">Сравнение коммерческих предложений на разных условиях оплаты будут проводиться с учетом доходности свободных оборотных средств Заказчика. </w:t>
      </w:r>
    </w:p>
    <w:p w:rsidR="00097DE4" w:rsidRPr="00614FE0" w:rsidRDefault="00682023" w:rsidP="00886FF3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14FE0">
        <w:rPr>
          <w:rFonts w:asciiTheme="minorHAnsi" w:hAnsiTheme="minorHAnsi"/>
          <w:bCs/>
        </w:rPr>
        <w:t>После завершения УЗП</w:t>
      </w:r>
      <w:r w:rsidR="00097DE4" w:rsidRPr="00614FE0">
        <w:rPr>
          <w:rFonts w:asciiTheme="minorHAnsi" w:hAnsiTheme="minorHAnsi"/>
          <w:bCs/>
        </w:rPr>
        <w:t xml:space="preserve"> Победитель и Заказчик могут достичь соглашения о сокращении срока оплаты в обмен на снижение стоимости услуг, однако это не означает обязательства Заказчика принять предложение победителя о сокращении срока оплаты.</w:t>
      </w:r>
    </w:p>
    <w:p w:rsidR="00DC1360" w:rsidRPr="00614FE0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14FE0">
        <w:rPr>
          <w:rFonts w:asciiTheme="minorHAnsi" w:hAnsiTheme="minorHAnsi"/>
          <w:bCs/>
        </w:rPr>
        <w:t xml:space="preserve">Срок действия коммерческого предложения должен составлять не менее </w:t>
      </w:r>
      <w:r w:rsidR="006B7C1E" w:rsidRPr="00614FE0">
        <w:rPr>
          <w:rFonts w:asciiTheme="minorHAnsi" w:hAnsiTheme="minorHAnsi"/>
          <w:bCs/>
        </w:rPr>
        <w:t xml:space="preserve">1 года </w:t>
      </w:r>
      <w:r w:rsidRPr="00614FE0">
        <w:rPr>
          <w:rFonts w:asciiTheme="minorHAnsi" w:hAnsiTheme="minorHAnsi"/>
          <w:bCs/>
        </w:rPr>
        <w:t>с момента завершения сбора предложений Участников.</w:t>
      </w:r>
    </w:p>
    <w:p w:rsidR="00A71697" w:rsidRPr="00614FE0" w:rsidRDefault="00A71697" w:rsidP="00886FF3">
      <w:pPr>
        <w:pStyle w:val="ListParagraph"/>
        <w:ind w:left="714"/>
        <w:contextualSpacing w:val="0"/>
        <w:jc w:val="both"/>
        <w:rPr>
          <w:rFonts w:asciiTheme="minorHAnsi" w:hAnsiTheme="minorHAnsi"/>
          <w:bCs/>
        </w:rPr>
      </w:pPr>
    </w:p>
    <w:p w:rsidR="00035F27" w:rsidRPr="00614FE0" w:rsidRDefault="00E93B2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614FE0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 w:rsidR="003D219A" w:rsidRPr="00614FE0">
        <w:rPr>
          <w:rFonts w:asciiTheme="minorHAnsi" w:hAnsiTheme="minorHAnsi"/>
          <w:color w:val="FF0000"/>
        </w:rPr>
        <w:t>2</w:t>
      </w:r>
      <w:r w:rsidRPr="00614FE0">
        <w:rPr>
          <w:rFonts w:asciiTheme="minorHAnsi" w:hAnsiTheme="minorHAnsi"/>
          <w:color w:val="FF0000"/>
        </w:rPr>
        <w:t xml:space="preserve"> </w:t>
      </w:r>
      <w:r w:rsidR="00574E27" w:rsidRPr="00614FE0">
        <w:rPr>
          <w:rFonts w:asciiTheme="minorHAnsi" w:hAnsiTheme="minorHAnsi"/>
          <w:color w:val="FF0000"/>
        </w:rPr>
        <w:t>ИУ</w:t>
      </w:r>
      <w:r w:rsidR="00682023" w:rsidRPr="00614FE0">
        <w:rPr>
          <w:rFonts w:asciiTheme="minorHAnsi" w:hAnsiTheme="minorHAnsi"/>
          <w:color w:val="FF0000"/>
        </w:rPr>
        <w:t>УЗП</w:t>
      </w:r>
      <w:r w:rsidRPr="00614FE0">
        <w:rPr>
          <w:rFonts w:asciiTheme="minorHAnsi" w:hAnsiTheme="minorHAnsi"/>
          <w:color w:val="FF0000"/>
        </w:rPr>
        <w:t>.</w:t>
      </w:r>
    </w:p>
    <w:p w:rsidR="00D73EBF" w:rsidRPr="00614FE0" w:rsidRDefault="00D73EBF" w:rsidP="00E93B2A">
      <w:pPr>
        <w:jc w:val="both"/>
        <w:rPr>
          <w:rFonts w:asciiTheme="minorHAnsi" w:hAnsiTheme="minorHAnsi"/>
          <w:b/>
          <w:lang w:val="en-US"/>
        </w:rPr>
      </w:pPr>
      <w:r w:rsidRPr="00614FE0">
        <w:rPr>
          <w:rFonts w:asciiTheme="minorHAnsi" w:hAnsiTheme="minorHAnsi"/>
          <w:b/>
          <w:bCs/>
        </w:rPr>
        <w:t>2.1.</w:t>
      </w:r>
      <w:r w:rsidR="00E93B2A" w:rsidRPr="00614FE0">
        <w:rPr>
          <w:rFonts w:asciiTheme="minorHAnsi" w:hAnsiTheme="minorHAnsi"/>
          <w:b/>
          <w:bCs/>
        </w:rPr>
        <w:t>3</w:t>
      </w:r>
      <w:r w:rsidRPr="00614FE0">
        <w:rPr>
          <w:rFonts w:asciiTheme="minorHAnsi" w:hAnsiTheme="minorHAnsi"/>
          <w:b/>
          <w:bCs/>
        </w:rPr>
        <w:t xml:space="preserve">. </w:t>
      </w:r>
      <w:r w:rsidR="00E93B2A" w:rsidRPr="00614FE0">
        <w:rPr>
          <w:rFonts w:asciiTheme="minorHAnsi" w:hAnsiTheme="minorHAnsi"/>
          <w:b/>
        </w:rPr>
        <w:t>Требования к форме</w:t>
      </w:r>
      <w:r w:rsidRPr="00614FE0">
        <w:rPr>
          <w:rFonts w:asciiTheme="minorHAnsi" w:hAnsiTheme="minorHAnsi"/>
          <w:b/>
        </w:rPr>
        <w:t xml:space="preserve"> предоставления предложений</w:t>
      </w:r>
    </w:p>
    <w:p w:rsidR="00886FF3" w:rsidRPr="00614FE0" w:rsidRDefault="00886FF3" w:rsidP="00E93B2A">
      <w:pPr>
        <w:jc w:val="both"/>
        <w:rPr>
          <w:rFonts w:asciiTheme="minorHAnsi" w:hAnsiTheme="minorHAnsi"/>
          <w:b/>
          <w:bCs/>
          <w:lang w:val="en-US"/>
        </w:rPr>
      </w:pPr>
    </w:p>
    <w:p w:rsidR="00097DE4" w:rsidRPr="00614FE0" w:rsidRDefault="00097DE4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Pr="00614FE0">
        <w:rPr>
          <w:rFonts w:asciiTheme="minorHAnsi" w:hAnsiTheme="minorHAnsi"/>
        </w:rPr>
        <w:t>.</w:t>
      </w:r>
    </w:p>
    <w:p w:rsidR="00E93B2A" w:rsidRPr="00614FE0" w:rsidRDefault="00E93B2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614FE0">
        <w:rPr>
          <w:rFonts w:asciiTheme="minorHAnsi" w:hAnsiTheme="minorHAnsi"/>
          <w:bCs/>
        </w:rPr>
        <w:t>Предложение должно содержать следующие файлы</w:t>
      </w:r>
      <w:r w:rsidRPr="00614FE0">
        <w:rPr>
          <w:rFonts w:asciiTheme="minorHAnsi" w:hAnsiTheme="minorHAnsi"/>
          <w:color w:val="000000"/>
        </w:rPr>
        <w:t>:</w:t>
      </w:r>
    </w:p>
    <w:p w:rsidR="00097DE4" w:rsidRPr="00614FE0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 xml:space="preserve">Коммерческое предложение – скан-копия документа в формате </w:t>
      </w:r>
      <w:r w:rsidRPr="00614FE0">
        <w:rPr>
          <w:rFonts w:asciiTheme="minorHAnsi" w:hAnsiTheme="minorHAnsi"/>
          <w:lang w:val="en-US"/>
        </w:rPr>
        <w:t>PDF</w:t>
      </w:r>
      <w:r w:rsidRPr="00614FE0">
        <w:rPr>
          <w:rFonts w:asciiTheme="minorHAnsi" w:hAnsiTheme="minorHAnsi"/>
        </w:rPr>
        <w:t xml:space="preserve">, а также файл в формате </w:t>
      </w:r>
      <w:r w:rsidRPr="00614FE0">
        <w:rPr>
          <w:rFonts w:asciiTheme="minorHAnsi" w:hAnsiTheme="minorHAnsi"/>
          <w:lang w:val="en-US"/>
        </w:rPr>
        <w:t>EXCEL</w:t>
      </w:r>
      <w:r w:rsidRPr="00614FE0">
        <w:rPr>
          <w:rFonts w:asciiTheme="minorHAnsi" w:hAnsiTheme="minorHAnsi"/>
        </w:rPr>
        <w:t xml:space="preserve"> (имена файлов КП.</w:t>
      </w:r>
      <w:r w:rsidRPr="00614FE0">
        <w:rPr>
          <w:rFonts w:asciiTheme="minorHAnsi" w:hAnsiTheme="minorHAnsi"/>
          <w:lang w:val="en-US"/>
        </w:rPr>
        <w:t>pdf</w:t>
      </w:r>
      <w:r w:rsidRPr="00614FE0">
        <w:rPr>
          <w:rFonts w:asciiTheme="minorHAnsi" w:hAnsiTheme="minorHAnsi"/>
        </w:rPr>
        <w:t xml:space="preserve"> и КП.</w:t>
      </w:r>
      <w:r w:rsidRPr="00614FE0">
        <w:rPr>
          <w:rFonts w:asciiTheme="minorHAnsi" w:hAnsiTheme="minorHAnsi"/>
          <w:lang w:val="en-US"/>
        </w:rPr>
        <w:t>xlsx</w:t>
      </w:r>
      <w:r w:rsidRPr="00614FE0">
        <w:rPr>
          <w:rFonts w:asciiTheme="minorHAnsi" w:hAnsiTheme="minorHAnsi"/>
        </w:rPr>
        <w:t>);</w:t>
      </w:r>
    </w:p>
    <w:p w:rsidR="00097DE4" w:rsidRPr="00614FE0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 xml:space="preserve">Заявление о соответствии предложения участника квалификационным требованиям </w:t>
      </w:r>
      <w:r w:rsidR="006B7C1E" w:rsidRPr="00614FE0">
        <w:rPr>
          <w:rFonts w:asciiTheme="minorHAnsi" w:hAnsiTheme="minorHAnsi"/>
        </w:rPr>
        <w:t xml:space="preserve">с соответствующими приложениями </w:t>
      </w:r>
      <w:r w:rsidRPr="00614FE0">
        <w:rPr>
          <w:rFonts w:asciiTheme="minorHAnsi" w:hAnsiTheme="minorHAnsi"/>
        </w:rPr>
        <w:t xml:space="preserve">– скан-копия документа в формате </w:t>
      </w:r>
      <w:r w:rsidRPr="00614FE0">
        <w:rPr>
          <w:rFonts w:asciiTheme="minorHAnsi" w:hAnsiTheme="minorHAnsi"/>
          <w:lang w:val="en-US"/>
        </w:rPr>
        <w:t>PDF</w:t>
      </w:r>
      <w:r w:rsidRPr="00614FE0">
        <w:rPr>
          <w:rFonts w:asciiTheme="minorHAnsi" w:hAnsiTheme="minorHAnsi"/>
        </w:rPr>
        <w:t>, (имя файла Заявление о соответствии.</w:t>
      </w:r>
      <w:r w:rsidRPr="00614FE0">
        <w:rPr>
          <w:rFonts w:asciiTheme="minorHAnsi" w:hAnsiTheme="minorHAnsi"/>
          <w:lang w:val="en-US"/>
        </w:rPr>
        <w:t>pdf</w:t>
      </w:r>
      <w:r w:rsidRPr="00614FE0">
        <w:rPr>
          <w:rFonts w:asciiTheme="minorHAnsi" w:hAnsiTheme="minorHAnsi"/>
        </w:rPr>
        <w:t>);</w:t>
      </w:r>
    </w:p>
    <w:p w:rsidR="00097DE4" w:rsidRPr="00614FE0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Карточка клиента – файл в формате EXCEL (имя файла карточка.xlsx):</w:t>
      </w:r>
    </w:p>
    <w:p w:rsidR="006C41BE" w:rsidRPr="00614FE0" w:rsidRDefault="006C41B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614FE0">
        <w:rPr>
          <w:rFonts w:asciiTheme="minorHAnsi" w:hAnsiTheme="minorHAnsi"/>
          <w:color w:val="000000"/>
        </w:rPr>
        <w:t>Требования к скан-копиям документов:</w:t>
      </w:r>
    </w:p>
    <w:p w:rsidR="00024C9E" w:rsidRPr="00614FE0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все страницы документа содержатся в одном файле формата PDF;</w:t>
      </w:r>
    </w:p>
    <w:p w:rsidR="00024C9E" w:rsidRPr="00614FE0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Участник предоставляет скан-копии в цветном формате;</w:t>
      </w:r>
    </w:p>
    <w:p w:rsidR="00024C9E" w:rsidRPr="00614FE0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разрешение скан-копии должно обеспечивать читаемость документа;</w:t>
      </w:r>
    </w:p>
    <w:p w:rsidR="00024C9E" w:rsidRPr="00614FE0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каждая страница Коммерческого предложения, Заявления о соответствии требованиям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024C9E" w:rsidRPr="00614FE0" w:rsidRDefault="00024C9E" w:rsidP="00886FF3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Участник объединяет следующие файлы:</w:t>
      </w:r>
    </w:p>
    <w:p w:rsidR="00024C9E" w:rsidRPr="00614FE0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614FE0">
        <w:rPr>
          <w:rFonts w:asciiTheme="minorHAnsi" w:hAnsiTheme="minorHAnsi"/>
          <w:color w:val="000000"/>
        </w:rPr>
        <w:t>Коммерческое предложение.pdf;</w:t>
      </w:r>
    </w:p>
    <w:p w:rsidR="00024C9E" w:rsidRPr="00614FE0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614FE0">
        <w:rPr>
          <w:rFonts w:asciiTheme="minorHAnsi" w:hAnsiTheme="minorHAnsi"/>
          <w:color w:val="000000"/>
        </w:rPr>
        <w:t>Коммерческое предложение.xls;</w:t>
      </w:r>
    </w:p>
    <w:p w:rsidR="00024C9E" w:rsidRPr="00614FE0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614FE0">
        <w:rPr>
          <w:rFonts w:asciiTheme="minorHAnsi" w:hAnsiTheme="minorHAnsi"/>
          <w:color w:val="000000"/>
        </w:rPr>
        <w:t>Заявление о соответствии.pdf;</w:t>
      </w:r>
    </w:p>
    <w:p w:rsidR="00024C9E" w:rsidRPr="00614FE0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Карточка.doc</w:t>
      </w:r>
      <w:r w:rsidR="00075DBC" w:rsidRPr="00614FE0">
        <w:rPr>
          <w:rFonts w:asciiTheme="minorHAnsi" w:hAnsiTheme="minorHAnsi"/>
        </w:rPr>
        <w:t>.</w:t>
      </w:r>
      <w:r w:rsidR="00075DBC" w:rsidRPr="00614FE0">
        <w:rPr>
          <w:rFonts w:asciiTheme="minorHAnsi" w:hAnsiTheme="minorHAnsi"/>
        </w:rPr>
        <w:tab/>
      </w:r>
      <w:r w:rsidR="00075DBC" w:rsidRPr="00614FE0">
        <w:rPr>
          <w:rFonts w:asciiTheme="minorHAnsi" w:hAnsiTheme="minorHAnsi"/>
        </w:rPr>
        <w:tab/>
      </w:r>
    </w:p>
    <w:p w:rsidR="00D73EBF" w:rsidRPr="00614FE0" w:rsidRDefault="003D219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</w:rPr>
      </w:pPr>
      <w:r w:rsidRPr="00614FE0">
        <w:rPr>
          <w:rFonts w:asciiTheme="minorHAnsi" w:hAnsiTheme="minorHAnsi"/>
          <w:color w:val="000000"/>
        </w:rPr>
        <w:tab/>
      </w:r>
      <w:r w:rsidRPr="00614FE0">
        <w:rPr>
          <w:rFonts w:asciiTheme="minorHAnsi" w:hAnsiTheme="minorHAnsi"/>
          <w:color w:val="000000"/>
        </w:rPr>
        <w:tab/>
      </w:r>
      <w:r w:rsidR="00024C9E" w:rsidRPr="00614FE0">
        <w:rPr>
          <w:rFonts w:asciiTheme="minorHAnsi" w:hAnsiTheme="minorHAnsi"/>
        </w:rPr>
        <w:t xml:space="preserve">в </w:t>
      </w:r>
      <w:r w:rsidR="00024C9E" w:rsidRPr="00614FE0">
        <w:rPr>
          <w:rFonts w:asciiTheme="minorHAnsi" w:hAnsiTheme="minorHAnsi"/>
          <w:b/>
        </w:rPr>
        <w:t>один</w:t>
      </w:r>
      <w:r w:rsidR="00024C9E" w:rsidRPr="00614FE0">
        <w:rPr>
          <w:rFonts w:asciiTheme="minorHAnsi" w:hAnsiTheme="minorHAnsi"/>
        </w:rPr>
        <w:t xml:space="preserve"> архив формата </w:t>
      </w:r>
      <w:r w:rsidR="00024C9E" w:rsidRPr="00614FE0">
        <w:rPr>
          <w:rFonts w:asciiTheme="minorHAnsi" w:hAnsiTheme="minorHAnsi"/>
          <w:lang w:val="en-US"/>
        </w:rPr>
        <w:t>RAR</w:t>
      </w:r>
      <w:r w:rsidR="00024C9E" w:rsidRPr="00614FE0">
        <w:rPr>
          <w:rFonts w:asciiTheme="minorHAnsi" w:hAnsiTheme="minorHAnsi"/>
        </w:rPr>
        <w:t xml:space="preserve"> (имя файла «</w:t>
      </w:r>
      <w:r w:rsidR="00024C9E" w:rsidRPr="00614FE0">
        <w:rPr>
          <w:rFonts w:asciiTheme="minorHAnsi" w:hAnsiTheme="minorHAnsi"/>
          <w:i/>
        </w:rPr>
        <w:t>Название Участника</w:t>
      </w:r>
      <w:r w:rsidR="00024C9E" w:rsidRPr="00614FE0">
        <w:rPr>
          <w:rFonts w:asciiTheme="minorHAnsi" w:hAnsiTheme="minorHAnsi"/>
        </w:rPr>
        <w:t xml:space="preserve"> </w:t>
      </w:r>
      <w:r w:rsidR="001C1961" w:rsidRPr="001C1961">
        <w:rPr>
          <w:rFonts w:asciiTheme="minorHAnsi" w:hAnsiTheme="minorHAnsi"/>
        </w:rPr>
        <w:t xml:space="preserve">- </w:t>
      </w:r>
      <w:r w:rsidR="001C1961">
        <w:rPr>
          <w:rFonts w:asciiTheme="minorHAnsi" w:hAnsiTheme="minorHAnsi"/>
          <w:lang w:val="en-US"/>
        </w:rPr>
        <w:t>AVAYA</w:t>
      </w:r>
      <w:r w:rsidR="00024C9E" w:rsidRPr="00614FE0">
        <w:rPr>
          <w:rFonts w:asciiTheme="minorHAnsi" w:hAnsiTheme="minorHAnsi"/>
        </w:rPr>
        <w:t>»).</w:t>
      </w:r>
    </w:p>
    <w:p w:rsidR="003D219A" w:rsidRPr="00614FE0" w:rsidRDefault="003D219A" w:rsidP="00910FE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614FE0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</w:t>
      </w:r>
      <w:r w:rsidRPr="00614FE0">
        <w:rPr>
          <w:rFonts w:asciiTheme="minorHAnsi" w:hAnsiTheme="minorHAnsi"/>
          <w:color w:val="FF0000"/>
        </w:rPr>
        <w:lastRenderedPageBreak/>
        <w:t xml:space="preserve">не соответствует хотя бы одному из требований, перечисленных в разделе 2.1.3 </w:t>
      </w:r>
      <w:r w:rsidR="00574E27" w:rsidRPr="00614FE0">
        <w:rPr>
          <w:rFonts w:asciiTheme="minorHAnsi" w:hAnsiTheme="minorHAnsi"/>
          <w:color w:val="FF0000"/>
        </w:rPr>
        <w:t>ИУ</w:t>
      </w:r>
      <w:r w:rsidR="00682023" w:rsidRPr="00614FE0">
        <w:rPr>
          <w:rFonts w:asciiTheme="minorHAnsi" w:hAnsiTheme="minorHAnsi"/>
          <w:color w:val="FF0000"/>
        </w:rPr>
        <w:t>УЗП</w:t>
      </w:r>
      <w:r w:rsidRPr="00614FE0">
        <w:rPr>
          <w:rFonts w:asciiTheme="minorHAnsi" w:hAnsiTheme="minorHAnsi"/>
          <w:color w:val="FF0000"/>
        </w:rPr>
        <w:t>.</w:t>
      </w:r>
    </w:p>
    <w:p w:rsidR="003D219A" w:rsidRPr="00614FE0" w:rsidRDefault="003D219A" w:rsidP="003D219A">
      <w:pPr>
        <w:jc w:val="both"/>
        <w:rPr>
          <w:rFonts w:asciiTheme="minorHAnsi" w:hAnsiTheme="minorHAnsi"/>
          <w:b/>
        </w:rPr>
      </w:pPr>
      <w:r w:rsidRPr="00614FE0">
        <w:rPr>
          <w:rFonts w:asciiTheme="minorHAnsi" w:hAnsiTheme="minorHAnsi"/>
          <w:b/>
          <w:bCs/>
        </w:rPr>
        <w:t xml:space="preserve">2.1.4. </w:t>
      </w:r>
      <w:r w:rsidRPr="00614FE0">
        <w:rPr>
          <w:rFonts w:asciiTheme="minorHAnsi" w:hAnsiTheme="minorHAnsi"/>
          <w:b/>
        </w:rPr>
        <w:t>Порядок предоставления предложения</w:t>
      </w:r>
    </w:p>
    <w:p w:rsidR="00024C9E" w:rsidRPr="00614FE0" w:rsidRDefault="00024C9E" w:rsidP="00024C9E">
      <w:pPr>
        <w:jc w:val="both"/>
        <w:rPr>
          <w:rFonts w:asciiTheme="minorHAnsi" w:hAnsiTheme="minorHAnsi"/>
        </w:rPr>
      </w:pPr>
    </w:p>
    <w:p w:rsidR="00024C9E" w:rsidRPr="00614FE0" w:rsidRDefault="00024C9E" w:rsidP="00024C9E">
      <w:pPr>
        <w:jc w:val="both"/>
        <w:rPr>
          <w:rStyle w:val="Hyperlink"/>
          <w:rFonts w:asciiTheme="minorHAnsi" w:hAnsiTheme="minorHAnsi"/>
          <w:color w:val="auto"/>
          <w:u w:val="none"/>
        </w:rPr>
      </w:pPr>
      <w:r w:rsidRPr="00614FE0">
        <w:rPr>
          <w:rFonts w:asciiTheme="minorHAnsi" w:hAnsiTheme="minorHAnsi"/>
        </w:rPr>
        <w:t xml:space="preserve">Участник предоставляет электронное предложение в порядке, предусмотренном  </w:t>
      </w:r>
      <w:hyperlink w:anchor="Приложение6" w:history="1">
        <w:r w:rsidRPr="00614FE0">
          <w:rPr>
            <w:rStyle w:val="Hyperlink"/>
            <w:rFonts w:asciiTheme="minorHAnsi" w:hAnsiTheme="minorHAnsi"/>
          </w:rPr>
          <w:t>Приложени</w:t>
        </w:r>
        <w:r w:rsidR="00E61C8B" w:rsidRPr="00614FE0">
          <w:rPr>
            <w:rStyle w:val="Hyperlink"/>
            <w:rFonts w:asciiTheme="minorHAnsi" w:hAnsiTheme="minorHAnsi"/>
          </w:rPr>
          <w:t>ем 6</w:t>
        </w:r>
      </w:hyperlink>
      <w:r w:rsidRPr="00614FE0">
        <w:rPr>
          <w:rFonts w:asciiTheme="minorHAnsi" w:hAnsiTheme="minorHAnsi"/>
        </w:rPr>
        <w:t xml:space="preserve"> (Порядок предоставления электронных предложений) в срок не позднее </w:t>
      </w:r>
      <w:r w:rsidR="00075DBC" w:rsidRPr="00614FE0">
        <w:rPr>
          <w:rFonts w:asciiTheme="minorHAnsi" w:hAnsiTheme="minorHAnsi"/>
          <w:b/>
        </w:rPr>
        <w:t>12</w:t>
      </w:r>
      <w:r w:rsidR="006B7C1E" w:rsidRPr="00614FE0">
        <w:rPr>
          <w:rFonts w:asciiTheme="minorHAnsi" w:hAnsiTheme="minorHAnsi"/>
          <w:b/>
        </w:rPr>
        <w:t>:00</w:t>
      </w:r>
      <w:r w:rsidRPr="00614FE0">
        <w:rPr>
          <w:rFonts w:asciiTheme="minorHAnsi" w:hAnsiTheme="minorHAnsi"/>
          <w:b/>
        </w:rPr>
        <w:t xml:space="preserve"> (время местное) </w:t>
      </w:r>
      <w:r w:rsidR="00075DBC" w:rsidRPr="00614FE0">
        <w:rPr>
          <w:rFonts w:asciiTheme="minorHAnsi" w:hAnsiTheme="minorHAnsi"/>
          <w:b/>
        </w:rPr>
        <w:t>2</w:t>
      </w:r>
      <w:r w:rsidR="00A7799C" w:rsidRPr="00A7799C">
        <w:rPr>
          <w:rFonts w:asciiTheme="minorHAnsi" w:hAnsiTheme="minorHAnsi"/>
          <w:b/>
        </w:rPr>
        <w:t>2</w:t>
      </w:r>
      <w:r w:rsidRPr="00614FE0">
        <w:rPr>
          <w:rFonts w:asciiTheme="minorHAnsi" w:hAnsiTheme="minorHAnsi"/>
        </w:rPr>
        <w:t>.</w:t>
      </w:r>
      <w:r w:rsidR="00075DBC" w:rsidRPr="00614FE0">
        <w:rPr>
          <w:rFonts w:asciiTheme="minorHAnsi" w:hAnsiTheme="minorHAnsi"/>
          <w:b/>
        </w:rPr>
        <w:t>07</w:t>
      </w:r>
      <w:r w:rsidR="006B7C1E" w:rsidRPr="00614FE0">
        <w:rPr>
          <w:rFonts w:asciiTheme="minorHAnsi" w:hAnsiTheme="minorHAnsi"/>
          <w:b/>
        </w:rPr>
        <w:t>.2015.</w:t>
      </w:r>
    </w:p>
    <w:p w:rsidR="00024C9E" w:rsidRPr="00614FE0" w:rsidRDefault="00024C9E" w:rsidP="00024C9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614FE0">
        <w:rPr>
          <w:rFonts w:asciiTheme="minorHAnsi" w:hAnsiTheme="minorHAnsi" w:cstheme="minorHAnsi"/>
        </w:rPr>
        <w:t xml:space="preserve">Вскрытие </w:t>
      </w:r>
      <w:r w:rsidR="006B7C1E" w:rsidRPr="00614FE0">
        <w:rPr>
          <w:rFonts w:asciiTheme="minorHAnsi" w:hAnsiTheme="minorHAnsi" w:cstheme="minorHAnsi"/>
        </w:rPr>
        <w:t>предложений состоится по адресу Агароняна 2, офис 207</w:t>
      </w:r>
      <w:r w:rsidR="00A7799C" w:rsidRPr="001C1961">
        <w:rPr>
          <w:rFonts w:asciiTheme="minorHAnsi" w:hAnsiTheme="minorHAnsi" w:cstheme="minorHAnsi"/>
        </w:rPr>
        <w:t xml:space="preserve">, </w:t>
      </w:r>
      <w:r w:rsidR="001C1961" w:rsidRPr="001C1961">
        <w:rPr>
          <w:rFonts w:asciiTheme="minorHAnsi" w:hAnsiTheme="minorHAnsi" w:cstheme="minorHAnsi"/>
        </w:rPr>
        <w:t>12</w:t>
      </w:r>
      <w:r w:rsidR="00A7799C" w:rsidRPr="001C1961">
        <w:rPr>
          <w:rFonts w:asciiTheme="minorHAnsi" w:hAnsiTheme="minorHAnsi" w:cstheme="minorHAnsi"/>
        </w:rPr>
        <w:t>:00 по местному времени</w:t>
      </w:r>
      <w:r w:rsidRPr="00614FE0">
        <w:rPr>
          <w:rFonts w:asciiTheme="minorHAnsi" w:hAnsiTheme="minorHAnsi" w:cstheme="minorHAnsi"/>
        </w:rPr>
        <w:t xml:space="preserve">. Участники, желающие принять участие в процессе вскрытия, должны предоставить информацию относительно ФИО своего представителя не позднее </w:t>
      </w:r>
      <w:r w:rsidR="00075DBC" w:rsidRPr="00614FE0">
        <w:rPr>
          <w:rFonts w:asciiTheme="minorHAnsi" w:hAnsiTheme="minorHAnsi" w:cstheme="minorHAnsi"/>
        </w:rPr>
        <w:t xml:space="preserve">15:00 </w:t>
      </w:r>
      <w:r w:rsidR="00A7799C" w:rsidRPr="00A7799C">
        <w:rPr>
          <w:rFonts w:asciiTheme="minorHAnsi" w:hAnsiTheme="minorHAnsi" w:cstheme="minorHAnsi"/>
        </w:rPr>
        <w:t>21</w:t>
      </w:r>
      <w:r w:rsidR="006B7C1E" w:rsidRPr="00614FE0">
        <w:rPr>
          <w:rFonts w:asciiTheme="minorHAnsi" w:hAnsiTheme="minorHAnsi" w:cstheme="minorHAnsi"/>
        </w:rPr>
        <w:t>.05.2015</w:t>
      </w:r>
      <w:r w:rsidRPr="00614FE0">
        <w:rPr>
          <w:rFonts w:asciiTheme="minorHAnsi" w:hAnsiTheme="minorHAnsi" w:cstheme="minorHAnsi"/>
        </w:rPr>
        <w:t xml:space="preserve"> (Информацию необходимо отправить по адресу</w:t>
      </w:r>
      <w:r w:rsidR="006B7C1E" w:rsidRPr="00614FE0">
        <w:rPr>
          <w:rFonts w:asciiTheme="minorHAnsi" w:hAnsiTheme="minorHAnsi" w:cstheme="minorHAnsi"/>
        </w:rPr>
        <w:t xml:space="preserve"> </w:t>
      </w:r>
      <w:r w:rsidR="006B7C1E" w:rsidRPr="00614FE0">
        <w:rPr>
          <w:rFonts w:asciiTheme="minorHAnsi" w:hAnsiTheme="minorHAnsi" w:cstheme="minorHAnsi"/>
          <w:lang w:val="en-US"/>
        </w:rPr>
        <w:t>Aayvazyan</w:t>
      </w:r>
      <w:r w:rsidR="006B7C1E" w:rsidRPr="00614FE0">
        <w:rPr>
          <w:rFonts w:asciiTheme="minorHAnsi" w:hAnsiTheme="minorHAnsi" w:cstheme="minorHAnsi"/>
        </w:rPr>
        <w:t>@</w:t>
      </w:r>
      <w:r w:rsidR="006B7C1E" w:rsidRPr="00614FE0">
        <w:rPr>
          <w:rFonts w:asciiTheme="minorHAnsi" w:hAnsiTheme="minorHAnsi" w:cstheme="minorHAnsi"/>
          <w:lang w:val="en-US"/>
        </w:rPr>
        <w:t>beeline</w:t>
      </w:r>
      <w:r w:rsidR="006B7C1E" w:rsidRPr="00614FE0">
        <w:rPr>
          <w:rFonts w:asciiTheme="minorHAnsi" w:hAnsiTheme="minorHAnsi" w:cstheme="minorHAnsi"/>
        </w:rPr>
        <w:t>.</w:t>
      </w:r>
      <w:r w:rsidR="006B7C1E" w:rsidRPr="00614FE0">
        <w:rPr>
          <w:rFonts w:asciiTheme="minorHAnsi" w:hAnsiTheme="minorHAnsi" w:cstheme="minorHAnsi"/>
          <w:lang w:val="en-US"/>
        </w:rPr>
        <w:t>am</w:t>
      </w:r>
      <w:r w:rsidRPr="00614FE0">
        <w:rPr>
          <w:rStyle w:val="Hyperlink"/>
          <w:rFonts w:asciiTheme="minorHAnsi" w:hAnsiTheme="minorHAnsi" w:cstheme="minorHAnsi"/>
          <w:color w:val="auto"/>
          <w:u w:val="none"/>
        </w:rPr>
        <w:t>. В</w:t>
      </w:r>
      <w:r w:rsidRPr="00614FE0">
        <w:rPr>
          <w:rFonts w:asciiTheme="minorHAnsi" w:hAnsiTheme="minorHAnsi" w:cstheme="minorHAnsi"/>
        </w:rPr>
        <w:t xml:space="preserve"> день вскрытия представитель участника должен иметь при себе документ, подтверждающую личность).</w:t>
      </w:r>
    </w:p>
    <w:p w:rsidR="009F78E8" w:rsidRPr="00614FE0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</w:rPr>
      </w:pPr>
      <w:r w:rsidRPr="00614FE0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574E27" w:rsidRPr="00614FE0">
        <w:rPr>
          <w:rFonts w:asciiTheme="minorHAnsi" w:hAnsiTheme="minorHAnsi"/>
          <w:color w:val="FF0000"/>
        </w:rPr>
        <w:t>ИУ</w:t>
      </w:r>
      <w:r w:rsidR="00682023" w:rsidRPr="00614FE0">
        <w:rPr>
          <w:rFonts w:asciiTheme="minorHAnsi" w:hAnsiTheme="minorHAnsi"/>
          <w:color w:val="FF0000"/>
        </w:rPr>
        <w:t>УЗП</w:t>
      </w:r>
      <w:r w:rsidRPr="00614FE0">
        <w:rPr>
          <w:rFonts w:asciiTheme="minorHAnsi" w:hAnsiTheme="minorHAnsi"/>
          <w:color w:val="FF0000"/>
        </w:rPr>
        <w:t>.</w:t>
      </w:r>
    </w:p>
    <w:p w:rsidR="009F78E8" w:rsidRPr="00614FE0" w:rsidRDefault="009F78E8" w:rsidP="009F78E8">
      <w:pPr>
        <w:jc w:val="both"/>
        <w:rPr>
          <w:rFonts w:asciiTheme="minorHAnsi" w:hAnsiTheme="minorHAnsi"/>
          <w:b/>
        </w:rPr>
      </w:pPr>
      <w:r w:rsidRPr="00614FE0">
        <w:rPr>
          <w:rFonts w:asciiTheme="minorHAnsi" w:hAnsiTheme="minorHAnsi"/>
          <w:b/>
          <w:bCs/>
        </w:rPr>
        <w:t xml:space="preserve">2.1.5. </w:t>
      </w:r>
      <w:r w:rsidR="00F04AB2" w:rsidRPr="00614FE0">
        <w:rPr>
          <w:rFonts w:asciiTheme="minorHAnsi" w:hAnsiTheme="minorHAnsi"/>
          <w:b/>
        </w:rPr>
        <w:t xml:space="preserve">Вопросы, </w:t>
      </w:r>
      <w:r w:rsidRPr="00614FE0">
        <w:rPr>
          <w:rFonts w:asciiTheme="minorHAnsi" w:hAnsiTheme="minorHAnsi"/>
          <w:b/>
        </w:rPr>
        <w:t>уточнения</w:t>
      </w:r>
      <w:r w:rsidR="00F04AB2" w:rsidRPr="00614FE0">
        <w:rPr>
          <w:rFonts w:asciiTheme="minorHAnsi" w:hAnsiTheme="minorHAnsi"/>
          <w:b/>
        </w:rPr>
        <w:t>, отзыв и изменение предложений</w:t>
      </w:r>
    </w:p>
    <w:p w:rsidR="00886FF3" w:rsidRPr="00614FE0" w:rsidRDefault="00886FF3" w:rsidP="009F78E8">
      <w:pPr>
        <w:jc w:val="both"/>
        <w:rPr>
          <w:rFonts w:asciiTheme="minorHAnsi" w:hAnsiTheme="minorHAnsi"/>
          <w:b/>
        </w:rPr>
      </w:pPr>
    </w:p>
    <w:p w:rsidR="00024C9E" w:rsidRPr="00614FE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Все коммуникации между Участниками и Заказчиком осуществляются путем электронной переписки с контактным лицом, указанным в разделе 2 ИУ</w:t>
      </w:r>
      <w:r w:rsidR="00682023" w:rsidRPr="00614FE0">
        <w:rPr>
          <w:rFonts w:asciiTheme="minorHAnsi" w:hAnsiTheme="minorHAnsi"/>
        </w:rPr>
        <w:t>УЗП</w:t>
      </w:r>
      <w:r w:rsidRPr="00614FE0">
        <w:rPr>
          <w:rFonts w:asciiTheme="minorHAnsi" w:hAnsiTheme="minorHAnsi"/>
        </w:rPr>
        <w:t>.</w:t>
      </w:r>
    </w:p>
    <w:p w:rsidR="00024C9E" w:rsidRPr="00614FE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Вопросы по тексту ИУ</w:t>
      </w:r>
      <w:r w:rsidR="00682023" w:rsidRPr="00614FE0">
        <w:rPr>
          <w:rFonts w:asciiTheme="minorHAnsi" w:hAnsiTheme="minorHAnsi"/>
        </w:rPr>
        <w:t>УЗП</w:t>
      </w:r>
      <w:r w:rsidRPr="00614FE0">
        <w:rPr>
          <w:rFonts w:asciiTheme="minorHAnsi" w:hAnsiTheme="minorHAnsi"/>
        </w:rPr>
        <w:t xml:space="preserve">, если таковые возникнут в ходе подготовки предложения,  принимаются от Участников в срок до </w:t>
      </w:r>
      <w:r w:rsidR="00A7799C" w:rsidRPr="00A7799C">
        <w:rPr>
          <w:rFonts w:asciiTheme="minorHAnsi" w:hAnsiTheme="minorHAnsi"/>
          <w:b/>
        </w:rPr>
        <w:t>20</w:t>
      </w:r>
      <w:r w:rsidR="00075DBC" w:rsidRPr="00614FE0">
        <w:rPr>
          <w:rFonts w:asciiTheme="minorHAnsi" w:hAnsiTheme="minorHAnsi"/>
          <w:b/>
        </w:rPr>
        <w:t>.07</w:t>
      </w:r>
      <w:r w:rsidR="006B7C1E" w:rsidRPr="00614FE0">
        <w:rPr>
          <w:rFonts w:asciiTheme="minorHAnsi" w:hAnsiTheme="minorHAnsi"/>
          <w:b/>
        </w:rPr>
        <w:t>.2015</w:t>
      </w:r>
      <w:r w:rsidRPr="00614FE0">
        <w:rPr>
          <w:rFonts w:asciiTheme="minorHAnsi" w:hAnsiTheme="minorHAnsi"/>
          <w:b/>
        </w:rPr>
        <w:t xml:space="preserve"> (время местное) </w:t>
      </w:r>
      <w:r w:rsidR="006B7C1E" w:rsidRPr="00614FE0">
        <w:rPr>
          <w:rFonts w:asciiTheme="minorHAnsi" w:hAnsiTheme="minorHAnsi"/>
          <w:b/>
        </w:rPr>
        <w:t>18:00</w:t>
      </w:r>
      <w:r w:rsidRPr="00614FE0">
        <w:rPr>
          <w:rFonts w:asciiTheme="minorHAnsi" w:hAnsiTheme="minorHAnsi"/>
        </w:rPr>
        <w:t xml:space="preserve">. </w:t>
      </w:r>
    </w:p>
    <w:p w:rsidR="00024C9E" w:rsidRPr="00614FE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 xml:space="preserve">Ответы и уточнения на поступившие вопросы будут даны Заказчиком не позднее </w:t>
      </w:r>
      <w:r w:rsidR="006B7C1E" w:rsidRPr="00614FE0">
        <w:rPr>
          <w:rFonts w:asciiTheme="minorHAnsi" w:hAnsiTheme="minorHAnsi"/>
          <w:b/>
        </w:rPr>
        <w:t>18:00</w:t>
      </w:r>
      <w:r w:rsidRPr="00614FE0">
        <w:rPr>
          <w:rFonts w:asciiTheme="minorHAnsi" w:hAnsiTheme="minorHAnsi"/>
          <w:b/>
        </w:rPr>
        <w:t xml:space="preserve"> (время местное) </w:t>
      </w:r>
      <w:r w:rsidR="00A7799C" w:rsidRPr="00A7799C">
        <w:rPr>
          <w:rFonts w:asciiTheme="minorHAnsi" w:hAnsiTheme="minorHAnsi"/>
          <w:b/>
        </w:rPr>
        <w:t>21</w:t>
      </w:r>
      <w:r w:rsidR="00075DBC" w:rsidRPr="00614FE0">
        <w:rPr>
          <w:rFonts w:asciiTheme="minorHAnsi" w:hAnsiTheme="minorHAnsi"/>
          <w:b/>
        </w:rPr>
        <w:t>.07</w:t>
      </w:r>
      <w:r w:rsidR="006B7C1E" w:rsidRPr="00614FE0">
        <w:rPr>
          <w:rFonts w:asciiTheme="minorHAnsi" w:hAnsiTheme="minorHAnsi"/>
          <w:b/>
        </w:rPr>
        <w:t>.2015</w:t>
      </w:r>
      <w:r w:rsidRPr="00614FE0">
        <w:rPr>
          <w:rFonts w:asciiTheme="minorHAnsi" w:hAnsiTheme="minorHAnsi"/>
        </w:rPr>
        <w:t xml:space="preserve">. </w:t>
      </w:r>
    </w:p>
    <w:p w:rsidR="00024C9E" w:rsidRPr="00614FE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 xml:space="preserve">После </w:t>
      </w:r>
      <w:r w:rsidR="00A7799C">
        <w:rPr>
          <w:rFonts w:asciiTheme="minorHAnsi" w:hAnsiTheme="minorHAnsi"/>
          <w:b/>
        </w:rPr>
        <w:t>1</w:t>
      </w:r>
      <w:r w:rsidR="00A7799C" w:rsidRPr="00A7799C">
        <w:rPr>
          <w:rFonts w:asciiTheme="minorHAnsi" w:hAnsiTheme="minorHAnsi"/>
          <w:b/>
        </w:rPr>
        <w:t>2</w:t>
      </w:r>
      <w:r w:rsidR="006B7C1E" w:rsidRPr="00614FE0">
        <w:rPr>
          <w:rFonts w:asciiTheme="minorHAnsi" w:hAnsiTheme="minorHAnsi"/>
          <w:b/>
        </w:rPr>
        <w:t>:00</w:t>
      </w:r>
      <w:r w:rsidRPr="00614FE0">
        <w:rPr>
          <w:rFonts w:asciiTheme="minorHAnsi" w:hAnsiTheme="minorHAnsi"/>
          <w:b/>
        </w:rPr>
        <w:t xml:space="preserve"> (время местное) </w:t>
      </w:r>
      <w:r w:rsidR="00075DBC" w:rsidRPr="00614FE0">
        <w:rPr>
          <w:rFonts w:asciiTheme="minorHAnsi" w:hAnsiTheme="minorHAnsi"/>
          <w:b/>
        </w:rPr>
        <w:t>2</w:t>
      </w:r>
      <w:r w:rsidR="00A7799C" w:rsidRPr="00A7799C">
        <w:rPr>
          <w:rFonts w:asciiTheme="minorHAnsi" w:hAnsiTheme="minorHAnsi"/>
          <w:b/>
        </w:rPr>
        <w:t>2</w:t>
      </w:r>
      <w:r w:rsidR="00075DBC" w:rsidRPr="00614FE0">
        <w:rPr>
          <w:rFonts w:asciiTheme="minorHAnsi" w:hAnsiTheme="minorHAnsi"/>
          <w:b/>
        </w:rPr>
        <w:t>.07</w:t>
      </w:r>
      <w:r w:rsidR="006B7C1E" w:rsidRPr="00614FE0">
        <w:rPr>
          <w:rFonts w:asciiTheme="minorHAnsi" w:hAnsiTheme="minorHAnsi"/>
          <w:b/>
        </w:rPr>
        <w:t>.2015</w:t>
      </w:r>
      <w:r w:rsidRPr="00614FE0">
        <w:rPr>
          <w:rFonts w:asciiTheme="minorHAnsi" w:hAnsiTheme="minorHAnsi"/>
          <w:b/>
        </w:rPr>
        <w:t xml:space="preserve"> </w:t>
      </w:r>
      <w:r w:rsidRPr="00614FE0">
        <w:rPr>
          <w:rFonts w:asciiTheme="minorHAnsi" w:hAnsiTheme="minorHAnsi"/>
        </w:rPr>
        <w:t>любые изменения, дополнения или уточнения в предложении Участника возможны только по запросам Заказчика.</w:t>
      </w:r>
    </w:p>
    <w:p w:rsidR="00024C9E" w:rsidRPr="00614FE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В случае обнаружения Участником разночтений между какими-либо разделами или частями ИУ</w:t>
      </w:r>
      <w:r w:rsidR="00682023" w:rsidRPr="00614FE0">
        <w:rPr>
          <w:rFonts w:asciiTheme="minorHAnsi" w:hAnsiTheme="minorHAnsi"/>
        </w:rPr>
        <w:t>УЗП</w:t>
      </w:r>
      <w:r w:rsidRPr="00614FE0">
        <w:rPr>
          <w:rFonts w:asciiTheme="minorHAnsi" w:hAnsiTheme="minorHAnsi"/>
        </w:rPr>
        <w:t>, Участник обязан незамедлительно запросить разъяснения у контактного лица, указанного в разделе 2 ИУ</w:t>
      </w:r>
      <w:r w:rsidR="00682023" w:rsidRPr="00614FE0">
        <w:rPr>
          <w:rFonts w:asciiTheme="minorHAnsi" w:hAnsiTheme="minorHAnsi"/>
        </w:rPr>
        <w:t>УЗП</w:t>
      </w:r>
      <w:r w:rsidRPr="00614FE0">
        <w:rPr>
          <w:rFonts w:asciiTheme="minorHAnsi" w:hAnsiTheme="minorHAnsi"/>
        </w:rPr>
        <w:t>.</w:t>
      </w:r>
    </w:p>
    <w:p w:rsidR="001170C4" w:rsidRPr="00614FE0" w:rsidRDefault="00075DBC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 w:cstheme="minorHAnsi"/>
        </w:rPr>
        <w:t xml:space="preserve">Подавая предложение, участники </w:t>
      </w:r>
      <w:r w:rsidR="00682023" w:rsidRPr="00614FE0">
        <w:rPr>
          <w:rFonts w:asciiTheme="minorHAnsi" w:hAnsiTheme="minorHAnsi" w:cstheme="minorHAnsi"/>
        </w:rPr>
        <w:t>УЗП</w:t>
      </w:r>
      <w:r w:rsidR="00024C9E" w:rsidRPr="00614FE0">
        <w:rPr>
          <w:rFonts w:asciiTheme="minorHAnsi" w:hAnsiTheme="minorHAnsi" w:cstheme="minorHAnsi"/>
        </w:rPr>
        <w:t xml:space="preserve"> дают согласие на проверку финансовой устойчивости компаний и оценки рисков невыполнения ими обязательств в соответствии с критериями, указанными в процедуре выбора поставщика ЗАО АрменТел.</w:t>
      </w: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4A467C" w:rsidRPr="00614FE0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614FE0">
        <w:rPr>
          <w:rFonts w:asciiTheme="minorHAnsi" w:hAnsiTheme="minorHAnsi"/>
          <w:b/>
        </w:rPr>
        <w:t xml:space="preserve">2.2. </w:t>
      </w:r>
      <w:r w:rsidR="001124EF" w:rsidRPr="00614FE0">
        <w:rPr>
          <w:rFonts w:asciiTheme="minorHAnsi" w:hAnsiTheme="minorHAnsi"/>
          <w:b/>
        </w:rPr>
        <w:t>Этап 2</w:t>
      </w:r>
      <w:r w:rsidR="001A2493" w:rsidRPr="00614FE0">
        <w:rPr>
          <w:rFonts w:asciiTheme="minorHAnsi" w:hAnsiTheme="minorHAnsi"/>
          <w:b/>
        </w:rPr>
        <w:t>:</w:t>
      </w:r>
      <w:r w:rsidRPr="00614FE0">
        <w:rPr>
          <w:rFonts w:asciiTheme="minorHAnsi" w:hAnsiTheme="minorHAnsi"/>
          <w:b/>
        </w:rPr>
        <w:t xml:space="preserve"> </w:t>
      </w:r>
      <w:r w:rsidR="00C139BD" w:rsidRPr="00614FE0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24C9E" w:rsidRPr="00614FE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24C9E" w:rsidRPr="00614FE0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Предложение должно соответствовать всем требованиям разделов 2.1.1-2.1.4 ИУ</w:t>
      </w:r>
      <w:r w:rsidR="00682023" w:rsidRPr="00614FE0">
        <w:rPr>
          <w:rFonts w:asciiTheme="minorHAnsi" w:hAnsiTheme="minorHAnsi"/>
        </w:rPr>
        <w:t>УЗП</w:t>
      </w:r>
    </w:p>
    <w:p w:rsidR="00024C9E" w:rsidRPr="00614FE0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 xml:space="preserve">Участник согласен заключить договор по форме </w:t>
      </w:r>
      <w:hyperlink w:anchor="Приложение3" w:history="1">
        <w:r w:rsidRPr="00614FE0">
          <w:rPr>
            <w:rStyle w:val="Hyperlink"/>
            <w:rFonts w:asciiTheme="minorHAnsi" w:hAnsiTheme="minorHAnsi"/>
          </w:rPr>
          <w:t>Приложени</w:t>
        </w:r>
        <w:r w:rsidR="00E61C8B" w:rsidRPr="00614FE0">
          <w:rPr>
            <w:rStyle w:val="Hyperlink"/>
            <w:rFonts w:asciiTheme="minorHAnsi" w:hAnsiTheme="minorHAnsi"/>
          </w:rPr>
          <w:t>я</w:t>
        </w:r>
        <w:r w:rsidR="00550347" w:rsidRPr="00614FE0">
          <w:rPr>
            <w:rStyle w:val="Hyperlink"/>
            <w:rFonts w:asciiTheme="minorHAnsi" w:hAnsiTheme="minorHAnsi"/>
          </w:rPr>
          <w:t>3</w:t>
        </w:r>
      </w:hyperlink>
      <w:r w:rsidRPr="00614FE0">
        <w:rPr>
          <w:rFonts w:asciiTheme="minorHAnsi" w:hAnsiTheme="minorHAnsi"/>
        </w:rPr>
        <w:t xml:space="preserve"> без каких-либо изменений.</w:t>
      </w:r>
    </w:p>
    <w:p w:rsidR="00024C9E" w:rsidRPr="00614FE0" w:rsidRDefault="009D09F5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lastRenderedPageBreak/>
        <w:t>Участники должны являться</w:t>
      </w:r>
      <w:r w:rsidR="00B73097" w:rsidRPr="00614FE0">
        <w:rPr>
          <w:rFonts w:asciiTheme="minorHAnsi" w:hAnsiTheme="minorHAnsi"/>
        </w:rPr>
        <w:t xml:space="preserve"> официальным партнером компании </w:t>
      </w:r>
      <w:r w:rsidR="00B73097" w:rsidRPr="00614FE0">
        <w:rPr>
          <w:rFonts w:asciiTheme="minorHAnsi" w:hAnsiTheme="minorHAnsi"/>
          <w:lang w:val="en-US"/>
        </w:rPr>
        <w:t>AVAYA</w:t>
      </w:r>
      <w:r w:rsidRPr="00614FE0">
        <w:rPr>
          <w:rFonts w:asciiTheme="minorHAnsi" w:hAnsiTheme="minorHAnsi"/>
        </w:rPr>
        <w:t xml:space="preserve"> и имет</w:t>
      </w:r>
      <w:r w:rsidR="00B73097" w:rsidRPr="00614FE0">
        <w:rPr>
          <w:rFonts w:asciiTheme="minorHAnsi" w:hAnsiTheme="minorHAnsi"/>
        </w:rPr>
        <w:t>ь сертификацию по</w:t>
      </w:r>
      <w:r w:rsidR="0022140A" w:rsidRPr="00614FE0">
        <w:rPr>
          <w:rFonts w:asciiTheme="minorHAnsi" w:hAnsiTheme="minorHAnsi"/>
        </w:rPr>
        <w:t xml:space="preserve"> обслуживани</w:t>
      </w:r>
      <w:r w:rsidRPr="00614FE0">
        <w:rPr>
          <w:rFonts w:asciiTheme="minorHAnsi" w:hAnsiTheme="minorHAnsi"/>
        </w:rPr>
        <w:t>ю</w:t>
      </w:r>
      <w:r w:rsidR="0022140A" w:rsidRPr="00614FE0">
        <w:rPr>
          <w:rFonts w:asciiTheme="minorHAnsi" w:hAnsiTheme="minorHAnsi"/>
        </w:rPr>
        <w:t xml:space="preserve"> следующих систем</w:t>
      </w:r>
      <w:r w:rsidR="00550347" w:rsidRPr="00614FE0">
        <w:rPr>
          <w:rFonts w:asciiTheme="minorHAnsi" w:hAnsiTheme="minorHAnsi"/>
        </w:rPr>
        <w:t>: CM,AEP,AES,CMS,SMGR/SM, Nice</w:t>
      </w:r>
      <w:r w:rsidR="0022140A" w:rsidRPr="00614FE0">
        <w:rPr>
          <w:rFonts w:asciiTheme="minorHAnsi" w:hAnsiTheme="minorHAnsi"/>
        </w:rPr>
        <w:t>.</w:t>
      </w:r>
    </w:p>
    <w:p w:rsidR="00024C9E" w:rsidRPr="00614FE0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 xml:space="preserve">Участник не имеет просроченной задолженности перед государственным бюджетом и/или другими заказчиками, превышающей 50% от активов,  в отношении него не ведутся судопроизводства, связанные с его неплатежеспособностью и банкротством. </w:t>
      </w:r>
    </w:p>
    <w:p w:rsidR="00024C9E" w:rsidRPr="00614FE0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Участник не имеет просроченных задолженностей  перед третьими лицами.</w:t>
      </w:r>
    </w:p>
    <w:p w:rsidR="00024C9E" w:rsidRPr="00614FE0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 xml:space="preserve">Отсутствуют факты непогашенной судимости руководящих сотрудников Участника за совершение экономических преступлений.  </w:t>
      </w:r>
    </w:p>
    <w:p w:rsidR="00DC51E6" w:rsidRPr="00614FE0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Отсутствуют вступившие в законную силу такие судебные или арбитражные решения или постановления относительно споров, возникших из договоров поставки товаров/услуг в течение трех лет, предшествующих процессу закупки между Участником и Заказчиком, которые свидетельствуют о грубом нарушении Участником закона, принятых на себя по договору обязательств и традиций делового оборота.</w:t>
      </w:r>
    </w:p>
    <w:p w:rsidR="00024C9E" w:rsidRPr="00614FE0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</w:p>
    <w:p w:rsidR="00DE1E73" w:rsidRPr="00614FE0" w:rsidRDefault="00F8083E" w:rsidP="0052487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FF0000"/>
        </w:rPr>
      </w:pPr>
      <w:r w:rsidRPr="00614FE0">
        <w:rPr>
          <w:rFonts w:asciiTheme="minorHAnsi" w:hAnsiTheme="minorHAnsi"/>
          <w:color w:val="FF0000"/>
        </w:rPr>
        <w:t xml:space="preserve">Заказчик оставляет за собой право не допускать до участия в дальнейших этапах </w:t>
      </w:r>
      <w:r w:rsidR="0052487B" w:rsidRPr="00614FE0">
        <w:rPr>
          <w:rFonts w:asciiTheme="minorHAnsi" w:hAnsiTheme="minorHAnsi"/>
          <w:color w:val="FF0000"/>
        </w:rPr>
        <w:t>Упрощенного з</w:t>
      </w:r>
      <w:r w:rsidR="008F4786" w:rsidRPr="00614FE0">
        <w:rPr>
          <w:rFonts w:asciiTheme="minorHAnsi" w:hAnsiTheme="minorHAnsi"/>
          <w:color w:val="FF0000"/>
        </w:rPr>
        <w:t>апроса предложений</w:t>
      </w:r>
      <w:r w:rsidRPr="00614FE0">
        <w:rPr>
          <w:rFonts w:asciiTheme="minorHAnsi" w:hAnsiTheme="minorHAnsi"/>
          <w:color w:val="FF0000"/>
        </w:rPr>
        <w:t xml:space="preserve"> Участника, предложение которого не соответствует хотя бы одному из квалификационных требований, перечисленных в разделе 2.2 </w:t>
      </w:r>
      <w:r w:rsidR="00574E27" w:rsidRPr="00614FE0">
        <w:rPr>
          <w:rFonts w:asciiTheme="minorHAnsi" w:hAnsiTheme="minorHAnsi"/>
          <w:color w:val="FF0000"/>
        </w:rPr>
        <w:t>ИУ</w:t>
      </w:r>
      <w:r w:rsidR="00682023" w:rsidRPr="00614FE0">
        <w:rPr>
          <w:rFonts w:asciiTheme="minorHAnsi" w:hAnsiTheme="minorHAnsi"/>
          <w:color w:val="FF0000"/>
        </w:rPr>
        <w:t>УЗП</w:t>
      </w:r>
      <w:r w:rsidRPr="00614FE0">
        <w:rPr>
          <w:rFonts w:asciiTheme="minorHAnsi" w:hAnsiTheme="minorHAnsi"/>
          <w:color w:val="FF0000"/>
        </w:rPr>
        <w:t>.</w:t>
      </w:r>
    </w:p>
    <w:p w:rsidR="00024C9E" w:rsidRPr="00614FE0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</w:p>
    <w:p w:rsidR="00024C9E" w:rsidRPr="00614FE0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Участник отражает степень соответствия своего предложения квалификационным требованиям в Заявлении о соответствии квалификац</w:t>
      </w:r>
      <w:r w:rsidR="00B73097" w:rsidRPr="00614FE0">
        <w:rPr>
          <w:rFonts w:asciiTheme="minorHAnsi" w:hAnsiTheme="minorHAnsi"/>
        </w:rPr>
        <w:t>ионным требованиям (</w:t>
      </w:r>
      <w:hyperlink w:anchor="Приложение4" w:history="1">
        <w:r w:rsidR="00B73097" w:rsidRPr="00614FE0">
          <w:rPr>
            <w:rStyle w:val="Hyperlink"/>
            <w:rFonts w:asciiTheme="minorHAnsi" w:hAnsiTheme="minorHAnsi"/>
          </w:rPr>
          <w:t>Приложение</w:t>
        </w:r>
        <w:r w:rsidR="00E61C8B" w:rsidRPr="00614FE0">
          <w:rPr>
            <w:rStyle w:val="Hyperlink"/>
            <w:rFonts w:asciiTheme="minorHAnsi" w:hAnsiTheme="minorHAnsi"/>
          </w:rPr>
          <w:t>4</w:t>
        </w:r>
      </w:hyperlink>
      <w:r w:rsidRPr="00614FE0">
        <w:rPr>
          <w:rFonts w:asciiTheme="minorHAnsi" w:hAnsiTheme="minorHAnsi"/>
        </w:rPr>
        <w:t xml:space="preserve"> – шаблон).</w:t>
      </w:r>
    </w:p>
    <w:p w:rsidR="00024C9E" w:rsidRPr="00614FE0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 xml:space="preserve"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</w:t>
      </w:r>
      <w:r w:rsidR="00682023" w:rsidRPr="00614FE0">
        <w:rPr>
          <w:rFonts w:asciiTheme="minorHAnsi" w:hAnsiTheme="minorHAnsi"/>
        </w:rPr>
        <w:t>УЗП</w:t>
      </w:r>
      <w:r w:rsidRPr="00614FE0">
        <w:rPr>
          <w:rFonts w:asciiTheme="minorHAnsi" w:hAnsiTheme="minorHAnsi"/>
        </w:rPr>
        <w:t>.</w:t>
      </w:r>
    </w:p>
    <w:p w:rsidR="00024C9E" w:rsidRPr="00614FE0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 xml:space="preserve">Заказчик проинформирует Участников, не вошедших в короткий список, о причинах, не позволивших Участнику продолжить участие в </w:t>
      </w:r>
      <w:r w:rsidR="00682023" w:rsidRPr="00614FE0">
        <w:rPr>
          <w:rFonts w:asciiTheme="minorHAnsi" w:hAnsiTheme="minorHAnsi"/>
        </w:rPr>
        <w:t>УЗП</w:t>
      </w:r>
      <w:r w:rsidRPr="00614FE0">
        <w:rPr>
          <w:rFonts w:asciiTheme="minorHAnsi" w:hAnsiTheme="minorHAnsi"/>
        </w:rPr>
        <w:t>.</w:t>
      </w:r>
    </w:p>
    <w:p w:rsidR="00024C9E" w:rsidRPr="00614FE0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 xml:space="preserve">Участник, являющийся дисквалифицированным на момент проведения </w:t>
      </w:r>
      <w:r w:rsidR="00682023" w:rsidRPr="00614FE0">
        <w:rPr>
          <w:rFonts w:asciiTheme="minorHAnsi" w:hAnsiTheme="minorHAnsi"/>
        </w:rPr>
        <w:t>УЗП</w:t>
      </w:r>
      <w:r w:rsidRPr="00614FE0">
        <w:rPr>
          <w:rFonts w:asciiTheme="minorHAnsi" w:hAnsiTheme="minorHAnsi"/>
        </w:rPr>
        <w:t xml:space="preserve">, не допускается до дальнейшего участия в </w:t>
      </w:r>
      <w:r w:rsidR="00682023" w:rsidRPr="00614FE0">
        <w:rPr>
          <w:rFonts w:asciiTheme="minorHAnsi" w:hAnsiTheme="minorHAnsi"/>
        </w:rPr>
        <w:t>УЗП</w:t>
      </w:r>
      <w:r w:rsidRPr="00614FE0">
        <w:rPr>
          <w:rFonts w:asciiTheme="minorHAnsi" w:hAnsiTheme="minorHAnsi"/>
        </w:rPr>
        <w:t>.</w:t>
      </w:r>
    </w:p>
    <w:p w:rsidR="00F8083E" w:rsidRPr="00614FE0" w:rsidRDefault="00F8083E" w:rsidP="00024C9E">
      <w:pPr>
        <w:rPr>
          <w:rFonts w:asciiTheme="minorHAnsi" w:hAnsiTheme="minorHAnsi"/>
        </w:rPr>
      </w:pPr>
    </w:p>
    <w:p w:rsidR="00886FF3" w:rsidRPr="00614FE0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  <w:lang w:val="en-US"/>
        </w:rPr>
      </w:pPr>
      <w:r w:rsidRPr="00614FE0">
        <w:rPr>
          <w:rFonts w:asciiTheme="minorHAnsi" w:hAnsiTheme="minorHAnsi"/>
          <w:b/>
        </w:rPr>
        <w:t xml:space="preserve">2.3  </w:t>
      </w:r>
      <w:r w:rsidR="00F8083E" w:rsidRPr="00614FE0">
        <w:rPr>
          <w:rFonts w:asciiTheme="minorHAnsi" w:hAnsiTheme="minorHAnsi"/>
          <w:b/>
        </w:rPr>
        <w:t>Этап 3</w:t>
      </w:r>
      <w:r w:rsidR="00A70420" w:rsidRPr="00614FE0">
        <w:rPr>
          <w:rFonts w:asciiTheme="minorHAnsi" w:hAnsiTheme="minorHAnsi"/>
          <w:b/>
          <w:lang w:val="hy-AM"/>
        </w:rPr>
        <w:t xml:space="preserve">: </w:t>
      </w:r>
      <w:r w:rsidRPr="00614FE0">
        <w:rPr>
          <w:rFonts w:asciiTheme="minorHAnsi" w:hAnsiTheme="minorHAnsi"/>
          <w:b/>
        </w:rPr>
        <w:t xml:space="preserve"> Улучшение предложений</w:t>
      </w:r>
    </w:p>
    <w:p w:rsidR="00024C9E" w:rsidRPr="00614FE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К данному этапу будут допущены Участники, подтвердившие соответствие своих предложений квалификационным требованиям, перечисленным в разделе 2.2 ИУ</w:t>
      </w:r>
      <w:r w:rsidR="00682023" w:rsidRPr="00614FE0">
        <w:rPr>
          <w:rFonts w:asciiTheme="minorHAnsi" w:hAnsiTheme="minorHAnsi"/>
        </w:rPr>
        <w:t>УЗП</w:t>
      </w:r>
      <w:r w:rsidRPr="00614FE0">
        <w:rPr>
          <w:rFonts w:asciiTheme="minorHAnsi" w:hAnsiTheme="minorHAnsi"/>
        </w:rPr>
        <w:t>.</w:t>
      </w:r>
    </w:p>
    <w:p w:rsidR="00024C9E" w:rsidRPr="00614FE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 xml:space="preserve">Этап будет проведен в формате электронных торгов. Ставкой в торгах будет являться </w:t>
      </w:r>
      <w:r w:rsidR="006B7C1E" w:rsidRPr="00614FE0">
        <w:rPr>
          <w:rFonts w:asciiTheme="minorHAnsi" w:hAnsiTheme="minorHAnsi"/>
        </w:rPr>
        <w:t xml:space="preserve">“общая </w:t>
      </w:r>
      <w:r w:rsidR="00F061E0" w:rsidRPr="00614FE0">
        <w:rPr>
          <w:rFonts w:asciiTheme="minorHAnsi" w:hAnsiTheme="minorHAnsi"/>
        </w:rPr>
        <w:t>стоимость услуг в период с 01.08.2015-30.06.2016”.</w:t>
      </w:r>
    </w:p>
    <w:p w:rsidR="00024C9E" w:rsidRPr="00614FE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14FE0">
        <w:rPr>
          <w:rFonts w:asciiTheme="minorHAnsi" w:hAnsiTheme="minorHAnsi" w:cstheme="minorHAnsi"/>
        </w:rPr>
        <w:lastRenderedPageBreak/>
        <w:t xml:space="preserve">Предложения, предоставленные в USD (или в иной валюте), будут сравниваться с предложениями, предоставленными в AMD по курсу ЦБ РА на день утверждения короткого списка участников.   </w:t>
      </w:r>
    </w:p>
    <w:p w:rsidR="00024C9E" w:rsidRPr="00614FE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</w:p>
    <w:p w:rsidR="00024C9E" w:rsidRPr="00614FE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Pr="00614FE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D72217" w:rsidRPr="00614FE0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614FE0">
        <w:rPr>
          <w:rFonts w:asciiTheme="minorHAnsi" w:hAnsiTheme="minorHAnsi"/>
          <w:b/>
        </w:rPr>
        <w:t xml:space="preserve">2.4.   </w:t>
      </w:r>
      <w:r w:rsidR="002E29AD" w:rsidRPr="00614FE0">
        <w:rPr>
          <w:rFonts w:asciiTheme="minorHAnsi" w:hAnsiTheme="minorHAnsi"/>
          <w:b/>
        </w:rPr>
        <w:t>Этап 4</w:t>
      </w:r>
      <w:r w:rsidR="00A70420" w:rsidRPr="00614FE0">
        <w:rPr>
          <w:rFonts w:asciiTheme="minorHAnsi" w:hAnsiTheme="minorHAnsi"/>
          <w:b/>
        </w:rPr>
        <w:t>:</w:t>
      </w:r>
      <w:r w:rsidRPr="00614FE0">
        <w:rPr>
          <w:rFonts w:asciiTheme="minorHAnsi" w:hAnsiTheme="minorHAnsi"/>
          <w:b/>
        </w:rPr>
        <w:t xml:space="preserve"> </w:t>
      </w:r>
      <w:r w:rsidR="00A70420" w:rsidRPr="00614FE0">
        <w:rPr>
          <w:rFonts w:asciiTheme="minorHAnsi" w:hAnsiTheme="minorHAnsi"/>
          <w:b/>
        </w:rPr>
        <w:t>Выбор и объявление победителя</w:t>
      </w:r>
    </w:p>
    <w:p w:rsidR="00024C9E" w:rsidRPr="00614FE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</w:rPr>
      </w:pPr>
      <w:r w:rsidRPr="00614FE0">
        <w:rPr>
          <w:rFonts w:asciiTheme="minorHAnsi" w:hAnsiTheme="minorHAnsi" w:cstheme="minorHAnsi"/>
        </w:rPr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024C9E" w:rsidRPr="00614FE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14FE0">
        <w:rPr>
          <w:rFonts w:asciiTheme="minorHAnsi" w:hAnsiTheme="minorHAnsi" w:cstheme="minorHAnsi"/>
        </w:rPr>
        <w:t xml:space="preserve">Заказчик ранжирует полученные </w:t>
      </w:r>
      <w:r w:rsidRPr="00614FE0">
        <w:rPr>
          <w:rFonts w:asciiTheme="minorHAnsi" w:hAnsiTheme="minorHAnsi" w:cstheme="minorHAnsi"/>
          <w:lang w:val="ka-GE"/>
        </w:rPr>
        <w:t>финальные</w:t>
      </w:r>
      <w:r w:rsidRPr="00614FE0">
        <w:rPr>
          <w:rFonts w:asciiTheme="minorHAnsi" w:hAnsiTheme="minorHAnsi" w:cstheme="minorHAnsi"/>
        </w:rPr>
        <w:t xml:space="preserve"> предложения по критерию «минимальная общая стоимость </w:t>
      </w:r>
      <w:r w:rsidR="0083163C" w:rsidRPr="00614FE0">
        <w:rPr>
          <w:rFonts w:asciiTheme="minorHAnsi" w:hAnsiTheme="minorHAnsi" w:cstheme="minorHAnsi"/>
        </w:rPr>
        <w:t>в период с 01.08.2015-30.06.2016</w:t>
      </w:r>
      <w:r w:rsidRPr="00614FE0">
        <w:rPr>
          <w:rFonts w:asciiTheme="minorHAnsi" w:hAnsiTheme="minorHAnsi" w:cstheme="minorHAnsi"/>
        </w:rPr>
        <w:t>».</w:t>
      </w:r>
      <w:r w:rsidR="001202B4" w:rsidRPr="00614FE0">
        <w:rPr>
          <w:rFonts w:asciiTheme="minorHAnsi" w:hAnsiTheme="minorHAnsi" w:cstheme="minorHAnsi"/>
        </w:rPr>
        <w:t xml:space="preserve"> </w:t>
      </w:r>
    </w:p>
    <w:p w:rsidR="00024C9E" w:rsidRPr="00614FE0" w:rsidRDefault="00024C9E" w:rsidP="001202B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14FE0">
        <w:rPr>
          <w:rFonts w:asciiTheme="minorHAnsi" w:hAnsiTheme="minorHAnsi" w:cstheme="minorHAnsi"/>
        </w:rPr>
        <w:t xml:space="preserve">Победителем будет признан Участник, </w:t>
      </w:r>
      <w:r w:rsidRPr="00614FE0">
        <w:rPr>
          <w:rFonts w:asciiTheme="minorHAnsi" w:hAnsiTheme="minorHAnsi" w:cstheme="minorHAnsi"/>
          <w:lang w:val="ka-GE"/>
        </w:rPr>
        <w:t>финальному</w:t>
      </w:r>
      <w:r w:rsidRPr="00614FE0">
        <w:rPr>
          <w:rFonts w:asciiTheme="minorHAnsi" w:hAnsiTheme="minorHAnsi" w:cstheme="minorHAnsi"/>
        </w:rPr>
        <w:t xml:space="preserve"> предложению которого Заказчик присвоит Ранг 1</w:t>
      </w:r>
      <w:r w:rsidR="001202B4" w:rsidRPr="00614FE0">
        <w:rPr>
          <w:rFonts w:asciiTheme="minorHAnsi" w:hAnsiTheme="minorHAnsi" w:cstheme="minorHAnsi"/>
        </w:rPr>
        <w:t xml:space="preserve">. </w:t>
      </w:r>
    </w:p>
    <w:p w:rsidR="00024C9E" w:rsidRPr="00614FE0" w:rsidRDefault="00024C9E" w:rsidP="00B86D4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14FE0">
        <w:rPr>
          <w:rFonts w:asciiTheme="minorHAnsi" w:hAnsiTheme="minorHAnsi" w:cstheme="minorHAnsi"/>
        </w:rPr>
        <w:t>Резервным поставщиком</w:t>
      </w:r>
      <w:r w:rsidR="001202B4" w:rsidRPr="00614FE0">
        <w:rPr>
          <w:rFonts w:asciiTheme="minorHAnsi" w:hAnsiTheme="minorHAnsi" w:cstheme="minorHAnsi"/>
        </w:rPr>
        <w:t xml:space="preserve"> </w:t>
      </w:r>
      <w:r w:rsidRPr="00614FE0">
        <w:rPr>
          <w:rFonts w:asciiTheme="minorHAnsi" w:hAnsiTheme="minorHAnsi" w:cstheme="minorHAnsi"/>
        </w:rPr>
        <w:t xml:space="preserve">будет выбран Участник, </w:t>
      </w:r>
      <w:r w:rsidRPr="00614FE0">
        <w:rPr>
          <w:rFonts w:asciiTheme="minorHAnsi" w:hAnsiTheme="minorHAnsi" w:cstheme="minorHAnsi"/>
          <w:lang w:val="ka-GE"/>
        </w:rPr>
        <w:t>финальному</w:t>
      </w:r>
      <w:r w:rsidRPr="00614FE0">
        <w:rPr>
          <w:rFonts w:asciiTheme="minorHAnsi" w:hAnsiTheme="minorHAnsi" w:cstheme="minorHAnsi"/>
        </w:rPr>
        <w:t xml:space="preserve"> предложению которого присвоен Ранг 2 </w:t>
      </w:r>
      <w:r w:rsidR="001202B4" w:rsidRPr="00614FE0">
        <w:rPr>
          <w:rFonts w:asciiTheme="minorHAnsi" w:hAnsiTheme="minorHAnsi" w:cstheme="minorHAnsi"/>
        </w:rPr>
        <w:t>.</w:t>
      </w:r>
      <w:r w:rsidRPr="00614FE0">
        <w:rPr>
          <w:rFonts w:asciiTheme="minorHAnsi" w:hAnsiTheme="minorHAnsi" w:cstheme="minorHAnsi"/>
        </w:rPr>
        <w:tab/>
      </w:r>
    </w:p>
    <w:p w:rsidR="00024C9E" w:rsidRPr="00614FE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14FE0">
        <w:rPr>
          <w:rFonts w:asciiTheme="minorHAnsi" w:hAnsiTheme="minorHAnsi" w:cstheme="minorHAnsi"/>
        </w:rPr>
        <w:t xml:space="preserve">С победителем </w:t>
      </w:r>
      <w:r w:rsidR="00682023" w:rsidRPr="00614FE0">
        <w:rPr>
          <w:rFonts w:asciiTheme="minorHAnsi" w:hAnsiTheme="minorHAnsi" w:cstheme="minorHAnsi"/>
        </w:rPr>
        <w:t>УЗП</w:t>
      </w:r>
      <w:r w:rsidR="00B86D4C" w:rsidRPr="00614FE0">
        <w:rPr>
          <w:rFonts w:asciiTheme="minorHAnsi" w:hAnsiTheme="minorHAnsi" w:cstheme="minorHAnsi"/>
        </w:rPr>
        <w:t xml:space="preserve"> может быть подписан  договор</w:t>
      </w:r>
      <w:r w:rsidRPr="00614FE0">
        <w:rPr>
          <w:rFonts w:asciiTheme="minorHAnsi" w:hAnsiTheme="minorHAnsi" w:cstheme="minorHAnsi"/>
        </w:rPr>
        <w:t xml:space="preserve"> по фо</w:t>
      </w:r>
      <w:r w:rsidR="001202B4" w:rsidRPr="00614FE0">
        <w:rPr>
          <w:rFonts w:asciiTheme="minorHAnsi" w:hAnsiTheme="minorHAnsi" w:cstheme="minorHAnsi"/>
        </w:rPr>
        <w:t xml:space="preserve">рме, предложенной в </w:t>
      </w:r>
      <w:hyperlink w:anchor="Приложение3" w:history="1">
        <w:r w:rsidR="0051768B" w:rsidRPr="00614FE0">
          <w:rPr>
            <w:rStyle w:val="Hyperlink"/>
            <w:rFonts w:asciiTheme="minorHAnsi" w:hAnsiTheme="minorHAnsi" w:cstheme="minorHAnsi"/>
          </w:rPr>
          <w:t>Приложени</w:t>
        </w:r>
        <w:r w:rsidR="00E61C8B" w:rsidRPr="00614FE0">
          <w:rPr>
            <w:rStyle w:val="Hyperlink"/>
            <w:rFonts w:asciiTheme="minorHAnsi" w:hAnsiTheme="minorHAnsi" w:cstheme="minorHAnsi"/>
          </w:rPr>
          <w:t>е</w:t>
        </w:r>
        <w:r w:rsidR="00B86D4C" w:rsidRPr="00614FE0">
          <w:rPr>
            <w:rStyle w:val="Hyperlink"/>
            <w:rFonts w:asciiTheme="minorHAnsi" w:hAnsiTheme="minorHAnsi" w:cstheme="minorHAnsi"/>
          </w:rPr>
          <w:t>3</w:t>
        </w:r>
      </w:hyperlink>
      <w:r w:rsidRPr="00614FE0">
        <w:rPr>
          <w:rFonts w:asciiTheme="minorHAnsi" w:hAnsiTheme="minorHAnsi" w:cstheme="minorHAnsi"/>
        </w:rPr>
        <w:t>.</w:t>
      </w:r>
    </w:p>
    <w:p w:rsidR="00024C9E" w:rsidRPr="00614FE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14FE0">
        <w:rPr>
          <w:rFonts w:asciiTheme="minorHAnsi" w:hAnsiTheme="minorHAnsi" w:cstheme="minorHAnsi"/>
        </w:rPr>
        <w:t>Резервный поставщик может быть привлечен</w:t>
      </w:r>
      <w:r w:rsidRPr="00614FE0">
        <w:rPr>
          <w:rFonts w:asciiTheme="minorHAnsi" w:hAnsiTheme="minorHAnsi" w:cstheme="minorHAnsi"/>
          <w:lang w:val="ka-GE"/>
        </w:rPr>
        <w:t>,</w:t>
      </w:r>
      <w:r w:rsidRPr="00614FE0">
        <w:rPr>
          <w:rFonts w:asciiTheme="minorHAnsi" w:hAnsiTheme="minorHAnsi" w:cstheme="minorHAnsi"/>
        </w:rPr>
        <w:t xml:space="preserve"> в случае дисквалификации победителя. </w:t>
      </w:r>
    </w:p>
    <w:p w:rsidR="00024C9E" w:rsidRPr="00614FE0" w:rsidRDefault="00B86D4C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14FE0">
        <w:rPr>
          <w:rFonts w:asciiTheme="minorHAnsi" w:hAnsiTheme="minorHAnsi" w:cstheme="minorHAnsi"/>
        </w:rPr>
        <w:t>Победитель будет уведомлен</w:t>
      </w:r>
      <w:r w:rsidR="00024C9E" w:rsidRPr="00614FE0">
        <w:rPr>
          <w:rFonts w:asciiTheme="minorHAnsi" w:hAnsiTheme="minorHAnsi" w:cstheme="minorHAnsi"/>
        </w:rPr>
        <w:t xml:space="preserve"> о принятом решении посредством электронной почты по завершении этого этапа</w:t>
      </w:r>
      <w:r w:rsidR="00682023" w:rsidRPr="00614FE0">
        <w:rPr>
          <w:rFonts w:asciiTheme="minorHAnsi" w:hAnsiTheme="minorHAnsi" w:cstheme="minorHAnsi"/>
        </w:rPr>
        <w:t xml:space="preserve"> УЗП</w:t>
      </w:r>
      <w:r w:rsidR="00024C9E" w:rsidRPr="00614FE0">
        <w:rPr>
          <w:rFonts w:asciiTheme="minorHAnsi" w:hAnsiTheme="minorHAnsi" w:cstheme="minorHAnsi"/>
        </w:rPr>
        <w:t>.</w:t>
      </w:r>
    </w:p>
    <w:p w:rsidR="00024C9E" w:rsidRPr="00614FE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14FE0">
        <w:rPr>
          <w:rFonts w:asciiTheme="minorHAnsi" w:hAnsiTheme="minorHAnsi" w:cstheme="minorHAnsi"/>
        </w:rPr>
        <w:t>Информация о победителе У</w:t>
      </w:r>
      <w:r w:rsidR="00682023" w:rsidRPr="00614FE0">
        <w:rPr>
          <w:rFonts w:asciiTheme="minorHAnsi" w:hAnsiTheme="minorHAnsi" w:cstheme="minorHAnsi"/>
        </w:rPr>
        <w:t>ЗП</w:t>
      </w:r>
      <w:r w:rsidRPr="00614FE0">
        <w:rPr>
          <w:rFonts w:asciiTheme="minorHAnsi" w:hAnsiTheme="minorHAnsi" w:cstheme="minorHAnsi"/>
        </w:rPr>
        <w:t xml:space="preserve"> будет опубликована на веб-сайтах </w:t>
      </w:r>
      <w:hyperlink r:id="rId10" w:history="1">
        <w:r w:rsidR="00BF5831" w:rsidRPr="00614FE0">
          <w:rPr>
            <w:rStyle w:val="Hyperlink"/>
            <w:rFonts w:asciiTheme="minorHAnsi" w:hAnsiTheme="minorHAnsi" w:cstheme="minorHAnsi"/>
            <w:lang w:val="en-US"/>
          </w:rPr>
          <w:t>www</w:t>
        </w:r>
        <w:r w:rsidR="00BF5831" w:rsidRPr="00614FE0">
          <w:rPr>
            <w:rStyle w:val="Hyperlink"/>
            <w:rFonts w:asciiTheme="minorHAnsi" w:hAnsiTheme="minorHAnsi" w:cstheme="minorHAnsi"/>
          </w:rPr>
          <w:t>.</w:t>
        </w:r>
        <w:r w:rsidR="00BF5831" w:rsidRPr="00614FE0">
          <w:rPr>
            <w:rStyle w:val="Hyperlink"/>
            <w:rFonts w:asciiTheme="minorHAnsi" w:hAnsiTheme="minorHAnsi" w:cstheme="minorHAnsi"/>
            <w:lang w:val="en-US"/>
          </w:rPr>
          <w:t>beeline</w:t>
        </w:r>
        <w:r w:rsidR="00BF5831" w:rsidRPr="00614FE0">
          <w:rPr>
            <w:rStyle w:val="Hyperlink"/>
            <w:rFonts w:asciiTheme="minorHAnsi" w:hAnsiTheme="minorHAnsi" w:cstheme="minorHAnsi"/>
          </w:rPr>
          <w:t>.</w:t>
        </w:r>
        <w:r w:rsidR="00BF5831" w:rsidRPr="00614FE0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614FE0">
        <w:rPr>
          <w:rFonts w:asciiTheme="minorHAnsi" w:hAnsiTheme="minorHAnsi" w:cstheme="minorHAnsi"/>
        </w:rPr>
        <w:t xml:space="preserve"> и </w:t>
      </w:r>
      <w:hyperlink r:id="rId11" w:history="1">
        <w:r w:rsidRPr="00614FE0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614FE0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14FE0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Pr="00614FE0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14FE0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614FE0">
        <w:rPr>
          <w:rFonts w:asciiTheme="minorHAnsi" w:hAnsiTheme="minorHAnsi" w:cstheme="minorHAnsi"/>
        </w:rPr>
        <w:t xml:space="preserve">. </w:t>
      </w:r>
    </w:p>
    <w:p w:rsidR="00024C9E" w:rsidRPr="00614FE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 w:cstheme="minorHAnsi"/>
        </w:rPr>
        <w:t xml:space="preserve">Все Участники, вошедшие в короткий список, но </w:t>
      </w:r>
      <w:r w:rsidR="00B86D4C" w:rsidRPr="00614FE0">
        <w:rPr>
          <w:rFonts w:asciiTheme="minorHAnsi" w:hAnsiTheme="minorHAnsi" w:cstheme="minorHAnsi"/>
        </w:rPr>
        <w:t>не признанные победителем</w:t>
      </w:r>
      <w:r w:rsidR="00D93710">
        <w:rPr>
          <w:rFonts w:asciiTheme="minorHAnsi" w:hAnsiTheme="minorHAnsi" w:cstheme="minorHAnsi"/>
        </w:rPr>
        <w:t xml:space="preserve"> </w:t>
      </w:r>
      <w:r w:rsidR="00682023" w:rsidRPr="00614FE0">
        <w:rPr>
          <w:rFonts w:asciiTheme="minorHAnsi" w:hAnsiTheme="minorHAnsi" w:cstheme="minorHAnsi"/>
        </w:rPr>
        <w:t>УЗП</w:t>
      </w:r>
      <w:r w:rsidRPr="00614FE0">
        <w:rPr>
          <w:rFonts w:asciiTheme="minorHAnsi" w:hAnsiTheme="minorHAnsi" w:cstheme="minorHAnsi"/>
        </w:rPr>
        <w:t>, будут уведомлены о причинах такого решения посредством электронной п</w:t>
      </w:r>
      <w:r w:rsidR="00D93710">
        <w:rPr>
          <w:rFonts w:asciiTheme="minorHAnsi" w:hAnsiTheme="minorHAnsi" w:cstheme="minorHAnsi"/>
        </w:rPr>
        <w:t xml:space="preserve">очты по завершении этого этапа </w:t>
      </w:r>
      <w:r w:rsidR="00682023" w:rsidRPr="00614FE0">
        <w:rPr>
          <w:rFonts w:asciiTheme="minorHAnsi" w:hAnsiTheme="minorHAnsi" w:cstheme="minorHAnsi"/>
        </w:rPr>
        <w:t>УЗП</w:t>
      </w:r>
      <w:r w:rsidRPr="00614FE0">
        <w:rPr>
          <w:rFonts w:asciiTheme="minorHAnsi" w:hAnsiTheme="minorHAnsi" w:cstheme="minorHAnsi"/>
        </w:rPr>
        <w:t>.</w:t>
      </w:r>
    </w:p>
    <w:p w:rsidR="00890AE7" w:rsidRPr="00614FE0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 w:cstheme="minorHAnsi"/>
        </w:rPr>
        <w:t>Участники, являющиеся клиентами Заказчика, а также те участники, которые согласны стать абонентами Заказчика, при прочих равных условиях будут иметь преимущество.</w:t>
      </w:r>
    </w:p>
    <w:p w:rsidR="00E67031" w:rsidRPr="00614FE0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614FE0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614FE0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Заказчик</w:t>
      </w:r>
      <w:r w:rsidR="004C35FE" w:rsidRPr="00614FE0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614FE0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lastRenderedPageBreak/>
        <w:t xml:space="preserve">Заказчик </w:t>
      </w:r>
      <w:r w:rsidR="004C35FE" w:rsidRPr="00614FE0">
        <w:rPr>
          <w:rFonts w:asciiTheme="minorHAnsi" w:hAnsiTheme="minorHAnsi"/>
        </w:rPr>
        <w:t xml:space="preserve">сохраняет за собой право трактовать предложение </w:t>
      </w:r>
      <w:r w:rsidRPr="00614FE0">
        <w:rPr>
          <w:rFonts w:asciiTheme="minorHAnsi" w:hAnsiTheme="minorHAnsi"/>
        </w:rPr>
        <w:t>Участника</w:t>
      </w:r>
      <w:r w:rsidR="004C35FE" w:rsidRPr="00614FE0">
        <w:rPr>
          <w:rFonts w:asciiTheme="minorHAnsi" w:hAnsiTheme="minorHAnsi"/>
        </w:rPr>
        <w:t xml:space="preserve"> с позиции</w:t>
      </w:r>
      <w:r w:rsidRPr="00614FE0"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614FE0">
        <w:rPr>
          <w:rFonts w:asciiTheme="minorHAnsi" w:hAnsiTheme="minorHAnsi"/>
        </w:rPr>
        <w:t xml:space="preserve">. </w:t>
      </w:r>
    </w:p>
    <w:p w:rsidR="004C35FE" w:rsidRPr="00614FE0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Заказчик</w:t>
      </w:r>
      <w:r w:rsidR="004C35FE" w:rsidRPr="00614FE0">
        <w:rPr>
          <w:rFonts w:asciiTheme="minorHAnsi" w:hAnsiTheme="minorHAnsi"/>
        </w:rPr>
        <w:t xml:space="preserve"> сохраняет за собой право отклонить предложение </w:t>
      </w:r>
      <w:r w:rsidRPr="00614FE0">
        <w:rPr>
          <w:rFonts w:asciiTheme="minorHAnsi" w:hAnsiTheme="minorHAnsi"/>
        </w:rPr>
        <w:t>Участника</w:t>
      </w:r>
      <w:r w:rsidR="004C35FE" w:rsidRPr="00614FE0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B86D4C" w:rsidRPr="00614FE0">
        <w:rPr>
          <w:rFonts w:asciiTheme="minorHAnsi" w:hAnsiTheme="minorHAnsi"/>
        </w:rPr>
        <w:t>УЗП</w:t>
      </w:r>
      <w:r w:rsidR="004C35FE" w:rsidRPr="00614FE0">
        <w:rPr>
          <w:rFonts w:asciiTheme="minorHAnsi" w:hAnsiTheme="minorHAnsi"/>
        </w:rPr>
        <w:t>.</w:t>
      </w:r>
    </w:p>
    <w:p w:rsidR="00D72217" w:rsidRPr="00614FE0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Заказчик</w:t>
      </w:r>
      <w:r w:rsidR="00D72217" w:rsidRPr="00614FE0">
        <w:rPr>
          <w:rFonts w:asciiTheme="minorHAnsi" w:hAnsiTheme="minorHAnsi"/>
        </w:rPr>
        <w:t xml:space="preserve"> может признать </w:t>
      </w:r>
      <w:r w:rsidR="00682023" w:rsidRPr="00614FE0">
        <w:rPr>
          <w:rFonts w:asciiTheme="minorHAnsi" w:hAnsiTheme="minorHAnsi"/>
        </w:rPr>
        <w:t>УЗП</w:t>
      </w:r>
      <w:r w:rsidR="00D72217" w:rsidRPr="00614FE0">
        <w:rPr>
          <w:rFonts w:asciiTheme="minorHAnsi" w:hAnsiTheme="minorHAnsi"/>
        </w:rPr>
        <w:t xml:space="preserve"> несостоявшимся если:</w:t>
      </w:r>
    </w:p>
    <w:p w:rsidR="00024C9E" w:rsidRPr="00614FE0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Не получено ни одного предложения.</w:t>
      </w:r>
    </w:p>
    <w:p w:rsidR="00024C9E" w:rsidRPr="00614FE0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Ни одно из предоставленных предложений не соответствует квалификационным требованиям.</w:t>
      </w:r>
    </w:p>
    <w:p w:rsidR="00024C9E" w:rsidRPr="00614FE0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 xml:space="preserve">Из полученных предложений только одно соответствует требованиям Заказчика, </w:t>
      </w:r>
    </w:p>
    <w:p w:rsidR="00024C9E" w:rsidRPr="00614FE0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Отпала необходимость данной закупки.</w:t>
      </w:r>
    </w:p>
    <w:p w:rsidR="00024C9E" w:rsidRPr="00614FE0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Возникли обстоятельства непреодолимой силы, делающие дальнейшее осуществление закупки невозможным.</w:t>
      </w:r>
    </w:p>
    <w:p w:rsidR="00024C9E" w:rsidRPr="00614FE0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Произошло значительное изменение рынка.</w:t>
      </w:r>
    </w:p>
    <w:p w:rsidR="00024C9E" w:rsidRPr="00614FE0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Все предоставленные коммерческие предложения превышают действующие рыночные цены</w:t>
      </w:r>
    </w:p>
    <w:p w:rsidR="00D67512" w:rsidRPr="00614FE0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614FE0">
        <w:rPr>
          <w:rFonts w:asciiTheme="minorHAnsi" w:hAnsiTheme="minorHAnsi"/>
        </w:rPr>
        <w:t>Невозможно осуществить закупку из-за отсутствия соответствующих денежных средств.</w:t>
      </w:r>
    </w:p>
    <w:p w:rsidR="002C753D" w:rsidRPr="00614FE0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16" w:name="_Toc380065820"/>
      <w:bookmarkEnd w:id="3"/>
      <w:bookmarkEnd w:id="4"/>
      <w:r w:rsidRPr="00614FE0">
        <w:rPr>
          <w:rFonts w:asciiTheme="minorHAnsi" w:hAnsiTheme="minorHAnsi"/>
          <w:b/>
          <w:sz w:val="28"/>
          <w:szCs w:val="28"/>
        </w:rPr>
        <w:t>4</w:t>
      </w:r>
      <w:r w:rsidR="002C753D" w:rsidRPr="00614FE0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16"/>
      <w:r w:rsidRPr="00614FE0"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614FE0" w:rsidRDefault="002C753D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 w:rsidRPr="00614FE0">
        <w:rPr>
          <w:rFonts w:asciiTheme="minorHAnsi" w:hAnsiTheme="minorHAnsi"/>
          <w:snapToGrid w:val="0"/>
          <w:color w:val="000000"/>
        </w:rPr>
        <w:t>Заказчика</w:t>
      </w:r>
      <w:r w:rsidRPr="00614FE0">
        <w:rPr>
          <w:rFonts w:asciiTheme="minorHAnsi" w:hAnsiTheme="minorHAnsi"/>
          <w:snapToGrid w:val="0"/>
          <w:color w:val="000000"/>
        </w:rPr>
        <w:t xml:space="preserve"> </w:t>
      </w:r>
      <w:r w:rsidRPr="00614FE0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 w:rsidRPr="00614FE0">
        <w:rPr>
          <w:rFonts w:asciiTheme="minorHAnsi" w:hAnsiTheme="minorHAnsi"/>
        </w:rPr>
        <w:t>Участником</w:t>
      </w:r>
      <w:r w:rsidRPr="00614FE0">
        <w:rPr>
          <w:rFonts w:asciiTheme="minorHAnsi" w:hAnsiTheme="minorHAnsi"/>
        </w:rPr>
        <w:t xml:space="preserve"> в рамках проводимых мероприятий по выбору </w:t>
      </w:r>
      <w:r w:rsidR="009E76EA" w:rsidRPr="00614FE0">
        <w:rPr>
          <w:rFonts w:asciiTheme="minorHAnsi" w:hAnsiTheme="minorHAnsi"/>
        </w:rPr>
        <w:t>п</w:t>
      </w:r>
      <w:r w:rsidRPr="00614FE0">
        <w:rPr>
          <w:rFonts w:asciiTheme="minorHAnsi" w:hAnsiTheme="minorHAnsi"/>
        </w:rPr>
        <w:t xml:space="preserve">оставщика (исключение </w:t>
      </w:r>
      <w:r w:rsidR="009E76EA" w:rsidRPr="00614FE0">
        <w:rPr>
          <w:rFonts w:asciiTheme="minorHAnsi" w:hAnsiTheme="minorHAnsi"/>
        </w:rPr>
        <w:t>Участника</w:t>
      </w:r>
      <w:r w:rsidRPr="00614FE0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614FE0" w:rsidRDefault="002C753D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 xml:space="preserve">Дисквалификация в отношении </w:t>
      </w:r>
      <w:r w:rsidR="009E76EA" w:rsidRPr="00614FE0">
        <w:rPr>
          <w:rFonts w:asciiTheme="minorHAnsi" w:hAnsiTheme="minorHAnsi"/>
        </w:rPr>
        <w:t>Участника</w:t>
      </w:r>
      <w:r w:rsidRPr="00614FE0">
        <w:rPr>
          <w:rFonts w:asciiTheme="minorHAnsi" w:hAnsiTheme="minorHAnsi"/>
        </w:rPr>
        <w:t xml:space="preserve"> носит односторонний характер.</w:t>
      </w:r>
    </w:p>
    <w:p w:rsidR="002C753D" w:rsidRPr="00614FE0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Участник может быть дисквалифицирован</w:t>
      </w:r>
      <w:r w:rsidR="002C753D" w:rsidRPr="00614FE0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614FE0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  <w:color w:val="000000"/>
        </w:rPr>
        <w:t>Представление</w:t>
      </w:r>
      <w:r w:rsidRPr="00614FE0">
        <w:rPr>
          <w:rFonts w:asciiTheme="minorHAnsi" w:hAnsiTheme="minorHAnsi"/>
        </w:rPr>
        <w:t xml:space="preserve"> </w:t>
      </w:r>
      <w:r w:rsidR="009E76EA" w:rsidRPr="00614FE0">
        <w:rPr>
          <w:rFonts w:asciiTheme="minorHAnsi" w:hAnsiTheme="minorHAnsi"/>
        </w:rPr>
        <w:t>Участником</w:t>
      </w:r>
      <w:r w:rsidRPr="00614FE0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 w:rsidRPr="00614FE0">
        <w:rPr>
          <w:rFonts w:asciiTheme="minorHAnsi" w:hAnsiTheme="minorHAnsi"/>
        </w:rPr>
        <w:t xml:space="preserve"> </w:t>
      </w:r>
      <w:r w:rsidR="009E76EA" w:rsidRPr="00614FE0">
        <w:rPr>
          <w:rFonts w:asciiTheme="minorHAnsi" w:hAnsiTheme="minorHAnsi"/>
          <w:i/>
        </w:rPr>
        <w:t>п</w:t>
      </w:r>
      <w:r w:rsidRPr="00614FE0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614FE0">
        <w:rPr>
          <w:rFonts w:asciiTheme="minorHAnsi" w:hAnsiTheme="minorHAnsi"/>
        </w:rPr>
        <w:t xml:space="preserve">  </w:t>
      </w:r>
    </w:p>
    <w:p w:rsidR="002C753D" w:rsidRPr="00614FE0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 xml:space="preserve">Отказ от </w:t>
      </w:r>
      <w:r w:rsidRPr="00614FE0">
        <w:rPr>
          <w:rFonts w:asciiTheme="minorHAnsi" w:hAnsiTheme="minorHAnsi"/>
          <w:color w:val="000000"/>
        </w:rPr>
        <w:t>исполнения</w:t>
      </w:r>
      <w:r w:rsidRPr="00614FE0">
        <w:rPr>
          <w:rFonts w:asciiTheme="minorHAnsi" w:hAnsiTheme="minorHAnsi"/>
        </w:rPr>
        <w:t xml:space="preserve"> обязательств, возникши</w:t>
      </w:r>
      <w:r w:rsidR="00A44F9B" w:rsidRPr="00614FE0">
        <w:rPr>
          <w:rFonts w:asciiTheme="minorHAnsi" w:hAnsiTheme="minorHAnsi"/>
        </w:rPr>
        <w:t>х</w:t>
      </w:r>
      <w:r w:rsidRPr="00614FE0">
        <w:rPr>
          <w:rFonts w:asciiTheme="minorHAnsi" w:hAnsiTheme="minorHAnsi"/>
        </w:rPr>
        <w:t xml:space="preserve"> по результатам  выбора поставщика:</w:t>
      </w:r>
    </w:p>
    <w:p w:rsidR="00024C9E" w:rsidRPr="00614FE0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14FE0">
        <w:rPr>
          <w:rFonts w:asciiTheme="minorHAnsi" w:hAnsiTheme="minorHAnsi"/>
          <w:i/>
        </w:rPr>
        <w:t>Выигравший или резервный поставщик по итогам проведенного электронного аукциона  либо У</w:t>
      </w:r>
      <w:r w:rsidR="00682023" w:rsidRPr="00614FE0">
        <w:rPr>
          <w:rFonts w:asciiTheme="minorHAnsi" w:hAnsiTheme="minorHAnsi"/>
          <w:i/>
        </w:rPr>
        <w:t>УЗП</w:t>
      </w:r>
      <w:r w:rsidRPr="00614FE0">
        <w:rPr>
          <w:rFonts w:asciiTheme="minorHAnsi" w:hAnsiTheme="minorHAnsi"/>
          <w:i/>
        </w:rPr>
        <w:t xml:space="preserve"> поставщик не подтверждает ранее сделанных ставок в указанный срок, либо отказывается от них;</w:t>
      </w:r>
    </w:p>
    <w:p w:rsidR="00024C9E" w:rsidRPr="00614FE0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14FE0">
        <w:rPr>
          <w:rFonts w:asciiTheme="minorHAnsi" w:hAnsiTheme="minorHAnsi"/>
          <w:i/>
        </w:rPr>
        <w:t xml:space="preserve">Выигравший или резервный поставщик по итогам переговоров либо Упрощенного конкурса поставщик не подтверждает ранее </w:t>
      </w:r>
      <w:r w:rsidRPr="00614FE0">
        <w:rPr>
          <w:rFonts w:asciiTheme="minorHAnsi" w:hAnsiTheme="minorHAnsi"/>
          <w:i/>
        </w:rPr>
        <w:lastRenderedPageBreak/>
        <w:t>сделанных предложений согласно условиям документации по запросу либо отказывается от них;</w:t>
      </w:r>
    </w:p>
    <w:p w:rsidR="002C753D" w:rsidRPr="00614FE0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14FE0">
        <w:rPr>
          <w:rFonts w:asciiTheme="minorHAnsi" w:hAnsiTheme="minorHAnsi"/>
          <w:i/>
        </w:rPr>
        <w:t>Выигравший или резервный поставщик отказывается от заключения договора или согласования прайс-листа.</w:t>
      </w:r>
    </w:p>
    <w:p w:rsidR="002C753D" w:rsidRPr="00614FE0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Невыполнение условий договора или заказа на приобретение:</w:t>
      </w:r>
      <w:r w:rsidR="00A44F9B" w:rsidRPr="00614FE0">
        <w:rPr>
          <w:rFonts w:asciiTheme="minorHAnsi" w:hAnsiTheme="minorHAnsi"/>
        </w:rPr>
        <w:t xml:space="preserve"> </w:t>
      </w:r>
      <w:r w:rsidR="00A44F9B" w:rsidRPr="00614FE0">
        <w:rPr>
          <w:rFonts w:asciiTheme="minorHAnsi" w:hAnsiTheme="minorHAnsi"/>
          <w:i/>
        </w:rPr>
        <w:t>п</w:t>
      </w:r>
      <w:r w:rsidRPr="00614FE0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614FE0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Мошенничество/попытка подкупа:</w:t>
      </w:r>
      <w:r w:rsidR="00A44F9B" w:rsidRPr="00614FE0">
        <w:rPr>
          <w:rFonts w:asciiTheme="minorHAnsi" w:hAnsiTheme="minorHAnsi"/>
        </w:rPr>
        <w:t xml:space="preserve"> </w:t>
      </w:r>
      <w:r w:rsidR="00A44F9B" w:rsidRPr="00614FE0">
        <w:rPr>
          <w:rFonts w:asciiTheme="minorHAnsi" w:hAnsiTheme="minorHAnsi"/>
          <w:i/>
        </w:rPr>
        <w:t>п</w:t>
      </w:r>
      <w:r w:rsidRPr="00614FE0">
        <w:rPr>
          <w:rFonts w:asciiTheme="minorHAnsi" w:hAnsiTheme="minorHAnsi"/>
          <w:i/>
        </w:rPr>
        <w:t>оставщик предпринял попытку п</w:t>
      </w:r>
      <w:r w:rsidR="00A44F9B" w:rsidRPr="00614FE0">
        <w:rPr>
          <w:rFonts w:asciiTheme="minorHAnsi" w:hAnsiTheme="minorHAnsi"/>
          <w:i/>
        </w:rPr>
        <w:t xml:space="preserve">одкупа или иного стимулирования </w:t>
      </w:r>
      <w:r w:rsidRPr="00614FE0">
        <w:rPr>
          <w:rFonts w:asciiTheme="minorHAnsi" w:hAnsiTheme="minorHAnsi"/>
          <w:i/>
        </w:rPr>
        <w:t xml:space="preserve">любого сотрудника </w:t>
      </w:r>
      <w:r w:rsidR="00A44F9B" w:rsidRPr="00614FE0">
        <w:rPr>
          <w:rFonts w:asciiTheme="minorHAnsi" w:hAnsiTheme="minorHAnsi"/>
          <w:i/>
        </w:rPr>
        <w:t>Заказчика</w:t>
      </w:r>
      <w:r w:rsidRPr="00614FE0">
        <w:rPr>
          <w:rFonts w:asciiTheme="minorHAnsi" w:hAnsiTheme="minorHAnsi"/>
          <w:i/>
        </w:rPr>
        <w:t>, непосредственно влияющего</w:t>
      </w:r>
      <w:r w:rsidR="00A44F9B" w:rsidRPr="00614FE0">
        <w:rPr>
          <w:rFonts w:asciiTheme="minorHAnsi" w:hAnsiTheme="minorHAnsi"/>
          <w:i/>
        </w:rPr>
        <w:t xml:space="preserve"> на выбор поставщика (</w:t>
      </w:r>
      <w:r w:rsidRPr="00614FE0">
        <w:rPr>
          <w:rFonts w:asciiTheme="minorHAnsi" w:hAnsiTheme="minorHAnsi"/>
          <w:i/>
        </w:rPr>
        <w:t xml:space="preserve">члена </w:t>
      </w:r>
      <w:r w:rsidR="008F4786" w:rsidRPr="00614FE0">
        <w:rPr>
          <w:rFonts w:asciiTheme="minorHAnsi" w:hAnsiTheme="minorHAnsi"/>
          <w:i/>
        </w:rPr>
        <w:t>Конкурсного</w:t>
      </w:r>
      <w:r w:rsidR="00A44F9B" w:rsidRPr="00614FE0">
        <w:rPr>
          <w:rFonts w:asciiTheme="minorHAnsi" w:hAnsiTheme="minorHAnsi"/>
          <w:i/>
        </w:rPr>
        <w:t xml:space="preserve"> комитета, Экспертной группы и </w:t>
      </w:r>
      <w:r w:rsidRPr="00614FE0">
        <w:rPr>
          <w:rFonts w:asciiTheme="minorHAnsi" w:hAnsiTheme="minorHAnsi"/>
          <w:i/>
        </w:rPr>
        <w:t>любого</w:t>
      </w:r>
      <w:r w:rsidR="00A44F9B" w:rsidRPr="00614FE0">
        <w:rPr>
          <w:rFonts w:asciiTheme="minorHAnsi" w:hAnsiTheme="minorHAnsi"/>
          <w:i/>
        </w:rPr>
        <w:t xml:space="preserve"> другого</w:t>
      </w:r>
      <w:r w:rsidRPr="00614FE0">
        <w:rPr>
          <w:rFonts w:asciiTheme="minorHAnsi" w:hAnsiTheme="minorHAnsi"/>
          <w:i/>
        </w:rPr>
        <w:t xml:space="preserve"> сотрудника</w:t>
      </w:r>
      <w:r w:rsidR="00A44F9B" w:rsidRPr="00614FE0">
        <w:rPr>
          <w:rFonts w:asciiTheme="minorHAnsi" w:hAnsiTheme="minorHAnsi"/>
          <w:i/>
        </w:rPr>
        <w:t>)</w:t>
      </w:r>
      <w:r w:rsidRPr="00614FE0">
        <w:rPr>
          <w:rFonts w:asciiTheme="minorHAnsi" w:hAnsi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614FE0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17" w:name="_Toc62637581"/>
      <w:bookmarkStart w:id="18" w:name="_Toc62642579"/>
      <w:bookmarkStart w:id="19" w:name="_Toc62643546"/>
      <w:bookmarkStart w:id="20" w:name="_Toc62901841"/>
      <w:bookmarkStart w:id="21" w:name="_Toc62637582"/>
      <w:bookmarkStart w:id="22" w:name="_Toc62642580"/>
      <w:bookmarkStart w:id="23" w:name="_Toc62643547"/>
      <w:bookmarkStart w:id="24" w:name="_Toc62901842"/>
      <w:bookmarkStart w:id="25" w:name="_Toc62637583"/>
      <w:bookmarkStart w:id="26" w:name="_Toc62642581"/>
      <w:bookmarkStart w:id="27" w:name="_Toc62643548"/>
      <w:bookmarkStart w:id="28" w:name="_Toc62901843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AD4E1C" w:rsidRPr="00614FE0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29" w:name="_Toc380065815"/>
      <w:bookmarkStart w:id="30" w:name="_Toc380065803"/>
      <w:r w:rsidRPr="00614FE0">
        <w:rPr>
          <w:rFonts w:asciiTheme="minorHAnsi" w:hAnsiTheme="minorHAnsi"/>
          <w:b/>
          <w:sz w:val="28"/>
          <w:szCs w:val="28"/>
        </w:rPr>
        <w:t>5. Прочее</w:t>
      </w:r>
    </w:p>
    <w:bookmarkEnd w:id="29"/>
    <w:p w:rsidR="001124EF" w:rsidRPr="00614FE0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Участники</w:t>
      </w:r>
      <w:r w:rsidR="001124EF" w:rsidRPr="00614FE0">
        <w:rPr>
          <w:rFonts w:asciiTheme="minorHAnsi" w:hAnsiTheme="minorHAnsi"/>
        </w:rPr>
        <w:t xml:space="preserve"> должны представить </w:t>
      </w:r>
      <w:r w:rsidRPr="00614FE0">
        <w:rPr>
          <w:rFonts w:asciiTheme="minorHAnsi" w:hAnsiTheme="minorHAnsi"/>
        </w:rPr>
        <w:t>предложение</w:t>
      </w:r>
      <w:r w:rsidR="001124EF" w:rsidRPr="00614FE0">
        <w:rPr>
          <w:rFonts w:asciiTheme="minorHAnsi" w:hAnsiTheme="minorHAnsi"/>
        </w:rPr>
        <w:t xml:space="preserve"> (</w:t>
      </w:r>
      <w:r w:rsidRPr="00614FE0">
        <w:rPr>
          <w:rFonts w:asciiTheme="minorHAnsi" w:hAnsiTheme="minorHAnsi"/>
        </w:rPr>
        <w:t>все документы</w:t>
      </w:r>
      <w:r w:rsidR="001124EF" w:rsidRPr="00614FE0">
        <w:rPr>
          <w:rFonts w:asciiTheme="minorHAnsi" w:hAnsiTheme="minorHAnsi"/>
        </w:rPr>
        <w:t>)</w:t>
      </w:r>
      <w:r w:rsidRPr="00614FE0">
        <w:rPr>
          <w:rFonts w:asciiTheme="minorHAnsi" w:hAnsiTheme="minorHAnsi"/>
        </w:rPr>
        <w:t xml:space="preserve"> на армянск</w:t>
      </w:r>
      <w:r w:rsidR="00B64898" w:rsidRPr="00614FE0">
        <w:rPr>
          <w:rFonts w:asciiTheme="minorHAnsi" w:hAnsiTheme="minorHAnsi"/>
        </w:rPr>
        <w:t>ом и</w:t>
      </w:r>
      <w:r w:rsidR="00024C9E" w:rsidRPr="00614FE0">
        <w:rPr>
          <w:rFonts w:asciiTheme="minorHAnsi" w:hAnsiTheme="minorHAnsi"/>
        </w:rPr>
        <w:t>ли</w:t>
      </w:r>
      <w:r w:rsidR="00B64898" w:rsidRPr="00614FE0">
        <w:rPr>
          <w:rFonts w:asciiTheme="minorHAnsi" w:hAnsiTheme="minorHAnsi"/>
        </w:rPr>
        <w:t xml:space="preserve"> русском языках</w:t>
      </w:r>
      <w:r w:rsidR="001124EF" w:rsidRPr="00614FE0">
        <w:rPr>
          <w:rFonts w:asciiTheme="minorHAnsi" w:hAnsiTheme="minorHAnsi"/>
        </w:rPr>
        <w:t xml:space="preserve">. </w:t>
      </w:r>
    </w:p>
    <w:p w:rsidR="001124EF" w:rsidRPr="00614FE0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>В</w:t>
      </w:r>
      <w:r w:rsidR="001124EF" w:rsidRPr="00614FE0">
        <w:rPr>
          <w:rFonts w:asciiTheme="minorHAnsi" w:hAnsiTheme="minorHAnsi"/>
        </w:rPr>
        <w:t xml:space="preserve">се вопросы, связанные с </w:t>
      </w:r>
      <w:r w:rsidR="00C92472" w:rsidRPr="00C92472">
        <w:rPr>
          <w:rFonts w:asciiTheme="minorHAnsi" w:hAnsiTheme="minorHAnsi"/>
        </w:rPr>
        <w:t>УЗП</w:t>
      </w:r>
      <w:r w:rsidR="001124EF" w:rsidRPr="00614FE0">
        <w:rPr>
          <w:rFonts w:asciiTheme="minorHAnsi" w:hAnsiTheme="minorHAnsi"/>
        </w:rPr>
        <w:t xml:space="preserve">, регулируются законодательством </w:t>
      </w:r>
      <w:r w:rsidRPr="00614FE0">
        <w:rPr>
          <w:rFonts w:asciiTheme="minorHAnsi" w:hAnsiTheme="minorHAnsi"/>
        </w:rPr>
        <w:t>Республики Армения</w:t>
      </w:r>
      <w:r w:rsidR="001124EF" w:rsidRPr="00614FE0">
        <w:rPr>
          <w:rFonts w:asciiTheme="minorHAnsi" w:hAnsiTheme="minorHAnsi"/>
        </w:rPr>
        <w:t>.</w:t>
      </w:r>
    </w:p>
    <w:p w:rsidR="001124EF" w:rsidRPr="00614FE0" w:rsidRDefault="001124EF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14FE0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 w:rsidRPr="00614FE0">
        <w:rPr>
          <w:rFonts w:asciiTheme="minorHAnsi" w:hAnsiTheme="minorHAnsi"/>
        </w:rPr>
        <w:t>Заказчиком</w:t>
      </w:r>
      <w:r w:rsidRPr="00614FE0">
        <w:rPr>
          <w:rFonts w:asciiTheme="minorHAnsi" w:hAnsiTheme="minorHAnsi"/>
        </w:rPr>
        <w:t xml:space="preserve">, не возвращаются. </w:t>
      </w:r>
      <w:r w:rsidR="00BA68AF" w:rsidRPr="00614FE0">
        <w:rPr>
          <w:rFonts w:asciiTheme="minorHAnsi" w:hAnsiTheme="minorHAnsi"/>
        </w:rPr>
        <w:t>Заказчик</w:t>
      </w:r>
      <w:r w:rsidRPr="00614FE0">
        <w:rPr>
          <w:rFonts w:asciiTheme="minorHAnsi" w:hAnsiTheme="minorHAnsi"/>
        </w:rPr>
        <w:t xml:space="preserve"> не возмещает затраты </w:t>
      </w:r>
      <w:r w:rsidR="00BA68AF" w:rsidRPr="00614FE0">
        <w:rPr>
          <w:rFonts w:asciiTheme="minorHAnsi" w:hAnsiTheme="minorHAnsi"/>
        </w:rPr>
        <w:t>Участника</w:t>
      </w:r>
      <w:r w:rsidRPr="00614FE0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bookmarkEnd w:id="30"/>
    <w:p w:rsidR="00FD369A" w:rsidRPr="00614FE0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614FE0">
        <w:rPr>
          <w:rFonts w:asciiTheme="minorHAnsi" w:hAnsiTheme="minorHAnsi"/>
          <w:b/>
          <w:sz w:val="28"/>
          <w:szCs w:val="28"/>
        </w:rPr>
        <w:t>6. Приложения</w:t>
      </w:r>
    </w:p>
    <w:p w:rsidR="0051768B" w:rsidRPr="000206B7" w:rsidRDefault="00BD5214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bookmarkStart w:id="31" w:name="Приложение1"/>
      <w:r w:rsidRPr="00614FE0">
        <w:rPr>
          <w:rFonts w:asciiTheme="minorHAnsi" w:hAnsiTheme="minorHAnsi"/>
        </w:rPr>
        <w:t>Приложение</w:t>
      </w:r>
      <w:r w:rsidR="004626D3" w:rsidRPr="00614FE0">
        <w:rPr>
          <w:rFonts w:asciiTheme="minorHAnsi" w:hAnsiTheme="minorHAnsi"/>
          <w:lang w:val="en-US"/>
        </w:rPr>
        <w:t>1</w:t>
      </w:r>
      <w:bookmarkEnd w:id="31"/>
      <w:r w:rsidR="004626D3" w:rsidRPr="00614FE0">
        <w:rPr>
          <w:rFonts w:asciiTheme="minorHAnsi" w:hAnsiTheme="minorHAnsi"/>
        </w:rPr>
        <w:t>. Техническое задание</w:t>
      </w:r>
      <w:r w:rsidR="004626D3" w:rsidRPr="00614FE0">
        <w:rPr>
          <w:rFonts w:asciiTheme="minorHAnsi" w:hAnsiTheme="minorHAnsi"/>
          <w:lang w:val="en-US"/>
        </w:rPr>
        <w:t>.</w:t>
      </w:r>
    </w:p>
    <w:p w:rsidR="000206B7" w:rsidRPr="00614FE0" w:rsidRDefault="000206B7" w:rsidP="000206B7">
      <w:pPr>
        <w:pStyle w:val="BodyTextIndent3"/>
        <w:rPr>
          <w:rFonts w:asciiTheme="minorHAnsi" w:hAnsiTheme="minorHAnsi"/>
        </w:rPr>
      </w:pPr>
      <w:r w:rsidRPr="00E00A9C">
        <w:rPr>
          <w:rFonts w:asciiTheme="minorHAnsi" w:hAnsiTheme="minorHAnsi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49.8pt" o:ole="">
            <v:imagedata r:id="rId12" o:title=""/>
          </v:shape>
          <o:OLEObject Type="Embed" ProgID="Word.Document.12" ShapeID="_x0000_i1025" DrawAspect="Icon" ObjectID="_1497882219" r:id="rId13"/>
        </w:object>
      </w:r>
    </w:p>
    <w:p w:rsidR="00C33746" w:rsidRPr="000206B7" w:rsidRDefault="00C33746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bookmarkStart w:id="32" w:name="Приложение2"/>
      <w:r w:rsidRPr="00614FE0">
        <w:rPr>
          <w:rFonts w:asciiTheme="minorHAnsi" w:hAnsiTheme="minorHAnsi"/>
        </w:rPr>
        <w:t>Приложение</w:t>
      </w:r>
      <w:r w:rsidR="004626D3" w:rsidRPr="00614FE0">
        <w:rPr>
          <w:rFonts w:asciiTheme="minorHAnsi" w:hAnsiTheme="minorHAnsi"/>
          <w:lang w:val="en-US"/>
        </w:rPr>
        <w:t>2</w:t>
      </w:r>
      <w:bookmarkEnd w:id="32"/>
      <w:r w:rsidR="00B64898" w:rsidRPr="00614FE0">
        <w:rPr>
          <w:rFonts w:asciiTheme="minorHAnsi" w:hAnsiTheme="minorHAnsi"/>
        </w:rPr>
        <w:t>.</w:t>
      </w:r>
      <w:r w:rsidRPr="00614FE0">
        <w:rPr>
          <w:rFonts w:asciiTheme="minorHAnsi" w:hAnsiTheme="minorHAnsi"/>
        </w:rPr>
        <w:t xml:space="preserve"> </w:t>
      </w:r>
      <w:r w:rsidR="006F2942" w:rsidRPr="00614FE0">
        <w:rPr>
          <w:rFonts w:asciiTheme="minorHAnsi" w:hAnsiTheme="minorHAnsi"/>
        </w:rPr>
        <w:t>Коммерческое предложение</w:t>
      </w:r>
      <w:r w:rsidR="00B64898" w:rsidRPr="00614FE0">
        <w:rPr>
          <w:rFonts w:asciiTheme="minorHAnsi" w:hAnsiTheme="minorHAnsi"/>
        </w:rPr>
        <w:t xml:space="preserve"> (шаблон)</w:t>
      </w:r>
      <w:r w:rsidR="00720FC3" w:rsidRPr="00614FE0">
        <w:rPr>
          <w:rFonts w:asciiTheme="minorHAnsi" w:hAnsiTheme="minorHAnsi"/>
          <w:lang w:val="en-US"/>
        </w:rPr>
        <w:t>.</w:t>
      </w:r>
    </w:p>
    <w:p w:rsidR="000206B7" w:rsidRPr="00614FE0" w:rsidRDefault="00585FC9" w:rsidP="000206B7">
      <w:pPr>
        <w:pStyle w:val="BodyTextIndent3"/>
        <w:rPr>
          <w:rFonts w:asciiTheme="minorHAnsi" w:hAnsiTheme="minorHAnsi"/>
        </w:rPr>
      </w:pPr>
      <w:r>
        <w:rPr>
          <w:rFonts w:asciiTheme="minorHAnsi" w:hAnsiTheme="minorHAnsi"/>
        </w:rPr>
        <w:object w:dxaOrig="1550" w:dyaOrig="991">
          <v:shape id="_x0000_i1031" type="#_x0000_t75" style="width:77.35pt;height:49.8pt" o:ole="">
            <v:imagedata r:id="rId14" o:title=""/>
          </v:shape>
          <o:OLEObject Type="Embed" ProgID="Excel.Sheet.12" ShapeID="_x0000_i1031" DrawAspect="Icon" ObjectID="_1497882220" r:id="rId15"/>
        </w:object>
      </w:r>
    </w:p>
    <w:p w:rsidR="00F729F3" w:rsidRPr="00C23641" w:rsidRDefault="004626D3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bookmarkStart w:id="33" w:name="Приложение3"/>
      <w:r w:rsidRPr="00614FE0">
        <w:rPr>
          <w:rFonts w:asciiTheme="minorHAnsi" w:hAnsiTheme="minorHAnsi"/>
        </w:rPr>
        <w:t>Приложение</w:t>
      </w:r>
      <w:r w:rsidRPr="00614FE0">
        <w:rPr>
          <w:rFonts w:asciiTheme="minorHAnsi" w:hAnsiTheme="minorHAnsi"/>
          <w:lang w:val="en-US"/>
        </w:rPr>
        <w:t>3</w:t>
      </w:r>
      <w:bookmarkEnd w:id="33"/>
      <w:r w:rsidR="00F729F3" w:rsidRPr="00614FE0">
        <w:rPr>
          <w:rFonts w:asciiTheme="minorHAnsi" w:hAnsiTheme="minorHAnsi"/>
        </w:rPr>
        <w:t xml:space="preserve">. Договор (шаблон). </w:t>
      </w:r>
    </w:p>
    <w:p w:rsidR="00C23641" w:rsidRPr="00614FE0" w:rsidRDefault="00C23641" w:rsidP="00C23641">
      <w:pPr>
        <w:pStyle w:val="BodyTextIndent3"/>
        <w:rPr>
          <w:rFonts w:asciiTheme="minorHAnsi" w:hAnsiTheme="minorHAnsi"/>
        </w:rPr>
      </w:pPr>
      <w:r w:rsidRPr="00E00A9C">
        <w:rPr>
          <w:rFonts w:asciiTheme="minorHAnsi" w:hAnsiTheme="minorHAnsi"/>
        </w:rPr>
        <w:object w:dxaOrig="1550" w:dyaOrig="991">
          <v:shape id="_x0000_i1026" type="#_x0000_t75" style="width:77.35pt;height:49.8pt" o:ole="">
            <v:imagedata r:id="rId16" o:title=""/>
          </v:shape>
          <o:OLEObject Type="Embed" ProgID="Word.Document.8" ShapeID="_x0000_i1026" DrawAspect="Icon" ObjectID="_1497882221" r:id="rId17">
            <o:FieldCodes>\s</o:FieldCodes>
          </o:OLEObject>
        </w:object>
      </w:r>
      <w:r w:rsidRPr="00E00A9C">
        <w:rPr>
          <w:rFonts w:asciiTheme="minorHAnsi" w:hAnsiTheme="minorHAnsi"/>
        </w:rPr>
        <w:object w:dxaOrig="1550" w:dyaOrig="991">
          <v:shape id="_x0000_i1027" type="#_x0000_t75" style="width:77.35pt;height:49.8pt" o:ole="">
            <v:imagedata r:id="rId18" o:title=""/>
          </v:shape>
          <o:OLEObject Type="Embed" ProgID="Word.Document.8" ShapeID="_x0000_i1027" DrawAspect="Icon" ObjectID="_1497882222" r:id="rId19">
            <o:FieldCodes>\s</o:FieldCodes>
          </o:OLEObject>
        </w:object>
      </w:r>
    </w:p>
    <w:p w:rsidR="00B91999" w:rsidRPr="000206B7" w:rsidRDefault="0051768B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bookmarkStart w:id="34" w:name="Приложение4"/>
      <w:r w:rsidRPr="00614FE0">
        <w:rPr>
          <w:rFonts w:asciiTheme="minorHAnsi" w:hAnsiTheme="minorHAnsi"/>
        </w:rPr>
        <w:lastRenderedPageBreak/>
        <w:t>Приложение</w:t>
      </w:r>
      <w:r w:rsidR="004626D3" w:rsidRPr="00614FE0">
        <w:rPr>
          <w:rFonts w:asciiTheme="minorHAnsi" w:hAnsiTheme="minorHAnsi"/>
        </w:rPr>
        <w:t>4</w:t>
      </w:r>
      <w:bookmarkEnd w:id="34"/>
      <w:r w:rsidR="00B64898" w:rsidRPr="00614FE0">
        <w:rPr>
          <w:rFonts w:asciiTheme="minorHAnsi" w:hAnsiTheme="minorHAnsi"/>
        </w:rPr>
        <w:t>.</w:t>
      </w:r>
      <w:r w:rsidR="00FD369A" w:rsidRPr="00614FE0">
        <w:rPr>
          <w:rFonts w:asciiTheme="minorHAnsi" w:hAnsiTheme="minorHAnsi"/>
        </w:rPr>
        <w:t xml:space="preserve"> </w:t>
      </w:r>
      <w:r w:rsidR="00B64898" w:rsidRPr="00614FE0">
        <w:rPr>
          <w:rFonts w:asciiTheme="minorHAnsi" w:hAnsiTheme="minorHAnsi"/>
        </w:rPr>
        <w:t xml:space="preserve"> Заявление о соответствии квалификационным требованиям (шаблон)</w:t>
      </w:r>
      <w:r w:rsidR="00720FC3" w:rsidRPr="00614FE0">
        <w:rPr>
          <w:rFonts w:asciiTheme="minorHAnsi" w:hAnsiTheme="minorHAnsi"/>
        </w:rPr>
        <w:t>.</w:t>
      </w:r>
    </w:p>
    <w:p w:rsidR="000206B7" w:rsidRPr="00614FE0" w:rsidRDefault="00E87742" w:rsidP="000206B7">
      <w:pPr>
        <w:pStyle w:val="BodyTextIndent3"/>
        <w:rPr>
          <w:rFonts w:asciiTheme="minorHAnsi" w:hAnsiTheme="minorHAnsi"/>
        </w:rPr>
      </w:pPr>
      <w:r w:rsidRPr="00E00A9C">
        <w:rPr>
          <w:rFonts w:asciiTheme="minorHAnsi" w:hAnsiTheme="minorHAnsi"/>
        </w:rPr>
        <w:object w:dxaOrig="1550" w:dyaOrig="991">
          <v:shape id="_x0000_i1028" type="#_x0000_t75" style="width:77.35pt;height:49.8pt" o:ole="">
            <v:imagedata r:id="rId20" o:title=""/>
          </v:shape>
          <o:OLEObject Type="Embed" ProgID="Excel.Sheet.8" ShapeID="_x0000_i1028" DrawAspect="Icon" ObjectID="_1497882223" r:id="rId21"/>
        </w:object>
      </w:r>
    </w:p>
    <w:p w:rsidR="00AD2367" w:rsidRPr="000206B7" w:rsidRDefault="0051768B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bookmarkStart w:id="35" w:name="Приложение5"/>
      <w:r w:rsidRPr="00614FE0">
        <w:rPr>
          <w:rFonts w:asciiTheme="minorHAnsi" w:hAnsiTheme="minorHAnsi"/>
        </w:rPr>
        <w:t>Приложение</w:t>
      </w:r>
      <w:r w:rsidR="004626D3" w:rsidRPr="00614FE0">
        <w:rPr>
          <w:rFonts w:asciiTheme="minorHAnsi" w:hAnsiTheme="minorHAnsi"/>
          <w:lang w:val="en-US"/>
        </w:rPr>
        <w:t>5</w:t>
      </w:r>
      <w:bookmarkEnd w:id="35"/>
      <w:r w:rsidR="00AD2367" w:rsidRPr="00614FE0">
        <w:rPr>
          <w:rFonts w:asciiTheme="minorHAnsi" w:hAnsiTheme="minorHAnsi"/>
        </w:rPr>
        <w:t xml:space="preserve">. </w:t>
      </w:r>
      <w:r w:rsidR="00D2306C" w:rsidRPr="00614FE0">
        <w:rPr>
          <w:rFonts w:asciiTheme="minorHAnsi" w:hAnsiTheme="minorHAnsi"/>
        </w:rPr>
        <w:t xml:space="preserve">Карточка </w:t>
      </w:r>
      <w:r w:rsidR="00692768" w:rsidRPr="00614FE0">
        <w:rPr>
          <w:rFonts w:asciiTheme="minorHAnsi" w:hAnsiTheme="minorHAnsi"/>
          <w:lang w:val="en-US"/>
        </w:rPr>
        <w:t>клиента</w:t>
      </w:r>
      <w:r w:rsidR="00AD2367" w:rsidRPr="00614FE0">
        <w:rPr>
          <w:rFonts w:asciiTheme="minorHAnsi" w:hAnsiTheme="minorHAnsi"/>
        </w:rPr>
        <w:t xml:space="preserve"> (шаблон)</w:t>
      </w:r>
      <w:r w:rsidR="00720FC3" w:rsidRPr="00614FE0">
        <w:rPr>
          <w:rFonts w:asciiTheme="minorHAnsi" w:hAnsiTheme="minorHAnsi"/>
          <w:lang w:val="en-US"/>
        </w:rPr>
        <w:t>.</w:t>
      </w:r>
    </w:p>
    <w:p w:rsidR="000206B7" w:rsidRPr="00614FE0" w:rsidRDefault="000206B7" w:rsidP="000206B7">
      <w:pPr>
        <w:pStyle w:val="BodyTextIndent3"/>
        <w:rPr>
          <w:rFonts w:asciiTheme="minorHAnsi" w:hAnsiTheme="minorHAnsi"/>
        </w:rPr>
      </w:pPr>
      <w:r w:rsidRPr="00E00A9C">
        <w:rPr>
          <w:rFonts w:asciiTheme="minorHAnsi" w:hAnsiTheme="minorHAnsi"/>
        </w:rPr>
        <w:object w:dxaOrig="1550" w:dyaOrig="991">
          <v:shape id="_x0000_i1029" type="#_x0000_t75" style="width:77.35pt;height:49.8pt" o:ole="">
            <v:imagedata r:id="rId22" o:title=""/>
          </v:shape>
          <o:OLEObject Type="Embed" ProgID="Word.Document.12" ShapeID="_x0000_i1029" DrawAspect="Icon" ObjectID="_1497882224" r:id="rId23"/>
        </w:object>
      </w:r>
    </w:p>
    <w:p w:rsidR="0051768B" w:rsidRPr="000206B7" w:rsidRDefault="0051768B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bookmarkStart w:id="36" w:name="Приложение6"/>
      <w:r w:rsidRPr="00614FE0">
        <w:rPr>
          <w:rFonts w:asciiTheme="minorHAnsi" w:hAnsiTheme="minorHAnsi"/>
        </w:rPr>
        <w:t>Приложение</w:t>
      </w:r>
      <w:r w:rsidR="004626D3" w:rsidRPr="00614FE0">
        <w:rPr>
          <w:rFonts w:asciiTheme="minorHAnsi" w:hAnsiTheme="minorHAnsi"/>
        </w:rPr>
        <w:t>6</w:t>
      </w:r>
      <w:bookmarkEnd w:id="36"/>
      <w:r w:rsidRPr="00614FE0">
        <w:rPr>
          <w:rFonts w:asciiTheme="minorHAnsi" w:hAnsiTheme="minorHAnsi"/>
        </w:rPr>
        <w:t xml:space="preserve">. </w:t>
      </w:r>
      <w:r w:rsidR="00720FC3" w:rsidRPr="00614FE0">
        <w:rPr>
          <w:rFonts w:asciiTheme="minorHAnsi" w:hAnsiTheme="minorHAnsi"/>
        </w:rPr>
        <w:t xml:space="preserve">Порядок предоставления электронного предложения. </w:t>
      </w:r>
    </w:p>
    <w:p w:rsidR="000206B7" w:rsidRPr="00614FE0" w:rsidRDefault="000206B7" w:rsidP="000206B7">
      <w:pPr>
        <w:pStyle w:val="BodyTextIndent3"/>
        <w:rPr>
          <w:rFonts w:asciiTheme="minorHAnsi" w:hAnsiTheme="minorHAnsi"/>
        </w:rPr>
      </w:pPr>
      <w:r w:rsidRPr="00E00A9C">
        <w:rPr>
          <w:rFonts w:asciiTheme="minorHAnsi" w:hAnsiTheme="minorHAnsi"/>
        </w:rPr>
        <w:object w:dxaOrig="1550" w:dyaOrig="991">
          <v:shape id="_x0000_i1030" type="#_x0000_t75" style="width:77.35pt;height:49.8pt" o:ole="">
            <v:imagedata r:id="rId24" o:title=""/>
          </v:shape>
          <o:OLEObject Type="Embed" ProgID="Word.Document.12" ShapeID="_x0000_i1030" DrawAspect="Icon" ObjectID="_1497882225" r:id="rId25"/>
        </w:object>
      </w:r>
    </w:p>
    <w:p w:rsidR="00B91999" w:rsidRPr="00614FE0" w:rsidRDefault="00B91999" w:rsidP="00F729F3">
      <w:pPr>
        <w:pStyle w:val="BodyTextIndent3"/>
        <w:ind w:left="852"/>
        <w:jc w:val="left"/>
        <w:rPr>
          <w:rFonts w:asciiTheme="minorHAnsi" w:hAnsiTheme="minorHAnsi"/>
        </w:rPr>
      </w:pPr>
    </w:p>
    <w:p w:rsidR="00FD369A" w:rsidRPr="00614FE0" w:rsidRDefault="00FD369A" w:rsidP="006A2298">
      <w:pPr>
        <w:ind w:firstLine="720"/>
        <w:jc w:val="both"/>
        <w:rPr>
          <w:rFonts w:asciiTheme="minorHAnsi" w:hAnsiTheme="minorHAnsi"/>
          <w:snapToGrid w:val="0"/>
        </w:rPr>
      </w:pPr>
    </w:p>
    <w:p w:rsidR="00D2306C" w:rsidRPr="00932B02" w:rsidRDefault="00D2306C" w:rsidP="00D2306C">
      <w:pPr>
        <w:jc w:val="both"/>
        <w:rPr>
          <w:rFonts w:asciiTheme="minorHAnsi" w:hAnsiTheme="minorHAnsi"/>
          <w:snapToGrid w:val="0"/>
          <w:color w:val="FF0000"/>
        </w:rPr>
      </w:pPr>
    </w:p>
    <w:p w:rsidR="00D2306C" w:rsidRPr="00D2306C" w:rsidRDefault="00D2306C" w:rsidP="006A2298">
      <w:pPr>
        <w:ind w:firstLine="720"/>
        <w:jc w:val="both"/>
        <w:rPr>
          <w:rFonts w:asciiTheme="minorHAnsi" w:hAnsiTheme="minorHAnsi"/>
          <w:snapToGrid w:val="0"/>
        </w:rPr>
      </w:pPr>
    </w:p>
    <w:sectPr w:rsidR="00D2306C" w:rsidRPr="00D2306C" w:rsidSect="00D87DFC">
      <w:headerReference w:type="default" r:id="rId26"/>
      <w:footerReference w:type="default" r:id="rId27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0A5A" w:rsidRDefault="00A90A5A">
      <w:r>
        <w:separator/>
      </w:r>
    </w:p>
  </w:endnote>
  <w:endnote w:type="continuationSeparator" w:id="0">
    <w:p w:rsidR="00A90A5A" w:rsidRDefault="00A90A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C9E" w:rsidRDefault="00024C9E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E00A9C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E00A9C">
      <w:rPr>
        <w:rFonts w:ascii="Arial" w:hAnsi="Arial"/>
        <w:sz w:val="16"/>
        <w:lang w:val="en-US"/>
      </w:rPr>
      <w:fldChar w:fldCharType="separate"/>
    </w:r>
    <w:r w:rsidR="00F62DF9">
      <w:rPr>
        <w:rFonts w:ascii="Arial" w:hAnsi="Arial"/>
        <w:noProof/>
        <w:sz w:val="16"/>
        <w:lang w:val="en-US"/>
      </w:rPr>
      <w:t>2</w:t>
    </w:r>
    <w:r w:rsidR="00E00A9C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024C9E" w:rsidRDefault="00024C9E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0A5A" w:rsidRDefault="00A90A5A">
      <w:r>
        <w:separator/>
      </w:r>
    </w:p>
  </w:footnote>
  <w:footnote w:type="continuationSeparator" w:id="0">
    <w:p w:rsidR="00A90A5A" w:rsidRDefault="00A90A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418"/>
      <w:gridCol w:w="6757"/>
      <w:gridCol w:w="2031"/>
    </w:tblGrid>
    <w:tr w:rsidR="00024C9E" w:rsidTr="008F4786">
      <w:trPr>
        <w:trHeight w:val="1550"/>
      </w:trPr>
      <w:tc>
        <w:tcPr>
          <w:tcW w:w="1418" w:type="dxa"/>
        </w:tcPr>
        <w:p w:rsidR="00024C9E" w:rsidRDefault="00024C9E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7" w:type="dxa"/>
          <w:vAlign w:val="center"/>
        </w:tcPr>
        <w:p w:rsidR="00024C9E" w:rsidRPr="00E426AE" w:rsidRDefault="00740B95" w:rsidP="00843B41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>
            <w:rPr>
              <w:rFonts w:asciiTheme="minorHAnsi" w:hAnsiTheme="minorHAnsi"/>
            </w:rPr>
            <w:t>УПРОЩЕНН</w:t>
          </w:r>
          <w:r w:rsidRPr="005156F6">
            <w:rPr>
              <w:rFonts w:asciiTheme="minorHAnsi" w:hAnsiTheme="minorHAnsi"/>
            </w:rPr>
            <w:t>ЫЙ</w:t>
          </w:r>
          <w:r>
            <w:rPr>
              <w:rFonts w:asciiTheme="minorHAnsi" w:hAnsiTheme="minorHAnsi"/>
            </w:rPr>
            <w:t xml:space="preserve"> З</w:t>
          </w:r>
          <w:r w:rsidRPr="00A31452">
            <w:rPr>
              <w:rFonts w:asciiTheme="minorHAnsi" w:hAnsiTheme="minorHAnsi"/>
            </w:rPr>
            <w:t xml:space="preserve">АПРОС ПРЕДЛОЖЕНИЙ </w:t>
          </w:r>
          <w:r w:rsidR="00F62DF9">
            <w:rPr>
              <w:rFonts w:asciiTheme="minorHAnsi" w:hAnsiTheme="minorHAnsi"/>
            </w:rPr>
            <w:t>ПО ВЫБОРУ ПОСТАВЩИКА</w:t>
          </w:r>
          <w:r w:rsidRPr="009D79EB">
            <w:rPr>
              <w:rFonts w:asciiTheme="minorHAnsi" w:hAnsiTheme="minorHAnsi"/>
            </w:rPr>
            <w:t xml:space="preserve"> УСЛУГ ТЕХНИЧЕСКО</w:t>
          </w:r>
          <w:r w:rsidR="00843B41" w:rsidRPr="00843B41">
            <w:rPr>
              <w:rFonts w:asciiTheme="minorHAnsi" w:hAnsiTheme="minorHAnsi"/>
            </w:rPr>
            <w:t xml:space="preserve">Й ПОДДЕРЖКИ </w:t>
          </w:r>
          <w:r w:rsidRPr="009D79EB">
            <w:rPr>
              <w:rFonts w:asciiTheme="minorHAnsi" w:hAnsiTheme="minorHAnsi"/>
            </w:rPr>
            <w:t xml:space="preserve">ОБОРУДОВАНИЯ AVAYA  </w:t>
          </w:r>
          <w:r w:rsidR="00843B41">
            <w:rPr>
              <w:rFonts w:asciiTheme="minorHAnsi" w:hAnsiTheme="minorHAnsi"/>
            </w:rPr>
            <w:t xml:space="preserve">В ПЕРИОД </w:t>
          </w:r>
          <w:r w:rsidR="00F62DF9">
            <w:rPr>
              <w:rFonts w:asciiTheme="minorHAnsi" w:hAnsiTheme="minorHAnsi"/>
            </w:rPr>
            <w:t xml:space="preserve">С </w:t>
          </w:r>
          <w:r w:rsidR="00843B41">
            <w:rPr>
              <w:rFonts w:asciiTheme="minorHAnsi" w:hAnsiTheme="minorHAnsi"/>
            </w:rPr>
            <w:t xml:space="preserve"> 01</w:t>
          </w:r>
          <w:r w:rsidR="00843B41" w:rsidRPr="00843B41">
            <w:rPr>
              <w:rFonts w:asciiTheme="minorHAnsi" w:hAnsiTheme="minorHAnsi"/>
            </w:rPr>
            <w:t>.08.</w:t>
          </w:r>
          <w:r w:rsidR="001E7C74">
            <w:rPr>
              <w:rFonts w:asciiTheme="minorHAnsi" w:hAnsiTheme="minorHAnsi"/>
            </w:rPr>
            <w:t>2015</w:t>
          </w:r>
          <w:r w:rsidR="001E7C74" w:rsidRPr="001E7C74">
            <w:rPr>
              <w:rFonts w:asciiTheme="minorHAnsi" w:hAnsiTheme="minorHAnsi"/>
            </w:rPr>
            <w:t xml:space="preserve"> до </w:t>
          </w:r>
          <w:r w:rsidR="00843B41" w:rsidRPr="00843B41">
            <w:rPr>
              <w:rFonts w:asciiTheme="minorHAnsi" w:hAnsiTheme="minorHAnsi"/>
            </w:rPr>
            <w:t>30.</w:t>
          </w:r>
          <w:r w:rsidR="00843B41">
            <w:rPr>
              <w:rFonts w:asciiTheme="minorHAnsi" w:hAnsiTheme="minorHAnsi"/>
            </w:rPr>
            <w:t>0</w:t>
          </w:r>
          <w:r w:rsidR="00843B41" w:rsidRPr="00843B41">
            <w:rPr>
              <w:rFonts w:asciiTheme="minorHAnsi" w:hAnsiTheme="minorHAnsi"/>
            </w:rPr>
            <w:t>6.</w:t>
          </w:r>
          <w:r w:rsidR="0053746F">
            <w:rPr>
              <w:rFonts w:asciiTheme="minorHAnsi" w:hAnsiTheme="minorHAnsi"/>
            </w:rPr>
            <w:t>201</w:t>
          </w:r>
          <w:r w:rsidR="0053746F" w:rsidRPr="0053746F">
            <w:rPr>
              <w:rFonts w:asciiTheme="minorHAnsi" w:hAnsiTheme="minorHAnsi"/>
            </w:rPr>
            <w:t>6</w:t>
          </w:r>
          <w:r w:rsidRPr="009D79EB">
            <w:rPr>
              <w:rFonts w:asciiTheme="minorHAnsi" w:hAnsiTheme="minorHAnsi"/>
            </w:rPr>
            <w:t xml:space="preserve"> ДЛЯ НУЖД ЗАО “АРМЕНТЕЛ”</w:t>
          </w:r>
        </w:p>
      </w:tc>
      <w:tc>
        <w:tcPr>
          <w:tcW w:w="2031" w:type="dxa"/>
          <w:vAlign w:val="center"/>
        </w:tcPr>
        <w:p w:rsidR="00024C9E" w:rsidRPr="008F4786" w:rsidRDefault="00024C9E" w:rsidP="00A31452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  <w:r w:rsidR="00A67717" w:rsidRPr="00A67717">
            <w:rPr>
              <w:rFonts w:asciiTheme="minorHAnsi" w:hAnsiTheme="minorHAnsi"/>
              <w:caps/>
            </w:rPr>
            <w:t xml:space="preserve">Упрощенного </w:t>
          </w:r>
          <w:r>
            <w:rPr>
              <w:rFonts w:asciiTheme="minorHAnsi" w:hAnsiTheme="minorHAnsi"/>
              <w:caps/>
            </w:rPr>
            <w:t>ЗАПРОСа ПРЕДЛОЖЕНИЙ</w:t>
          </w:r>
        </w:p>
      </w:tc>
    </w:tr>
  </w:tbl>
  <w:p w:rsidR="00024C9E" w:rsidRPr="00A31452" w:rsidRDefault="00024C9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6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7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8">
    <w:nsid w:val="1AFB4BF1"/>
    <w:multiLevelType w:val="hybridMultilevel"/>
    <w:tmpl w:val="5D286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1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4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8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0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1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1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4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6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0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16"/>
  </w:num>
  <w:num w:numId="4">
    <w:abstractNumId w:val="6"/>
  </w:num>
  <w:num w:numId="5">
    <w:abstractNumId w:val="10"/>
  </w:num>
  <w:num w:numId="6">
    <w:abstractNumId w:val="35"/>
  </w:num>
  <w:num w:numId="7">
    <w:abstractNumId w:val="0"/>
  </w:num>
  <w:num w:numId="8">
    <w:abstractNumId w:val="40"/>
  </w:num>
  <w:num w:numId="9">
    <w:abstractNumId w:val="30"/>
  </w:num>
  <w:num w:numId="10">
    <w:abstractNumId w:val="34"/>
  </w:num>
  <w:num w:numId="11">
    <w:abstractNumId w:val="38"/>
  </w:num>
  <w:num w:numId="12">
    <w:abstractNumId w:val="2"/>
  </w:num>
  <w:num w:numId="13">
    <w:abstractNumId w:val="17"/>
  </w:num>
  <w:num w:numId="14">
    <w:abstractNumId w:val="7"/>
  </w:num>
  <w:num w:numId="15">
    <w:abstractNumId w:val="39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29"/>
  </w:num>
  <w:num w:numId="19">
    <w:abstractNumId w:val="33"/>
  </w:num>
  <w:num w:numId="20">
    <w:abstractNumId w:val="22"/>
  </w:num>
  <w:num w:numId="21">
    <w:abstractNumId w:val="20"/>
  </w:num>
  <w:num w:numId="22">
    <w:abstractNumId w:val="12"/>
  </w:num>
  <w:num w:numId="23">
    <w:abstractNumId w:val="26"/>
  </w:num>
  <w:num w:numId="24">
    <w:abstractNumId w:val="37"/>
  </w:num>
  <w:num w:numId="25">
    <w:abstractNumId w:val="1"/>
  </w:num>
  <w:num w:numId="26">
    <w:abstractNumId w:val="36"/>
  </w:num>
  <w:num w:numId="27">
    <w:abstractNumId w:val="8"/>
  </w:num>
  <w:num w:numId="28">
    <w:abstractNumId w:val="25"/>
  </w:num>
  <w:num w:numId="29">
    <w:abstractNumId w:val="3"/>
  </w:num>
  <w:num w:numId="30">
    <w:abstractNumId w:val="32"/>
  </w:num>
  <w:num w:numId="31">
    <w:abstractNumId w:val="24"/>
  </w:num>
  <w:num w:numId="32">
    <w:abstractNumId w:val="14"/>
  </w:num>
  <w:num w:numId="33">
    <w:abstractNumId w:val="21"/>
  </w:num>
  <w:num w:numId="34">
    <w:abstractNumId w:val="9"/>
  </w:num>
  <w:num w:numId="35">
    <w:abstractNumId w:val="27"/>
  </w:num>
  <w:num w:numId="36">
    <w:abstractNumId w:val="31"/>
  </w:num>
  <w:num w:numId="37">
    <w:abstractNumId w:val="18"/>
  </w:num>
  <w:num w:numId="38">
    <w:abstractNumId w:val="4"/>
  </w:num>
  <w:num w:numId="39">
    <w:abstractNumId w:val="28"/>
  </w:num>
  <w:num w:numId="40">
    <w:abstractNumId w:val="23"/>
  </w:num>
  <w:num w:numId="41">
    <w:abstractNumId w:val="11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noPunctuationKerning/>
  <w:characterSpacingControl w:val="doNotCompress"/>
  <w:hdrShapeDefaults>
    <o:shapedefaults v:ext="edit" spidmax="120834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1FEA"/>
    <w:rsid w:val="0001260A"/>
    <w:rsid w:val="00012785"/>
    <w:rsid w:val="00013E68"/>
    <w:rsid w:val="000145D0"/>
    <w:rsid w:val="0001689A"/>
    <w:rsid w:val="000206B7"/>
    <w:rsid w:val="00022686"/>
    <w:rsid w:val="00024C9E"/>
    <w:rsid w:val="000254D1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4947"/>
    <w:rsid w:val="00055FA1"/>
    <w:rsid w:val="00061A5B"/>
    <w:rsid w:val="00071C24"/>
    <w:rsid w:val="000738C0"/>
    <w:rsid w:val="00075DBC"/>
    <w:rsid w:val="000802B0"/>
    <w:rsid w:val="00080665"/>
    <w:rsid w:val="000815BF"/>
    <w:rsid w:val="00083D70"/>
    <w:rsid w:val="000841C3"/>
    <w:rsid w:val="000865ED"/>
    <w:rsid w:val="00086728"/>
    <w:rsid w:val="00093339"/>
    <w:rsid w:val="00097DE4"/>
    <w:rsid w:val="000A0698"/>
    <w:rsid w:val="000A2511"/>
    <w:rsid w:val="000A2F5C"/>
    <w:rsid w:val="000A3DD9"/>
    <w:rsid w:val="000A4590"/>
    <w:rsid w:val="000B249C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3DC8"/>
    <w:rsid w:val="000F6876"/>
    <w:rsid w:val="00102CF3"/>
    <w:rsid w:val="001039F3"/>
    <w:rsid w:val="00104543"/>
    <w:rsid w:val="00104F01"/>
    <w:rsid w:val="00107778"/>
    <w:rsid w:val="001104E7"/>
    <w:rsid w:val="0011118D"/>
    <w:rsid w:val="00111B4E"/>
    <w:rsid w:val="001124EF"/>
    <w:rsid w:val="001133E0"/>
    <w:rsid w:val="0011495B"/>
    <w:rsid w:val="00115116"/>
    <w:rsid w:val="00116C2C"/>
    <w:rsid w:val="001170C4"/>
    <w:rsid w:val="00117293"/>
    <w:rsid w:val="001202B4"/>
    <w:rsid w:val="0012196E"/>
    <w:rsid w:val="001238EE"/>
    <w:rsid w:val="00130F88"/>
    <w:rsid w:val="001328A1"/>
    <w:rsid w:val="00135D78"/>
    <w:rsid w:val="001360C9"/>
    <w:rsid w:val="00136B6D"/>
    <w:rsid w:val="0013762F"/>
    <w:rsid w:val="00140186"/>
    <w:rsid w:val="0014288E"/>
    <w:rsid w:val="00142B9F"/>
    <w:rsid w:val="00144040"/>
    <w:rsid w:val="001469EF"/>
    <w:rsid w:val="001525B6"/>
    <w:rsid w:val="00153551"/>
    <w:rsid w:val="00153BE3"/>
    <w:rsid w:val="00156A35"/>
    <w:rsid w:val="00157345"/>
    <w:rsid w:val="00171C5A"/>
    <w:rsid w:val="00172426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DA9"/>
    <w:rsid w:val="001B0C05"/>
    <w:rsid w:val="001B5F9C"/>
    <w:rsid w:val="001C1961"/>
    <w:rsid w:val="001C1F99"/>
    <w:rsid w:val="001C20B5"/>
    <w:rsid w:val="001C2E8E"/>
    <w:rsid w:val="001C4E61"/>
    <w:rsid w:val="001C5CDE"/>
    <w:rsid w:val="001C6713"/>
    <w:rsid w:val="001D58F9"/>
    <w:rsid w:val="001D5E43"/>
    <w:rsid w:val="001D7DC1"/>
    <w:rsid w:val="001E16CA"/>
    <w:rsid w:val="001E2982"/>
    <w:rsid w:val="001E7770"/>
    <w:rsid w:val="001E7C74"/>
    <w:rsid w:val="001F289D"/>
    <w:rsid w:val="001F3C08"/>
    <w:rsid w:val="001F70BA"/>
    <w:rsid w:val="00200341"/>
    <w:rsid w:val="002031D1"/>
    <w:rsid w:val="002032AF"/>
    <w:rsid w:val="0021115B"/>
    <w:rsid w:val="00211BCF"/>
    <w:rsid w:val="00220925"/>
    <w:rsid w:val="0022140A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7B8E"/>
    <w:rsid w:val="00281F22"/>
    <w:rsid w:val="00290A18"/>
    <w:rsid w:val="00290ABB"/>
    <w:rsid w:val="00293EB8"/>
    <w:rsid w:val="00296A69"/>
    <w:rsid w:val="002A022A"/>
    <w:rsid w:val="002A034D"/>
    <w:rsid w:val="002A0CE7"/>
    <w:rsid w:val="002A3622"/>
    <w:rsid w:val="002B191F"/>
    <w:rsid w:val="002B2B32"/>
    <w:rsid w:val="002B3386"/>
    <w:rsid w:val="002B384A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E29AD"/>
    <w:rsid w:val="002E29CD"/>
    <w:rsid w:val="002E2A05"/>
    <w:rsid w:val="002E5096"/>
    <w:rsid w:val="002E755E"/>
    <w:rsid w:val="002F0925"/>
    <w:rsid w:val="002F0FBA"/>
    <w:rsid w:val="002F371E"/>
    <w:rsid w:val="002F3CE5"/>
    <w:rsid w:val="002F6D5E"/>
    <w:rsid w:val="002F796E"/>
    <w:rsid w:val="002F7C62"/>
    <w:rsid w:val="0030031C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75422"/>
    <w:rsid w:val="00380D50"/>
    <w:rsid w:val="003811B4"/>
    <w:rsid w:val="00384418"/>
    <w:rsid w:val="00386179"/>
    <w:rsid w:val="00386557"/>
    <w:rsid w:val="003874CF"/>
    <w:rsid w:val="003932AD"/>
    <w:rsid w:val="0039434A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79A8"/>
    <w:rsid w:val="003E7F24"/>
    <w:rsid w:val="003F2BF9"/>
    <w:rsid w:val="003F41D5"/>
    <w:rsid w:val="003F454D"/>
    <w:rsid w:val="003F49C7"/>
    <w:rsid w:val="003F53D5"/>
    <w:rsid w:val="00406C07"/>
    <w:rsid w:val="00410AF5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B84"/>
    <w:rsid w:val="00441F12"/>
    <w:rsid w:val="00444A34"/>
    <w:rsid w:val="004452D2"/>
    <w:rsid w:val="004473E5"/>
    <w:rsid w:val="00451142"/>
    <w:rsid w:val="004540B9"/>
    <w:rsid w:val="00454E93"/>
    <w:rsid w:val="004561B0"/>
    <w:rsid w:val="0045648C"/>
    <w:rsid w:val="00456903"/>
    <w:rsid w:val="00460246"/>
    <w:rsid w:val="00461F8B"/>
    <w:rsid w:val="004626D3"/>
    <w:rsid w:val="00464326"/>
    <w:rsid w:val="00466CAB"/>
    <w:rsid w:val="0046787E"/>
    <w:rsid w:val="00473C1D"/>
    <w:rsid w:val="00477B2A"/>
    <w:rsid w:val="004857E1"/>
    <w:rsid w:val="00490250"/>
    <w:rsid w:val="00495018"/>
    <w:rsid w:val="004972DB"/>
    <w:rsid w:val="004A1B52"/>
    <w:rsid w:val="004A467C"/>
    <w:rsid w:val="004A472D"/>
    <w:rsid w:val="004A5718"/>
    <w:rsid w:val="004A6BC5"/>
    <w:rsid w:val="004B0A69"/>
    <w:rsid w:val="004B0C17"/>
    <w:rsid w:val="004B1C52"/>
    <w:rsid w:val="004B6FEE"/>
    <w:rsid w:val="004B7EA8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5011FA"/>
    <w:rsid w:val="005015C8"/>
    <w:rsid w:val="00502973"/>
    <w:rsid w:val="00502A88"/>
    <w:rsid w:val="00505BC7"/>
    <w:rsid w:val="005064C5"/>
    <w:rsid w:val="00512C29"/>
    <w:rsid w:val="00512CE7"/>
    <w:rsid w:val="00513E56"/>
    <w:rsid w:val="005156F6"/>
    <w:rsid w:val="00515B1F"/>
    <w:rsid w:val="00517474"/>
    <w:rsid w:val="0051768B"/>
    <w:rsid w:val="00520162"/>
    <w:rsid w:val="00520442"/>
    <w:rsid w:val="0052487B"/>
    <w:rsid w:val="00526647"/>
    <w:rsid w:val="0053022C"/>
    <w:rsid w:val="00532C41"/>
    <w:rsid w:val="0053597C"/>
    <w:rsid w:val="0053746F"/>
    <w:rsid w:val="0053763F"/>
    <w:rsid w:val="0054107E"/>
    <w:rsid w:val="00542C30"/>
    <w:rsid w:val="00545756"/>
    <w:rsid w:val="00546302"/>
    <w:rsid w:val="00550347"/>
    <w:rsid w:val="0055087D"/>
    <w:rsid w:val="005541B3"/>
    <w:rsid w:val="0055430E"/>
    <w:rsid w:val="0056230B"/>
    <w:rsid w:val="00565BDE"/>
    <w:rsid w:val="0056723F"/>
    <w:rsid w:val="0056787D"/>
    <w:rsid w:val="00567E6D"/>
    <w:rsid w:val="00570863"/>
    <w:rsid w:val="00571236"/>
    <w:rsid w:val="00574E27"/>
    <w:rsid w:val="00575064"/>
    <w:rsid w:val="00575BDF"/>
    <w:rsid w:val="00576827"/>
    <w:rsid w:val="005779D6"/>
    <w:rsid w:val="00580251"/>
    <w:rsid w:val="0058201D"/>
    <w:rsid w:val="005836E8"/>
    <w:rsid w:val="00585FC9"/>
    <w:rsid w:val="00586D1F"/>
    <w:rsid w:val="005876DA"/>
    <w:rsid w:val="005960D4"/>
    <w:rsid w:val="005A0DDF"/>
    <w:rsid w:val="005A334B"/>
    <w:rsid w:val="005A4A19"/>
    <w:rsid w:val="005B0796"/>
    <w:rsid w:val="005B19A8"/>
    <w:rsid w:val="005B6419"/>
    <w:rsid w:val="005C0569"/>
    <w:rsid w:val="005C0D1A"/>
    <w:rsid w:val="005C4E64"/>
    <w:rsid w:val="005C6916"/>
    <w:rsid w:val="005D3CA6"/>
    <w:rsid w:val="005D49B3"/>
    <w:rsid w:val="005E515C"/>
    <w:rsid w:val="005E5D3F"/>
    <w:rsid w:val="005E7E1E"/>
    <w:rsid w:val="005F6AB2"/>
    <w:rsid w:val="00600CD7"/>
    <w:rsid w:val="00600DF8"/>
    <w:rsid w:val="00601610"/>
    <w:rsid w:val="00605BD3"/>
    <w:rsid w:val="00614FE0"/>
    <w:rsid w:val="0061510E"/>
    <w:rsid w:val="00615370"/>
    <w:rsid w:val="00617503"/>
    <w:rsid w:val="00620B1F"/>
    <w:rsid w:val="006224B7"/>
    <w:rsid w:val="00627B0F"/>
    <w:rsid w:val="006316BB"/>
    <w:rsid w:val="00631890"/>
    <w:rsid w:val="00635AAE"/>
    <w:rsid w:val="0063605D"/>
    <w:rsid w:val="006421C9"/>
    <w:rsid w:val="0064279A"/>
    <w:rsid w:val="00646113"/>
    <w:rsid w:val="0064749B"/>
    <w:rsid w:val="00656233"/>
    <w:rsid w:val="0066162B"/>
    <w:rsid w:val="00661EAC"/>
    <w:rsid w:val="00663393"/>
    <w:rsid w:val="00665661"/>
    <w:rsid w:val="00665FEA"/>
    <w:rsid w:val="0066671D"/>
    <w:rsid w:val="00666DE1"/>
    <w:rsid w:val="006670F1"/>
    <w:rsid w:val="00671B29"/>
    <w:rsid w:val="00677174"/>
    <w:rsid w:val="0067733A"/>
    <w:rsid w:val="00680562"/>
    <w:rsid w:val="00681256"/>
    <w:rsid w:val="00682023"/>
    <w:rsid w:val="00682998"/>
    <w:rsid w:val="0068550A"/>
    <w:rsid w:val="006855A6"/>
    <w:rsid w:val="00687380"/>
    <w:rsid w:val="006903C5"/>
    <w:rsid w:val="00690769"/>
    <w:rsid w:val="006923A4"/>
    <w:rsid w:val="00692768"/>
    <w:rsid w:val="00692A8D"/>
    <w:rsid w:val="00692E02"/>
    <w:rsid w:val="006944E7"/>
    <w:rsid w:val="00694F2B"/>
    <w:rsid w:val="006978FE"/>
    <w:rsid w:val="006A0D70"/>
    <w:rsid w:val="006A0F32"/>
    <w:rsid w:val="006A2298"/>
    <w:rsid w:val="006A30A7"/>
    <w:rsid w:val="006A5337"/>
    <w:rsid w:val="006A5840"/>
    <w:rsid w:val="006B0792"/>
    <w:rsid w:val="006B2599"/>
    <w:rsid w:val="006B3643"/>
    <w:rsid w:val="006B63F2"/>
    <w:rsid w:val="006B660D"/>
    <w:rsid w:val="006B70FD"/>
    <w:rsid w:val="006B7C1E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F2942"/>
    <w:rsid w:val="006F7283"/>
    <w:rsid w:val="006F7619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0FC3"/>
    <w:rsid w:val="00721AB3"/>
    <w:rsid w:val="00721EE8"/>
    <w:rsid w:val="00723B51"/>
    <w:rsid w:val="007267AA"/>
    <w:rsid w:val="00727E19"/>
    <w:rsid w:val="007363C5"/>
    <w:rsid w:val="00740B9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16E0"/>
    <w:rsid w:val="0079258E"/>
    <w:rsid w:val="0079311F"/>
    <w:rsid w:val="007961D5"/>
    <w:rsid w:val="007973F1"/>
    <w:rsid w:val="007A37AE"/>
    <w:rsid w:val="007A3AA9"/>
    <w:rsid w:val="007A551B"/>
    <w:rsid w:val="007A5BEF"/>
    <w:rsid w:val="007A733D"/>
    <w:rsid w:val="007A7B9A"/>
    <w:rsid w:val="007B5414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21594"/>
    <w:rsid w:val="008216FD"/>
    <w:rsid w:val="00824EDF"/>
    <w:rsid w:val="00827398"/>
    <w:rsid w:val="0083163C"/>
    <w:rsid w:val="00833643"/>
    <w:rsid w:val="008338DD"/>
    <w:rsid w:val="00834C6C"/>
    <w:rsid w:val="00835E87"/>
    <w:rsid w:val="00837AED"/>
    <w:rsid w:val="008433AD"/>
    <w:rsid w:val="00843B41"/>
    <w:rsid w:val="008447F0"/>
    <w:rsid w:val="0084777C"/>
    <w:rsid w:val="0085060F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305"/>
    <w:rsid w:val="00870C73"/>
    <w:rsid w:val="008728C8"/>
    <w:rsid w:val="00876CDA"/>
    <w:rsid w:val="00877341"/>
    <w:rsid w:val="00880D07"/>
    <w:rsid w:val="0088189D"/>
    <w:rsid w:val="0088363F"/>
    <w:rsid w:val="0088675C"/>
    <w:rsid w:val="00886FF3"/>
    <w:rsid w:val="008901A8"/>
    <w:rsid w:val="00890AE7"/>
    <w:rsid w:val="00892563"/>
    <w:rsid w:val="00895440"/>
    <w:rsid w:val="00896584"/>
    <w:rsid w:val="00896AC5"/>
    <w:rsid w:val="008A2128"/>
    <w:rsid w:val="008A5E4E"/>
    <w:rsid w:val="008B0B1B"/>
    <w:rsid w:val="008B114A"/>
    <w:rsid w:val="008B185E"/>
    <w:rsid w:val="008B2C13"/>
    <w:rsid w:val="008B372B"/>
    <w:rsid w:val="008B5948"/>
    <w:rsid w:val="008B6ADE"/>
    <w:rsid w:val="008B6B5D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D397D"/>
    <w:rsid w:val="008E5B79"/>
    <w:rsid w:val="008E628B"/>
    <w:rsid w:val="008F0892"/>
    <w:rsid w:val="008F1EB8"/>
    <w:rsid w:val="008F4786"/>
    <w:rsid w:val="008F640A"/>
    <w:rsid w:val="008F784D"/>
    <w:rsid w:val="00904AB3"/>
    <w:rsid w:val="00904D57"/>
    <w:rsid w:val="00910FE4"/>
    <w:rsid w:val="009111BD"/>
    <w:rsid w:val="00913924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5F75"/>
    <w:rsid w:val="00966ADE"/>
    <w:rsid w:val="00967341"/>
    <w:rsid w:val="009679E1"/>
    <w:rsid w:val="00977BB8"/>
    <w:rsid w:val="00982735"/>
    <w:rsid w:val="00983E05"/>
    <w:rsid w:val="00984888"/>
    <w:rsid w:val="00984ED9"/>
    <w:rsid w:val="00986137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09F5"/>
    <w:rsid w:val="009D3241"/>
    <w:rsid w:val="009D72E5"/>
    <w:rsid w:val="009D743A"/>
    <w:rsid w:val="009D79EB"/>
    <w:rsid w:val="009D7E46"/>
    <w:rsid w:val="009E34C7"/>
    <w:rsid w:val="009E43CD"/>
    <w:rsid w:val="009E6894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4411"/>
    <w:rsid w:val="00A05755"/>
    <w:rsid w:val="00A05809"/>
    <w:rsid w:val="00A059BA"/>
    <w:rsid w:val="00A05E02"/>
    <w:rsid w:val="00A06543"/>
    <w:rsid w:val="00A07F28"/>
    <w:rsid w:val="00A119FC"/>
    <w:rsid w:val="00A1614B"/>
    <w:rsid w:val="00A222AB"/>
    <w:rsid w:val="00A22DA1"/>
    <w:rsid w:val="00A22E0C"/>
    <w:rsid w:val="00A30D4C"/>
    <w:rsid w:val="00A31215"/>
    <w:rsid w:val="00A31452"/>
    <w:rsid w:val="00A319B1"/>
    <w:rsid w:val="00A3246F"/>
    <w:rsid w:val="00A340C9"/>
    <w:rsid w:val="00A34811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67717"/>
    <w:rsid w:val="00A70420"/>
    <w:rsid w:val="00A71697"/>
    <w:rsid w:val="00A71AE3"/>
    <w:rsid w:val="00A73753"/>
    <w:rsid w:val="00A7619F"/>
    <w:rsid w:val="00A7799C"/>
    <w:rsid w:val="00A779A9"/>
    <w:rsid w:val="00A85EF3"/>
    <w:rsid w:val="00A860C3"/>
    <w:rsid w:val="00A90A5A"/>
    <w:rsid w:val="00AA398B"/>
    <w:rsid w:val="00AA438D"/>
    <w:rsid w:val="00AA4C01"/>
    <w:rsid w:val="00AB28A7"/>
    <w:rsid w:val="00AB4FF2"/>
    <w:rsid w:val="00AB7934"/>
    <w:rsid w:val="00AC2EFD"/>
    <w:rsid w:val="00AC62E6"/>
    <w:rsid w:val="00AD2367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B03685"/>
    <w:rsid w:val="00B04798"/>
    <w:rsid w:val="00B05EFB"/>
    <w:rsid w:val="00B06906"/>
    <w:rsid w:val="00B12E7E"/>
    <w:rsid w:val="00B133EB"/>
    <w:rsid w:val="00B14D8B"/>
    <w:rsid w:val="00B16F2D"/>
    <w:rsid w:val="00B17A51"/>
    <w:rsid w:val="00B2254C"/>
    <w:rsid w:val="00B30A6A"/>
    <w:rsid w:val="00B32A8C"/>
    <w:rsid w:val="00B34195"/>
    <w:rsid w:val="00B364A9"/>
    <w:rsid w:val="00B44325"/>
    <w:rsid w:val="00B4762F"/>
    <w:rsid w:val="00B47671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73097"/>
    <w:rsid w:val="00B778D0"/>
    <w:rsid w:val="00B84F32"/>
    <w:rsid w:val="00B862DB"/>
    <w:rsid w:val="00B86D4C"/>
    <w:rsid w:val="00B8702C"/>
    <w:rsid w:val="00B87AE1"/>
    <w:rsid w:val="00B907BD"/>
    <w:rsid w:val="00B91999"/>
    <w:rsid w:val="00B9238F"/>
    <w:rsid w:val="00B92DC9"/>
    <w:rsid w:val="00B95B55"/>
    <w:rsid w:val="00B97A1D"/>
    <w:rsid w:val="00BA0E78"/>
    <w:rsid w:val="00BA3312"/>
    <w:rsid w:val="00BA4500"/>
    <w:rsid w:val="00BA46CA"/>
    <w:rsid w:val="00BA4D54"/>
    <w:rsid w:val="00BA4F14"/>
    <w:rsid w:val="00BA5F40"/>
    <w:rsid w:val="00BA68AF"/>
    <w:rsid w:val="00BB01A6"/>
    <w:rsid w:val="00BB0E53"/>
    <w:rsid w:val="00BB5F48"/>
    <w:rsid w:val="00BB6C75"/>
    <w:rsid w:val="00BB6FD5"/>
    <w:rsid w:val="00BB7084"/>
    <w:rsid w:val="00BB7858"/>
    <w:rsid w:val="00BC2DE3"/>
    <w:rsid w:val="00BC3DAF"/>
    <w:rsid w:val="00BC63FC"/>
    <w:rsid w:val="00BC6ABC"/>
    <w:rsid w:val="00BC776D"/>
    <w:rsid w:val="00BD0BAF"/>
    <w:rsid w:val="00BD130C"/>
    <w:rsid w:val="00BD1D83"/>
    <w:rsid w:val="00BD1FE9"/>
    <w:rsid w:val="00BD20A3"/>
    <w:rsid w:val="00BD3822"/>
    <w:rsid w:val="00BD5214"/>
    <w:rsid w:val="00BD69A3"/>
    <w:rsid w:val="00BD6A74"/>
    <w:rsid w:val="00BE104C"/>
    <w:rsid w:val="00BE1728"/>
    <w:rsid w:val="00BE177F"/>
    <w:rsid w:val="00BE1BCE"/>
    <w:rsid w:val="00BE2E10"/>
    <w:rsid w:val="00BF5831"/>
    <w:rsid w:val="00BF6C62"/>
    <w:rsid w:val="00C02593"/>
    <w:rsid w:val="00C03823"/>
    <w:rsid w:val="00C10481"/>
    <w:rsid w:val="00C132E8"/>
    <w:rsid w:val="00C139BD"/>
    <w:rsid w:val="00C173AA"/>
    <w:rsid w:val="00C20692"/>
    <w:rsid w:val="00C22259"/>
    <w:rsid w:val="00C23641"/>
    <w:rsid w:val="00C30FFE"/>
    <w:rsid w:val="00C314D2"/>
    <w:rsid w:val="00C31D69"/>
    <w:rsid w:val="00C33746"/>
    <w:rsid w:val="00C340A1"/>
    <w:rsid w:val="00C42D27"/>
    <w:rsid w:val="00C45097"/>
    <w:rsid w:val="00C46525"/>
    <w:rsid w:val="00C47419"/>
    <w:rsid w:val="00C504D6"/>
    <w:rsid w:val="00C54855"/>
    <w:rsid w:val="00C55C51"/>
    <w:rsid w:val="00C61325"/>
    <w:rsid w:val="00C62C60"/>
    <w:rsid w:val="00C635D6"/>
    <w:rsid w:val="00C6490E"/>
    <w:rsid w:val="00C7373A"/>
    <w:rsid w:val="00C75E41"/>
    <w:rsid w:val="00C76006"/>
    <w:rsid w:val="00C761B9"/>
    <w:rsid w:val="00C800DC"/>
    <w:rsid w:val="00C82B0B"/>
    <w:rsid w:val="00C856C3"/>
    <w:rsid w:val="00C863E5"/>
    <w:rsid w:val="00C87263"/>
    <w:rsid w:val="00C9226C"/>
    <w:rsid w:val="00C92472"/>
    <w:rsid w:val="00C96346"/>
    <w:rsid w:val="00C9637A"/>
    <w:rsid w:val="00CA2A0A"/>
    <w:rsid w:val="00CA2F55"/>
    <w:rsid w:val="00CA416B"/>
    <w:rsid w:val="00CA4419"/>
    <w:rsid w:val="00CA4518"/>
    <w:rsid w:val="00CA48FB"/>
    <w:rsid w:val="00CA4D83"/>
    <w:rsid w:val="00CA4E85"/>
    <w:rsid w:val="00CA5615"/>
    <w:rsid w:val="00CC07F7"/>
    <w:rsid w:val="00CC0CCB"/>
    <w:rsid w:val="00CC4109"/>
    <w:rsid w:val="00CC57A6"/>
    <w:rsid w:val="00CC5CAA"/>
    <w:rsid w:val="00CC5D8A"/>
    <w:rsid w:val="00CD7B0E"/>
    <w:rsid w:val="00CD7BFC"/>
    <w:rsid w:val="00CE1D4E"/>
    <w:rsid w:val="00CE50E6"/>
    <w:rsid w:val="00CE5AFB"/>
    <w:rsid w:val="00CE5CF5"/>
    <w:rsid w:val="00CF23E4"/>
    <w:rsid w:val="00CF2F63"/>
    <w:rsid w:val="00D021C4"/>
    <w:rsid w:val="00D02E1D"/>
    <w:rsid w:val="00D04AA6"/>
    <w:rsid w:val="00D10F37"/>
    <w:rsid w:val="00D17508"/>
    <w:rsid w:val="00D20362"/>
    <w:rsid w:val="00D205C4"/>
    <w:rsid w:val="00D22FA5"/>
    <w:rsid w:val="00D2306C"/>
    <w:rsid w:val="00D2454F"/>
    <w:rsid w:val="00D30D53"/>
    <w:rsid w:val="00D33F96"/>
    <w:rsid w:val="00D34FB6"/>
    <w:rsid w:val="00D35ACE"/>
    <w:rsid w:val="00D36CBC"/>
    <w:rsid w:val="00D373BF"/>
    <w:rsid w:val="00D44A9A"/>
    <w:rsid w:val="00D47CEA"/>
    <w:rsid w:val="00D502CF"/>
    <w:rsid w:val="00D51BDC"/>
    <w:rsid w:val="00D52C03"/>
    <w:rsid w:val="00D52DDC"/>
    <w:rsid w:val="00D605B6"/>
    <w:rsid w:val="00D60E01"/>
    <w:rsid w:val="00D61200"/>
    <w:rsid w:val="00D63308"/>
    <w:rsid w:val="00D63CCA"/>
    <w:rsid w:val="00D641E7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7DFC"/>
    <w:rsid w:val="00D90635"/>
    <w:rsid w:val="00D9109F"/>
    <w:rsid w:val="00D91C2E"/>
    <w:rsid w:val="00D93710"/>
    <w:rsid w:val="00D949B6"/>
    <w:rsid w:val="00D95DEE"/>
    <w:rsid w:val="00D9609B"/>
    <w:rsid w:val="00DA1F1F"/>
    <w:rsid w:val="00DA3C99"/>
    <w:rsid w:val="00DA6269"/>
    <w:rsid w:val="00DB386E"/>
    <w:rsid w:val="00DC1360"/>
    <w:rsid w:val="00DC169E"/>
    <w:rsid w:val="00DC51E6"/>
    <w:rsid w:val="00DD2949"/>
    <w:rsid w:val="00DD2DE2"/>
    <w:rsid w:val="00DD314F"/>
    <w:rsid w:val="00DD3736"/>
    <w:rsid w:val="00DD7D13"/>
    <w:rsid w:val="00DE0266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0A9C"/>
    <w:rsid w:val="00E04E66"/>
    <w:rsid w:val="00E11710"/>
    <w:rsid w:val="00E11749"/>
    <w:rsid w:val="00E1272E"/>
    <w:rsid w:val="00E14420"/>
    <w:rsid w:val="00E1463E"/>
    <w:rsid w:val="00E26D6B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6156D"/>
    <w:rsid w:val="00E61C8B"/>
    <w:rsid w:val="00E64FEF"/>
    <w:rsid w:val="00E66C2B"/>
    <w:rsid w:val="00E67031"/>
    <w:rsid w:val="00E70AAA"/>
    <w:rsid w:val="00E71B70"/>
    <w:rsid w:val="00E75641"/>
    <w:rsid w:val="00E813DA"/>
    <w:rsid w:val="00E8284E"/>
    <w:rsid w:val="00E87742"/>
    <w:rsid w:val="00E908F8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0CA6"/>
    <w:rsid w:val="00EB4985"/>
    <w:rsid w:val="00EB55EB"/>
    <w:rsid w:val="00EB676D"/>
    <w:rsid w:val="00EC26AD"/>
    <w:rsid w:val="00EC5E59"/>
    <w:rsid w:val="00ED4C52"/>
    <w:rsid w:val="00EE0953"/>
    <w:rsid w:val="00EE1137"/>
    <w:rsid w:val="00EE30AF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61E0"/>
    <w:rsid w:val="00F07B89"/>
    <w:rsid w:val="00F10A29"/>
    <w:rsid w:val="00F13620"/>
    <w:rsid w:val="00F1434E"/>
    <w:rsid w:val="00F15C71"/>
    <w:rsid w:val="00F23424"/>
    <w:rsid w:val="00F24E83"/>
    <w:rsid w:val="00F30E99"/>
    <w:rsid w:val="00F317F1"/>
    <w:rsid w:val="00F3293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4196"/>
    <w:rsid w:val="00F555E4"/>
    <w:rsid w:val="00F62DF9"/>
    <w:rsid w:val="00F62FCC"/>
    <w:rsid w:val="00F67154"/>
    <w:rsid w:val="00F715FD"/>
    <w:rsid w:val="00F71DD7"/>
    <w:rsid w:val="00F724B4"/>
    <w:rsid w:val="00F7297D"/>
    <w:rsid w:val="00F729F3"/>
    <w:rsid w:val="00F773E0"/>
    <w:rsid w:val="00F8083E"/>
    <w:rsid w:val="00F80D78"/>
    <w:rsid w:val="00F8221F"/>
    <w:rsid w:val="00F8226B"/>
    <w:rsid w:val="00F82D2F"/>
    <w:rsid w:val="00F837C0"/>
    <w:rsid w:val="00F93C9F"/>
    <w:rsid w:val="00F944DE"/>
    <w:rsid w:val="00FA1DBB"/>
    <w:rsid w:val="00FA30A1"/>
    <w:rsid w:val="00FA46C0"/>
    <w:rsid w:val="00FA5970"/>
    <w:rsid w:val="00FA61CF"/>
    <w:rsid w:val="00FB12C2"/>
    <w:rsid w:val="00FB21BF"/>
    <w:rsid w:val="00FB4C63"/>
    <w:rsid w:val="00FB792C"/>
    <w:rsid w:val="00FC480E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eline.am" TargetMode="External"/><Relationship Id="rId13" Type="http://schemas.openxmlformats.org/officeDocument/2006/relationships/package" Target="embeddings/Microsoft_Office_Word_Document1.docx"/><Relationship Id="rId18" Type="http://schemas.openxmlformats.org/officeDocument/2006/relationships/image" Target="media/image4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Microsoft_Office_Excel_97-2003_Worksheet3.xls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oleObject" Target="embeddings/Microsoft_Office_Word_97_-_2003_Document1.doc"/><Relationship Id="rId25" Type="http://schemas.openxmlformats.org/officeDocument/2006/relationships/package" Target="embeddings/Microsoft_Office_Word_Document4.docx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numner.am" TargetMode="External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Excel_Worksheet2.xlsx"/><Relationship Id="rId23" Type="http://schemas.openxmlformats.org/officeDocument/2006/relationships/package" Target="embeddings/Microsoft_Office_Word_Document3.docx"/><Relationship Id="rId28" Type="http://schemas.openxmlformats.org/officeDocument/2006/relationships/fontTable" Target="fontTable.xml"/><Relationship Id="rId10" Type="http://schemas.openxmlformats.org/officeDocument/2006/relationships/hyperlink" Target="http://www.beeline.am" TargetMode="External"/><Relationship Id="rId19" Type="http://schemas.openxmlformats.org/officeDocument/2006/relationships/oleObject" Target="embeddings/Microsoft_Office_Word_97_-_2003_Document2.doc"/><Relationship Id="rId4" Type="http://schemas.openxmlformats.org/officeDocument/2006/relationships/settings" Target="settings.xml"/><Relationship Id="rId9" Type="http://schemas.openxmlformats.org/officeDocument/2006/relationships/hyperlink" Target="http://www.gnumner.am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EAA55-D932-4D89-9B91-E1F6FCD6B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2708</TotalTime>
  <Pages>10</Pages>
  <Words>2579</Words>
  <Characters>14701</Characters>
  <Application>Microsoft Office Word</Application>
  <DocSecurity>0</DocSecurity>
  <Lines>122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17246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AAyvazyan</cp:lastModifiedBy>
  <cp:revision>70</cp:revision>
  <cp:lastPrinted>2015-07-06T11:41:00Z</cp:lastPrinted>
  <dcterms:created xsi:type="dcterms:W3CDTF">2014-07-13T13:06:00Z</dcterms:created>
  <dcterms:modified xsi:type="dcterms:W3CDTF">2015-07-08T13:32:00Z</dcterms:modified>
</cp:coreProperties>
</file>