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061436">
        <w:rPr>
          <w:rFonts w:ascii="Sylfaen" w:hAnsi="Sylfaen"/>
          <w:lang w:val="af-ZA"/>
        </w:rPr>
        <w:t xml:space="preserve">104/GArm/15_2.1_15/15.07.15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61436">
        <w:rPr>
          <w:rFonts w:ascii="Sylfaen" w:hAnsi="Sylfaen"/>
          <w:bCs/>
          <w:sz w:val="24"/>
          <w:szCs w:val="24"/>
          <w:lang w:val="hy-AM"/>
        </w:rPr>
        <w:t>15</w:t>
      </w:r>
      <w:r w:rsidRPr="00B25D9D">
        <w:rPr>
          <w:rFonts w:ascii="Sylfaen" w:hAnsi="Sylfaen"/>
          <w:bCs/>
          <w:sz w:val="24"/>
          <w:szCs w:val="24"/>
          <w:lang w:val="af-ZA"/>
        </w:rPr>
        <w:t>.</w:t>
      </w:r>
      <w:r w:rsidR="00AB496A" w:rsidRPr="00B959F3">
        <w:rPr>
          <w:rFonts w:ascii="Sylfaen" w:hAnsi="Sylfaen"/>
          <w:bCs/>
          <w:sz w:val="24"/>
          <w:szCs w:val="24"/>
          <w:lang w:val="af-ZA"/>
        </w:rPr>
        <w:t>0</w:t>
      </w:r>
      <w:r w:rsidR="00061436">
        <w:rPr>
          <w:rFonts w:ascii="Sylfaen" w:hAnsi="Sylfaen"/>
          <w:bCs/>
          <w:sz w:val="24"/>
          <w:szCs w:val="24"/>
          <w:lang w:val="hy-AM"/>
        </w:rPr>
        <w:t>7</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061436">
        <w:rPr>
          <w:rFonts w:ascii="Sylfaen" w:hAnsi="Sylfaen"/>
          <w:b/>
          <w:lang w:val="hy-AM"/>
        </w:rPr>
        <w:t>Վանաձոր-Ալավերդի Փ-700մմ մարյուղային գազատարի վերականգնում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061436">
        <w:rPr>
          <w:rFonts w:ascii="Sylfaen" w:hAnsi="Sylfaen" w:cs="Sylfaen"/>
          <w:sz w:val="24"/>
          <w:szCs w:val="24"/>
        </w:rPr>
        <w:t>Վանաձոր</w:t>
      </w:r>
      <w:r w:rsidR="00061436" w:rsidRPr="00061436">
        <w:rPr>
          <w:rFonts w:ascii="Sylfaen" w:hAnsi="Sylfaen" w:cs="Sylfaen"/>
          <w:sz w:val="24"/>
          <w:szCs w:val="24"/>
          <w:lang w:val="af-ZA"/>
        </w:rPr>
        <w:t>-</w:t>
      </w:r>
      <w:r w:rsidR="00061436">
        <w:rPr>
          <w:rFonts w:ascii="Sylfaen" w:hAnsi="Sylfaen" w:cs="Sylfaen"/>
          <w:sz w:val="24"/>
          <w:szCs w:val="24"/>
        </w:rPr>
        <w:t>Ալավերդի</w:t>
      </w:r>
      <w:r w:rsidR="00061436" w:rsidRPr="00061436">
        <w:rPr>
          <w:rFonts w:ascii="Sylfaen" w:hAnsi="Sylfaen" w:cs="Sylfaen"/>
          <w:sz w:val="24"/>
          <w:szCs w:val="24"/>
          <w:lang w:val="af-ZA"/>
        </w:rPr>
        <w:t xml:space="preserve"> </w:t>
      </w:r>
      <w:r w:rsidR="00061436">
        <w:rPr>
          <w:rFonts w:ascii="Sylfaen" w:hAnsi="Sylfaen" w:cs="Sylfaen"/>
          <w:sz w:val="24"/>
          <w:szCs w:val="24"/>
        </w:rPr>
        <w:t>Փ</w:t>
      </w:r>
      <w:r w:rsidR="00061436" w:rsidRPr="00061436">
        <w:rPr>
          <w:rFonts w:ascii="Sylfaen" w:hAnsi="Sylfaen" w:cs="Sylfaen"/>
          <w:sz w:val="24"/>
          <w:szCs w:val="24"/>
          <w:lang w:val="af-ZA"/>
        </w:rPr>
        <w:t>-700</w:t>
      </w:r>
      <w:r w:rsidR="00061436">
        <w:rPr>
          <w:rFonts w:ascii="Sylfaen" w:hAnsi="Sylfaen" w:cs="Sylfaen"/>
          <w:sz w:val="24"/>
          <w:szCs w:val="24"/>
        </w:rPr>
        <w:t>մմ</w:t>
      </w:r>
      <w:r w:rsidR="00061436" w:rsidRPr="00061436">
        <w:rPr>
          <w:rFonts w:ascii="Sylfaen" w:hAnsi="Sylfaen" w:cs="Sylfaen"/>
          <w:sz w:val="24"/>
          <w:szCs w:val="24"/>
          <w:lang w:val="af-ZA"/>
        </w:rPr>
        <w:t xml:space="preserve"> </w:t>
      </w:r>
      <w:r w:rsidR="00061436">
        <w:rPr>
          <w:rFonts w:ascii="Sylfaen" w:hAnsi="Sylfaen" w:cs="Sylfaen"/>
          <w:sz w:val="24"/>
          <w:szCs w:val="24"/>
        </w:rPr>
        <w:t>մարյուղային</w:t>
      </w:r>
      <w:r w:rsidR="00061436" w:rsidRPr="00061436">
        <w:rPr>
          <w:rFonts w:ascii="Sylfaen" w:hAnsi="Sylfaen" w:cs="Sylfaen"/>
          <w:sz w:val="24"/>
          <w:szCs w:val="24"/>
          <w:lang w:val="af-ZA"/>
        </w:rPr>
        <w:t xml:space="preserve"> </w:t>
      </w:r>
      <w:r w:rsidR="00061436">
        <w:rPr>
          <w:rFonts w:ascii="Sylfaen" w:hAnsi="Sylfaen" w:cs="Sylfaen"/>
          <w:sz w:val="24"/>
          <w:szCs w:val="24"/>
        </w:rPr>
        <w:t>գազատարի</w:t>
      </w:r>
      <w:r w:rsidR="00061436" w:rsidRPr="00061436">
        <w:rPr>
          <w:rFonts w:ascii="Sylfaen" w:hAnsi="Sylfaen" w:cs="Sylfaen"/>
          <w:sz w:val="24"/>
          <w:szCs w:val="24"/>
          <w:lang w:val="af-ZA"/>
        </w:rPr>
        <w:t xml:space="preserve"> </w:t>
      </w:r>
      <w:r w:rsidR="00061436">
        <w:rPr>
          <w:rFonts w:ascii="Sylfaen" w:hAnsi="Sylfaen" w:cs="Sylfaen"/>
          <w:sz w:val="24"/>
          <w:szCs w:val="24"/>
        </w:rPr>
        <w:t>վերականգնում</w:t>
      </w:r>
      <w:r w:rsidR="006250C4"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061436">
        <w:rPr>
          <w:rFonts w:ascii="Sylfaen" w:hAnsi="Sylfaen" w:cs="Sylfaen"/>
          <w:sz w:val="18"/>
          <w:szCs w:val="18"/>
          <w:lang w:val="af-ZA"/>
        </w:rPr>
        <w:t>Վանաձոր-Ալավերդի Փ-700մմ մարյուղային գազատարի վերականգնում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061436">
        <w:rPr>
          <w:rFonts w:ascii="Sylfaen" w:hAnsi="Sylfaen" w:cs="Sylfaen"/>
          <w:sz w:val="18"/>
          <w:szCs w:val="18"/>
          <w:lang w:val="af-ZA"/>
        </w:rPr>
        <w:t>Վանաձոր-Ալավերդի Փ-700մմ մարյուղային գազատարի վերականգնում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061436">
        <w:rPr>
          <w:rFonts w:ascii="Sylfaen" w:hAnsi="Sylfaen" w:cs="Sylfaen"/>
          <w:sz w:val="18"/>
          <w:szCs w:val="18"/>
          <w:lang w:val="af-ZA"/>
        </w:rPr>
        <w:t>Վանաձոր-Ալավերդի Փ-700մմ մարյուղային գազատարի վերականգնում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143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061436">
              <w:rPr>
                <w:rFonts w:ascii="Sylfaen" w:hAnsi="Sylfaen" w:cs="Sylfaen"/>
                <w:b/>
                <w:sz w:val="18"/>
                <w:szCs w:val="18"/>
                <w:lang w:val="af-ZA"/>
              </w:rPr>
              <w:t>Վանաձոր-Ալավերդի Փ-700մմ մարյուղային գազատարի վերականգնում</w:t>
            </w:r>
            <w:r w:rsidR="00AB496A" w:rsidRPr="007E1845">
              <w:rPr>
                <w:rFonts w:ascii="Sylfaen" w:hAnsi="Sylfaen"/>
                <w:b/>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7686E">
        <w:rPr>
          <w:rFonts w:ascii="Sylfaen" w:hAnsi="Sylfaen"/>
          <w:sz w:val="18"/>
          <w:szCs w:val="18"/>
          <w:lang w:val="hy-AM"/>
        </w:rPr>
        <w:t xml:space="preserve">ցածր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7686E">
        <w:rPr>
          <w:rFonts w:ascii="Sylfaen" w:hAnsi="Sylfaen" w:cs="Sylfaen"/>
          <w:sz w:val="18"/>
          <w:szCs w:val="18"/>
          <w:lang w:val="hy-AM" w:eastAsia="ru-RU"/>
        </w:rPr>
        <w:t xml:space="preserve">ցածր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77219">
        <w:rPr>
          <w:rFonts w:ascii="Sylfaen" w:hAnsi="Sylfaen" w:cs="Arial Armenian"/>
          <w:b/>
          <w:sz w:val="18"/>
          <w:szCs w:val="18"/>
          <w:lang w:val="hy-AM" w:eastAsia="ru-RU"/>
        </w:rPr>
        <w:t>հո</w:t>
      </w:r>
      <w:r w:rsidR="000A285B">
        <w:rPr>
          <w:rFonts w:ascii="Sylfaen" w:hAnsi="Sylfaen" w:cs="Arial Armenian"/>
          <w:b/>
          <w:sz w:val="18"/>
          <w:szCs w:val="18"/>
          <w:lang w:val="hy-AM" w:eastAsia="ru-RU"/>
        </w:rPr>
        <w:t>ւլիսի</w:t>
      </w:r>
      <w:r w:rsidR="008A15BE" w:rsidRPr="008A15BE">
        <w:rPr>
          <w:rFonts w:ascii="Sylfaen" w:hAnsi="Sylfaen" w:cs="Arial Armenian"/>
          <w:b/>
          <w:sz w:val="18"/>
          <w:szCs w:val="18"/>
          <w:lang w:val="hy-AM" w:eastAsia="ru-RU"/>
        </w:rPr>
        <w:t xml:space="preserve"> </w:t>
      </w:r>
      <w:r w:rsidR="00061436">
        <w:rPr>
          <w:rFonts w:ascii="Sylfaen" w:hAnsi="Sylfaen" w:cs="Arial Armenian"/>
          <w:b/>
          <w:sz w:val="18"/>
          <w:szCs w:val="18"/>
          <w:lang w:val="hy-AM" w:eastAsia="ru-RU"/>
        </w:rPr>
        <w:t>24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7686E">
        <w:rPr>
          <w:rFonts w:ascii="Sylfaen" w:hAnsi="Sylfaen"/>
          <w:sz w:val="18"/>
          <w:szCs w:val="18"/>
          <w:lang w:val="hy-AM"/>
        </w:rPr>
        <w:t xml:space="preserve">ցածր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061436" w:rsidRPr="008463B9" w:rsidTr="00061436">
        <w:trPr>
          <w:trHeight w:val="303"/>
        </w:trPr>
        <w:tc>
          <w:tcPr>
            <w:tcW w:w="486" w:type="dxa"/>
            <w:shd w:val="clear" w:color="auto" w:fill="auto"/>
          </w:tcPr>
          <w:p w:rsidR="00061436" w:rsidRDefault="00061436" w:rsidP="004D3B9B">
            <w:pPr>
              <w:jc w:val="center"/>
              <w:rPr>
                <w:rFonts w:ascii="Sylfaen" w:hAnsi="Sylfaen" w:cs="Sylfaen"/>
                <w:sz w:val="18"/>
                <w:szCs w:val="18"/>
                <w:lang w:val="hy-AM"/>
              </w:rPr>
            </w:pPr>
          </w:p>
          <w:p w:rsidR="00061436" w:rsidRPr="008463B9" w:rsidRDefault="00061436" w:rsidP="004D3B9B">
            <w:pPr>
              <w:jc w:val="center"/>
              <w:rPr>
                <w:rFonts w:ascii="Sylfaen" w:hAnsi="Sylfaen" w:cs="Sylfaen"/>
                <w:sz w:val="18"/>
                <w:szCs w:val="18"/>
                <w:lang w:val="hy-AM"/>
              </w:rPr>
            </w:pPr>
            <w:r>
              <w:rPr>
                <w:rFonts w:ascii="Sylfaen" w:hAnsi="Sylfaen" w:cs="Sylfaen"/>
                <w:sz w:val="18"/>
                <w:szCs w:val="18"/>
                <w:lang w:val="hy-AM"/>
              </w:rPr>
              <w:t>1</w:t>
            </w:r>
          </w:p>
        </w:tc>
        <w:tc>
          <w:tcPr>
            <w:tcW w:w="2826" w:type="dxa"/>
          </w:tcPr>
          <w:p w:rsidR="00061436" w:rsidRDefault="00061436" w:rsidP="004D3B9B">
            <w:pPr>
              <w:jc w:val="center"/>
              <w:rPr>
                <w:rFonts w:ascii="Sylfaen" w:hAnsi="Sylfaen" w:cs="Sylfaen"/>
                <w:sz w:val="18"/>
                <w:szCs w:val="18"/>
                <w:lang w:val="hy-AM"/>
              </w:rPr>
            </w:pPr>
          </w:p>
          <w:p w:rsidR="00061436" w:rsidRPr="008463B9" w:rsidRDefault="00061436" w:rsidP="004D3B9B">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tcPr>
          <w:p w:rsidR="00061436" w:rsidRDefault="00061436" w:rsidP="004D3B9B">
            <w:pPr>
              <w:jc w:val="center"/>
              <w:rPr>
                <w:rFonts w:ascii="Sylfaen" w:hAnsi="Sylfaen" w:cs="Sylfaen"/>
                <w:sz w:val="18"/>
                <w:szCs w:val="18"/>
                <w:lang w:val="hy-AM"/>
              </w:rPr>
            </w:pPr>
          </w:p>
          <w:p w:rsidR="00061436" w:rsidRPr="008463B9" w:rsidRDefault="00061436" w:rsidP="004D3B9B">
            <w:pPr>
              <w:jc w:val="center"/>
              <w:rPr>
                <w:rFonts w:ascii="Sylfaen" w:hAnsi="Sylfaen" w:cs="Sylfaen"/>
                <w:sz w:val="18"/>
                <w:szCs w:val="18"/>
                <w:lang w:val="hy-AM"/>
              </w:rPr>
            </w:pPr>
            <w:r>
              <w:rPr>
                <w:rFonts w:ascii="Sylfaen" w:hAnsi="Sylfaen" w:cs="Sylfaen"/>
                <w:sz w:val="18"/>
                <w:szCs w:val="18"/>
                <w:lang w:val="hy-AM"/>
              </w:rPr>
              <w:t>5տն</w:t>
            </w:r>
          </w:p>
        </w:tc>
        <w:tc>
          <w:tcPr>
            <w:tcW w:w="1123" w:type="dxa"/>
          </w:tcPr>
          <w:p w:rsidR="00061436" w:rsidRDefault="00061436" w:rsidP="004D3B9B">
            <w:pPr>
              <w:jc w:val="center"/>
              <w:rPr>
                <w:rFonts w:ascii="Sylfaen" w:hAnsi="Sylfaen" w:cs="Sylfaen"/>
                <w:sz w:val="18"/>
                <w:szCs w:val="18"/>
                <w:lang w:val="hy-AM"/>
              </w:rPr>
            </w:pPr>
          </w:p>
          <w:p w:rsidR="00061436" w:rsidRPr="008463B9" w:rsidRDefault="00061436" w:rsidP="004D3B9B">
            <w:pPr>
              <w:jc w:val="center"/>
              <w:rPr>
                <w:rFonts w:ascii="Sylfaen" w:hAnsi="Sylfaen" w:cs="Sylfaen"/>
                <w:sz w:val="18"/>
                <w:szCs w:val="18"/>
                <w:lang w:val="hy-AM"/>
              </w:rPr>
            </w:pPr>
            <w:r>
              <w:rPr>
                <w:rFonts w:ascii="Sylfaen" w:hAnsi="Sylfaen" w:cs="Sylfaen"/>
                <w:sz w:val="18"/>
                <w:szCs w:val="18"/>
                <w:lang w:val="hy-AM"/>
              </w:rPr>
              <w:t>1</w:t>
            </w:r>
          </w:p>
        </w:tc>
      </w:tr>
      <w:tr w:rsidR="00E26ABA" w:rsidRPr="008463B9" w:rsidTr="00FB1CFF">
        <w:tblPrEx>
          <w:tblLook w:val="04A0"/>
        </w:tblPrEx>
        <w:trPr>
          <w:trHeight w:val="264"/>
        </w:trPr>
        <w:tc>
          <w:tcPr>
            <w:tcW w:w="486" w:type="dxa"/>
            <w:shd w:val="clear" w:color="auto" w:fill="auto"/>
          </w:tcPr>
          <w:p w:rsidR="00E26ABA" w:rsidRPr="00FD70FF" w:rsidRDefault="00061436"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E26ABA" w:rsidRPr="00FD70FF" w:rsidRDefault="00FD70FF" w:rsidP="00FD70FF">
            <w:pPr>
              <w:jc w:val="center"/>
              <w:rPr>
                <w:rFonts w:ascii="Sylfaen" w:hAnsi="Sylfaen" w:cs="Sylfaen"/>
                <w:sz w:val="18"/>
                <w:szCs w:val="18"/>
                <w:lang w:val="hy-AM"/>
              </w:rPr>
            </w:pPr>
            <w:r>
              <w:rPr>
                <w:rFonts w:ascii="Sylfaen" w:hAnsi="Sylfaen" w:cs="Sylfaen"/>
                <w:sz w:val="18"/>
                <w:szCs w:val="18"/>
                <w:lang w:val="hy-AM"/>
              </w:rPr>
              <w:t>Էքսկավատոր</w:t>
            </w:r>
          </w:p>
        </w:tc>
        <w:tc>
          <w:tcPr>
            <w:tcW w:w="2358" w:type="dxa"/>
            <w:vAlign w:val="center"/>
          </w:tcPr>
          <w:p w:rsidR="00E26ABA" w:rsidRPr="007E1845" w:rsidRDefault="00061436" w:rsidP="00C00C3C">
            <w:pPr>
              <w:jc w:val="center"/>
              <w:rPr>
                <w:rFonts w:ascii="Sylfaen" w:hAnsi="Sylfaen" w:cs="Sylfaen"/>
                <w:sz w:val="18"/>
                <w:szCs w:val="18"/>
                <w:lang w:val="hy-AM"/>
              </w:rPr>
            </w:pPr>
            <w:r>
              <w:rPr>
                <w:rFonts w:ascii="Sylfaen" w:hAnsi="Sylfaen" w:cs="Sylfaen"/>
                <w:sz w:val="18"/>
                <w:szCs w:val="18"/>
                <w:lang w:val="hy-AM"/>
              </w:rPr>
              <w:t>1մ</w:t>
            </w:r>
            <w:r w:rsidRPr="00061436">
              <w:rPr>
                <w:rFonts w:ascii="Sylfaen" w:hAnsi="Sylfaen" w:cs="Sylfaen"/>
                <w:sz w:val="18"/>
                <w:szCs w:val="18"/>
                <w:vertAlign w:val="superscript"/>
                <w:lang w:val="hy-AM"/>
              </w:rPr>
              <w:t>3</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Pr="00FD70FF" w:rsidRDefault="00061436"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FB1CFF" w:rsidRDefault="000A285B" w:rsidP="00FD70FF">
            <w:pPr>
              <w:jc w:val="center"/>
              <w:rPr>
                <w:rFonts w:ascii="Sylfaen" w:hAnsi="Sylfaen" w:cs="Sylfaen"/>
                <w:sz w:val="18"/>
                <w:szCs w:val="18"/>
              </w:rPr>
            </w:pPr>
            <w:r>
              <w:rPr>
                <w:rFonts w:ascii="Sylfaen" w:hAnsi="Sylfaen" w:cs="Sylfaen"/>
                <w:sz w:val="18"/>
                <w:szCs w:val="18"/>
                <w:lang w:val="hy-AM"/>
              </w:rPr>
              <w:t>Բեռնատար</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Pr="006250C4" w:rsidRDefault="00061436" w:rsidP="00FD70FF">
            <w:pPr>
              <w:jc w:val="center"/>
              <w:rPr>
                <w:rFonts w:ascii="Sylfaen" w:hAnsi="Sylfaen" w:cs="Sylfaen"/>
                <w:sz w:val="18"/>
                <w:szCs w:val="18"/>
                <w:lang w:val="hy-AM"/>
              </w:rPr>
            </w:pPr>
            <w:r>
              <w:rPr>
                <w:rFonts w:ascii="Sylfaen" w:hAnsi="Sylfaen" w:cs="Sylfaen"/>
                <w:sz w:val="18"/>
                <w:szCs w:val="18"/>
                <w:lang w:val="hy-AM"/>
              </w:rPr>
              <w:t>10տն</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61436" w:rsidRPr="008463B9" w:rsidTr="0016185B">
        <w:tblPrEx>
          <w:tblLook w:val="04A0"/>
        </w:tblPrEx>
        <w:trPr>
          <w:trHeight w:val="264"/>
        </w:trPr>
        <w:tc>
          <w:tcPr>
            <w:tcW w:w="486" w:type="dxa"/>
            <w:shd w:val="clear" w:color="auto" w:fill="auto"/>
          </w:tcPr>
          <w:p w:rsidR="00061436" w:rsidRDefault="00061436"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061436" w:rsidRDefault="00061436"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061436" w:rsidRDefault="00061436" w:rsidP="00FD70FF">
            <w:pPr>
              <w:jc w:val="center"/>
              <w:rPr>
                <w:rFonts w:ascii="Sylfaen" w:hAnsi="Sylfaen" w:cs="Sylfaen"/>
                <w:sz w:val="18"/>
                <w:szCs w:val="18"/>
                <w:lang w:val="hy-AM"/>
              </w:rPr>
            </w:pPr>
          </w:p>
        </w:tc>
        <w:tc>
          <w:tcPr>
            <w:tcW w:w="1123" w:type="dxa"/>
            <w:shd w:val="clear" w:color="auto" w:fill="auto"/>
          </w:tcPr>
          <w:p w:rsidR="00061436" w:rsidRPr="00061436" w:rsidRDefault="00061436"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061436" w:rsidRPr="008463B9" w:rsidTr="0016185B">
        <w:tblPrEx>
          <w:tblLook w:val="04A0"/>
        </w:tblPrEx>
        <w:trPr>
          <w:trHeight w:val="264"/>
        </w:trPr>
        <w:tc>
          <w:tcPr>
            <w:tcW w:w="486" w:type="dxa"/>
            <w:shd w:val="clear" w:color="auto" w:fill="auto"/>
          </w:tcPr>
          <w:p w:rsidR="00061436" w:rsidRDefault="00061436"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061436" w:rsidRDefault="00061436" w:rsidP="00FD70FF">
            <w:pPr>
              <w:jc w:val="center"/>
              <w:rPr>
                <w:rFonts w:ascii="Sylfaen" w:hAnsi="Sylfaen" w:cs="Sylfaen"/>
                <w:sz w:val="18"/>
                <w:szCs w:val="18"/>
                <w:lang w:val="hy-AM"/>
              </w:rPr>
            </w:pPr>
            <w:r>
              <w:rPr>
                <w:rFonts w:ascii="Sylfaen" w:hAnsi="Sylfaen" w:cs="Sylfaen"/>
                <w:sz w:val="18"/>
                <w:szCs w:val="18"/>
                <w:lang w:val="hy-AM"/>
              </w:rPr>
              <w:t>Խողովակատեղադրիչ</w:t>
            </w:r>
          </w:p>
        </w:tc>
        <w:tc>
          <w:tcPr>
            <w:tcW w:w="2358" w:type="dxa"/>
            <w:vAlign w:val="center"/>
          </w:tcPr>
          <w:p w:rsidR="00061436" w:rsidRDefault="00061436" w:rsidP="00FD70FF">
            <w:pPr>
              <w:jc w:val="center"/>
              <w:rPr>
                <w:rFonts w:ascii="Sylfaen" w:hAnsi="Sylfaen" w:cs="Sylfaen"/>
                <w:sz w:val="18"/>
                <w:szCs w:val="18"/>
                <w:lang w:val="hy-AM"/>
              </w:rPr>
            </w:pPr>
          </w:p>
        </w:tc>
        <w:tc>
          <w:tcPr>
            <w:tcW w:w="1123" w:type="dxa"/>
            <w:shd w:val="clear" w:color="auto" w:fill="auto"/>
          </w:tcPr>
          <w:p w:rsidR="00061436" w:rsidRDefault="00061436"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6250C4" w:rsidRPr="007E1845" w:rsidTr="0016185B">
        <w:tblPrEx>
          <w:tblLook w:val="04A0"/>
        </w:tblPrEx>
        <w:trPr>
          <w:trHeight w:val="264"/>
        </w:trPr>
        <w:tc>
          <w:tcPr>
            <w:tcW w:w="486" w:type="dxa"/>
            <w:shd w:val="clear" w:color="auto" w:fill="auto"/>
          </w:tcPr>
          <w:p w:rsidR="006250C4" w:rsidRPr="006250C4" w:rsidRDefault="000A285B"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6250C4" w:rsidRPr="006250C4" w:rsidRDefault="00FD70FF" w:rsidP="00FD70FF">
            <w:pPr>
              <w:jc w:val="center"/>
              <w:rPr>
                <w:rFonts w:ascii="Sylfaen" w:hAnsi="Sylfaen" w:cs="Sylfaen"/>
                <w:sz w:val="18"/>
                <w:szCs w:val="18"/>
                <w:lang w:val="hy-AM"/>
              </w:rPr>
            </w:pPr>
            <w:r>
              <w:rPr>
                <w:rFonts w:ascii="Sylfaen" w:hAnsi="Sylfaen" w:cs="Sylfaen"/>
                <w:sz w:val="18"/>
                <w:szCs w:val="18"/>
                <w:lang w:val="hy-AM"/>
              </w:rPr>
              <w:t>Բուլդոզեր</w:t>
            </w:r>
          </w:p>
        </w:tc>
        <w:tc>
          <w:tcPr>
            <w:tcW w:w="2358" w:type="dxa"/>
            <w:vAlign w:val="center"/>
          </w:tcPr>
          <w:p w:rsidR="006250C4" w:rsidRDefault="00061436" w:rsidP="00C00C3C">
            <w:pPr>
              <w:jc w:val="center"/>
              <w:rPr>
                <w:rFonts w:ascii="Sylfaen" w:hAnsi="Sylfaen" w:cs="Sylfaen"/>
                <w:sz w:val="18"/>
                <w:szCs w:val="18"/>
                <w:lang w:val="hy-AM"/>
              </w:rPr>
            </w:pPr>
            <w:r>
              <w:rPr>
                <w:rFonts w:ascii="Sylfaen" w:hAnsi="Sylfaen" w:cs="Sylfaen"/>
                <w:sz w:val="18"/>
                <w:szCs w:val="18"/>
                <w:lang w:val="hy-AM"/>
              </w:rPr>
              <w:t>130ձու</w:t>
            </w:r>
          </w:p>
        </w:tc>
        <w:tc>
          <w:tcPr>
            <w:tcW w:w="1123" w:type="dxa"/>
            <w:shd w:val="clear" w:color="auto" w:fill="auto"/>
          </w:tcPr>
          <w:p w:rsidR="006250C4"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7E1845" w:rsidRPr="008463B9" w:rsidTr="0016185B">
        <w:tblPrEx>
          <w:tblLook w:val="04A0"/>
        </w:tblPrEx>
        <w:trPr>
          <w:trHeight w:val="264"/>
        </w:trPr>
        <w:tc>
          <w:tcPr>
            <w:tcW w:w="486" w:type="dxa"/>
            <w:shd w:val="clear" w:color="auto" w:fill="auto"/>
          </w:tcPr>
          <w:p w:rsidR="007E1845" w:rsidRDefault="000A285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7E1845" w:rsidRDefault="00FD70FF" w:rsidP="00FD70FF">
            <w:pPr>
              <w:jc w:val="center"/>
              <w:rPr>
                <w:rFonts w:ascii="Sylfaen" w:hAnsi="Sylfaen" w:cs="Sylfaen"/>
                <w:sz w:val="18"/>
                <w:szCs w:val="18"/>
                <w:lang w:val="hy-AM"/>
              </w:rPr>
            </w:pPr>
            <w:r>
              <w:rPr>
                <w:rFonts w:ascii="Sylfaen" w:hAnsi="Sylfaen" w:cs="Sylfaen"/>
                <w:sz w:val="18"/>
                <w:szCs w:val="18"/>
                <w:lang w:val="hy-AM"/>
              </w:rPr>
              <w:t>Բանվորների</w:t>
            </w:r>
            <w:r w:rsidR="007E1845">
              <w:rPr>
                <w:rFonts w:ascii="Sylfaen" w:hAnsi="Sylfaen" w:cs="Sylfaen"/>
                <w:sz w:val="18"/>
                <w:szCs w:val="18"/>
                <w:lang w:val="hy-AM"/>
              </w:rPr>
              <w:t xml:space="preserve"> տեղափոխ</w:t>
            </w:r>
            <w:r>
              <w:rPr>
                <w:rFonts w:ascii="Sylfaen" w:hAnsi="Sylfaen" w:cs="Sylfaen"/>
                <w:sz w:val="18"/>
                <w:szCs w:val="18"/>
                <w:lang w:val="hy-AM"/>
              </w:rPr>
              <w:t xml:space="preserve">ման </w:t>
            </w:r>
            <w:r w:rsidR="007E1845">
              <w:rPr>
                <w:rFonts w:ascii="Sylfaen" w:hAnsi="Sylfaen" w:cs="Sylfaen"/>
                <w:sz w:val="18"/>
                <w:szCs w:val="18"/>
                <w:lang w:val="hy-AM"/>
              </w:rPr>
              <w:t>մեքենա</w:t>
            </w:r>
          </w:p>
        </w:tc>
        <w:tc>
          <w:tcPr>
            <w:tcW w:w="2358" w:type="dxa"/>
            <w:vAlign w:val="center"/>
          </w:tcPr>
          <w:p w:rsidR="007E1845" w:rsidRDefault="007E1845" w:rsidP="00C00C3C">
            <w:pPr>
              <w:jc w:val="center"/>
              <w:rPr>
                <w:rFonts w:ascii="Sylfaen" w:hAnsi="Sylfaen" w:cs="Sylfaen"/>
                <w:sz w:val="18"/>
                <w:szCs w:val="18"/>
                <w:lang w:val="hy-AM"/>
              </w:rPr>
            </w:pP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DC3901"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Default="00951B6F" w:rsidP="00A50C11">
            <w:pPr>
              <w:jc w:val="center"/>
              <w:rPr>
                <w:rFonts w:ascii="Sylfaen" w:hAnsi="Sylfaen" w:cs="Sylfaen"/>
                <w:sz w:val="18"/>
                <w:szCs w:val="18"/>
                <w:lang w:val="hy-AM"/>
              </w:rPr>
            </w:pPr>
          </w:p>
          <w:p w:rsidR="00A77010" w:rsidRPr="008463B9" w:rsidRDefault="00554691" w:rsidP="00A50C11">
            <w:pPr>
              <w:jc w:val="center"/>
              <w:rPr>
                <w:rFonts w:ascii="Sylfaen" w:hAnsi="Sylfaen" w:cs="Sylfaen"/>
                <w:sz w:val="18"/>
                <w:szCs w:val="18"/>
                <w:lang w:val="hy-AM"/>
              </w:rPr>
            </w:pPr>
            <w:r>
              <w:rPr>
                <w:rFonts w:ascii="Sylfaen" w:hAnsi="Sylfaen" w:cs="Sylfaen"/>
                <w:sz w:val="18"/>
                <w:szCs w:val="18"/>
                <w:lang w:val="hy-AM"/>
              </w:rPr>
              <w:t>Ա</w:t>
            </w:r>
            <w:r w:rsidR="00A77010" w:rsidRPr="008463B9">
              <w:rPr>
                <w:rFonts w:ascii="Sylfaen" w:hAnsi="Sylfaen" w:cs="Sylfaen"/>
                <w:sz w:val="18"/>
                <w:szCs w:val="18"/>
                <w:lang w:val="hy-AM"/>
              </w:rPr>
              <w:t>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061436"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w:t>
            </w:r>
            <w:r w:rsidR="00A77010" w:rsidRPr="008463B9">
              <w:rPr>
                <w:rFonts w:ascii="Sylfaen" w:hAnsi="Sylfaen" w:cs="Sylfaen"/>
                <w:sz w:val="18"/>
                <w:szCs w:val="18"/>
                <w:lang w:val="hy-AM"/>
              </w:rPr>
              <w:t>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061436" w:rsidRPr="008463B9" w:rsidTr="0055081B">
        <w:tblPrEx>
          <w:tblLook w:val="04A0"/>
        </w:tblPrEx>
        <w:trPr>
          <w:trHeight w:val="264"/>
        </w:trPr>
        <w:tc>
          <w:tcPr>
            <w:tcW w:w="486" w:type="dxa"/>
            <w:shd w:val="clear" w:color="auto" w:fill="auto"/>
          </w:tcPr>
          <w:p w:rsidR="00061436" w:rsidRPr="008463B9" w:rsidRDefault="00061436"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061436" w:rsidRDefault="00061436" w:rsidP="00A50C11">
            <w:pPr>
              <w:jc w:val="center"/>
              <w:rPr>
                <w:rFonts w:ascii="Sylfaen" w:hAnsi="Sylfaen" w:cs="Sylfaen"/>
                <w:sz w:val="18"/>
                <w:szCs w:val="18"/>
                <w:lang w:val="hy-AM"/>
              </w:rPr>
            </w:pPr>
            <w:r>
              <w:rPr>
                <w:rFonts w:ascii="Sylfaen" w:hAnsi="Sylfaen" w:cs="Sylfaen"/>
                <w:sz w:val="18"/>
                <w:szCs w:val="18"/>
                <w:lang w:val="hy-AM"/>
              </w:rPr>
              <w:t>Զոդող</w:t>
            </w:r>
          </w:p>
        </w:tc>
        <w:tc>
          <w:tcPr>
            <w:tcW w:w="1325" w:type="dxa"/>
            <w:tcBorders>
              <w:bottom w:val="single" w:sz="4" w:space="0" w:color="auto"/>
            </w:tcBorders>
            <w:vAlign w:val="center"/>
          </w:tcPr>
          <w:p w:rsidR="00061436" w:rsidRPr="008463B9" w:rsidRDefault="00061436"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061436" w:rsidRPr="008463B9" w:rsidRDefault="00061436" w:rsidP="004D3B9B">
            <w:pPr>
              <w:spacing w:after="200" w:line="276" w:lineRule="auto"/>
              <w:jc w:val="center"/>
              <w:rPr>
                <w:rFonts w:ascii="Sylfaen" w:hAnsi="Sylfaen" w:cs="Sylfaen"/>
                <w:sz w:val="18"/>
                <w:szCs w:val="18"/>
                <w:lang w:val="hy-AM"/>
              </w:rPr>
            </w:pPr>
          </w:p>
        </w:tc>
        <w:tc>
          <w:tcPr>
            <w:tcW w:w="1780" w:type="dxa"/>
            <w:shd w:val="clear" w:color="auto" w:fill="auto"/>
          </w:tcPr>
          <w:p w:rsidR="00061436" w:rsidRPr="008463B9" w:rsidRDefault="00061436" w:rsidP="00A145CE">
            <w:pPr>
              <w:spacing w:after="200" w:line="276" w:lineRule="auto"/>
              <w:jc w:val="center"/>
              <w:rPr>
                <w:rFonts w:ascii="Sylfaen" w:hAnsi="Sylfaen" w:cs="Sylfaen"/>
                <w:sz w:val="18"/>
                <w:szCs w:val="18"/>
                <w:lang w:val="hy-AM"/>
              </w:rPr>
            </w:pPr>
          </w:p>
        </w:tc>
        <w:tc>
          <w:tcPr>
            <w:tcW w:w="1567" w:type="dxa"/>
            <w:shd w:val="clear" w:color="auto" w:fill="auto"/>
          </w:tcPr>
          <w:p w:rsidR="00061436" w:rsidRPr="008463B9" w:rsidRDefault="00061436"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61436" w:rsidRDefault="00061436" w:rsidP="00A50C11">
            <w:pPr>
              <w:jc w:val="center"/>
              <w:rPr>
                <w:rFonts w:ascii="Sylfaen" w:hAnsi="Sylfaen" w:cs="Sylfaen"/>
                <w:sz w:val="18"/>
                <w:szCs w:val="18"/>
                <w:lang w:val="hy-AM"/>
              </w:rPr>
            </w:pPr>
            <w:r>
              <w:rPr>
                <w:rFonts w:ascii="Sylfaen" w:hAnsi="Sylfaen" w:cs="Sylfaen"/>
                <w:sz w:val="18"/>
                <w:szCs w:val="18"/>
                <w:lang w:val="hy-AM"/>
              </w:rPr>
              <w:t>3</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061436"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61436" w:rsidRDefault="00061436"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6250C4" w:rsidRDefault="000A285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061436" w:rsidRPr="008463B9" w:rsidTr="0055081B">
        <w:tblPrEx>
          <w:tblLook w:val="04A0"/>
        </w:tblPrEx>
        <w:trPr>
          <w:trHeight w:val="253"/>
        </w:trPr>
        <w:tc>
          <w:tcPr>
            <w:tcW w:w="486" w:type="dxa"/>
            <w:shd w:val="clear" w:color="auto" w:fill="auto"/>
          </w:tcPr>
          <w:p w:rsidR="00061436" w:rsidRDefault="00061436"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061436" w:rsidRPr="008463B9" w:rsidRDefault="00061436" w:rsidP="0055081B">
            <w:pPr>
              <w:jc w:val="center"/>
              <w:rPr>
                <w:rFonts w:ascii="Sylfaen" w:hAnsi="Sylfaen" w:cs="Sylfaen"/>
                <w:sz w:val="18"/>
                <w:szCs w:val="18"/>
                <w:lang w:val="hy-AM"/>
              </w:rPr>
            </w:pPr>
            <w:r>
              <w:rPr>
                <w:rFonts w:ascii="Sylfaen" w:hAnsi="Sylfaen" w:cs="Sylfaen"/>
                <w:sz w:val="18"/>
                <w:szCs w:val="18"/>
                <w:lang w:val="hy-AM"/>
              </w:rPr>
              <w:t>Մոնտաժնիկ-Փակաանագործ</w:t>
            </w:r>
          </w:p>
        </w:tc>
        <w:tc>
          <w:tcPr>
            <w:tcW w:w="1325" w:type="dxa"/>
            <w:vAlign w:val="center"/>
          </w:tcPr>
          <w:p w:rsidR="00061436" w:rsidRDefault="00061436"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061436" w:rsidRPr="0099230E" w:rsidRDefault="00061436" w:rsidP="008F5219">
            <w:pPr>
              <w:spacing w:after="200" w:line="276" w:lineRule="auto"/>
              <w:jc w:val="center"/>
              <w:rPr>
                <w:rFonts w:ascii="Sylfaen" w:hAnsi="Sylfaen"/>
                <w:sz w:val="18"/>
                <w:szCs w:val="18"/>
                <w:lang w:val="hy-AM"/>
              </w:rPr>
            </w:pPr>
          </w:p>
        </w:tc>
        <w:tc>
          <w:tcPr>
            <w:tcW w:w="1780" w:type="dxa"/>
            <w:shd w:val="clear" w:color="auto" w:fill="auto"/>
          </w:tcPr>
          <w:p w:rsidR="00061436" w:rsidRPr="00A353DC" w:rsidRDefault="00061436" w:rsidP="00A353DC">
            <w:pPr>
              <w:spacing w:after="200" w:line="276" w:lineRule="auto"/>
              <w:jc w:val="center"/>
              <w:rPr>
                <w:rFonts w:ascii="Sylfaen" w:hAnsi="Sylfaen"/>
                <w:sz w:val="18"/>
                <w:szCs w:val="18"/>
              </w:rPr>
            </w:pPr>
          </w:p>
        </w:tc>
        <w:tc>
          <w:tcPr>
            <w:tcW w:w="1567" w:type="dxa"/>
            <w:shd w:val="clear" w:color="auto" w:fill="auto"/>
          </w:tcPr>
          <w:p w:rsidR="00061436" w:rsidRPr="008463B9" w:rsidRDefault="00061436"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61436"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Pr="00FD70FF" w:rsidRDefault="00061436"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061436" w:rsidRPr="008463B9" w:rsidTr="004E4F83">
        <w:tblPrEx>
          <w:tblLook w:val="04A0"/>
        </w:tblPrEx>
        <w:trPr>
          <w:trHeight w:val="253"/>
        </w:trPr>
        <w:tc>
          <w:tcPr>
            <w:tcW w:w="486" w:type="dxa"/>
            <w:shd w:val="clear" w:color="auto" w:fill="auto"/>
          </w:tcPr>
          <w:p w:rsidR="00061436" w:rsidRDefault="00061436"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061436" w:rsidRPr="00061436" w:rsidRDefault="00061436" w:rsidP="00A50C11">
            <w:pPr>
              <w:jc w:val="center"/>
              <w:rPr>
                <w:rFonts w:ascii="Sylfaen" w:hAnsi="Sylfaen" w:cs="Sylfaen"/>
                <w:sz w:val="18"/>
                <w:szCs w:val="18"/>
                <w:lang w:val="hy-AM"/>
              </w:rPr>
            </w:pPr>
            <w:r>
              <w:rPr>
                <w:rFonts w:ascii="Sylfaen" w:hAnsi="Sylfaen" w:cs="Sylfaen"/>
                <w:sz w:val="18"/>
                <w:szCs w:val="18"/>
                <w:lang w:val="hy-AM"/>
              </w:rPr>
              <w:t>Մեկուս.կատարող</w:t>
            </w:r>
          </w:p>
        </w:tc>
        <w:tc>
          <w:tcPr>
            <w:tcW w:w="1325" w:type="dxa"/>
            <w:vAlign w:val="center"/>
          </w:tcPr>
          <w:p w:rsidR="00061436" w:rsidRDefault="00061436" w:rsidP="004D3B9B">
            <w:pPr>
              <w:jc w:val="center"/>
              <w:rPr>
                <w:rFonts w:ascii="Sylfaen" w:hAnsi="Sylfaen" w:cs="Sylfaen"/>
                <w:sz w:val="18"/>
                <w:szCs w:val="18"/>
                <w:lang w:val="hy-AM"/>
              </w:rPr>
            </w:pPr>
            <w:r>
              <w:rPr>
                <w:rFonts w:ascii="Sylfaen" w:hAnsi="Sylfaen" w:cs="Sylfaen"/>
                <w:sz w:val="18"/>
                <w:szCs w:val="18"/>
                <w:lang w:val="hy-AM"/>
              </w:rPr>
              <w:t>6</w:t>
            </w:r>
          </w:p>
        </w:tc>
        <w:tc>
          <w:tcPr>
            <w:tcW w:w="1558" w:type="dxa"/>
            <w:shd w:val="clear" w:color="auto" w:fill="auto"/>
          </w:tcPr>
          <w:p w:rsidR="00061436" w:rsidRDefault="00061436" w:rsidP="008F5219">
            <w:pPr>
              <w:spacing w:after="200" w:line="276" w:lineRule="auto"/>
              <w:jc w:val="center"/>
              <w:rPr>
                <w:rFonts w:ascii="Sylfaen" w:hAnsi="Sylfaen"/>
                <w:sz w:val="18"/>
                <w:szCs w:val="18"/>
              </w:rPr>
            </w:pPr>
          </w:p>
        </w:tc>
        <w:tc>
          <w:tcPr>
            <w:tcW w:w="1780" w:type="dxa"/>
            <w:shd w:val="clear" w:color="auto" w:fill="auto"/>
          </w:tcPr>
          <w:p w:rsidR="00061436" w:rsidRDefault="00061436" w:rsidP="00A145CE">
            <w:pPr>
              <w:spacing w:after="200" w:line="276" w:lineRule="auto"/>
              <w:jc w:val="center"/>
              <w:rPr>
                <w:rFonts w:ascii="Sylfaen" w:hAnsi="Sylfaen"/>
                <w:sz w:val="18"/>
                <w:szCs w:val="18"/>
              </w:rPr>
            </w:pPr>
          </w:p>
        </w:tc>
        <w:tc>
          <w:tcPr>
            <w:tcW w:w="1567" w:type="dxa"/>
            <w:shd w:val="clear" w:color="auto" w:fill="auto"/>
          </w:tcPr>
          <w:p w:rsidR="00061436" w:rsidRPr="008463B9" w:rsidRDefault="00061436"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7686E">
        <w:rPr>
          <w:rFonts w:ascii="Sylfaen" w:hAnsi="Sylfaen"/>
          <w:sz w:val="18"/>
          <w:szCs w:val="18"/>
          <w:lang w:val="hy-AM"/>
        </w:rPr>
        <w:t xml:space="preserve">ցածր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82DD3" w:rsidRPr="00D82DD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922C6" w:rsidRPr="00541968" w:rsidRDefault="001922C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061436">
        <w:rPr>
          <w:rFonts w:ascii="Sylfaen" w:hAnsi="Sylfaen"/>
          <w:b/>
          <w:sz w:val="16"/>
          <w:szCs w:val="16"/>
          <w:lang w:val="af-ZA"/>
        </w:rPr>
        <w:t xml:space="preserve">104/GArm/15_2.1_15/15.07.15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143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82DD3" w:rsidP="004D3B9B">
            <w:pPr>
              <w:tabs>
                <w:tab w:val="left" w:pos="1248"/>
              </w:tabs>
              <w:spacing w:line="360" w:lineRule="auto"/>
              <w:jc w:val="both"/>
              <w:rPr>
                <w:rFonts w:ascii="Sylfaen" w:hAnsi="Sylfaen" w:cs="GHEA Grapalat"/>
                <w:sz w:val="18"/>
                <w:szCs w:val="18"/>
                <w:lang w:eastAsia="ru-RU"/>
              </w:rPr>
            </w:pPr>
            <w:r w:rsidRPr="00D82DD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922C6" w:rsidRDefault="001922C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061436">
        <w:rPr>
          <w:rFonts w:ascii="Sylfaen" w:hAnsi="Sylfaen"/>
          <w:sz w:val="18"/>
          <w:szCs w:val="18"/>
          <w:lang w:val="af-ZA"/>
        </w:rPr>
        <w:t xml:space="preserve">104/GArm/15_2.1_15/15.07.15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143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143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555C5" w:rsidRDefault="0099230E" w:rsidP="006250C4">
            <w:pPr>
              <w:jc w:val="center"/>
              <w:rPr>
                <w:rFonts w:ascii="Sylfaen" w:hAnsi="Sylfaen"/>
                <w:b/>
                <w:color w:val="FF0000"/>
                <w:lang w:val="es-ES"/>
              </w:rPr>
            </w:pPr>
            <w:r w:rsidRPr="006555C5">
              <w:rPr>
                <w:rFonts w:ascii="Sylfaen" w:hAnsi="Sylfaen"/>
                <w:b/>
                <w:lang w:val="hy-AM"/>
              </w:rPr>
              <w:t>«</w:t>
            </w:r>
            <w:r w:rsidR="00061436">
              <w:rPr>
                <w:rFonts w:ascii="Sylfaen" w:hAnsi="Sylfaen"/>
                <w:b/>
                <w:lang w:val="hy-AM"/>
              </w:rPr>
              <w:t>Վանաձոր-Ալավերդի Փ-700մմ մարյուղային գազատարի վերականգնում</w:t>
            </w:r>
            <w:r w:rsidRPr="006555C5">
              <w:rPr>
                <w:rFonts w:ascii="Sylfaen" w:hAnsi="Sylfaen"/>
                <w:b/>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Pr="00F80A9B" w:rsidRDefault="005C1111"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061436">
        <w:rPr>
          <w:rFonts w:ascii="Sylfaen" w:hAnsi="Sylfaen"/>
          <w:sz w:val="18"/>
          <w:szCs w:val="18"/>
          <w:lang w:val="af-ZA"/>
        </w:rPr>
        <w:t xml:space="preserve">104/GArm/15_2.1_15/15.07.15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8062A5" w:rsidRDefault="008062A5" w:rsidP="005C1111">
      <w:pPr>
        <w:pStyle w:val="Heading9"/>
        <w:rPr>
          <w:rFonts w:ascii="Sylfaen" w:hAnsi="Sylfaen"/>
          <w:color w:val="auto"/>
          <w:szCs w:val="22"/>
          <w:lang w:val="hy-AM" w:eastAsia="en-US"/>
        </w:rPr>
      </w:pP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061436">
        <w:rPr>
          <w:rFonts w:ascii="Sylfaen" w:hAnsi="Sylfaen"/>
          <w:b/>
          <w:lang w:val="hy-AM"/>
        </w:rPr>
        <w:t>Վանաձոր-Ալավերդի Փ-700մմ մարյուղային գազատարի վերականգնում</w:t>
      </w:r>
      <w:r w:rsidRPr="006555C5">
        <w:rPr>
          <w:rFonts w:ascii="Sylfaen" w:hAnsi="Sylfaen"/>
          <w:b/>
          <w:lang w:val="hy-AM"/>
        </w:rPr>
        <w:t>»</w:t>
      </w:r>
    </w:p>
    <w:p w:rsidR="008062A5" w:rsidRDefault="008062A5" w:rsidP="0099230E">
      <w:pPr>
        <w:jc w:val="center"/>
        <w:rPr>
          <w:rFonts w:ascii="Sylfaen" w:hAnsi="Sylfaen"/>
          <w:b/>
          <w:sz w:val="22"/>
          <w:szCs w:val="22"/>
          <w:lang w:val="hy-AM"/>
        </w:rPr>
      </w:pPr>
    </w:p>
    <w:tbl>
      <w:tblPr>
        <w:tblW w:w="10428" w:type="dxa"/>
        <w:tblInd w:w="97" w:type="dxa"/>
        <w:tblLook w:val="04A0"/>
      </w:tblPr>
      <w:tblGrid>
        <w:gridCol w:w="540"/>
        <w:gridCol w:w="5294"/>
        <w:gridCol w:w="1281"/>
        <w:gridCol w:w="1079"/>
        <w:gridCol w:w="952"/>
        <w:gridCol w:w="1282"/>
      </w:tblGrid>
      <w:tr w:rsidR="001922C6" w:rsidRPr="001922C6" w:rsidTr="00B12CC1">
        <w:trPr>
          <w:trHeight w:val="96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r w:rsidRPr="001922C6">
              <w:rPr>
                <w:rFonts w:ascii="Sylfaen" w:hAnsi="Sylfaen" w:cs="Calibri"/>
                <w:sz w:val="22"/>
                <w:szCs w:val="22"/>
              </w:rPr>
              <w:t>Հ/Հ</w:t>
            </w:r>
          </w:p>
        </w:tc>
        <w:tc>
          <w:tcPr>
            <w:tcW w:w="5294" w:type="dxa"/>
            <w:tcBorders>
              <w:top w:val="single" w:sz="4" w:space="0" w:color="auto"/>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b/>
                <w:bCs/>
                <w:sz w:val="20"/>
                <w:szCs w:val="20"/>
              </w:rPr>
            </w:pPr>
            <w:r w:rsidRPr="001922C6">
              <w:rPr>
                <w:rFonts w:ascii="Times Armenian" w:hAnsi="Times Armenian" w:cs="Calibri"/>
                <w:b/>
                <w:bCs/>
                <w:sz w:val="20"/>
                <w:szCs w:val="20"/>
              </w:rPr>
              <w:t>²ßË³ï³ÝùÝ»ñÇ ³Ýí³ÝáõÙÁ</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b/>
                <w:bCs/>
                <w:sz w:val="18"/>
                <w:szCs w:val="18"/>
              </w:rPr>
            </w:pPr>
            <w:r w:rsidRPr="001922C6">
              <w:rPr>
                <w:rFonts w:ascii="Times Armenian" w:hAnsi="Times Armenian" w:cs="Calibri"/>
                <w:b/>
                <w:bCs/>
                <w:sz w:val="18"/>
                <w:szCs w:val="18"/>
              </w:rPr>
              <w:t>â³÷.ÙÇ³íáñ</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b/>
                <w:bCs/>
                <w:sz w:val="18"/>
                <w:szCs w:val="18"/>
              </w:rPr>
            </w:pPr>
            <w:r w:rsidRPr="001922C6">
              <w:rPr>
                <w:rFonts w:ascii="Times Armenian" w:hAnsi="Times Armenian" w:cs="Calibri"/>
                <w:b/>
                <w:bCs/>
                <w:sz w:val="18"/>
                <w:szCs w:val="18"/>
              </w:rPr>
              <w:t>ù³Ý³Ï</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b/>
                <w:bCs/>
                <w:sz w:val="18"/>
                <w:szCs w:val="18"/>
              </w:rPr>
            </w:pPr>
            <w:r w:rsidRPr="001922C6">
              <w:rPr>
                <w:rFonts w:ascii="Times Armenian" w:hAnsi="Times Armenian" w:cs="Calibri"/>
                <w:b/>
                <w:bCs/>
                <w:sz w:val="18"/>
                <w:szCs w:val="18"/>
              </w:rPr>
              <w:t>ÙÇ³íáñÇ ³ñÅ»ùÁ ¹ñ³Ù</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Sylfaen" w:hAnsi="Sylfaen" w:cs="Calibri"/>
                <w:b/>
                <w:bCs/>
                <w:sz w:val="18"/>
                <w:szCs w:val="18"/>
                <w:lang w:val="hy-AM"/>
              </w:rPr>
            </w:pPr>
            <w:r w:rsidRPr="001922C6">
              <w:rPr>
                <w:rFonts w:ascii="Times Armenian" w:hAnsi="Times Armenian" w:cs="Calibri"/>
                <w:b/>
                <w:bCs/>
                <w:sz w:val="18"/>
                <w:szCs w:val="18"/>
              </w:rPr>
              <w:t>ÀÝ¹³Ù»ÝÁ</w:t>
            </w:r>
            <w:r>
              <w:rPr>
                <w:rFonts w:ascii="Sylfaen" w:hAnsi="Sylfaen" w:cs="Calibri"/>
                <w:b/>
                <w:bCs/>
                <w:sz w:val="18"/>
                <w:szCs w:val="18"/>
                <w:lang w:val="hy-AM"/>
              </w:rPr>
              <w:t xml:space="preserve"> ՀՀ դրամ</w:t>
            </w: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b/>
                <w:bCs/>
                <w:sz w:val="20"/>
                <w:szCs w:val="20"/>
              </w:rPr>
            </w:pPr>
            <w:r w:rsidRPr="001922C6">
              <w:rPr>
                <w:rFonts w:ascii="Times Armenian" w:hAnsi="Times Armenian" w:cs="Calibri"/>
                <w:b/>
                <w:bCs/>
                <w:sz w:val="20"/>
                <w:szCs w:val="20"/>
              </w:rPr>
              <w:t>37.5</w:t>
            </w:r>
            <w:r w:rsidRPr="001922C6">
              <w:rPr>
                <w:rFonts w:ascii="Sylfaen" w:hAnsi="Sylfaen" w:cs="Sylfaen"/>
                <w:b/>
                <w:bCs/>
                <w:sz w:val="20"/>
                <w:szCs w:val="20"/>
              </w:rPr>
              <w:t>կմ</w:t>
            </w:r>
            <w:r w:rsidRPr="001922C6">
              <w:rPr>
                <w:rFonts w:ascii="Times Armenian" w:hAnsi="Times Armenian" w:cs="Calibri"/>
                <w:b/>
                <w:bCs/>
                <w:sz w:val="20"/>
                <w:szCs w:val="20"/>
              </w:rPr>
              <w:t xml:space="preserve"> </w:t>
            </w:r>
            <w:r w:rsidRPr="001922C6">
              <w:rPr>
                <w:rFonts w:ascii="Sylfaen" w:hAnsi="Sylfaen" w:cs="Sylfaen"/>
                <w:b/>
                <w:bCs/>
                <w:sz w:val="20"/>
                <w:szCs w:val="20"/>
              </w:rPr>
              <w:t>փականի</w:t>
            </w:r>
            <w:r w:rsidRPr="001922C6">
              <w:rPr>
                <w:rFonts w:ascii="Times Armenian" w:hAnsi="Times Armenian" w:cs="Times Armenian"/>
                <w:b/>
                <w:bCs/>
                <w:sz w:val="20"/>
                <w:szCs w:val="20"/>
              </w:rPr>
              <w:t xml:space="preserve"> </w:t>
            </w:r>
            <w:r w:rsidRPr="001922C6">
              <w:rPr>
                <w:rFonts w:ascii="Sylfaen" w:hAnsi="Sylfaen" w:cs="Sylfaen"/>
                <w:b/>
                <w:bCs/>
                <w:sz w:val="20"/>
                <w:szCs w:val="20"/>
              </w:rPr>
              <w:t>ապամոնտ</w:t>
            </w:r>
            <w:r w:rsidRPr="001922C6">
              <w:rPr>
                <w:rFonts w:ascii="Times Armenian" w:hAnsi="Times Armenian" w:cs="Times Armenian"/>
                <w:b/>
                <w:bCs/>
                <w:sz w:val="20"/>
                <w:szCs w:val="20"/>
              </w:rPr>
              <w:t xml:space="preserve">. </w:t>
            </w:r>
            <w:r w:rsidRPr="001922C6">
              <w:rPr>
                <w:rFonts w:ascii="Sylfaen" w:hAnsi="Sylfaen" w:cs="Sylfaen"/>
                <w:b/>
                <w:bCs/>
                <w:sz w:val="20"/>
                <w:szCs w:val="20"/>
              </w:rPr>
              <w:t>և</w:t>
            </w:r>
            <w:r w:rsidRPr="001922C6">
              <w:rPr>
                <w:rFonts w:ascii="Times Armenian" w:hAnsi="Times Armenian" w:cs="Times Armenian"/>
                <w:b/>
                <w:bCs/>
                <w:sz w:val="20"/>
                <w:szCs w:val="20"/>
              </w:rPr>
              <w:t xml:space="preserve"> </w:t>
            </w:r>
            <w:r w:rsidRPr="001922C6">
              <w:rPr>
                <w:rFonts w:ascii="Sylfaen" w:hAnsi="Sylfaen" w:cs="Sylfaen"/>
                <w:b/>
                <w:bCs/>
                <w:sz w:val="20"/>
                <w:szCs w:val="20"/>
              </w:rPr>
              <w:t>խցափակում</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b/>
                <w:bCs/>
                <w:sz w:val="20"/>
                <w:szCs w:val="20"/>
              </w:rPr>
            </w:pPr>
            <w:r w:rsidRPr="001922C6">
              <w:rPr>
                <w:rFonts w:ascii="Times Armenian" w:hAnsi="Times Armenian" w:cs="Calibri"/>
                <w:b/>
                <w:bCs/>
                <w:sz w:val="20"/>
                <w:szCs w:val="20"/>
              </w:rPr>
              <w:t> </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b/>
                <w:bCs/>
                <w:sz w:val="20"/>
                <w:szCs w:val="20"/>
              </w:rPr>
            </w:pPr>
            <w:r w:rsidRPr="001922C6">
              <w:rPr>
                <w:rFonts w:ascii="Times Armenian" w:hAnsi="Times Armenian" w:cs="Calibri"/>
                <w:b/>
                <w:bCs/>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1282"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1</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Փոսորակի</w:t>
            </w:r>
            <w:r w:rsidRPr="001922C6">
              <w:rPr>
                <w:rFonts w:ascii="Times Armenian" w:hAnsi="Times Armenian" w:cs="Calibri"/>
                <w:sz w:val="20"/>
                <w:szCs w:val="20"/>
              </w:rPr>
              <w:t xml:space="preserve"> </w:t>
            </w:r>
            <w:r w:rsidRPr="001922C6">
              <w:rPr>
                <w:rFonts w:ascii="Sylfaen" w:hAnsi="Sylfaen" w:cs="Sylfaen"/>
                <w:sz w:val="20"/>
                <w:szCs w:val="20"/>
              </w:rPr>
              <w:t>քանդում</w:t>
            </w:r>
            <w:r w:rsidRPr="001922C6">
              <w:rPr>
                <w:rFonts w:ascii="Times Armenian" w:hAnsi="Times Armenian" w:cs="Times Armenian"/>
                <w:sz w:val="20"/>
                <w:szCs w:val="20"/>
              </w:rPr>
              <w:t xml:space="preserve"> 3-</w:t>
            </w:r>
            <w:r w:rsidRPr="001922C6">
              <w:rPr>
                <w:rFonts w:ascii="Sylfaen" w:hAnsi="Sylfaen" w:cs="Sylfaen"/>
                <w:sz w:val="20"/>
                <w:szCs w:val="20"/>
              </w:rPr>
              <w:t>րդ</w:t>
            </w:r>
            <w:r w:rsidRPr="001922C6">
              <w:rPr>
                <w:rFonts w:ascii="Times Armenian" w:hAnsi="Times Armenian" w:cs="Times Armenian"/>
                <w:sz w:val="20"/>
                <w:szCs w:val="20"/>
              </w:rPr>
              <w:t xml:space="preserve"> </w:t>
            </w:r>
            <w:r w:rsidRPr="001922C6">
              <w:rPr>
                <w:rFonts w:ascii="Sylfaen" w:hAnsi="Sylfaen" w:cs="Sylfaen"/>
                <w:sz w:val="20"/>
                <w:szCs w:val="20"/>
              </w:rPr>
              <w:t>կարգ</w:t>
            </w:r>
            <w:r w:rsidRPr="001922C6">
              <w:rPr>
                <w:rFonts w:ascii="Times Armenian" w:hAnsi="Times Armenian" w:cs="Times Armenian"/>
                <w:sz w:val="20"/>
                <w:szCs w:val="20"/>
              </w:rPr>
              <w:t xml:space="preserve">. </w:t>
            </w:r>
            <w:r w:rsidRPr="001922C6">
              <w:rPr>
                <w:rFonts w:ascii="Sylfaen" w:hAnsi="Sylfaen" w:cs="Sylfaen"/>
                <w:sz w:val="20"/>
                <w:szCs w:val="20"/>
              </w:rPr>
              <w:t>Ձեռքով</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Sylfaen" w:hAnsi="Sylfaen" w:cs="Sylfaen"/>
                <w:sz w:val="20"/>
                <w:szCs w:val="20"/>
              </w:rPr>
              <w:t>մ</w:t>
            </w:r>
            <w:r w:rsidRPr="001922C6">
              <w:rPr>
                <w:rFonts w:ascii="Times Armenian" w:hAnsi="Times Armenian" w:cs="Calibri"/>
                <w:sz w:val="20"/>
                <w:szCs w:val="20"/>
              </w:rPr>
              <w:t>3</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14.5</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2</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Ետ</w:t>
            </w:r>
            <w:r w:rsidRPr="001922C6">
              <w:rPr>
                <w:rFonts w:ascii="Times Armenian" w:hAnsi="Times Armenian" w:cs="Calibri"/>
                <w:sz w:val="20"/>
                <w:szCs w:val="20"/>
              </w:rPr>
              <w:t xml:space="preserve"> </w:t>
            </w:r>
            <w:r w:rsidRPr="001922C6">
              <w:rPr>
                <w:rFonts w:ascii="Sylfaen" w:hAnsi="Sylfaen" w:cs="Sylfaen"/>
                <w:sz w:val="20"/>
                <w:szCs w:val="20"/>
              </w:rPr>
              <w:t>լիցք</w:t>
            </w:r>
            <w:r w:rsidRPr="001922C6">
              <w:rPr>
                <w:rFonts w:ascii="Times Armenian" w:hAnsi="Times Armenian" w:cs="Times Armenian"/>
                <w:sz w:val="20"/>
                <w:szCs w:val="20"/>
              </w:rPr>
              <w:t xml:space="preserve"> </w:t>
            </w:r>
            <w:r w:rsidRPr="001922C6">
              <w:rPr>
                <w:rFonts w:ascii="Sylfaen" w:hAnsi="Sylfaen" w:cs="Sylfaen"/>
                <w:sz w:val="20"/>
                <w:szCs w:val="20"/>
              </w:rPr>
              <w:t>ձեռքով</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Sylfaen" w:hAnsi="Sylfaen" w:cs="Sylfaen"/>
                <w:sz w:val="20"/>
                <w:szCs w:val="20"/>
              </w:rPr>
              <w:t>մ</w:t>
            </w:r>
            <w:r w:rsidRPr="001922C6">
              <w:rPr>
                <w:rFonts w:ascii="Times Armenian" w:hAnsi="Times Armenian" w:cs="Calibri"/>
                <w:sz w:val="20"/>
                <w:szCs w:val="20"/>
              </w:rPr>
              <w:t>3</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14.5</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3</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Փ</w:t>
            </w:r>
            <w:r w:rsidRPr="001922C6">
              <w:rPr>
                <w:rFonts w:ascii="Times Armenian" w:hAnsi="Times Armenian" w:cs="Times Armenian"/>
                <w:sz w:val="20"/>
                <w:szCs w:val="20"/>
              </w:rPr>
              <w:t>-530*8</w:t>
            </w:r>
            <w:r w:rsidRPr="001922C6">
              <w:rPr>
                <w:rFonts w:ascii="Times Armenian" w:hAnsi="Times Armenian" w:cs="Calibri"/>
                <w:sz w:val="20"/>
                <w:szCs w:val="20"/>
              </w:rPr>
              <w:t xml:space="preserve"> </w:t>
            </w:r>
            <w:r w:rsidRPr="001922C6">
              <w:rPr>
                <w:rFonts w:ascii="Sylfaen" w:hAnsi="Sylfaen" w:cs="Sylfaen"/>
                <w:sz w:val="20"/>
                <w:szCs w:val="20"/>
              </w:rPr>
              <w:t>խողովակի</w:t>
            </w:r>
            <w:r w:rsidRPr="001922C6">
              <w:rPr>
                <w:rFonts w:ascii="Times Armenian" w:hAnsi="Times Armenian" w:cs="Times Armenian"/>
                <w:sz w:val="20"/>
                <w:szCs w:val="20"/>
              </w:rPr>
              <w:t xml:space="preserve"> </w:t>
            </w:r>
            <w:r w:rsidRPr="001922C6">
              <w:rPr>
                <w:rFonts w:ascii="Sylfaen" w:hAnsi="Sylfaen" w:cs="Sylfaen"/>
                <w:sz w:val="20"/>
                <w:szCs w:val="20"/>
              </w:rPr>
              <w:t>ապամոնտաժում</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Sylfaen" w:hAnsi="Sylfaen" w:cs="Sylfaen"/>
                <w:sz w:val="20"/>
                <w:szCs w:val="20"/>
              </w:rPr>
              <w:t>մ</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1.5</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4</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Գնդիկավոր</w:t>
            </w:r>
            <w:r w:rsidRPr="001922C6">
              <w:rPr>
                <w:rFonts w:ascii="Times Armenian" w:hAnsi="Times Armenian" w:cs="Calibri"/>
                <w:sz w:val="20"/>
                <w:szCs w:val="20"/>
              </w:rPr>
              <w:t xml:space="preserve"> </w:t>
            </w:r>
            <w:r w:rsidRPr="001922C6">
              <w:rPr>
                <w:rFonts w:ascii="Sylfaen" w:hAnsi="Sylfaen" w:cs="Sylfaen"/>
                <w:sz w:val="20"/>
                <w:szCs w:val="20"/>
              </w:rPr>
              <w:t>փականի</w:t>
            </w:r>
            <w:r w:rsidRPr="001922C6">
              <w:rPr>
                <w:rFonts w:ascii="Times Armenian" w:hAnsi="Times Armenian" w:cs="Times Armenian"/>
                <w:sz w:val="20"/>
                <w:szCs w:val="20"/>
              </w:rPr>
              <w:t xml:space="preserve"> </w:t>
            </w:r>
            <w:r w:rsidRPr="001922C6">
              <w:rPr>
                <w:rFonts w:ascii="Sylfaen" w:hAnsi="Sylfaen" w:cs="Sylfaen"/>
                <w:sz w:val="20"/>
                <w:szCs w:val="20"/>
              </w:rPr>
              <w:t>ապամոնտաժում</w:t>
            </w:r>
            <w:r w:rsidRPr="001922C6">
              <w:rPr>
                <w:rFonts w:ascii="Times Armenian" w:hAnsi="Times Armenian" w:cs="Times Armenian"/>
                <w:sz w:val="20"/>
                <w:szCs w:val="20"/>
              </w:rPr>
              <w:t xml:space="preserve"> </w:t>
            </w:r>
            <w:r w:rsidRPr="001922C6">
              <w:rPr>
                <w:rFonts w:ascii="Sylfaen" w:hAnsi="Sylfaen" w:cs="Sylfaen"/>
                <w:sz w:val="20"/>
                <w:szCs w:val="20"/>
              </w:rPr>
              <w:t>Փ</w:t>
            </w:r>
            <w:r w:rsidRPr="001922C6">
              <w:rPr>
                <w:rFonts w:ascii="Times Armenian" w:hAnsi="Times Armenian" w:cs="Times Armenian"/>
                <w:sz w:val="20"/>
                <w:szCs w:val="20"/>
              </w:rPr>
              <w:t>-500</w:t>
            </w:r>
            <w:r w:rsidRPr="001922C6">
              <w:rPr>
                <w:rFonts w:ascii="Sylfaen" w:hAnsi="Sylfaen" w:cs="Sylfaen"/>
                <w:sz w:val="20"/>
                <w:szCs w:val="20"/>
              </w:rPr>
              <w:t>մմ</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Sylfaen" w:hAnsi="Sylfaen" w:cs="Sylfaen"/>
                <w:sz w:val="20"/>
                <w:szCs w:val="20"/>
              </w:rPr>
              <w:t>հատ</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5</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Խցանի</w:t>
            </w:r>
            <w:r w:rsidRPr="001922C6">
              <w:rPr>
                <w:rFonts w:ascii="Times Armenian" w:hAnsi="Times Armenian" w:cs="Calibri"/>
                <w:sz w:val="20"/>
                <w:szCs w:val="20"/>
              </w:rPr>
              <w:t xml:space="preserve"> </w:t>
            </w:r>
            <w:r>
              <w:rPr>
                <w:rFonts w:ascii="Sylfaen" w:hAnsi="Sylfaen" w:cs="Calibri"/>
                <w:sz w:val="20"/>
                <w:szCs w:val="20"/>
                <w:lang w:val="hy-AM"/>
              </w:rPr>
              <w:t xml:space="preserve">տեղափոխում և </w:t>
            </w:r>
            <w:r w:rsidRPr="001922C6">
              <w:rPr>
                <w:rFonts w:ascii="Sylfaen" w:hAnsi="Sylfaen" w:cs="Sylfaen"/>
                <w:sz w:val="20"/>
                <w:szCs w:val="20"/>
              </w:rPr>
              <w:t>մոնտաժում</w:t>
            </w:r>
            <w:r w:rsidRPr="001922C6">
              <w:rPr>
                <w:rFonts w:ascii="Times Armenian" w:hAnsi="Times Armenian" w:cs="Times Armenian"/>
                <w:sz w:val="20"/>
                <w:szCs w:val="20"/>
              </w:rPr>
              <w:t xml:space="preserve"> </w:t>
            </w:r>
            <w:r w:rsidRPr="001922C6">
              <w:rPr>
                <w:rFonts w:ascii="Sylfaen" w:hAnsi="Sylfaen" w:cs="Sylfaen"/>
                <w:sz w:val="20"/>
                <w:szCs w:val="20"/>
              </w:rPr>
              <w:t>Փ</w:t>
            </w:r>
            <w:r w:rsidRPr="001922C6">
              <w:rPr>
                <w:rFonts w:ascii="Times Armenian" w:hAnsi="Times Armenian" w:cs="Times Armenian"/>
                <w:sz w:val="20"/>
                <w:szCs w:val="20"/>
              </w:rPr>
              <w:t>- 530</w:t>
            </w:r>
            <w:r w:rsidRPr="001922C6">
              <w:rPr>
                <w:rFonts w:ascii="Sylfaen" w:hAnsi="Sylfaen" w:cs="Sylfaen"/>
                <w:sz w:val="20"/>
                <w:szCs w:val="20"/>
              </w:rPr>
              <w:t>մմ</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lang w:val="hy-AM"/>
              </w:rPr>
            </w:pPr>
            <w:r>
              <w:rPr>
                <w:rFonts w:ascii="Sylfaen" w:hAnsi="Sylfaen" w:cs="Sylfaen"/>
                <w:sz w:val="20"/>
                <w:szCs w:val="20"/>
                <w:lang w:val="hy-AM"/>
              </w:rPr>
              <w:t>հատ</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Sylfaen" w:hAnsi="Sylfaen" w:cs="Calibri"/>
                <w:sz w:val="20"/>
                <w:szCs w:val="20"/>
                <w:lang w:val="hy-AM"/>
              </w:rPr>
            </w:pPr>
            <w:r>
              <w:rPr>
                <w:rFonts w:ascii="Sylfaen" w:hAnsi="Sylfaen" w:cs="Calibri"/>
                <w:sz w:val="20"/>
                <w:szCs w:val="20"/>
                <w:lang w:val="hy-AM"/>
              </w:rPr>
              <w:t>1</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lang w:val="hy-AM"/>
              </w:rPr>
            </w:pPr>
            <w:r>
              <w:rPr>
                <w:rFonts w:ascii="Sylfaen" w:hAnsi="Sylfaen" w:cs="Calibri"/>
                <w:sz w:val="20"/>
                <w:szCs w:val="20"/>
                <w:lang w:val="hy-AM"/>
              </w:rPr>
              <w:t>6</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Sylfaen" w:hAnsi="Sylfaen" w:cs="Calibri"/>
                <w:sz w:val="20"/>
                <w:szCs w:val="20"/>
                <w:lang w:val="hy-AM"/>
              </w:rPr>
            </w:pPr>
            <w:r w:rsidRPr="001922C6">
              <w:rPr>
                <w:rFonts w:ascii="Sylfaen" w:hAnsi="Sylfaen" w:cs="Sylfaen"/>
                <w:sz w:val="20"/>
                <w:szCs w:val="20"/>
                <w:lang w:val="hy-AM"/>
              </w:rPr>
              <w:t>Ժապավենային</w:t>
            </w:r>
            <w:r w:rsidRPr="001922C6">
              <w:rPr>
                <w:rFonts w:ascii="Times Armenian" w:hAnsi="Times Armenian" w:cs="Calibri"/>
                <w:sz w:val="20"/>
                <w:szCs w:val="20"/>
                <w:lang w:val="hy-AM"/>
              </w:rPr>
              <w:t xml:space="preserve"> </w:t>
            </w:r>
            <w:r w:rsidRPr="001922C6">
              <w:rPr>
                <w:rFonts w:ascii="Sylfaen" w:hAnsi="Sylfaen" w:cs="Sylfaen"/>
                <w:sz w:val="20"/>
                <w:szCs w:val="20"/>
                <w:lang w:val="hy-AM"/>
              </w:rPr>
              <w:t>մեկուսացում</w:t>
            </w:r>
            <w:r w:rsidRPr="001922C6">
              <w:rPr>
                <w:rFonts w:ascii="Times Armenian" w:hAnsi="Times Armenian" w:cs="Times Armenian"/>
                <w:sz w:val="20"/>
                <w:szCs w:val="20"/>
                <w:lang w:val="hy-AM"/>
              </w:rPr>
              <w:t xml:space="preserve"> </w:t>
            </w:r>
            <w:r>
              <w:rPr>
                <w:rFonts w:ascii="Sylfaen" w:hAnsi="Sylfaen" w:cs="Times Armenian"/>
                <w:sz w:val="20"/>
                <w:szCs w:val="20"/>
                <w:lang w:val="hy-AM"/>
              </w:rPr>
              <w:t>ոչ պակաս 1.2մմ հաստ.</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Sylfaen" w:hAnsi="Sylfaen" w:cs="Sylfaen"/>
                <w:sz w:val="20"/>
                <w:szCs w:val="20"/>
              </w:rPr>
              <w:t>մ</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lang w:val="hy-AM"/>
              </w:rPr>
            </w:pPr>
            <w:r>
              <w:rPr>
                <w:rFonts w:ascii="Sylfaen" w:hAnsi="Sylfaen" w:cs="Calibri"/>
                <w:sz w:val="20"/>
                <w:szCs w:val="20"/>
                <w:lang w:val="hy-AM"/>
              </w:rPr>
              <w:t>7</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Ապամոնտաժված</w:t>
            </w:r>
            <w:r w:rsidRPr="001922C6">
              <w:rPr>
                <w:rFonts w:ascii="Times Armenian" w:hAnsi="Times Armenian" w:cs="Calibri"/>
                <w:sz w:val="20"/>
                <w:szCs w:val="20"/>
              </w:rPr>
              <w:t xml:space="preserve"> </w:t>
            </w:r>
            <w:r w:rsidRPr="001922C6">
              <w:rPr>
                <w:rFonts w:ascii="Sylfaen" w:hAnsi="Sylfaen" w:cs="Sylfaen"/>
                <w:sz w:val="20"/>
                <w:szCs w:val="20"/>
              </w:rPr>
              <w:t>խողովակի</w:t>
            </w:r>
            <w:r w:rsidRPr="001922C6">
              <w:rPr>
                <w:rFonts w:ascii="Times Armenian" w:hAnsi="Times Armenian" w:cs="Times Armenian"/>
                <w:sz w:val="20"/>
                <w:szCs w:val="20"/>
              </w:rPr>
              <w:t xml:space="preserve"> </w:t>
            </w:r>
            <w:r w:rsidRPr="001922C6">
              <w:rPr>
                <w:rFonts w:ascii="Sylfaen" w:hAnsi="Sylfaen" w:cs="Sylfaen"/>
                <w:sz w:val="20"/>
                <w:szCs w:val="20"/>
              </w:rPr>
              <w:t>բարձում</w:t>
            </w:r>
            <w:r w:rsidRPr="001922C6">
              <w:rPr>
                <w:rFonts w:ascii="Times Armenian" w:hAnsi="Times Armenian" w:cs="Times Armenian"/>
                <w:sz w:val="20"/>
                <w:szCs w:val="20"/>
              </w:rPr>
              <w:t xml:space="preserve"> </w:t>
            </w:r>
            <w:r w:rsidRPr="001922C6">
              <w:rPr>
                <w:rFonts w:ascii="Sylfaen" w:hAnsi="Sylfaen" w:cs="Sylfaen"/>
                <w:sz w:val="20"/>
                <w:szCs w:val="20"/>
              </w:rPr>
              <w:t>և</w:t>
            </w:r>
            <w:r w:rsidRPr="001922C6">
              <w:rPr>
                <w:rFonts w:ascii="Times Armenian" w:hAnsi="Times Armenian" w:cs="Times Armenian"/>
                <w:sz w:val="20"/>
                <w:szCs w:val="20"/>
              </w:rPr>
              <w:t xml:space="preserve"> </w:t>
            </w:r>
            <w:r w:rsidRPr="001922C6">
              <w:rPr>
                <w:rFonts w:ascii="Sylfaen" w:hAnsi="Sylfaen" w:cs="Sylfaen"/>
                <w:sz w:val="20"/>
                <w:szCs w:val="20"/>
              </w:rPr>
              <w:t>բեռնաթափում</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Sylfaen" w:hAnsi="Sylfaen" w:cs="Sylfaen"/>
                <w:sz w:val="20"/>
                <w:szCs w:val="20"/>
              </w:rPr>
              <w:t>տն</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3.5</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lang w:val="hy-AM"/>
              </w:rPr>
            </w:pPr>
            <w:r>
              <w:rPr>
                <w:rFonts w:ascii="Sylfaen" w:hAnsi="Sylfaen" w:cs="Calibri"/>
                <w:sz w:val="20"/>
                <w:szCs w:val="20"/>
                <w:lang w:val="hy-AM"/>
              </w:rPr>
              <w:t>8</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Տեղեփոխում</w:t>
            </w:r>
            <w:r w:rsidRPr="001922C6">
              <w:rPr>
                <w:rFonts w:ascii="Times Armenian" w:hAnsi="Times Armenian" w:cs="Calibri"/>
                <w:sz w:val="20"/>
                <w:szCs w:val="20"/>
              </w:rPr>
              <w:t xml:space="preserve"> 170 </w:t>
            </w:r>
            <w:r w:rsidRPr="001922C6">
              <w:rPr>
                <w:rFonts w:ascii="Sylfaen" w:hAnsi="Sylfaen" w:cs="Sylfaen"/>
                <w:sz w:val="20"/>
                <w:szCs w:val="20"/>
              </w:rPr>
              <w:t>կմ</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Sylfaen" w:hAnsi="Sylfaen" w:cs="Sylfaen"/>
                <w:sz w:val="20"/>
                <w:szCs w:val="20"/>
              </w:rPr>
              <w:t>տն</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3.5</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rPr>
                <w:rFonts w:ascii="Times Armenian" w:hAnsi="Times Armenian" w:cs="Calibri"/>
                <w:sz w:val="20"/>
                <w:szCs w:val="20"/>
              </w:rPr>
            </w:pPr>
            <w:r w:rsidRPr="001922C6">
              <w:rPr>
                <w:rFonts w:ascii="Sylfaen" w:hAnsi="Sylfaen" w:cs="Sylfaen"/>
                <w:sz w:val="20"/>
                <w:szCs w:val="20"/>
              </w:rPr>
              <w:t>Ընդամենը</w:t>
            </w:r>
          </w:p>
        </w:tc>
        <w:tc>
          <w:tcPr>
            <w:tcW w:w="1281"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 </w:t>
            </w:r>
          </w:p>
        </w:tc>
        <w:tc>
          <w:tcPr>
            <w:tcW w:w="1079"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sz w:val="20"/>
                <w:szCs w:val="20"/>
              </w:rPr>
            </w:pPr>
            <w:r w:rsidRPr="001922C6">
              <w:rPr>
                <w:rFonts w:ascii="Times Armenian" w:hAnsi="Times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1922C6" w:rsidRPr="001922C6" w:rsidRDefault="001922C6" w:rsidP="001922C6">
            <w:pPr>
              <w:rPr>
                <w:rFonts w:ascii="Times Armenian" w:hAnsi="Times Armenian" w:cs="Calibri"/>
              </w:rPr>
            </w:pPr>
            <w:r w:rsidRPr="001922C6">
              <w:rPr>
                <w:rFonts w:ascii="Sylfaen" w:hAnsi="Sylfaen" w:cs="Sylfaen"/>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p>
        </w:tc>
        <w:tc>
          <w:tcPr>
            <w:tcW w:w="1079"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1922C6" w:rsidRPr="001922C6" w:rsidRDefault="001922C6" w:rsidP="001922C6">
            <w:pPr>
              <w:rPr>
                <w:rFonts w:ascii="Times Armenian" w:hAnsi="Times Armenian" w:cs="Calibri"/>
              </w:rPr>
            </w:pPr>
            <w:r w:rsidRPr="001922C6">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r w:rsidRPr="001922C6">
              <w:rPr>
                <w:rFonts w:ascii="Times Armenian" w:hAnsi="Times Armenian" w:cs="Calibri"/>
                <w:sz w:val="22"/>
                <w:szCs w:val="22"/>
              </w:rPr>
              <w:t> </w:t>
            </w:r>
          </w:p>
        </w:tc>
        <w:tc>
          <w:tcPr>
            <w:tcW w:w="1079"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1922C6" w:rsidRPr="001922C6" w:rsidRDefault="001922C6" w:rsidP="001922C6">
            <w:pPr>
              <w:rPr>
                <w:rFonts w:ascii="Times Armenian" w:hAnsi="Times Armenian" w:cs="Calibri"/>
              </w:rPr>
            </w:pPr>
            <w:r w:rsidRPr="001922C6">
              <w:rPr>
                <w:rFonts w:ascii="Sylfaen" w:hAnsi="Sylfaen" w:cs="Sylfaen"/>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r w:rsidRPr="001922C6">
              <w:rPr>
                <w:rFonts w:ascii="Times Armenian" w:hAnsi="Times Armenian" w:cs="Calibri"/>
                <w:sz w:val="22"/>
                <w:szCs w:val="22"/>
              </w:rPr>
              <w:t>20.0%</w:t>
            </w:r>
          </w:p>
        </w:tc>
        <w:tc>
          <w:tcPr>
            <w:tcW w:w="1079"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p>
        </w:tc>
      </w:tr>
      <w:tr w:rsidR="001922C6"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1922C6" w:rsidRPr="001922C6" w:rsidRDefault="001922C6" w:rsidP="001922C6">
            <w:pPr>
              <w:rPr>
                <w:rFonts w:ascii="Times Armenian" w:hAnsi="Times Armenian" w:cs="Calibri"/>
              </w:rPr>
            </w:pPr>
            <w:r w:rsidRPr="001922C6">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1079"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p>
        </w:tc>
      </w:tr>
      <w:tr w:rsidR="001922C6" w:rsidRPr="001922C6" w:rsidTr="00B12CC1">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vAlign w:val="center"/>
            <w:hideMark/>
          </w:tcPr>
          <w:p w:rsidR="001922C6" w:rsidRPr="001922C6" w:rsidRDefault="001922C6" w:rsidP="001922C6">
            <w:pPr>
              <w:jc w:val="center"/>
              <w:rPr>
                <w:rFonts w:ascii="Times Armenian" w:hAnsi="Times Armenian" w:cs="Calibri"/>
              </w:rPr>
            </w:pPr>
            <w:r w:rsidRPr="001922C6">
              <w:rPr>
                <w:rFonts w:ascii="Sylfaen" w:hAnsi="Sylfaen" w:cs="Sylfaen"/>
              </w:rPr>
              <w:t>Խողովակի</w:t>
            </w:r>
            <w:r w:rsidRPr="001922C6">
              <w:rPr>
                <w:rFonts w:ascii="Times Armenian" w:hAnsi="Times Armenian" w:cs="Calibri"/>
              </w:rPr>
              <w:t xml:space="preserve"> </w:t>
            </w:r>
            <w:r w:rsidRPr="001922C6">
              <w:rPr>
                <w:rFonts w:ascii="Sylfaen" w:hAnsi="Sylfaen" w:cs="Sylfaen"/>
              </w:rPr>
              <w:t>մեկուսացման</w:t>
            </w:r>
            <w:r w:rsidRPr="001922C6">
              <w:rPr>
                <w:rFonts w:ascii="Times Armenian" w:hAnsi="Times Armenian" w:cs="Times Armenian"/>
              </w:rPr>
              <w:t xml:space="preserve"> </w:t>
            </w:r>
            <w:r w:rsidRPr="001922C6">
              <w:rPr>
                <w:rFonts w:ascii="Sylfaen" w:hAnsi="Sylfaen" w:cs="Sylfaen"/>
              </w:rPr>
              <w:t>վերականգնում</w:t>
            </w:r>
            <w:r w:rsidRPr="001922C6">
              <w:rPr>
                <w:rFonts w:ascii="Times Armenian" w:hAnsi="Times Armenian" w:cs="Times Armenian"/>
              </w:rPr>
              <w:t xml:space="preserve"> </w:t>
            </w:r>
            <w:r w:rsidRPr="001922C6">
              <w:rPr>
                <w:rFonts w:ascii="Sylfaen" w:hAnsi="Sylfaen" w:cs="Sylfaen"/>
              </w:rPr>
              <w:t>Փ</w:t>
            </w:r>
            <w:r w:rsidRPr="001922C6">
              <w:rPr>
                <w:rFonts w:ascii="Times Armenian" w:hAnsi="Times Armenian" w:cs="Times Armenian"/>
              </w:rPr>
              <w:t>.</w:t>
            </w:r>
            <w:r w:rsidRPr="001922C6">
              <w:rPr>
                <w:rFonts w:ascii="Sylfaen" w:hAnsi="Sylfaen" w:cs="Sylfaen"/>
              </w:rPr>
              <w:t>Հ</w:t>
            </w:r>
            <w:r w:rsidRPr="001922C6">
              <w:rPr>
                <w:rFonts w:ascii="Times Armenian" w:hAnsi="Times Armenian" w:cs="Times Armenian"/>
              </w:rPr>
              <w:t xml:space="preserve"> 76-</w:t>
            </w:r>
            <w:r w:rsidRPr="001922C6">
              <w:rPr>
                <w:rFonts w:ascii="Sylfaen" w:hAnsi="Sylfaen" w:cs="Sylfaen"/>
              </w:rPr>
              <w:t>Փ</w:t>
            </w:r>
            <w:r w:rsidRPr="001922C6">
              <w:rPr>
                <w:rFonts w:ascii="Times Armenian" w:hAnsi="Times Armenian" w:cs="Times Armenian"/>
              </w:rPr>
              <w:t>.</w:t>
            </w:r>
            <w:r w:rsidRPr="001922C6">
              <w:rPr>
                <w:rFonts w:ascii="Sylfaen" w:hAnsi="Sylfaen" w:cs="Sylfaen"/>
              </w:rPr>
              <w:t>Հ</w:t>
            </w:r>
            <w:r w:rsidRPr="001922C6">
              <w:rPr>
                <w:rFonts w:ascii="Times Armenian" w:hAnsi="Times Armenian" w:cs="Times Armenian"/>
              </w:rPr>
              <w:t xml:space="preserve">.77 / 1-2 </w:t>
            </w:r>
            <w:r w:rsidRPr="001922C6">
              <w:rPr>
                <w:rFonts w:ascii="Sylfaen" w:hAnsi="Sylfaen" w:cs="Sylfaen"/>
              </w:rPr>
              <w:t>մաս</w:t>
            </w:r>
            <w:r w:rsidRPr="001922C6">
              <w:rPr>
                <w:rFonts w:ascii="Times Armenian" w:hAnsi="Times Armenian" w:cs="Calibri"/>
              </w:rPr>
              <w:t>/</w:t>
            </w:r>
          </w:p>
        </w:tc>
        <w:tc>
          <w:tcPr>
            <w:tcW w:w="1281"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1079"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1922C6" w:rsidRPr="001922C6" w:rsidRDefault="001922C6"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1922C6" w:rsidRPr="001922C6" w:rsidRDefault="001922C6" w:rsidP="001922C6">
            <w:pPr>
              <w:jc w:val="center"/>
              <w:rPr>
                <w:rFonts w:ascii="Times Armenian" w:hAnsi="Times Armenian" w:cs="Calibri"/>
                <w:sz w:val="22"/>
                <w:szCs w:val="22"/>
              </w:rPr>
            </w:pPr>
          </w:p>
        </w:tc>
      </w:tr>
      <w:tr w:rsidR="00B12CC1" w:rsidRPr="001922C6" w:rsidTr="00B12CC1">
        <w:trPr>
          <w:trHeight w:val="9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Հ/Հ</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b/>
                <w:bCs/>
                <w:sz w:val="20"/>
                <w:szCs w:val="20"/>
              </w:rPr>
            </w:pPr>
            <w:r w:rsidRPr="001922C6">
              <w:rPr>
                <w:rFonts w:ascii="Times Armenian" w:hAnsi="Times Armenian" w:cs="Calibri"/>
                <w:b/>
                <w:bCs/>
                <w:sz w:val="20"/>
                <w:szCs w:val="20"/>
              </w:rPr>
              <w:t>²ßË³ï³ÝùÝ»ñÇ ³Ýí³ÝáõÙÁ</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b/>
                <w:bCs/>
                <w:sz w:val="18"/>
                <w:szCs w:val="18"/>
              </w:rPr>
            </w:pPr>
            <w:r w:rsidRPr="001922C6">
              <w:rPr>
                <w:rFonts w:ascii="Times Armenian" w:hAnsi="Times Armenian" w:cs="Calibri"/>
                <w:b/>
                <w:bCs/>
                <w:sz w:val="18"/>
                <w:szCs w:val="18"/>
              </w:rPr>
              <w:t>â³÷.ÙÇ³íáñ</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b/>
                <w:bCs/>
                <w:sz w:val="18"/>
                <w:szCs w:val="18"/>
              </w:rPr>
            </w:pPr>
            <w:r w:rsidRPr="001922C6">
              <w:rPr>
                <w:rFonts w:ascii="Times Armenian" w:hAnsi="Times Armenian" w:cs="Calibri"/>
                <w:b/>
                <w:bCs/>
                <w:sz w:val="18"/>
                <w:szCs w:val="18"/>
              </w:rPr>
              <w:t>ù³Ý³Ï</w:t>
            </w:r>
          </w:p>
        </w:tc>
        <w:tc>
          <w:tcPr>
            <w:tcW w:w="952"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C2149F">
            <w:pPr>
              <w:jc w:val="center"/>
              <w:rPr>
                <w:rFonts w:ascii="Times Armenian" w:hAnsi="Times Armenian" w:cs="Calibri"/>
                <w:b/>
                <w:bCs/>
                <w:sz w:val="18"/>
                <w:szCs w:val="18"/>
              </w:rPr>
            </w:pPr>
            <w:r w:rsidRPr="001922C6">
              <w:rPr>
                <w:rFonts w:ascii="Times Armenian" w:hAnsi="Times Armenian" w:cs="Calibri"/>
                <w:b/>
                <w:bCs/>
                <w:sz w:val="18"/>
                <w:szCs w:val="18"/>
              </w:rPr>
              <w:t>ÙÇ³íáñÇ ³ñÅ»ùÁ</w:t>
            </w:r>
            <w:r>
              <w:rPr>
                <w:rFonts w:ascii="Sylfaen" w:hAnsi="Sylfaen" w:cs="Calibri"/>
                <w:b/>
                <w:bCs/>
                <w:sz w:val="18"/>
                <w:szCs w:val="18"/>
                <w:lang w:val="hy-AM"/>
              </w:rPr>
              <w:t xml:space="preserve"> ՀՀ</w:t>
            </w:r>
            <w:r w:rsidRPr="001922C6">
              <w:rPr>
                <w:rFonts w:ascii="Times Armenian" w:hAnsi="Times Armenian" w:cs="Calibri"/>
                <w:b/>
                <w:bCs/>
                <w:sz w:val="18"/>
                <w:szCs w:val="18"/>
              </w:rPr>
              <w:t xml:space="preserve"> ¹ñ³Ù</w:t>
            </w:r>
          </w:p>
        </w:tc>
        <w:tc>
          <w:tcPr>
            <w:tcW w:w="1282"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C2149F">
            <w:pPr>
              <w:jc w:val="center"/>
              <w:rPr>
                <w:rFonts w:ascii="Sylfaen" w:hAnsi="Sylfaen" w:cs="Calibri"/>
                <w:b/>
                <w:bCs/>
                <w:sz w:val="18"/>
                <w:szCs w:val="18"/>
                <w:lang w:val="hy-AM"/>
              </w:rPr>
            </w:pPr>
            <w:r w:rsidRPr="001922C6">
              <w:rPr>
                <w:rFonts w:ascii="Times Armenian" w:hAnsi="Times Armenian" w:cs="Calibri"/>
                <w:b/>
                <w:bCs/>
                <w:sz w:val="18"/>
                <w:szCs w:val="18"/>
              </w:rPr>
              <w:t>ÀÝ¹³Ù»ÝÁ</w:t>
            </w:r>
            <w:r>
              <w:rPr>
                <w:rFonts w:ascii="Sylfaen" w:hAnsi="Sylfaen" w:cs="Calibri"/>
                <w:b/>
                <w:bCs/>
                <w:sz w:val="18"/>
                <w:szCs w:val="18"/>
                <w:lang w:val="hy-AM"/>
              </w:rPr>
              <w:t xml:space="preserve"> </w:t>
            </w:r>
            <w:r>
              <w:rPr>
                <w:rFonts w:ascii="Sylfaen" w:hAnsi="Sylfaen" w:cs="Calibri"/>
                <w:b/>
                <w:bCs/>
                <w:sz w:val="18"/>
                <w:szCs w:val="18"/>
                <w:lang w:val="hy-AM"/>
              </w:rPr>
              <w:t xml:space="preserve"> ՀՀ դրամ</w:t>
            </w: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1</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Times Armenian" w:hAnsi="Times Armenian" w:cs="Calibri"/>
                <w:sz w:val="20"/>
                <w:szCs w:val="20"/>
              </w:rPr>
            </w:pPr>
            <w:r w:rsidRPr="001922C6">
              <w:rPr>
                <w:rFonts w:ascii="Sylfaen" w:hAnsi="Sylfaen" w:cs="Sylfaen"/>
                <w:sz w:val="20"/>
                <w:szCs w:val="20"/>
              </w:rPr>
              <w:t>Խրամուղու</w:t>
            </w:r>
            <w:r w:rsidRPr="001922C6">
              <w:rPr>
                <w:rFonts w:ascii="Times Armenian" w:hAnsi="Times Armenian" w:cs="Calibri"/>
                <w:sz w:val="20"/>
                <w:szCs w:val="20"/>
              </w:rPr>
              <w:t xml:space="preserve"> </w:t>
            </w:r>
            <w:r w:rsidRPr="001922C6">
              <w:rPr>
                <w:rFonts w:ascii="Sylfaen" w:hAnsi="Sylfaen" w:cs="Sylfaen"/>
                <w:sz w:val="20"/>
                <w:szCs w:val="20"/>
              </w:rPr>
              <w:t>քանդում</w:t>
            </w:r>
            <w:r w:rsidRPr="001922C6">
              <w:rPr>
                <w:rFonts w:ascii="Times Armenian" w:hAnsi="Times Armenian" w:cs="Times Armenian"/>
                <w:sz w:val="20"/>
                <w:szCs w:val="20"/>
              </w:rPr>
              <w:t xml:space="preserve"> 3-</w:t>
            </w:r>
            <w:r w:rsidRPr="001922C6">
              <w:rPr>
                <w:rFonts w:ascii="Sylfaen" w:hAnsi="Sylfaen" w:cs="Sylfaen"/>
                <w:sz w:val="20"/>
                <w:szCs w:val="20"/>
              </w:rPr>
              <w:t>րդ</w:t>
            </w:r>
            <w:r w:rsidRPr="001922C6">
              <w:rPr>
                <w:rFonts w:ascii="Times Armenian" w:hAnsi="Times Armenian" w:cs="Times Armenian"/>
                <w:sz w:val="20"/>
                <w:szCs w:val="20"/>
              </w:rPr>
              <w:t xml:space="preserve"> </w:t>
            </w:r>
            <w:r w:rsidRPr="001922C6">
              <w:rPr>
                <w:rFonts w:ascii="Sylfaen" w:hAnsi="Sylfaen" w:cs="Sylfaen"/>
                <w:sz w:val="20"/>
                <w:szCs w:val="20"/>
              </w:rPr>
              <w:t>կարգ</w:t>
            </w:r>
            <w:r w:rsidRPr="001922C6">
              <w:rPr>
                <w:rFonts w:ascii="Times Armenian" w:hAnsi="Times Armenian" w:cs="Times Armenian"/>
                <w:sz w:val="20"/>
                <w:szCs w:val="20"/>
              </w:rPr>
              <w:t xml:space="preserve">. </w:t>
            </w:r>
            <w:r w:rsidRPr="001922C6">
              <w:rPr>
                <w:rFonts w:ascii="Sylfaen" w:hAnsi="Sylfaen" w:cs="Sylfaen"/>
                <w:sz w:val="20"/>
                <w:szCs w:val="20"/>
              </w:rPr>
              <w:t>Էքսկավ</w:t>
            </w:r>
            <w:r w:rsidRPr="001922C6">
              <w:rPr>
                <w:rFonts w:ascii="Times Armenian" w:hAnsi="Times Armenian" w:cs="Calibri"/>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Sylfaen" w:hAnsi="Sylfaen" w:cs="Sylfaen"/>
                <w:sz w:val="20"/>
                <w:szCs w:val="20"/>
              </w:rPr>
              <w:t>մ</w:t>
            </w:r>
            <w:r w:rsidRPr="001922C6">
              <w:rPr>
                <w:rFonts w:ascii="Times Armenian" w:hAnsi="Times Armenian" w:cs="Calibri"/>
                <w:sz w:val="20"/>
                <w:szCs w:val="20"/>
              </w:rPr>
              <w:t>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4562.5</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2</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Times Armenian" w:hAnsi="Times Armenian" w:cs="Calibri"/>
                <w:sz w:val="20"/>
                <w:szCs w:val="20"/>
              </w:rPr>
            </w:pPr>
            <w:r w:rsidRPr="001922C6">
              <w:rPr>
                <w:rFonts w:ascii="Sylfaen" w:hAnsi="Sylfaen" w:cs="Sylfaen"/>
                <w:sz w:val="20"/>
                <w:szCs w:val="20"/>
              </w:rPr>
              <w:t>Նույնը</w:t>
            </w:r>
            <w:r w:rsidRPr="001922C6">
              <w:rPr>
                <w:rFonts w:ascii="Times Armenian" w:hAnsi="Times Armenian" w:cs="Calibri"/>
                <w:sz w:val="20"/>
                <w:szCs w:val="20"/>
              </w:rPr>
              <w:t xml:space="preserve"> 4 </w:t>
            </w:r>
            <w:r w:rsidRPr="001922C6">
              <w:rPr>
                <w:rFonts w:ascii="Sylfaen" w:hAnsi="Sylfaen" w:cs="Sylfaen"/>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Sylfaen" w:hAnsi="Sylfaen" w:cs="Sylfaen"/>
                <w:sz w:val="20"/>
                <w:szCs w:val="20"/>
              </w:rPr>
              <w:t>մ</w:t>
            </w:r>
            <w:r w:rsidRPr="001922C6">
              <w:rPr>
                <w:rFonts w:ascii="Times Armenian" w:hAnsi="Times Armenian" w:cs="Calibri"/>
                <w:sz w:val="20"/>
                <w:szCs w:val="20"/>
              </w:rPr>
              <w:t>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7500.5</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3</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Times Armenian" w:hAnsi="Times Armenian" w:cs="Calibri"/>
                <w:sz w:val="20"/>
                <w:szCs w:val="20"/>
              </w:rPr>
            </w:pPr>
            <w:r w:rsidRPr="001922C6">
              <w:rPr>
                <w:rFonts w:ascii="Sylfaen" w:hAnsi="Sylfaen" w:cs="Sylfaen"/>
                <w:sz w:val="20"/>
                <w:szCs w:val="20"/>
              </w:rPr>
              <w:t>Գրունտի</w:t>
            </w:r>
            <w:r w:rsidRPr="001922C6">
              <w:rPr>
                <w:rFonts w:ascii="Times Armenian" w:hAnsi="Times Armenian" w:cs="Calibri"/>
                <w:sz w:val="20"/>
                <w:szCs w:val="20"/>
              </w:rPr>
              <w:t xml:space="preserve"> </w:t>
            </w:r>
            <w:r w:rsidRPr="001922C6">
              <w:rPr>
                <w:rFonts w:ascii="Sylfaen" w:hAnsi="Sylfaen" w:cs="Sylfaen"/>
                <w:sz w:val="20"/>
                <w:szCs w:val="20"/>
              </w:rPr>
              <w:t>քանդում</w:t>
            </w:r>
            <w:r w:rsidRPr="001922C6">
              <w:rPr>
                <w:rFonts w:ascii="Times Armenian" w:hAnsi="Times Armenian" w:cs="Times Armenian"/>
                <w:sz w:val="20"/>
                <w:szCs w:val="20"/>
              </w:rPr>
              <w:t xml:space="preserve"> </w:t>
            </w:r>
            <w:r w:rsidRPr="001922C6">
              <w:rPr>
                <w:rFonts w:ascii="Sylfaen" w:hAnsi="Sylfaen" w:cs="Sylfaen"/>
                <w:sz w:val="20"/>
                <w:szCs w:val="20"/>
              </w:rPr>
              <w:t>ձեռքով</w:t>
            </w:r>
            <w:r w:rsidRPr="001922C6">
              <w:rPr>
                <w:rFonts w:ascii="Times Armenian" w:hAnsi="Times Armenian" w:cs="Times Armenian"/>
                <w:sz w:val="20"/>
                <w:szCs w:val="20"/>
              </w:rPr>
              <w:t xml:space="preserve"> 3-</w:t>
            </w:r>
            <w:r w:rsidRPr="001922C6">
              <w:rPr>
                <w:rFonts w:ascii="Sylfaen" w:hAnsi="Sylfaen" w:cs="Sylfaen"/>
                <w:sz w:val="20"/>
                <w:szCs w:val="20"/>
              </w:rPr>
              <w:t>րդ</w:t>
            </w:r>
            <w:r w:rsidRPr="001922C6">
              <w:rPr>
                <w:rFonts w:ascii="Times Armenian" w:hAnsi="Times Armenian" w:cs="Times Armenian"/>
                <w:sz w:val="20"/>
                <w:szCs w:val="20"/>
              </w:rPr>
              <w:t xml:space="preserve"> </w:t>
            </w:r>
            <w:r w:rsidRPr="001922C6">
              <w:rPr>
                <w:rFonts w:ascii="Sylfaen" w:hAnsi="Sylfaen" w:cs="Sylfaen"/>
                <w:sz w:val="20"/>
                <w:szCs w:val="20"/>
              </w:rPr>
              <w:t>կ</w:t>
            </w:r>
            <w:r w:rsidRPr="001922C6">
              <w:rPr>
                <w:rFonts w:ascii="Times Armenian" w:hAnsi="Times Armenian" w:cs="Times Armenian"/>
                <w:sz w:val="20"/>
                <w:szCs w:val="20"/>
              </w:rPr>
              <w:t>-</w:t>
            </w:r>
            <w:r w:rsidRPr="001922C6">
              <w:rPr>
                <w:rFonts w:ascii="Sylfaen" w:hAnsi="Sylfaen" w:cs="Sylfaen"/>
                <w:sz w:val="20"/>
                <w:szCs w:val="20"/>
              </w:rPr>
              <w:t>գ</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Sylfaen" w:hAnsi="Sylfaen" w:cs="Sylfaen"/>
                <w:sz w:val="20"/>
                <w:szCs w:val="20"/>
              </w:rPr>
              <w:t>մ</w:t>
            </w:r>
            <w:r w:rsidRPr="001922C6">
              <w:rPr>
                <w:rFonts w:ascii="Times Armenian" w:hAnsi="Times Armenian" w:cs="Calibri"/>
                <w:sz w:val="20"/>
                <w:szCs w:val="20"/>
              </w:rPr>
              <w:t>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1672</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4</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Times Armenian" w:hAnsi="Times Armenian" w:cs="Calibri"/>
                <w:sz w:val="20"/>
                <w:szCs w:val="20"/>
              </w:rPr>
            </w:pPr>
            <w:r w:rsidRPr="001922C6">
              <w:rPr>
                <w:rFonts w:ascii="Sylfaen" w:hAnsi="Sylfaen" w:cs="Sylfaen"/>
                <w:sz w:val="20"/>
                <w:szCs w:val="20"/>
              </w:rPr>
              <w:t>Նույնը</w:t>
            </w:r>
            <w:r w:rsidRPr="001922C6">
              <w:rPr>
                <w:rFonts w:ascii="Times Armenian" w:hAnsi="Times Armenian" w:cs="Calibri"/>
                <w:sz w:val="20"/>
                <w:szCs w:val="20"/>
              </w:rPr>
              <w:t xml:space="preserve"> 4 </w:t>
            </w:r>
            <w:r w:rsidRPr="001922C6">
              <w:rPr>
                <w:rFonts w:ascii="Sylfaen" w:hAnsi="Sylfaen" w:cs="Sylfaen"/>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Sylfaen" w:hAnsi="Sylfaen" w:cs="Sylfaen"/>
                <w:sz w:val="20"/>
                <w:szCs w:val="20"/>
              </w:rPr>
              <w:t>մ</w:t>
            </w:r>
            <w:r w:rsidRPr="001922C6">
              <w:rPr>
                <w:rFonts w:ascii="Times Armenian" w:hAnsi="Times Armenian" w:cs="Calibri"/>
                <w:sz w:val="20"/>
                <w:szCs w:val="20"/>
              </w:rPr>
              <w:t>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1579</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5</w:t>
            </w:r>
          </w:p>
        </w:tc>
        <w:tc>
          <w:tcPr>
            <w:tcW w:w="5294"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rPr>
                <w:rFonts w:ascii="Sylfaen" w:hAnsi="Sylfaen" w:cs="Calibri"/>
                <w:sz w:val="20"/>
                <w:szCs w:val="20"/>
              </w:rPr>
            </w:pPr>
            <w:r w:rsidRPr="001922C6">
              <w:rPr>
                <w:rFonts w:ascii="Sylfaen" w:hAnsi="Sylfaen" w:cs="Calibri"/>
                <w:sz w:val="20"/>
                <w:szCs w:val="20"/>
              </w:rPr>
              <w:t>Ավազի բարձում էքսկ. ա/մեք.</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մ3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1988.5</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6</w:t>
            </w:r>
          </w:p>
        </w:tc>
        <w:tc>
          <w:tcPr>
            <w:tcW w:w="5294"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rPr>
                <w:rFonts w:ascii="Sylfaen" w:hAnsi="Sylfaen" w:cs="Calibri"/>
                <w:sz w:val="20"/>
                <w:szCs w:val="20"/>
              </w:rPr>
            </w:pPr>
            <w:r w:rsidRPr="001922C6">
              <w:rPr>
                <w:rFonts w:ascii="Sylfaen" w:hAnsi="Sylfaen" w:cs="Calibri"/>
                <w:sz w:val="20"/>
                <w:szCs w:val="20"/>
              </w:rPr>
              <w:t>Տեղափոխում 10կմ</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տն</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3182</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7</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Sylfaen" w:hAnsi="Sylfaen" w:cs="Calibri"/>
                <w:sz w:val="20"/>
                <w:szCs w:val="20"/>
              </w:rPr>
            </w:pPr>
            <w:r w:rsidRPr="001922C6">
              <w:rPr>
                <w:rFonts w:ascii="Sylfaen" w:hAnsi="Sylfaen" w:cs="Calibri"/>
                <w:sz w:val="20"/>
                <w:szCs w:val="20"/>
              </w:rPr>
              <w:t>Խողովակի տակի նախապ. ավազով 10սմ և խողովակի ծածկում հ-20սմ</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մ3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1988.5</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8</w:t>
            </w:r>
          </w:p>
        </w:tc>
        <w:tc>
          <w:tcPr>
            <w:tcW w:w="5294" w:type="dxa"/>
            <w:tcBorders>
              <w:top w:val="nil"/>
              <w:left w:val="nil"/>
              <w:bottom w:val="single" w:sz="4" w:space="0" w:color="auto"/>
              <w:right w:val="single" w:sz="4" w:space="0" w:color="auto"/>
            </w:tcBorders>
            <w:shd w:val="clear" w:color="auto" w:fill="auto"/>
            <w:vAlign w:val="center"/>
            <w:hideMark/>
          </w:tcPr>
          <w:p w:rsidR="00B12CC1" w:rsidRPr="00B12CC1" w:rsidRDefault="00B12CC1" w:rsidP="001922C6">
            <w:pPr>
              <w:rPr>
                <w:rFonts w:ascii="Sylfaen" w:hAnsi="Sylfaen" w:cs="Sylfaen"/>
                <w:sz w:val="20"/>
                <w:szCs w:val="20"/>
                <w:lang w:val="hy-AM"/>
              </w:rPr>
            </w:pPr>
            <w:r>
              <w:rPr>
                <w:rFonts w:ascii="Sylfaen" w:hAnsi="Sylfaen" w:cs="Sylfaen"/>
                <w:sz w:val="20"/>
                <w:szCs w:val="20"/>
                <w:lang w:val="hy-AM"/>
              </w:rPr>
              <w:t>Ավելորդ հողի հարթեցում տեղում</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Sylfaen" w:hAnsi="Sylfaen" w:cs="Sylfaen"/>
                <w:sz w:val="20"/>
                <w:szCs w:val="20"/>
              </w:rPr>
              <w:t>մ</w:t>
            </w:r>
            <w:r w:rsidRPr="001922C6">
              <w:rPr>
                <w:rFonts w:ascii="Times Armenian" w:hAnsi="Times Armenian" w:cs="Calibri"/>
                <w:sz w:val="20"/>
                <w:szCs w:val="20"/>
              </w:rPr>
              <w:t>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1988.5</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9</w:t>
            </w:r>
          </w:p>
        </w:tc>
        <w:tc>
          <w:tcPr>
            <w:tcW w:w="5294"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rPr>
                <w:rFonts w:ascii="Sylfaen" w:hAnsi="Sylfaen" w:cs="Calibri"/>
                <w:sz w:val="20"/>
                <w:szCs w:val="20"/>
              </w:rPr>
            </w:pPr>
            <w:r w:rsidRPr="001922C6">
              <w:rPr>
                <w:rFonts w:ascii="Sylfaen" w:hAnsi="Sylfaen" w:cs="Calibri"/>
                <w:sz w:val="20"/>
                <w:szCs w:val="20"/>
              </w:rPr>
              <w:t>Ետ լիցք բուլդոզերով</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մ3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10074.5</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10</w:t>
            </w:r>
          </w:p>
        </w:tc>
        <w:tc>
          <w:tcPr>
            <w:tcW w:w="5294"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rPr>
                <w:rFonts w:ascii="Sylfaen" w:hAnsi="Sylfaen" w:cs="Calibri"/>
                <w:sz w:val="20"/>
                <w:szCs w:val="20"/>
              </w:rPr>
            </w:pPr>
            <w:r w:rsidRPr="001922C6">
              <w:rPr>
                <w:rFonts w:ascii="Sylfaen" w:hAnsi="Sylfaen" w:cs="Calibri"/>
                <w:sz w:val="20"/>
                <w:szCs w:val="20"/>
              </w:rPr>
              <w:t>Նույնը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մ3</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3251</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11</w:t>
            </w:r>
          </w:p>
        </w:tc>
        <w:tc>
          <w:tcPr>
            <w:tcW w:w="5294"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rPr>
                <w:rFonts w:ascii="Sylfaen" w:hAnsi="Sylfaen" w:cs="Calibri"/>
                <w:sz w:val="20"/>
                <w:szCs w:val="20"/>
              </w:rPr>
            </w:pPr>
            <w:r w:rsidRPr="001922C6">
              <w:rPr>
                <w:rFonts w:ascii="Sylfaen" w:hAnsi="Sylfaen" w:cs="Calibri"/>
                <w:sz w:val="20"/>
                <w:szCs w:val="20"/>
              </w:rPr>
              <w:t>Խողովակի մաքրում մեկուսիչից Փ-700մմ</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մ</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2966</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12</w:t>
            </w:r>
          </w:p>
        </w:tc>
        <w:tc>
          <w:tcPr>
            <w:tcW w:w="5294"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rPr>
                <w:rFonts w:ascii="Sylfaen" w:hAnsi="Sylfaen" w:cs="Calibri"/>
                <w:sz w:val="20"/>
                <w:szCs w:val="20"/>
              </w:rPr>
            </w:pPr>
            <w:r w:rsidRPr="001922C6">
              <w:rPr>
                <w:rFonts w:ascii="Sylfaen" w:hAnsi="Sylfaen" w:cs="Calibri"/>
                <w:sz w:val="20"/>
                <w:szCs w:val="20"/>
              </w:rPr>
              <w:t>Նույնը մետաղ. Խոզան.</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մ2</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6753</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B12CC1" w:rsidRDefault="00B12CC1" w:rsidP="001922C6">
            <w:pPr>
              <w:jc w:val="center"/>
              <w:rPr>
                <w:rFonts w:ascii="Sylfaen" w:hAnsi="Sylfaen" w:cs="Calibri"/>
                <w:sz w:val="20"/>
                <w:szCs w:val="20"/>
                <w:lang w:val="hy-AM"/>
              </w:rPr>
            </w:pPr>
            <w:r w:rsidRPr="001922C6">
              <w:rPr>
                <w:rFonts w:ascii="Sylfaen" w:hAnsi="Sylfaen" w:cs="Calibri"/>
                <w:sz w:val="20"/>
                <w:szCs w:val="20"/>
              </w:rPr>
              <w:t>13</w:t>
            </w:r>
            <w:r>
              <w:rPr>
                <w:rFonts w:ascii="Sylfaen" w:hAnsi="Sylfaen" w:cs="Calibri"/>
                <w:sz w:val="20"/>
                <w:szCs w:val="20"/>
                <w:lang w:val="hy-AM"/>
              </w:rPr>
              <w:t>*</w:t>
            </w:r>
          </w:p>
        </w:tc>
        <w:tc>
          <w:tcPr>
            <w:tcW w:w="5294"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B12CC1">
            <w:pPr>
              <w:rPr>
                <w:rFonts w:ascii="Sylfaen" w:hAnsi="Sylfaen" w:cs="Calibri"/>
                <w:sz w:val="20"/>
                <w:szCs w:val="20"/>
              </w:rPr>
            </w:pPr>
            <w:r w:rsidRPr="001922C6">
              <w:rPr>
                <w:rFonts w:ascii="Sylfaen" w:hAnsi="Sylfaen" w:cs="Calibri"/>
                <w:sz w:val="20"/>
                <w:szCs w:val="20"/>
              </w:rPr>
              <w:t>Ժապավենային մեկուսացում</w:t>
            </w:r>
            <w:r>
              <w:rPr>
                <w:rFonts w:ascii="Sylfaen" w:hAnsi="Sylfaen" w:cs="Calibri"/>
                <w:sz w:val="20"/>
                <w:szCs w:val="20"/>
                <w:lang w:val="hy-AM"/>
              </w:rPr>
              <w:t>/Մածիկ –Транскор,ժապավեն-Рам, շապիկ-Литкор/</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մ</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2987</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B12CC1" w:rsidRPr="001922C6" w:rsidRDefault="00B12CC1" w:rsidP="001922C6">
            <w:pPr>
              <w:rPr>
                <w:rFonts w:ascii="Times Armenian" w:hAnsi="Times Armenian" w:cs="Calibri"/>
              </w:rPr>
            </w:pPr>
            <w:r w:rsidRPr="001922C6">
              <w:rPr>
                <w:rFonts w:ascii="Times Armenian" w:hAnsi="Times Armenian" w:cs="Calibri"/>
              </w:rPr>
              <w:t> </w:t>
            </w:r>
          </w:p>
        </w:tc>
        <w:tc>
          <w:tcPr>
            <w:tcW w:w="1281"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1079"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B12CC1" w:rsidRPr="001922C6" w:rsidRDefault="00B12CC1" w:rsidP="001922C6">
            <w:pPr>
              <w:rPr>
                <w:rFonts w:ascii="Times Armenian" w:hAnsi="Times Armenian" w:cs="Calibri"/>
              </w:rPr>
            </w:pPr>
            <w:r w:rsidRPr="001922C6">
              <w:rPr>
                <w:rFonts w:ascii="Sylfaen" w:hAnsi="Sylfaen" w:cs="Sylfaen"/>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p>
        </w:tc>
        <w:tc>
          <w:tcPr>
            <w:tcW w:w="1079"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B12CC1" w:rsidRPr="001922C6" w:rsidRDefault="00B12CC1" w:rsidP="001922C6">
            <w:pPr>
              <w:rPr>
                <w:rFonts w:ascii="Times Armenian" w:hAnsi="Times Armenian" w:cs="Calibri"/>
              </w:rPr>
            </w:pPr>
            <w:r w:rsidRPr="001922C6">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r w:rsidRPr="001922C6">
              <w:rPr>
                <w:rFonts w:ascii="Times Armenian" w:hAnsi="Times Armenian" w:cs="Calibri"/>
                <w:sz w:val="22"/>
                <w:szCs w:val="22"/>
              </w:rPr>
              <w:t> </w:t>
            </w:r>
          </w:p>
        </w:tc>
        <w:tc>
          <w:tcPr>
            <w:tcW w:w="1079"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B12CC1" w:rsidRPr="001922C6" w:rsidRDefault="00B12CC1" w:rsidP="001922C6">
            <w:pPr>
              <w:rPr>
                <w:rFonts w:ascii="Times Armenian" w:hAnsi="Times Armenian" w:cs="Calibri"/>
              </w:rPr>
            </w:pPr>
            <w:r w:rsidRPr="001922C6">
              <w:rPr>
                <w:rFonts w:ascii="Sylfaen" w:hAnsi="Sylfaen" w:cs="Sylfaen"/>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r w:rsidRPr="001922C6">
              <w:rPr>
                <w:rFonts w:ascii="Times Armenian" w:hAnsi="Times Armenian" w:cs="Calibri"/>
                <w:sz w:val="22"/>
                <w:szCs w:val="22"/>
              </w:rPr>
              <w:t>20.0%</w:t>
            </w:r>
          </w:p>
        </w:tc>
        <w:tc>
          <w:tcPr>
            <w:tcW w:w="1079"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lastRenderedPageBreak/>
              <w:t> </w:t>
            </w:r>
          </w:p>
        </w:tc>
        <w:tc>
          <w:tcPr>
            <w:tcW w:w="5294" w:type="dxa"/>
            <w:tcBorders>
              <w:top w:val="nil"/>
              <w:left w:val="nil"/>
              <w:bottom w:val="single" w:sz="4" w:space="0" w:color="auto"/>
              <w:right w:val="single" w:sz="4" w:space="0" w:color="auto"/>
            </w:tcBorders>
            <w:shd w:val="clear" w:color="auto" w:fill="auto"/>
            <w:noWrap/>
            <w:hideMark/>
          </w:tcPr>
          <w:p w:rsidR="00B12CC1" w:rsidRPr="001922C6" w:rsidRDefault="00B12CC1" w:rsidP="001922C6">
            <w:pPr>
              <w:rPr>
                <w:rFonts w:ascii="Times Armenian" w:hAnsi="Times Armenian" w:cs="Calibri"/>
              </w:rPr>
            </w:pPr>
            <w:r w:rsidRPr="001922C6">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1079"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0"/>
                <w:szCs w:val="20"/>
              </w:rPr>
            </w:pPr>
            <w:r w:rsidRPr="001922C6">
              <w:rPr>
                <w:rFonts w:ascii="Sylfaen" w:hAnsi="Sylfaen" w:cs="Calibri"/>
                <w:sz w:val="20"/>
                <w:szCs w:val="20"/>
              </w:rPr>
              <w:t> </w:t>
            </w:r>
          </w:p>
        </w:tc>
        <w:tc>
          <w:tcPr>
            <w:tcW w:w="5294" w:type="dxa"/>
            <w:tcBorders>
              <w:top w:val="nil"/>
              <w:left w:val="nil"/>
              <w:bottom w:val="single" w:sz="4" w:space="0" w:color="auto"/>
              <w:right w:val="single" w:sz="4" w:space="0" w:color="auto"/>
            </w:tcBorders>
            <w:shd w:val="clear" w:color="auto" w:fill="auto"/>
            <w:noWrap/>
            <w:hideMark/>
          </w:tcPr>
          <w:p w:rsidR="00B12CC1" w:rsidRPr="001922C6" w:rsidRDefault="00B12CC1" w:rsidP="001922C6">
            <w:pPr>
              <w:rPr>
                <w:rFonts w:ascii="Times Armenian" w:hAnsi="Times Armenian" w:cs="Calibri"/>
              </w:rPr>
            </w:pPr>
            <w:r w:rsidRPr="001922C6">
              <w:rPr>
                <w:rFonts w:ascii="Sylfaen" w:hAnsi="Sylfaen" w:cs="Sylfaen"/>
              </w:rPr>
              <w:t>Ընդամենը</w:t>
            </w:r>
            <w:r w:rsidRPr="001922C6">
              <w:rPr>
                <w:rFonts w:ascii="Times Armenian" w:hAnsi="Times Armenian" w:cs="Times Armenian"/>
              </w:rPr>
              <w:t xml:space="preserve"> 1-2 </w:t>
            </w:r>
            <w:r w:rsidRPr="001922C6">
              <w:rPr>
                <w:rFonts w:ascii="Sylfaen" w:hAnsi="Sylfaen" w:cs="Sylfaen"/>
              </w:rPr>
              <w:t>մասով</w:t>
            </w:r>
          </w:p>
        </w:tc>
        <w:tc>
          <w:tcPr>
            <w:tcW w:w="1281"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1079"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952" w:type="dxa"/>
            <w:tcBorders>
              <w:top w:val="nil"/>
              <w:left w:val="nil"/>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Times Armenian" w:hAnsi="Times Armenia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Times Armenian" w:hAnsi="Times Armenian" w:cs="Calibri"/>
                <w:b/>
                <w:bCs/>
                <w:sz w:val="22"/>
                <w:szCs w:val="22"/>
              </w:rPr>
            </w:pPr>
            <w:r w:rsidRPr="001922C6">
              <w:rPr>
                <w:rFonts w:ascii="Times Armenian" w:hAnsi="Times Armenian" w:cs="Calibri"/>
                <w:b/>
                <w:bCs/>
                <w:sz w:val="22"/>
                <w:szCs w:val="22"/>
              </w:rPr>
              <w:t>Ì³ÝáÃáõÃÛáõÝ:</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 </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Times Armenian" w:hAnsi="Times Armenian" w:cs="Calibri"/>
                <w:b/>
                <w:bCs/>
                <w:sz w:val="20"/>
                <w:szCs w:val="20"/>
              </w:rPr>
            </w:pPr>
            <w:r w:rsidRPr="001922C6">
              <w:rPr>
                <w:rFonts w:ascii="Times Armenian" w:hAnsi="Times Armenian" w:cs="Calibri"/>
                <w:b/>
                <w:bCs/>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51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12CC1" w:rsidRPr="001922C6" w:rsidRDefault="00B12CC1" w:rsidP="001922C6">
            <w:pPr>
              <w:rPr>
                <w:rFonts w:ascii="Sylfaen" w:hAnsi="Sylfaen" w:cs="Calibri"/>
                <w:sz w:val="22"/>
                <w:szCs w:val="22"/>
              </w:rPr>
            </w:pPr>
            <w:r w:rsidRPr="001922C6">
              <w:rPr>
                <w:rFonts w:ascii="Sylfaen" w:hAnsi="Sylfaen" w:cs="Calibri"/>
                <w:sz w:val="22"/>
                <w:szCs w:val="22"/>
              </w:rPr>
              <w:t> </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both"/>
              <w:rPr>
                <w:rFonts w:ascii="Times Armenian" w:hAnsi="Times Armenian" w:cs="Calibri"/>
                <w:sz w:val="20"/>
                <w:szCs w:val="20"/>
              </w:rPr>
            </w:pPr>
            <w:r w:rsidRPr="001922C6">
              <w:rPr>
                <w:rFonts w:ascii="Times Armenian" w:hAnsi="Times Armenian" w:cs="Calibri"/>
                <w:sz w:val="20"/>
                <w:szCs w:val="20"/>
              </w:rPr>
              <w:t>ä³ïíÇñ³ïáõÇ ÏáÕÙÇó ïñ³Ù³¹ñíáÕ ÝÛáõÃ»ñ, ë³ñù³íáñáõÙÝ»ñ ¨ Í³é³ÛáõÃÛáõÝÝ»ñ</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b/>
                <w:bCs/>
                <w:i/>
                <w:iCs/>
                <w:sz w:val="20"/>
                <w:szCs w:val="20"/>
              </w:rPr>
            </w:pPr>
            <w:r w:rsidRPr="001922C6">
              <w:rPr>
                <w:rFonts w:ascii="Times Armenian" w:hAnsi="Times Armenian" w:cs="Calibri"/>
                <w:b/>
                <w:bCs/>
                <w:i/>
                <w:iCs/>
                <w:sz w:val="20"/>
                <w:szCs w:val="20"/>
              </w:rPr>
              <w:t> </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rPr>
                <w:rFonts w:ascii="Times Armenian" w:hAnsi="Times Armenian" w:cs="Calibri"/>
                <w:b/>
                <w:bCs/>
                <w:i/>
                <w:iCs/>
                <w:sz w:val="20"/>
                <w:szCs w:val="20"/>
              </w:rPr>
            </w:pPr>
            <w:r w:rsidRPr="001922C6">
              <w:rPr>
                <w:rFonts w:ascii="Times Armenian" w:hAnsi="Times Armenian" w:cs="Calibri"/>
                <w:b/>
                <w:bCs/>
                <w:i/>
                <w:iCs/>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1</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B12CC1">
            <w:pPr>
              <w:jc w:val="both"/>
              <w:rPr>
                <w:rFonts w:ascii="Times Armenian" w:hAnsi="Times Armenian" w:cs="Calibri"/>
                <w:sz w:val="20"/>
                <w:szCs w:val="20"/>
              </w:rPr>
            </w:pPr>
            <w:r>
              <w:rPr>
                <w:rFonts w:ascii="Sylfaen" w:hAnsi="Sylfaen" w:cs="Calibri"/>
                <w:sz w:val="20"/>
                <w:szCs w:val="20"/>
                <w:lang w:val="hy-AM"/>
              </w:rPr>
              <w:t xml:space="preserve">Մեկուսիչ </w:t>
            </w:r>
            <w:r w:rsidRPr="001922C6">
              <w:rPr>
                <w:rFonts w:ascii="Sylfaen" w:hAnsi="Sylfaen" w:cs="Calibri"/>
                <w:sz w:val="20"/>
                <w:szCs w:val="20"/>
              </w:rPr>
              <w:t>Ժապավ</w:t>
            </w:r>
            <w:r>
              <w:rPr>
                <w:rFonts w:ascii="Sylfaen" w:hAnsi="Sylfaen" w:cs="Calibri"/>
                <w:sz w:val="20"/>
                <w:szCs w:val="20"/>
                <w:lang w:val="hy-AM"/>
              </w:rPr>
              <w:t>են/Մածիկ –Транскор,ժապավեն-Рам, շապիկ-Литкор/</w:t>
            </w:r>
          </w:p>
        </w:tc>
        <w:tc>
          <w:tcPr>
            <w:tcW w:w="1281" w:type="dxa"/>
            <w:tcBorders>
              <w:top w:val="nil"/>
              <w:left w:val="nil"/>
              <w:bottom w:val="single" w:sz="4" w:space="0" w:color="auto"/>
              <w:right w:val="single" w:sz="4" w:space="0" w:color="auto"/>
            </w:tcBorders>
            <w:shd w:val="clear" w:color="auto" w:fill="auto"/>
            <w:vAlign w:val="center"/>
            <w:hideMark/>
          </w:tcPr>
          <w:p w:rsidR="00B12CC1" w:rsidRPr="00B12CC1" w:rsidRDefault="00B12CC1" w:rsidP="001922C6">
            <w:pPr>
              <w:jc w:val="center"/>
              <w:rPr>
                <w:rFonts w:ascii="Times Armenian" w:hAnsi="Times Armenian" w:cs="Calibri"/>
                <w:sz w:val="20"/>
                <w:szCs w:val="20"/>
                <w:lang w:val="hy-AM"/>
              </w:rPr>
            </w:pPr>
            <w:r>
              <w:rPr>
                <w:rFonts w:ascii="Sylfaen" w:hAnsi="Sylfaen" w:cs="Sylfaen"/>
                <w:sz w:val="20"/>
                <w:szCs w:val="20"/>
                <w:lang w:val="hy-AM"/>
              </w:rPr>
              <w:t>մ/մ</w:t>
            </w:r>
            <w:r w:rsidRPr="00B12CC1">
              <w:rPr>
                <w:rFonts w:ascii="Sylfaen" w:hAnsi="Sylfaen" w:cs="Sylfaen"/>
                <w:sz w:val="20"/>
                <w:szCs w:val="20"/>
                <w:vertAlign w:val="superscript"/>
                <w:lang w:val="hy-AM"/>
              </w:rPr>
              <w:t>2</w:t>
            </w:r>
          </w:p>
        </w:tc>
        <w:tc>
          <w:tcPr>
            <w:tcW w:w="1079" w:type="dxa"/>
            <w:tcBorders>
              <w:top w:val="nil"/>
              <w:left w:val="nil"/>
              <w:bottom w:val="single" w:sz="4" w:space="0" w:color="auto"/>
              <w:right w:val="single" w:sz="4" w:space="0" w:color="auto"/>
            </w:tcBorders>
            <w:shd w:val="clear" w:color="auto" w:fill="auto"/>
            <w:vAlign w:val="center"/>
            <w:hideMark/>
          </w:tcPr>
          <w:p w:rsidR="00B12CC1" w:rsidRPr="00B12CC1" w:rsidRDefault="00B12CC1" w:rsidP="001922C6">
            <w:pPr>
              <w:jc w:val="center"/>
              <w:rPr>
                <w:rFonts w:ascii="Sylfaen" w:hAnsi="Sylfaen" w:cs="Calibri"/>
                <w:sz w:val="20"/>
                <w:szCs w:val="20"/>
                <w:lang w:val="hy-AM"/>
              </w:rPr>
            </w:pPr>
            <w:r>
              <w:rPr>
                <w:rFonts w:ascii="Sylfaen" w:hAnsi="Sylfaen" w:cs="Calibri"/>
                <w:sz w:val="20"/>
                <w:szCs w:val="20"/>
                <w:lang w:val="hy-AM"/>
              </w:rPr>
              <w:t>2987/6753</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r w:rsidR="00B12CC1" w:rsidRPr="001922C6" w:rsidTr="00B12CC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r w:rsidRPr="001922C6">
              <w:rPr>
                <w:rFonts w:ascii="Sylfaen" w:hAnsi="Sylfaen" w:cs="Calibri"/>
                <w:sz w:val="22"/>
                <w:szCs w:val="22"/>
              </w:rPr>
              <w:t>2</w:t>
            </w:r>
          </w:p>
        </w:tc>
        <w:tc>
          <w:tcPr>
            <w:tcW w:w="5294"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both"/>
              <w:rPr>
                <w:rFonts w:ascii="Times Armenian" w:hAnsi="Times Armenian" w:cs="Calibri"/>
                <w:sz w:val="20"/>
                <w:szCs w:val="20"/>
              </w:rPr>
            </w:pPr>
            <w:r w:rsidRPr="001922C6">
              <w:rPr>
                <w:rFonts w:ascii="Sylfaen" w:hAnsi="Sylfaen" w:cs="Sylfaen"/>
                <w:sz w:val="20"/>
                <w:szCs w:val="20"/>
              </w:rPr>
              <w:t>Զոդակարերի</w:t>
            </w:r>
            <w:r w:rsidRPr="001922C6">
              <w:rPr>
                <w:rFonts w:ascii="Times Armenian" w:hAnsi="Times Armenian" w:cs="Calibri"/>
                <w:sz w:val="20"/>
                <w:szCs w:val="20"/>
              </w:rPr>
              <w:t xml:space="preserve"> </w:t>
            </w:r>
            <w:r w:rsidRPr="001922C6">
              <w:rPr>
                <w:rFonts w:ascii="Sylfaen" w:hAnsi="Sylfaen" w:cs="Sylfaen"/>
                <w:sz w:val="20"/>
                <w:szCs w:val="20"/>
              </w:rPr>
              <w:t>ստուգում</w:t>
            </w:r>
          </w:p>
        </w:tc>
        <w:tc>
          <w:tcPr>
            <w:tcW w:w="1281"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Sylfaen" w:hAnsi="Sylfaen" w:cs="Sylfaen"/>
                <w:sz w:val="20"/>
                <w:szCs w:val="20"/>
              </w:rPr>
              <w:t>հատ</w:t>
            </w:r>
          </w:p>
        </w:tc>
        <w:tc>
          <w:tcPr>
            <w:tcW w:w="1079" w:type="dxa"/>
            <w:tcBorders>
              <w:top w:val="nil"/>
              <w:left w:val="nil"/>
              <w:bottom w:val="single" w:sz="4" w:space="0" w:color="auto"/>
              <w:right w:val="single" w:sz="4" w:space="0" w:color="auto"/>
            </w:tcBorders>
            <w:shd w:val="clear" w:color="auto" w:fill="auto"/>
            <w:vAlign w:val="center"/>
            <w:hideMark/>
          </w:tcPr>
          <w:p w:rsidR="00B12CC1" w:rsidRPr="001922C6" w:rsidRDefault="00B12CC1" w:rsidP="001922C6">
            <w:pPr>
              <w:jc w:val="center"/>
              <w:rPr>
                <w:rFonts w:ascii="Times Armenian" w:hAnsi="Times Armenian" w:cs="Calibri"/>
                <w:sz w:val="20"/>
                <w:szCs w:val="20"/>
              </w:rPr>
            </w:pPr>
            <w:r w:rsidRPr="001922C6">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c>
          <w:tcPr>
            <w:tcW w:w="1282" w:type="dxa"/>
            <w:tcBorders>
              <w:top w:val="nil"/>
              <w:left w:val="nil"/>
              <w:bottom w:val="single" w:sz="4" w:space="0" w:color="auto"/>
              <w:right w:val="single" w:sz="4" w:space="0" w:color="auto"/>
            </w:tcBorders>
            <w:shd w:val="clear" w:color="auto" w:fill="auto"/>
            <w:noWrap/>
            <w:vAlign w:val="center"/>
            <w:hideMark/>
          </w:tcPr>
          <w:p w:rsidR="00B12CC1" w:rsidRPr="001922C6" w:rsidRDefault="00B12CC1" w:rsidP="001922C6">
            <w:pPr>
              <w:jc w:val="center"/>
              <w:rPr>
                <w:rFonts w:ascii="Sylfaen" w:hAnsi="Sylfaen" w:cs="Calibri"/>
                <w:sz w:val="22"/>
                <w:szCs w:val="22"/>
              </w:rPr>
            </w:pPr>
          </w:p>
        </w:tc>
      </w:tr>
    </w:tbl>
    <w:p w:rsidR="008062A5" w:rsidRDefault="008062A5"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843D9F" w:rsidRPr="009634E0" w:rsidRDefault="009634E0" w:rsidP="009634E0">
      <w:pPr>
        <w:rPr>
          <w:rFonts w:ascii="Sylfaen" w:hAnsi="Sylfaen"/>
          <w:b/>
          <w:sz w:val="22"/>
          <w:szCs w:val="22"/>
          <w:lang w:val="hy-AM"/>
        </w:rPr>
      </w:pPr>
      <w:r>
        <w:rPr>
          <w:rFonts w:ascii="Sylfaen" w:hAnsi="Sylfaen"/>
          <w:b/>
          <w:sz w:val="22"/>
          <w:szCs w:val="22"/>
          <w:lang w:val="hy-AM"/>
        </w:rPr>
        <w:t xml:space="preserve">                  </w:t>
      </w:r>
    </w:p>
    <w:p w:rsidR="00843D9F" w:rsidRDefault="00843D9F" w:rsidP="006250C4">
      <w:pPr>
        <w:jc w:val="center"/>
        <w:rPr>
          <w:rFonts w:ascii="Sylfaen" w:hAnsi="Sylfaen"/>
          <w:b/>
          <w:sz w:val="16"/>
          <w:szCs w:val="16"/>
          <w:lang w:val="hy-AM"/>
        </w:rPr>
      </w:pPr>
    </w:p>
    <w:p w:rsidR="00843D9F" w:rsidRDefault="00843D9F" w:rsidP="006250C4">
      <w:pPr>
        <w:jc w:val="center"/>
        <w:rPr>
          <w:rFonts w:ascii="Sylfaen" w:hAnsi="Sylfaen"/>
          <w:b/>
          <w:sz w:val="16"/>
          <w:szCs w:val="16"/>
          <w:lang w:val="hy-AM"/>
        </w:rPr>
      </w:pPr>
    </w:p>
    <w:p w:rsidR="005A5D42" w:rsidRPr="0036470E" w:rsidRDefault="005A5D42" w:rsidP="006250C4">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6250C4">
      <w:pPr>
        <w:tabs>
          <w:tab w:val="left" w:pos="774"/>
        </w:tabs>
        <w:ind w:firstLine="567"/>
        <w:jc w:val="center"/>
        <w:rPr>
          <w:rFonts w:ascii="Sylfaen" w:hAnsi="Sylfaen"/>
          <w:i/>
          <w:sz w:val="16"/>
          <w:szCs w:val="16"/>
          <w:lang w:val="hy-AM"/>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Default="005A5D42" w:rsidP="005A5D42">
      <w:pPr>
        <w:rPr>
          <w:rFonts w:ascii="Sylfaen" w:hAnsi="Sylfaen"/>
          <w:sz w:val="16"/>
          <w:szCs w:val="16"/>
          <w:lang w:val="hy-AM"/>
        </w:rPr>
      </w:pPr>
      <w:r w:rsidRPr="0036470E">
        <w:rPr>
          <w:rFonts w:ascii="Sylfaen" w:hAnsi="Sylfaen"/>
          <w:sz w:val="16"/>
          <w:szCs w:val="16"/>
          <w:lang w:val="hy-AM"/>
        </w:rPr>
        <w:t xml:space="preserve">         </w:t>
      </w:r>
    </w:p>
    <w:p w:rsidR="009005F7" w:rsidRDefault="009005F7" w:rsidP="005A5D42">
      <w:pPr>
        <w:rPr>
          <w:rFonts w:ascii="Sylfaen" w:hAnsi="Sylfaen"/>
          <w:sz w:val="16"/>
          <w:szCs w:val="16"/>
          <w:lang w:val="hy-AM"/>
        </w:rPr>
      </w:pPr>
    </w:p>
    <w:p w:rsidR="001D0CA4" w:rsidRDefault="001D0CA4" w:rsidP="001D0CA4">
      <w:pPr>
        <w:rPr>
          <w:rFonts w:ascii="Sylfaen" w:hAnsi="Sylfaen"/>
          <w:sz w:val="18"/>
          <w:szCs w:val="18"/>
          <w:lang w:val="hy-AM"/>
        </w:rPr>
      </w:pPr>
    </w:p>
    <w:p w:rsidR="001D0CA4" w:rsidRDefault="001D0CA4" w:rsidP="001D0CA4">
      <w:pPr>
        <w:rPr>
          <w:rFonts w:ascii="Sylfaen" w:hAnsi="Sylfaen"/>
          <w:sz w:val="18"/>
          <w:szCs w:val="18"/>
          <w:lang w:val="hy-AM"/>
        </w:rPr>
      </w:pPr>
    </w:p>
    <w:p w:rsidR="001D0CA4" w:rsidRDefault="001D0CA4" w:rsidP="001D0CA4">
      <w:pPr>
        <w:rPr>
          <w:rFonts w:ascii="Sylfaen" w:hAnsi="Sylfaen"/>
          <w:sz w:val="18"/>
          <w:szCs w:val="18"/>
          <w:lang w:val="hy-AM"/>
        </w:rPr>
      </w:pPr>
    </w:p>
    <w:p w:rsidR="001D0CA4" w:rsidRPr="008463B9" w:rsidRDefault="001D0CA4" w:rsidP="001D0CA4">
      <w:pPr>
        <w:rPr>
          <w:rFonts w:ascii="Sylfaen" w:hAnsi="Sylfaen"/>
          <w:sz w:val="18"/>
          <w:szCs w:val="18"/>
          <w:lang w:val="hy-AM"/>
        </w:rPr>
      </w:pPr>
    </w:p>
    <w:p w:rsidR="001D0CA4" w:rsidRPr="008463B9"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Pr="008463B9" w:rsidRDefault="001D0CA4" w:rsidP="001D0CA4">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    </w:t>
      </w:r>
    </w:p>
    <w:p w:rsidR="001D0CA4" w:rsidRPr="008463B9" w:rsidRDefault="001D0CA4" w:rsidP="001D0CA4">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D0CA4" w:rsidRPr="008463B9" w:rsidRDefault="001D0CA4" w:rsidP="001D0CA4">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D0CA4" w:rsidRPr="008463B9" w:rsidRDefault="001D0CA4" w:rsidP="001D0CA4">
      <w:pPr>
        <w:ind w:right="891"/>
        <w:rPr>
          <w:rFonts w:ascii="Sylfaen" w:hAnsi="Sylfaen" w:cs="TimesArmenianPSMT"/>
          <w:i/>
          <w:sz w:val="18"/>
          <w:szCs w:val="18"/>
          <w:lang w:val="hy-AM"/>
        </w:rPr>
      </w:pPr>
    </w:p>
    <w:p w:rsidR="001D0CA4" w:rsidRPr="008463B9" w:rsidRDefault="001D0CA4" w:rsidP="001D0CA4">
      <w:pPr>
        <w:ind w:right="891"/>
        <w:rPr>
          <w:rFonts w:ascii="Sylfaen" w:hAnsi="Sylfaen" w:cs="TimesArmenianPSMT"/>
          <w:i/>
          <w:sz w:val="18"/>
          <w:szCs w:val="18"/>
          <w:lang w:val="nb-NO"/>
        </w:rPr>
      </w:pPr>
    </w:p>
    <w:p w:rsidR="00477E8E" w:rsidRPr="001D0CA4" w:rsidRDefault="00477E8E" w:rsidP="005851AF">
      <w:pPr>
        <w:ind w:firstLine="567"/>
        <w:jc w:val="right"/>
        <w:rPr>
          <w:rFonts w:ascii="Sylfaen" w:hAnsi="Sylfaen" w:cs="TimesArmenianPSMT"/>
          <w:b/>
          <w:i/>
          <w:color w:val="000000"/>
          <w:sz w:val="18"/>
          <w:szCs w:val="18"/>
          <w:lang w:val="nb-NO"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9005F7" w:rsidRDefault="009005F7" w:rsidP="005851AF">
      <w:pPr>
        <w:ind w:firstLine="567"/>
        <w:jc w:val="right"/>
        <w:rPr>
          <w:rFonts w:ascii="Sylfaen" w:hAnsi="Sylfaen" w:cs="TimesArmenianPSMT"/>
          <w:b/>
          <w:i/>
          <w:color w:val="000000"/>
          <w:sz w:val="18"/>
          <w:szCs w:val="18"/>
          <w:lang w:val="hy-AM" w:eastAsia="ru-RU"/>
        </w:rPr>
      </w:pPr>
    </w:p>
    <w:p w:rsidR="008062A5" w:rsidRDefault="008062A5" w:rsidP="005851AF">
      <w:pPr>
        <w:ind w:firstLine="567"/>
        <w:jc w:val="right"/>
        <w:rPr>
          <w:rFonts w:ascii="Sylfaen" w:hAnsi="Sylfaen" w:cs="TimesArmenianPSMT"/>
          <w:b/>
          <w:i/>
          <w:color w:val="000000"/>
          <w:sz w:val="18"/>
          <w:szCs w:val="18"/>
          <w:lang w:val="hy-AM" w:eastAsia="ru-RU"/>
        </w:rPr>
      </w:pPr>
    </w:p>
    <w:p w:rsidR="008062A5" w:rsidRDefault="008062A5"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B12CC1" w:rsidRDefault="00B12CC1"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061436">
        <w:rPr>
          <w:rFonts w:ascii="Sylfaen" w:hAnsi="Sylfaen"/>
          <w:sz w:val="18"/>
          <w:szCs w:val="18"/>
          <w:lang w:val="af-ZA"/>
        </w:rPr>
        <w:t xml:space="preserve">104/GArm/15_2.1_15/15.07.15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061436">
              <w:rPr>
                <w:rFonts w:ascii="Sylfaen" w:hAnsi="Sylfaen"/>
                <w:b/>
                <w:lang w:val="hy-AM"/>
              </w:rPr>
              <w:t>Վանաձոր-Ալավերդի Փ-700մմ մարյուղային գազատարի վերականգնում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061436">
        <w:rPr>
          <w:rFonts w:ascii="Sylfaen" w:hAnsi="Sylfaen"/>
          <w:b/>
          <w:sz w:val="16"/>
          <w:szCs w:val="16"/>
          <w:lang w:val="af-ZA"/>
        </w:rPr>
        <w:t xml:space="preserve">104/GArm/15_2.1_15/15.07.15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061436">
        <w:rPr>
          <w:rFonts w:ascii="Sylfaen" w:hAnsi="Sylfaen"/>
          <w:b/>
          <w:sz w:val="16"/>
          <w:szCs w:val="16"/>
          <w:lang w:val="af-ZA"/>
        </w:rPr>
        <w:t xml:space="preserve">104/GArm/15_2.1_15/15.07.15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061436">
        <w:rPr>
          <w:rFonts w:ascii="Sylfaen" w:hAnsi="Sylfaen"/>
          <w:b/>
          <w:sz w:val="16"/>
          <w:szCs w:val="16"/>
          <w:lang w:val="hy-AM"/>
        </w:rPr>
        <w:t>Վանաձոր-Ալավերդի Փ-700մմ մարյուղային գազատարի վերականգնում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061436">
        <w:rPr>
          <w:rFonts w:ascii="Sylfaen" w:hAnsi="Sylfaen"/>
          <w:sz w:val="18"/>
          <w:szCs w:val="18"/>
          <w:lang w:val="af-ZA"/>
        </w:rPr>
        <w:t xml:space="preserve">104/GArm/15_2.1_15/15.07.15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061436">
        <w:rPr>
          <w:rFonts w:ascii="Sylfaen" w:hAnsi="Sylfaen"/>
          <w:b/>
          <w:sz w:val="16"/>
          <w:szCs w:val="16"/>
          <w:lang w:val="hy-AM"/>
        </w:rPr>
        <w:t>Վանաձոր-Ալավերդի Փ-700մմ մարյուղային գազատարի վերականգնում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061436">
        <w:rPr>
          <w:rFonts w:ascii="Sylfaen" w:hAnsi="Sylfaen"/>
          <w:b/>
          <w:sz w:val="16"/>
          <w:szCs w:val="16"/>
          <w:lang w:val="af-ZA"/>
        </w:rPr>
        <w:t xml:space="preserve">104/GArm/15_2.1_15/15.07.15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061436">
        <w:rPr>
          <w:rFonts w:ascii="Sylfaen" w:hAnsi="Sylfaen"/>
          <w:b/>
          <w:sz w:val="16"/>
          <w:szCs w:val="16"/>
          <w:lang w:val="hy-AM"/>
        </w:rPr>
        <w:t>Վանաձոր-Ալավերդի Փ-700մմ մարյուղային գազատարի վերականգնում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061436">
        <w:rPr>
          <w:rFonts w:ascii="Sylfaen" w:hAnsi="Sylfaen"/>
          <w:b/>
          <w:sz w:val="16"/>
          <w:szCs w:val="16"/>
          <w:lang w:val="af-ZA"/>
        </w:rPr>
        <w:t xml:space="preserve">104/GArm/15_2.1_15/15.07.15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143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061436">
        <w:rPr>
          <w:rFonts w:ascii="Sylfaen" w:hAnsi="Sylfaen"/>
          <w:b/>
          <w:sz w:val="16"/>
          <w:szCs w:val="16"/>
          <w:lang w:val="hy-AM"/>
        </w:rPr>
        <w:t>Վանաձոր-Ալավերդի Փ-700մմ մարյուղային գազատարի վերականգնում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6143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79E" w:rsidRDefault="005D079E" w:rsidP="004D3B9B">
      <w:r>
        <w:separator/>
      </w:r>
    </w:p>
  </w:endnote>
  <w:endnote w:type="continuationSeparator" w:id="0">
    <w:p w:rsidR="005D079E" w:rsidRDefault="005D079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79E" w:rsidRDefault="005D079E" w:rsidP="004D3B9B">
      <w:r>
        <w:separator/>
      </w:r>
    </w:p>
  </w:footnote>
  <w:footnote w:type="continuationSeparator" w:id="0">
    <w:p w:rsidR="005D079E" w:rsidRDefault="005D079E" w:rsidP="004D3B9B">
      <w:r>
        <w:continuationSeparator/>
      </w:r>
    </w:p>
  </w:footnote>
  <w:footnote w:id="1">
    <w:p w:rsidR="001922C6" w:rsidRPr="004E5447" w:rsidRDefault="001922C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2C6" w:rsidRDefault="001922C6">
    <w:pPr>
      <w:pStyle w:val="Header"/>
      <w:rPr>
        <w:lang w:val="en-US"/>
      </w:rPr>
    </w:pPr>
  </w:p>
  <w:p w:rsidR="001922C6" w:rsidRPr="00460191" w:rsidRDefault="001922C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1436"/>
    <w:rsid w:val="00063D4C"/>
    <w:rsid w:val="00077E51"/>
    <w:rsid w:val="0008349C"/>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22C6"/>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907EC"/>
    <w:rsid w:val="0049648F"/>
    <w:rsid w:val="00497341"/>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79E"/>
    <w:rsid w:val="005D0B91"/>
    <w:rsid w:val="005D348A"/>
    <w:rsid w:val="005D442B"/>
    <w:rsid w:val="005D70CE"/>
    <w:rsid w:val="005E7796"/>
    <w:rsid w:val="005F0FA2"/>
    <w:rsid w:val="0060120D"/>
    <w:rsid w:val="00614F8F"/>
    <w:rsid w:val="00621F58"/>
    <w:rsid w:val="006250C4"/>
    <w:rsid w:val="006314E6"/>
    <w:rsid w:val="00634843"/>
    <w:rsid w:val="00641782"/>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E26A2"/>
    <w:rsid w:val="009F7506"/>
    <w:rsid w:val="00A021E0"/>
    <w:rsid w:val="00A04EFC"/>
    <w:rsid w:val="00A145CE"/>
    <w:rsid w:val="00A14715"/>
    <w:rsid w:val="00A165F5"/>
    <w:rsid w:val="00A23BF8"/>
    <w:rsid w:val="00A353DC"/>
    <w:rsid w:val="00A35C30"/>
    <w:rsid w:val="00A363FF"/>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12CC1"/>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2DD3"/>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122C7"/>
    <w:rsid w:val="00F14B8B"/>
    <w:rsid w:val="00F21D3D"/>
    <w:rsid w:val="00F23338"/>
    <w:rsid w:val="00F327AD"/>
    <w:rsid w:val="00F41EAD"/>
    <w:rsid w:val="00F60876"/>
    <w:rsid w:val="00F60EAF"/>
    <w:rsid w:val="00F6426A"/>
    <w:rsid w:val="00F76731"/>
    <w:rsid w:val="00F77219"/>
    <w:rsid w:val="00F80A9B"/>
    <w:rsid w:val="00F80E82"/>
    <w:rsid w:val="00F96CB4"/>
    <w:rsid w:val="00F97884"/>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836495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358AD-26C8-463B-96F3-4E9D00A6F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1</Pages>
  <Words>14810</Words>
  <Characters>84423</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220</cp:revision>
  <dcterms:created xsi:type="dcterms:W3CDTF">2014-03-19T12:47:00Z</dcterms:created>
  <dcterms:modified xsi:type="dcterms:W3CDTF">2015-07-15T07:17:00Z</dcterms:modified>
</cp:coreProperties>
</file>