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6641E4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№107/GArm/15_2.1-43/16.07.15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</w:t>
      </w:r>
      <w:r w:rsidR="00194F27">
        <w:rPr>
          <w:rFonts w:ascii="Sylfaen" w:hAnsi="Sylfaen"/>
          <w:bCs/>
          <w:sz w:val="24"/>
          <w:szCs w:val="24"/>
          <w:lang w:val="hy-AM"/>
        </w:rPr>
        <w:t>16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>.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0</w:t>
      </w:r>
      <w:r w:rsidR="00194F27">
        <w:rPr>
          <w:rFonts w:ascii="Sylfaen" w:hAnsi="Sylfaen"/>
          <w:bCs/>
          <w:sz w:val="24"/>
          <w:szCs w:val="24"/>
          <w:lang w:val="hy-AM"/>
        </w:rPr>
        <w:t>7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.2015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>ция открытого запроса предложений</w:t>
      </w:r>
    </w:p>
    <w:p w:rsidR="00240833" w:rsidRPr="00AE6910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rFonts w:ascii="Sylfaen" w:hAnsi="Sylfaen"/>
          <w:b/>
          <w:lang w:val="hy-AM"/>
        </w:rPr>
        <w:t>приобритение</w:t>
      </w:r>
      <w:r w:rsidR="001E5DE7" w:rsidRPr="00AE6910">
        <w:rPr>
          <w:b/>
          <w:lang w:val="ru-RU"/>
        </w:rPr>
        <w:t xml:space="preserve">  </w:t>
      </w:r>
      <w:r w:rsidR="005941F6" w:rsidRPr="00BF306C">
        <w:rPr>
          <w:b/>
          <w:lang w:val="ru-RU"/>
        </w:rPr>
        <w:t>«</w:t>
      </w:r>
      <w:r w:rsidR="008D38E0">
        <w:rPr>
          <w:b/>
          <w:lang w:val="ru-RU"/>
        </w:rPr>
        <w:t>Проектно-сметная документация для новой компрессорной станции</w:t>
      </w:r>
      <w:r w:rsidRPr="00BF306C">
        <w:rPr>
          <w:b/>
          <w:lang w:val="ru-RU"/>
        </w:rPr>
        <w:t xml:space="preserve"> Абовянской </w:t>
      </w:r>
      <w:r w:rsidR="00F042AA">
        <w:rPr>
          <w:rFonts w:ascii="Sylfaen" w:hAnsi="Sylfaen"/>
          <w:b/>
          <w:lang w:val="hy-AM"/>
        </w:rPr>
        <w:t>С</w:t>
      </w:r>
      <w:r w:rsidRPr="00BF306C">
        <w:rPr>
          <w:b/>
          <w:lang w:val="ru-RU"/>
        </w:rPr>
        <w:t>ПХГ</w:t>
      </w:r>
      <w:r w:rsidR="00240833" w:rsidRPr="00AE6910">
        <w:rPr>
          <w:b/>
          <w:lang w:val="ru-RU"/>
        </w:rPr>
        <w:t>»</w:t>
      </w:r>
      <w:r w:rsidR="001E5DE7" w:rsidRPr="00AE6910">
        <w:rPr>
          <w:b/>
          <w:lang w:val="ru-RU"/>
        </w:rPr>
        <w:t xml:space="preserve"> для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3B7FE7" w:rsidRPr="00AE6910" w:rsidRDefault="003B7FE7" w:rsidP="00A77010">
      <w:pPr>
        <w:pStyle w:val="BodyText"/>
        <w:ind w:right="-7" w:firstLine="567"/>
        <w:jc w:val="center"/>
        <w:rPr>
          <w:lang w:val="af-ZA"/>
        </w:rPr>
      </w:pPr>
      <w:r w:rsidRPr="00AE6910">
        <w:rPr>
          <w:lang w:val="af-ZA"/>
        </w:rPr>
        <w:tab/>
      </w:r>
    </w:p>
    <w:p w:rsidR="00A77010" w:rsidRDefault="00A77010" w:rsidP="00A77010">
      <w:pPr>
        <w:ind w:firstLine="567"/>
        <w:rPr>
          <w:lang w:val="af-ZA"/>
        </w:rPr>
      </w:pPr>
    </w:p>
    <w:p w:rsidR="000A1526" w:rsidRPr="00AE6910" w:rsidRDefault="000A1526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>цию открытого запроса предложений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открытого запроса</w:t>
      </w:r>
      <w:r w:rsidR="00DA30F6">
        <w:rPr>
          <w:i/>
          <w:lang w:val="af-ZA"/>
        </w:rPr>
        <w:t xml:space="preserve"> предложений,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6C0C48" w:rsidRPr="00AE6910" w:rsidRDefault="009141D2" w:rsidP="00E805D6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Документация  открытого запроса предложений,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 xml:space="preserve">Газпром Армения» </w:t>
      </w:r>
      <w:r w:rsidR="00E805D6" w:rsidRPr="00AE6910">
        <w:rPr>
          <w:b/>
          <w:lang w:val="ru-RU"/>
        </w:rPr>
        <w:t xml:space="preserve"> для  </w:t>
      </w:r>
      <w:r w:rsidR="00E805D6" w:rsidRPr="00AE6910">
        <w:rPr>
          <w:b/>
          <w:lang w:val="hy-AM"/>
        </w:rPr>
        <w:t>«</w:t>
      </w:r>
      <w:r w:rsidR="00BF306C">
        <w:rPr>
          <w:b/>
          <w:lang w:val="ru-RU"/>
        </w:rPr>
        <w:t>Проектно-сметная документация для новой компрессорной станции</w:t>
      </w:r>
      <w:r w:rsidR="00BF306C" w:rsidRPr="00BF306C">
        <w:rPr>
          <w:b/>
          <w:lang w:val="ru-RU"/>
        </w:rPr>
        <w:t xml:space="preserve"> Абовянской </w:t>
      </w:r>
      <w:r w:rsidR="00F042AA">
        <w:rPr>
          <w:rFonts w:ascii="Sylfaen" w:hAnsi="Sylfaen"/>
          <w:b/>
          <w:lang w:val="hy-AM"/>
        </w:rPr>
        <w:t>С</w:t>
      </w:r>
      <w:r w:rsidR="00BF306C" w:rsidRPr="00BF306C">
        <w:rPr>
          <w:b/>
          <w:lang w:val="ru-RU"/>
        </w:rPr>
        <w:t>ПХГ</w:t>
      </w:r>
      <w:r w:rsidR="00E805D6" w:rsidRPr="00AE6910">
        <w:rPr>
          <w:b/>
          <w:lang w:val="ru-RU"/>
        </w:rPr>
        <w:t xml:space="preserve">» </w:t>
      </w:r>
    </w:p>
    <w:p w:rsidR="000E3911" w:rsidRPr="00AE6910" w:rsidRDefault="000E3911" w:rsidP="009141D2">
      <w:pPr>
        <w:ind w:firstLine="567"/>
        <w:jc w:val="center"/>
        <w:rPr>
          <w:b/>
          <w:lang w:val="ru-RU"/>
        </w:rPr>
      </w:pPr>
    </w:p>
    <w:p w:rsidR="00A77010" w:rsidRPr="00AE6910" w:rsidRDefault="00A77010" w:rsidP="00A77010">
      <w:pPr>
        <w:pStyle w:val="Heading5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i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874C34" w:rsidRPr="00AE6910" w:rsidRDefault="00874C34" w:rsidP="00484A7E">
      <w:pPr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открытого запроса </w:t>
      </w:r>
      <w:r w:rsidR="003A7B81" w:rsidRPr="00AE6910">
        <w:rPr>
          <w:lang w:val="af-ZA"/>
        </w:rPr>
        <w:t xml:space="preserve">предложений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открытого запроса предложений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 Заявка  открытого запроса предложений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Pr="00AE6910" w:rsidRDefault="008708A0" w:rsidP="008708A0">
      <w:pPr>
        <w:jc w:val="both"/>
        <w:rPr>
          <w:b/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0D010A" w:rsidRPr="00AE6910" w:rsidRDefault="000D010A" w:rsidP="00DA30F6">
      <w:pPr>
        <w:ind w:right="14" w:firstLine="720"/>
        <w:jc w:val="both"/>
        <w:rPr>
          <w:lang w:val="ru-RU"/>
        </w:rPr>
      </w:pPr>
      <w:r w:rsidRPr="00AE6910">
        <w:rPr>
          <w:lang w:val="af-ZA"/>
        </w:rPr>
        <w:t xml:space="preserve">Настоящая документация открытого запроса предложений предоставляется в дополнение к </w:t>
      </w:r>
      <w:r w:rsidR="00DA30F6">
        <w:rPr>
          <w:lang w:val="af-ZA"/>
        </w:rPr>
        <w:t>И</w:t>
      </w:r>
      <w:r w:rsidRPr="00AE6910">
        <w:rPr>
          <w:lang w:val="af-ZA"/>
        </w:rPr>
        <w:t>звещению о проведении открытого запроса предложений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под кодом </w:t>
      </w:r>
      <w:r w:rsidRPr="00AE6910">
        <w:rPr>
          <w:lang w:val="ru-RU"/>
        </w:rPr>
        <w:t xml:space="preserve"> </w:t>
      </w:r>
      <w:r w:rsidR="00194F27">
        <w:rPr>
          <w:lang w:val="af-ZA"/>
        </w:rPr>
        <w:t>№</w:t>
      </w:r>
      <w:r w:rsidR="00194F27">
        <w:rPr>
          <w:rFonts w:ascii="Sylfaen" w:hAnsi="Sylfaen"/>
          <w:lang w:val="hy-AM"/>
        </w:rPr>
        <w:t>107</w:t>
      </w:r>
      <w:r w:rsidRPr="00AE6910">
        <w:rPr>
          <w:lang w:val="af-ZA"/>
        </w:rPr>
        <w:t>/</w:t>
      </w:r>
      <w:r w:rsidR="006641E4">
        <w:rPr>
          <w:lang w:val="af-ZA"/>
        </w:rPr>
        <w:t>GARM</w:t>
      </w:r>
      <w:r w:rsidRPr="00AE6910">
        <w:rPr>
          <w:lang w:val="af-ZA"/>
        </w:rPr>
        <w:t>/15_2.1_</w:t>
      </w:r>
      <w:r w:rsidR="00194F27">
        <w:rPr>
          <w:rFonts w:ascii="Sylfaen" w:hAnsi="Sylfaen"/>
          <w:lang w:val="hy-AM"/>
        </w:rPr>
        <w:t>43</w:t>
      </w:r>
      <w:r w:rsidRPr="00AE6910">
        <w:rPr>
          <w:lang w:val="af-ZA"/>
        </w:rPr>
        <w:t>-</w:t>
      </w:r>
      <w:r w:rsidR="00194F27">
        <w:rPr>
          <w:rFonts w:ascii="Sylfaen" w:hAnsi="Sylfaen"/>
          <w:lang w:val="hy-AM"/>
        </w:rPr>
        <w:t>16</w:t>
      </w:r>
      <w:r w:rsidRPr="00AE6910">
        <w:rPr>
          <w:lang w:val="af-ZA"/>
        </w:rPr>
        <w:t>.0</w:t>
      </w:r>
      <w:r w:rsidR="00194F27">
        <w:rPr>
          <w:rFonts w:ascii="Sylfaen" w:hAnsi="Sylfaen"/>
          <w:lang w:val="hy-AM"/>
        </w:rPr>
        <w:t>7</w:t>
      </w:r>
      <w:r w:rsidRPr="00AE6910">
        <w:rPr>
          <w:lang w:val="af-ZA"/>
        </w:rPr>
        <w:t xml:space="preserve">.15 с целью приобретения </w:t>
      </w:r>
      <w:r w:rsidR="007537A9" w:rsidRPr="00F042AA">
        <w:rPr>
          <w:lang w:val="af-ZA"/>
        </w:rPr>
        <w:t>«</w:t>
      </w:r>
      <w:r w:rsidR="00F042AA" w:rsidRPr="00F042AA">
        <w:rPr>
          <w:lang w:val="af-ZA"/>
        </w:rPr>
        <w:t>Проектно-сметная документация для новой компрессорной станции Абовянской СПХГ</w:t>
      </w:r>
      <w:r w:rsidR="007537A9" w:rsidRPr="00F042AA">
        <w:rPr>
          <w:lang w:val="af-ZA"/>
        </w:rPr>
        <w:t>»</w:t>
      </w:r>
      <w:r w:rsidR="007537A9" w:rsidRPr="00AE6910">
        <w:rPr>
          <w:b/>
          <w:lang w:val="ru-RU"/>
        </w:rPr>
        <w:t xml:space="preserve"> </w:t>
      </w:r>
      <w:r w:rsidR="005529B0" w:rsidRPr="00AE6910">
        <w:rPr>
          <w:lang w:val="ru-RU"/>
        </w:rPr>
        <w:t xml:space="preserve">для  нужд ЗАО </w:t>
      </w:r>
      <w:r w:rsidR="005529B0" w:rsidRPr="00AE6910">
        <w:rPr>
          <w:lang w:val="hy-AM"/>
        </w:rPr>
        <w:t>«</w:t>
      </w:r>
      <w:r w:rsidR="005529B0" w:rsidRPr="00AE6910">
        <w:rPr>
          <w:lang w:val="ru-RU"/>
        </w:rPr>
        <w:t>Газпром Армения»</w:t>
      </w:r>
      <w:r w:rsidR="00A07F97" w:rsidRPr="00AE6910">
        <w:rPr>
          <w:lang w:val="ru-RU"/>
        </w:rPr>
        <w:t xml:space="preserve"> </w:t>
      </w:r>
      <w:r w:rsidRPr="00AE6910">
        <w:rPr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lastRenderedPageBreak/>
        <w:t>Настоящий</w:t>
      </w:r>
      <w:r w:rsidR="00A11DFA" w:rsidRPr="00AE6910">
        <w:rPr>
          <w:lang w:val="af-ZA"/>
        </w:rPr>
        <w:t xml:space="preserve"> открытый запрос предложений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N 110 от 27.12.2013г.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6B459B" w:rsidRPr="00AE6910" w:rsidRDefault="006B459B" w:rsidP="006B459B">
      <w:pPr>
        <w:ind w:firstLine="567"/>
        <w:jc w:val="center"/>
        <w:rPr>
          <w:lang w:val="af-ZA"/>
        </w:rPr>
      </w:pPr>
    </w:p>
    <w:p w:rsidR="00972DF8" w:rsidRPr="00972DF8" w:rsidRDefault="00972DF8" w:rsidP="00972DF8">
      <w:pPr>
        <w:pStyle w:val="BodyTextIndent2"/>
        <w:spacing w:line="240" w:lineRule="auto"/>
        <w:rPr>
          <w:rFonts w:ascii="Sylfaen" w:hAnsi="Sylfaen"/>
          <w:b/>
          <w:sz w:val="24"/>
          <w:szCs w:val="24"/>
          <w:lang w:val="hy-AM"/>
        </w:rPr>
      </w:pPr>
      <w:r w:rsidRPr="00972DF8">
        <w:rPr>
          <w:rFonts w:ascii="Sylfaen" w:hAnsi="Sylfaen"/>
          <w:b/>
          <w:sz w:val="24"/>
          <w:szCs w:val="24"/>
        </w:rPr>
        <w:t>Участник</w:t>
      </w:r>
      <w:r w:rsidRPr="00972DF8">
        <w:rPr>
          <w:rFonts w:ascii="Sylfaen" w:hAnsi="Sylfaen"/>
          <w:b/>
          <w:sz w:val="24"/>
          <w:szCs w:val="24"/>
          <w:lang w:val="hy-AM"/>
        </w:rPr>
        <w:t xml:space="preserve">и должны </w:t>
      </w:r>
      <w:r w:rsidRPr="00972DF8">
        <w:rPr>
          <w:rFonts w:ascii="Sylfaen" w:hAnsi="Sylfaen"/>
          <w:b/>
          <w:sz w:val="24"/>
          <w:szCs w:val="24"/>
        </w:rPr>
        <w:t xml:space="preserve">участвовать </w:t>
      </w:r>
      <w:r w:rsidRPr="00972DF8">
        <w:rPr>
          <w:rFonts w:ascii="Sylfaen" w:hAnsi="Sylfaen"/>
          <w:b/>
          <w:sz w:val="24"/>
          <w:szCs w:val="24"/>
          <w:lang w:val="hy-AM"/>
        </w:rPr>
        <w:t>в</w:t>
      </w:r>
      <w:r w:rsidRPr="00972DF8">
        <w:rPr>
          <w:rFonts w:ascii="Sylfaen" w:hAnsi="Sylfaen"/>
          <w:b/>
          <w:sz w:val="24"/>
          <w:szCs w:val="24"/>
        </w:rPr>
        <w:t xml:space="preserve"> открыт</w:t>
      </w:r>
      <w:r w:rsidRPr="00972DF8">
        <w:rPr>
          <w:rFonts w:ascii="Sylfaen" w:hAnsi="Sylfaen"/>
          <w:b/>
          <w:sz w:val="24"/>
          <w:szCs w:val="24"/>
          <w:lang w:val="hy-AM"/>
        </w:rPr>
        <w:t>ом</w:t>
      </w:r>
      <w:r w:rsidRPr="00972DF8">
        <w:rPr>
          <w:rFonts w:ascii="Sylfaen" w:hAnsi="Sylfaen"/>
          <w:b/>
          <w:sz w:val="24"/>
          <w:szCs w:val="24"/>
        </w:rPr>
        <w:t xml:space="preserve"> з</w:t>
      </w:r>
      <w:r w:rsidRPr="00972DF8">
        <w:rPr>
          <w:rFonts w:ascii="Sylfaen" w:hAnsi="Sylfaen"/>
          <w:b/>
          <w:sz w:val="24"/>
          <w:szCs w:val="24"/>
          <w:lang w:val="hy-AM"/>
        </w:rPr>
        <w:t>а</w:t>
      </w:r>
      <w:r w:rsidRPr="00972DF8">
        <w:rPr>
          <w:rFonts w:ascii="Sylfaen" w:hAnsi="Sylfaen"/>
          <w:b/>
          <w:sz w:val="24"/>
          <w:szCs w:val="24"/>
        </w:rPr>
        <w:t>прос</w:t>
      </w:r>
      <w:r w:rsidRPr="00972DF8">
        <w:rPr>
          <w:rFonts w:ascii="Sylfaen" w:hAnsi="Sylfaen"/>
          <w:b/>
          <w:sz w:val="24"/>
          <w:szCs w:val="24"/>
          <w:lang w:val="hy-AM"/>
        </w:rPr>
        <w:t>е</w:t>
      </w:r>
      <w:r w:rsidRPr="00972DF8">
        <w:rPr>
          <w:rFonts w:ascii="Sylfaen" w:hAnsi="Sylfaen"/>
          <w:b/>
          <w:sz w:val="24"/>
          <w:szCs w:val="24"/>
        </w:rPr>
        <w:t xml:space="preserve"> предложений</w:t>
      </w:r>
      <w:r w:rsidRPr="00972DF8">
        <w:rPr>
          <w:rFonts w:ascii="Sylfaen" w:hAnsi="Sylfaen"/>
          <w:b/>
        </w:rPr>
        <w:t xml:space="preserve"> </w:t>
      </w:r>
      <w:r w:rsidRPr="00972DF8">
        <w:rPr>
          <w:rFonts w:ascii="Sylfaen" w:hAnsi="Sylfaen"/>
          <w:b/>
          <w:sz w:val="24"/>
          <w:szCs w:val="24"/>
        </w:rPr>
        <w:t xml:space="preserve">по </w:t>
      </w:r>
      <w:r w:rsidRPr="00972DF8">
        <w:rPr>
          <w:rFonts w:ascii="Sylfaen" w:hAnsi="Sylfaen"/>
          <w:b/>
          <w:sz w:val="24"/>
          <w:szCs w:val="24"/>
          <w:lang w:val="hy-AM"/>
        </w:rPr>
        <w:t xml:space="preserve">порядку </w:t>
      </w:r>
      <w:r w:rsidRPr="00972DF8">
        <w:rPr>
          <w:rFonts w:ascii="Sylfaen" w:hAnsi="Sylfaen"/>
          <w:b/>
          <w:sz w:val="24"/>
          <w:szCs w:val="24"/>
        </w:rPr>
        <w:t>совместной деятельности (консорциум)</w:t>
      </w:r>
      <w:r w:rsidRPr="00972DF8">
        <w:rPr>
          <w:rFonts w:ascii="Sylfaen" w:hAnsi="Sylfaen"/>
          <w:b/>
          <w:sz w:val="24"/>
          <w:szCs w:val="24"/>
          <w:lang w:val="hy-AM"/>
        </w:rPr>
        <w:t>,</w:t>
      </w:r>
      <w:r w:rsidRPr="00972DF8">
        <w:rPr>
          <w:rFonts w:ascii="Sylfaen" w:hAnsi="Sylfaen"/>
          <w:b/>
          <w:sz w:val="24"/>
          <w:szCs w:val="24"/>
        </w:rPr>
        <w:t xml:space="preserve"> сторон</w:t>
      </w:r>
      <w:r w:rsidRPr="00972DF8">
        <w:rPr>
          <w:rFonts w:ascii="Sylfaen" w:hAnsi="Sylfaen"/>
          <w:b/>
          <w:sz w:val="24"/>
          <w:szCs w:val="24"/>
          <w:lang w:val="hy-AM"/>
        </w:rPr>
        <w:t>ой консорциума</w:t>
      </w:r>
      <w:r w:rsidRPr="00972DF8">
        <w:rPr>
          <w:rFonts w:ascii="Sylfaen" w:hAnsi="Sylfaen"/>
          <w:b/>
          <w:sz w:val="24"/>
          <w:szCs w:val="24"/>
        </w:rPr>
        <w:t xml:space="preserve"> долж</w:t>
      </w:r>
      <w:r w:rsidRPr="00972DF8">
        <w:rPr>
          <w:rFonts w:ascii="Sylfaen" w:hAnsi="Sylfaen"/>
          <w:b/>
          <w:sz w:val="24"/>
          <w:szCs w:val="24"/>
          <w:lang w:val="hy-AM"/>
        </w:rPr>
        <w:t>е</w:t>
      </w:r>
      <w:r w:rsidRPr="00972DF8">
        <w:rPr>
          <w:rFonts w:ascii="Sylfaen" w:hAnsi="Sylfaen"/>
          <w:b/>
          <w:sz w:val="24"/>
          <w:szCs w:val="24"/>
        </w:rPr>
        <w:t>н быть филиал "Инженерный центр"</w:t>
      </w:r>
      <w:r w:rsidRPr="00972DF8">
        <w:rPr>
          <w:rFonts w:ascii="Sylfaen" w:hAnsi="Sylfaen"/>
          <w:b/>
          <w:sz w:val="24"/>
          <w:szCs w:val="24"/>
          <w:lang w:val="hy-AM"/>
        </w:rPr>
        <w:t xml:space="preserve"> ЗАО </w:t>
      </w:r>
      <w:r w:rsidRPr="00972DF8">
        <w:rPr>
          <w:rFonts w:ascii="Sylfaen" w:hAnsi="Sylfaen"/>
          <w:b/>
          <w:sz w:val="24"/>
          <w:szCs w:val="24"/>
        </w:rPr>
        <w:t>"Газпром Армения".</w:t>
      </w:r>
    </w:p>
    <w:p w:rsidR="008463B9" w:rsidRPr="00AE6910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D13B1B" w:rsidRPr="00F042AA">
        <w:rPr>
          <w:lang w:val="af-ZA"/>
        </w:rPr>
        <w:t>«</w:t>
      </w:r>
      <w:r w:rsidR="00F042AA" w:rsidRPr="00F042AA">
        <w:rPr>
          <w:lang w:val="af-ZA"/>
        </w:rPr>
        <w:t>Проектно-сметная документация для новой компрессорной станции Абовянской СПХГ</w:t>
      </w:r>
      <w:r w:rsidR="00D13B1B" w:rsidRPr="00F042AA">
        <w:rPr>
          <w:lang w:val="af-ZA"/>
        </w:rPr>
        <w:t>»</w:t>
      </w:r>
      <w:r w:rsidR="00D13B1B" w:rsidRPr="00AE6910">
        <w:rPr>
          <w:b/>
          <w:lang w:val="ru-RU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Pr="00AE6910" w:rsidRDefault="00F56BD2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Технические характеристики </w:t>
      </w:r>
      <w:r w:rsidR="001E6D85" w:rsidRPr="00F042AA">
        <w:rPr>
          <w:lang w:val="af-ZA"/>
        </w:rPr>
        <w:t>«</w:t>
      </w:r>
      <w:r w:rsidR="00F042AA" w:rsidRPr="00F042AA">
        <w:rPr>
          <w:lang w:val="af-ZA"/>
        </w:rPr>
        <w:t>Проектно-сметная документация для новой компрессорной станции Абовянской СПХГ</w:t>
      </w:r>
      <w:r w:rsidR="001E6D85" w:rsidRPr="00F042AA">
        <w:rPr>
          <w:lang w:val="af-ZA"/>
        </w:rPr>
        <w:t>»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 xml:space="preserve">полное описание иных неценовых условий составляют неотъемлемую часть контракта, проект которого представлен в документации </w:t>
      </w:r>
      <w:r w:rsidR="00DA30F6">
        <w:rPr>
          <w:lang w:val="af-ZA"/>
        </w:rPr>
        <w:t>настоящего</w:t>
      </w:r>
      <w:r w:rsidR="00B25D2B" w:rsidRPr="00AE6910">
        <w:rPr>
          <w:lang w:val="af-ZA"/>
        </w:rPr>
        <w:t xml:space="preserve"> открытого запроса предложений в Приложении N 5.  </w:t>
      </w:r>
    </w:p>
    <w:p w:rsidR="00F56BD2" w:rsidRPr="00AE6910" w:rsidRDefault="00D205C3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 w:rsidR="00DA30F6"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 w:rsidR="00DA30F6">
        <w:rPr>
          <w:lang w:val="af-ZA"/>
        </w:rPr>
        <w:t>настоящего</w:t>
      </w:r>
      <w:r w:rsidR="00DA30F6" w:rsidRPr="00AE6910">
        <w:rPr>
          <w:lang w:val="af-ZA"/>
        </w:rPr>
        <w:t xml:space="preserve"> открытого запроса предложений </w:t>
      </w:r>
      <w:r w:rsidRPr="00AE6910">
        <w:rPr>
          <w:lang w:val="af-ZA"/>
        </w:rPr>
        <w:t>требуется следующая лицензия</w:t>
      </w:r>
      <w:r w:rsidR="0095331A" w:rsidRPr="00AE6910">
        <w:rPr>
          <w:lang w:val="af-ZA"/>
        </w:rPr>
        <w:t>: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245"/>
      </w:tblGrid>
      <w:tr w:rsidR="00A77010" w:rsidRPr="00DD6640" w:rsidTr="00972DF8">
        <w:tc>
          <w:tcPr>
            <w:tcW w:w="2693" w:type="dxa"/>
          </w:tcPr>
          <w:p w:rsidR="00A77010" w:rsidRPr="00541542" w:rsidRDefault="00A77010" w:rsidP="004D3B9B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45" w:type="dxa"/>
            <w:vAlign w:val="center"/>
          </w:tcPr>
          <w:p w:rsidR="00A77010" w:rsidRPr="00F042AA" w:rsidRDefault="00A77037" w:rsidP="004D3B9B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</w:p>
        </w:tc>
      </w:tr>
      <w:tr w:rsidR="00A77010" w:rsidRPr="00541542" w:rsidTr="00972DF8">
        <w:tc>
          <w:tcPr>
            <w:tcW w:w="2693" w:type="dxa"/>
            <w:shd w:val="clear" w:color="auto" w:fill="999999"/>
          </w:tcPr>
          <w:p w:rsidR="00A77010" w:rsidRPr="00541542" w:rsidRDefault="00A77010" w:rsidP="00F042AA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  <w:shd w:val="clear" w:color="auto" w:fill="999999"/>
          </w:tcPr>
          <w:p w:rsidR="00A77010" w:rsidRPr="00F042AA" w:rsidRDefault="00A77010" w:rsidP="004D3B9B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A77010" w:rsidRPr="00DD6640" w:rsidTr="00972DF8">
        <w:tc>
          <w:tcPr>
            <w:tcW w:w="2693" w:type="dxa"/>
            <w:vAlign w:val="center"/>
          </w:tcPr>
          <w:p w:rsidR="00A77010" w:rsidRPr="00541542" w:rsidRDefault="001E6D85" w:rsidP="00E624F0">
            <w:pPr>
              <w:jc w:val="center"/>
              <w:rPr>
                <w:i/>
                <w:color w:val="FF0000"/>
                <w:lang w:val="ru-RU"/>
              </w:rPr>
            </w:pPr>
            <w:r w:rsidRPr="00F042AA">
              <w:rPr>
                <w:b/>
                <w:lang w:val="ru-RU"/>
              </w:rPr>
              <w:t>«</w:t>
            </w:r>
            <w:r w:rsidR="00F042AA">
              <w:rPr>
                <w:b/>
                <w:lang w:val="ru-RU"/>
              </w:rPr>
              <w:t>Проектно-сметная документация для новой компрессорной станции</w:t>
            </w:r>
            <w:r w:rsidR="00F042AA" w:rsidRPr="00BF306C">
              <w:rPr>
                <w:b/>
                <w:lang w:val="ru-RU"/>
              </w:rPr>
              <w:t xml:space="preserve"> Абовянской </w:t>
            </w:r>
            <w:r w:rsidR="00F042AA" w:rsidRPr="00F042AA">
              <w:rPr>
                <w:b/>
                <w:lang w:val="ru-RU"/>
              </w:rPr>
              <w:t>С</w:t>
            </w:r>
            <w:r w:rsidR="00F042AA" w:rsidRPr="00BF306C">
              <w:rPr>
                <w:b/>
                <w:lang w:val="ru-RU"/>
              </w:rPr>
              <w:t>ПХГ</w:t>
            </w:r>
            <w:r w:rsidRPr="00F042AA">
              <w:rPr>
                <w:b/>
                <w:lang w:val="ru-RU"/>
              </w:rPr>
              <w:t>»</w:t>
            </w:r>
            <w:r w:rsidRPr="00541542">
              <w:rPr>
                <w:color w:val="FF0000"/>
                <w:lang w:val="ru-RU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BF306C" w:rsidRPr="00F042AA" w:rsidRDefault="00BF306C" w:rsidP="00BF306C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Инженерние изыскания в области градостроительства,</w:t>
            </w:r>
          </w:p>
          <w:p w:rsidR="00972DF8" w:rsidRDefault="00BF306C" w:rsidP="00BF306C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Разработка и экспертиза документов градостроительства, в области</w:t>
            </w:r>
            <w:r w:rsidR="00972DF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:rsidR="00972DF8" w:rsidRDefault="008D2999" w:rsidP="00BF306C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t xml:space="preserve"> </w:t>
            </w:r>
            <w:r w:rsidR="00972DF8">
              <w:t>-</w:t>
            </w:r>
            <w:r w:rsidRPr="008D2999">
              <w:rPr>
                <w:rFonts w:ascii="Sylfaen" w:hAnsi="Sylfaen"/>
                <w:b/>
                <w:sz w:val="24"/>
                <w:szCs w:val="24"/>
                <w:lang w:val="hy-AM"/>
              </w:rPr>
              <w:t>жилой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,</w:t>
            </w:r>
            <w:r w:rsidR="008C0799" w:rsidRPr="008D2999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</w:t>
            </w:r>
            <w:r w:rsidRPr="008D2999">
              <w:rPr>
                <w:rFonts w:ascii="Sylfaen" w:hAnsi="Sylfaen"/>
                <w:b/>
                <w:sz w:val="24"/>
                <w:szCs w:val="24"/>
                <w:lang w:val="hy-AM"/>
              </w:rPr>
              <w:t>общественных и промышленных,</w:t>
            </w:r>
          </w:p>
          <w:p w:rsidR="00BF306C" w:rsidRPr="00F042AA" w:rsidRDefault="00972DF8" w:rsidP="00BF306C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="00BF306C" w:rsidRPr="008D2999">
              <w:rPr>
                <w:rFonts w:ascii="Sylfaen" w:hAnsi="Sylfaen"/>
                <w:b/>
                <w:sz w:val="24"/>
                <w:szCs w:val="24"/>
                <w:lang w:val="hy-AM"/>
              </w:rPr>
              <w:t>энергетик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а</w:t>
            </w:r>
            <w:r w:rsidR="008D2999">
              <w:rPr>
                <w:rFonts w:ascii="Sylfaen" w:hAnsi="Sylfaen"/>
                <w:b/>
                <w:sz w:val="24"/>
                <w:szCs w:val="24"/>
                <w:lang w:val="hy-AM"/>
              </w:rPr>
              <w:t>.</w:t>
            </w:r>
          </w:p>
          <w:p w:rsidR="00BF306C" w:rsidRPr="00F042AA" w:rsidRDefault="00BF306C" w:rsidP="00BF306C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F306C" w:rsidRPr="00F042AA" w:rsidRDefault="00BF306C" w:rsidP="00BF306C">
            <w:pPr>
              <w:pStyle w:val="BodyTextIndent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970122" w:rsidRPr="00AE6910" w:rsidRDefault="00970122" w:rsidP="00970122">
      <w:pPr>
        <w:jc w:val="both"/>
        <w:rPr>
          <w:b/>
          <w:lang w:val="es-ES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</w:t>
      </w:r>
      <w:proofErr w:type="spellStart"/>
      <w:r w:rsidRPr="00AE6910">
        <w:rPr>
          <w:lang w:val="es-ES"/>
        </w:rPr>
        <w:t>Если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участник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представляет</w:t>
      </w:r>
      <w:proofErr w:type="spellEnd"/>
      <w:r w:rsidRPr="00AE6910">
        <w:rPr>
          <w:lang w:val="es-ES"/>
        </w:rPr>
        <w:t xml:space="preserve">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proofErr w:type="spellStart"/>
      <w:r w:rsidRPr="00AE6910">
        <w:rPr>
          <w:lang w:val="es-ES"/>
        </w:rPr>
        <w:t>ризнаны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банкротом</w:t>
      </w:r>
      <w:proofErr w:type="spellEnd"/>
      <w:r w:rsidRPr="00AE6910">
        <w:rPr>
          <w:lang w:val="es-ES"/>
        </w:rPr>
        <w:t>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>Если участник заявкой представляет письменное заявление, предусмотренное пунктом 2.2.1 II части документации  открытого запроса предложений,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>, в соответствии с требованиями документации открытого запроса предложений,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1)</w:t>
      </w:r>
      <w:r w:rsidRPr="00AE6910">
        <w:rPr>
          <w:lang w:val="ru-RU"/>
        </w:rPr>
        <w:t xml:space="preserve"> участник </w:t>
      </w:r>
      <w:r w:rsidRPr="00AE6910">
        <w:rPr>
          <w:lang w:val="hy-AM"/>
        </w:rPr>
        <w:t>считается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>удовлетвор</w:t>
      </w:r>
      <w:r w:rsidRPr="00AE6910">
        <w:rPr>
          <w:lang w:val="ru-RU"/>
        </w:rPr>
        <w:t>яющим указанным т</w:t>
      </w:r>
      <w:r w:rsidRPr="00AE6910">
        <w:rPr>
          <w:lang w:val="hy-AM"/>
        </w:rPr>
        <w:t>ребовани</w:t>
      </w:r>
      <w:r w:rsidRPr="00AE6910">
        <w:rPr>
          <w:lang w:val="ru-RU"/>
        </w:rPr>
        <w:t xml:space="preserve">ям, если предоставляет требуемую информацию и заявление (Приложение 3.1)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о том, что в год подачи заявки и в течение предшествующих трех лет он надлежащим образом осуществил аналогичные /похожие/) контракты по выполнению работ</w:t>
      </w:r>
      <w:r w:rsidR="009D5DD9" w:rsidRPr="00AE6910">
        <w:rPr>
          <w:lang w:val="ru-RU"/>
        </w:rPr>
        <w:t xml:space="preserve">. Аналогичными </w:t>
      </w:r>
      <w:r w:rsidRPr="00AE6910">
        <w:rPr>
          <w:lang w:val="ru-RU"/>
        </w:rPr>
        <w:t>являю</w:t>
      </w:r>
      <w:r w:rsidR="009D5DD9" w:rsidRPr="00AE6910">
        <w:rPr>
          <w:lang w:val="ru-RU"/>
        </w:rPr>
        <w:t xml:space="preserve">тся работы по </w:t>
      </w:r>
      <w:r w:rsidR="008629E6" w:rsidRPr="008629E6">
        <w:rPr>
          <w:lang w:val="ru-RU"/>
        </w:rPr>
        <w:t>проектно-сметная документация для новой компрессорной станции</w:t>
      </w:r>
      <w:r w:rsidR="009D5DD9" w:rsidRPr="00AE6910">
        <w:rPr>
          <w:lang w:val="ru-RU"/>
        </w:rPr>
        <w:t>.</w:t>
      </w:r>
    </w:p>
    <w:p w:rsidR="006161C7" w:rsidRPr="00AE6910" w:rsidRDefault="006161C7" w:rsidP="006161C7">
      <w:pPr>
        <w:ind w:firstLine="567"/>
        <w:jc w:val="both"/>
        <w:rPr>
          <w:lang w:val="ru-RU"/>
        </w:rPr>
      </w:pPr>
      <w:r w:rsidRPr="00AE6910">
        <w:rPr>
          <w:lang w:val="ru-RU"/>
        </w:rPr>
        <w:t>Критерий профессионального опыта оценивается следующим образом:</w:t>
      </w:r>
    </w:p>
    <w:p w:rsidR="006161C7" w:rsidRPr="00AE6910" w:rsidRDefault="006161C7" w:rsidP="00D13CFB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1)</w:t>
      </w:r>
      <w:r w:rsidRPr="00AE6910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</w:t>
      </w:r>
      <w:r w:rsidRPr="00AE6910">
        <w:rPr>
          <w:b/>
          <w:lang w:val="ru-RU"/>
        </w:rPr>
        <w:t>один контракт</w:t>
      </w:r>
      <w:r w:rsidRPr="00AE6910">
        <w:rPr>
          <w:lang w:val="ru-RU"/>
        </w:rPr>
        <w:t xml:space="preserve"> (</w:t>
      </w:r>
      <w:r w:rsidR="00D13CFB" w:rsidRPr="00AE6910">
        <w:rPr>
          <w:lang w:val="ru-RU"/>
        </w:rPr>
        <w:t xml:space="preserve">аналогичными являются </w:t>
      </w:r>
      <w:r w:rsidR="00F042AA">
        <w:rPr>
          <w:rFonts w:ascii="Sylfaen" w:hAnsi="Sylfaen"/>
          <w:lang w:val="hy-AM"/>
        </w:rPr>
        <w:t>п</w:t>
      </w:r>
      <w:r w:rsidR="00F042AA" w:rsidRPr="00F042AA">
        <w:rPr>
          <w:lang w:val="ru-RU"/>
        </w:rPr>
        <w:t>роектно-сметная документация для новой компрессорной станции</w:t>
      </w:r>
      <w:r w:rsidR="00D13CFB" w:rsidRPr="00AE6910">
        <w:rPr>
          <w:lang w:val="ru-RU"/>
        </w:rPr>
        <w:t>)</w:t>
      </w:r>
      <w:r w:rsidRPr="00AE6910">
        <w:rPr>
          <w:lang w:val="ru-RU"/>
        </w:rPr>
        <w:t xml:space="preserve">. 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AE6910">
        <w:rPr>
          <w:lang w:val="hy-AM"/>
        </w:rPr>
        <w:t>2)</w:t>
      </w:r>
      <w:r w:rsidRPr="00AE6910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E6910">
        <w:rPr>
          <w:lang w:val="hy-AM" w:eastAsia="ru-RU"/>
        </w:rPr>
        <w:t>документ</w:t>
      </w:r>
      <w:r w:rsidRPr="00AE6910">
        <w:rPr>
          <w:lang w:val="ru-RU" w:eastAsia="ru-RU"/>
        </w:rPr>
        <w:t xml:space="preserve">а,  </w:t>
      </w:r>
      <w:r w:rsidRPr="00AE6910">
        <w:rPr>
          <w:lang w:val="hy-AM" w:eastAsia="ru-RU"/>
        </w:rPr>
        <w:t>подтверждающ</w:t>
      </w:r>
      <w:r w:rsidRPr="00AE6910">
        <w:rPr>
          <w:lang w:val="ru-RU" w:eastAsia="ru-RU"/>
        </w:rPr>
        <w:t xml:space="preserve">его </w:t>
      </w:r>
      <w:r w:rsidRPr="00AE6910">
        <w:rPr>
          <w:lang w:val="hy-AM" w:eastAsia="ru-RU"/>
        </w:rPr>
        <w:t>квалификационны</w:t>
      </w:r>
      <w:r w:rsidRPr="00AE6910">
        <w:rPr>
          <w:lang w:val="ru-RU" w:eastAsia="ru-RU"/>
        </w:rPr>
        <w:t xml:space="preserve">й </w:t>
      </w:r>
      <w:r w:rsidRPr="00AE6910">
        <w:rPr>
          <w:lang w:val="hy-AM" w:eastAsia="ru-RU"/>
        </w:rPr>
        <w:t>критери</w:t>
      </w:r>
      <w:r w:rsidRPr="00AE6910">
        <w:rPr>
          <w:lang w:val="ru-RU" w:eastAsia="ru-RU"/>
        </w:rPr>
        <w:t xml:space="preserve">й, цена которой  не должна быть меньше  50% от предлагаемой цены,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4B069E" w:rsidRPr="00AE6910" w:rsidRDefault="00A77010" w:rsidP="004B069E">
      <w:pPr>
        <w:ind w:firstLine="567"/>
        <w:jc w:val="both"/>
        <w:rPr>
          <w:lang w:val="ru-RU"/>
        </w:rPr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2321FD" w:rsidRPr="00AE6910" w:rsidRDefault="002321FD" w:rsidP="004B069E">
      <w:pPr>
        <w:ind w:firstLine="567"/>
        <w:jc w:val="both"/>
        <w:rPr>
          <w:lang w:val="ru-RU"/>
        </w:rPr>
      </w:pPr>
    </w:p>
    <w:p w:rsidR="004B069E" w:rsidRPr="00AE6910" w:rsidRDefault="00107A8C" w:rsidP="004B069E">
      <w:pPr>
        <w:rPr>
          <w:lang w:val="ru-RU"/>
        </w:rPr>
      </w:pPr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EE4AE4" w:rsidRPr="00AE6910" w:rsidRDefault="00EE4AE4" w:rsidP="004B069E">
      <w:pPr>
        <w:rPr>
          <w:lang w:val="ru-RU"/>
        </w:rPr>
      </w:pP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95331A" w:rsidRPr="00AE6910">
        <w:rPr>
          <w:lang w:val="ru-RU"/>
        </w:rPr>
        <w:t>открытого запроса предложений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A7701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844720" w:rsidRPr="00AE6910" w:rsidRDefault="00844720" w:rsidP="000A33C6">
      <w:pPr>
        <w:jc w:val="both"/>
        <w:rPr>
          <w:lang w:val="af-ZA"/>
        </w:rPr>
      </w:pPr>
    </w:p>
    <w:p w:rsidR="00590FA8" w:rsidRPr="00AE6910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 процедуре:</w:t>
      </w:r>
    </w:p>
    <w:p w:rsidR="00590FA8" w:rsidRPr="00AE6910" w:rsidRDefault="00590FA8" w:rsidP="00590FA8">
      <w:pPr>
        <w:rPr>
          <w:lang w:val="ru-RU"/>
        </w:rPr>
      </w:pP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 xml:space="preserve">за предыдущий год, с расчетом налога на прибыль, </w:t>
      </w:r>
      <w:r w:rsidRPr="00AE6910">
        <w:rPr>
          <w:lang w:val="ru-RU"/>
        </w:rPr>
        <w:t>утвержденным Комитето</w:t>
      </w:r>
      <w:r w:rsidR="00844720" w:rsidRPr="00AE6910">
        <w:rPr>
          <w:lang w:val="ru-RU"/>
        </w:rPr>
        <w:t>м по государственным доходам РА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AE6910" w:rsidRDefault="00961EF8" w:rsidP="009E1252">
      <w:pPr>
        <w:rPr>
          <w:lang w:val="ru-RU"/>
        </w:rPr>
      </w:pPr>
      <w:r w:rsidRPr="00AE6910">
        <w:rPr>
          <w:lang w:val="ru-RU"/>
        </w:rPr>
        <w:lastRenderedPageBreak/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 процедуре:</w:t>
      </w:r>
    </w:p>
    <w:p w:rsidR="003F4AF6" w:rsidRPr="00AE6910" w:rsidRDefault="003F4AF6" w:rsidP="009E1252">
      <w:pPr>
        <w:rPr>
          <w:lang w:val="ru-RU"/>
        </w:rPr>
      </w:pP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3.5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>ции открытого запроса предложений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A77010" w:rsidRPr="00AE6910" w:rsidRDefault="00A77010" w:rsidP="00A77010">
      <w:pPr>
        <w:ind w:firstLine="567"/>
        <w:jc w:val="both"/>
        <w:rPr>
          <w:b/>
          <w:lang w:val="hy-AM"/>
        </w:rPr>
      </w:pPr>
    </w:p>
    <w:p w:rsidR="00D56D52" w:rsidRPr="00AE6910" w:rsidRDefault="00A77010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  </w:t>
      </w:r>
      <w:r w:rsidR="00D56D52" w:rsidRPr="00AE6910">
        <w:rPr>
          <w:b/>
          <w:lang w:val="hy-AM"/>
        </w:rPr>
        <w:t xml:space="preserve">3. </w:t>
      </w:r>
      <w:r w:rsidR="00D56D52" w:rsidRPr="00AE6910">
        <w:rPr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открытого запроса предложений.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открытого запроса предложений.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открытого запроса предложений необходимо подать Организатору с даты публикации извещения открытого запроса предложений до </w:t>
      </w:r>
      <w:r w:rsidR="00F3725B" w:rsidRPr="00F3725B">
        <w:rPr>
          <w:rFonts w:ascii="Sylfaen" w:hAnsi="Sylfaen"/>
          <w:b/>
          <w:sz w:val="24"/>
          <w:szCs w:val="24"/>
          <w:lang w:val="hy-AM" w:eastAsia="ru-RU"/>
        </w:rPr>
        <w:t>29</w:t>
      </w:r>
      <w:r w:rsidRPr="00F3725B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="00F3725B" w:rsidRPr="00F3725B">
        <w:rPr>
          <w:rFonts w:ascii="Sylfaen" w:hAnsi="Sylfaen"/>
          <w:b/>
          <w:sz w:val="24"/>
          <w:szCs w:val="24"/>
          <w:lang w:val="hy-AM" w:eastAsia="ru-RU"/>
        </w:rPr>
        <w:t>июля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 xml:space="preserve"> время 9:30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открытого запроса предложений принимает и регистрирует в реестре заявок секретарь комиссии </w:t>
      </w:r>
      <w:r w:rsidR="00EF5CAA">
        <w:rPr>
          <w:rFonts w:ascii="Sylfaen" w:hAnsi="Sylfaen"/>
          <w:sz w:val="24"/>
          <w:szCs w:val="24"/>
          <w:lang w:val="hy-AM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>объявление о соответствии требованиям документации открытого запроса предложений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 первой и последней страниц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м. другие документы (информация), предусмотренные документацией открытого запроса предложений.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4D3B9B" w:rsidRPr="00AE6910" w:rsidRDefault="004D3B9B" w:rsidP="004D3B9B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>аявкой, установленной документами данного 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запроса предложени</w:t>
      </w:r>
      <w:r w:rsidRPr="00AE6910">
        <w:rPr>
          <w:lang w:val="ru-RU"/>
        </w:rPr>
        <w:t>й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2%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CE716B" w:rsidRPr="00AE6910">
        <w:rPr>
          <w:color w:val="000000" w:themeColor="text1"/>
          <w:lang w:val="af-ZA"/>
        </w:rPr>
        <w:t>открыт</w:t>
      </w:r>
      <w:r w:rsidR="00CE716B" w:rsidRPr="00AE6910">
        <w:rPr>
          <w:color w:val="000000" w:themeColor="text1"/>
          <w:lang w:val="ru-RU"/>
        </w:rPr>
        <w:t xml:space="preserve">ого </w:t>
      </w:r>
      <w:r w:rsidR="00CE716B" w:rsidRPr="00AE6910">
        <w:rPr>
          <w:color w:val="000000" w:themeColor="text1"/>
          <w:lang w:val="af-ZA"/>
        </w:rPr>
        <w:t>запроса предложени</w:t>
      </w:r>
      <w:r w:rsidR="00CE716B" w:rsidRPr="00AE6910">
        <w:rPr>
          <w:color w:val="000000" w:themeColor="text1"/>
          <w:lang w:val="ru-RU"/>
        </w:rPr>
        <w:t>й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открыт</w:t>
      </w:r>
      <w:r w:rsidR="00CC1CD4" w:rsidRPr="00AE6910">
        <w:rPr>
          <w:lang w:val="ru-RU"/>
        </w:rPr>
        <w:t>ого</w:t>
      </w:r>
      <w:r w:rsidR="00CC1CD4" w:rsidRPr="00AE6910">
        <w:rPr>
          <w:lang w:val="af-ZA"/>
        </w:rPr>
        <w:t xml:space="preserve"> запрос</w:t>
      </w:r>
      <w:r w:rsidR="00CC1CD4" w:rsidRPr="00AE6910">
        <w:rPr>
          <w:lang w:val="ru-RU"/>
        </w:rPr>
        <w:t>а</w:t>
      </w:r>
      <w:r w:rsidR="00CC1CD4" w:rsidRPr="00AE6910">
        <w:rPr>
          <w:lang w:val="af-ZA"/>
        </w:rPr>
        <w:t xml:space="preserve"> предложений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Pr="00AE6910">
        <w:rPr>
          <w:lang w:val="af-ZA"/>
        </w:rPr>
        <w:t>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а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открытого запроса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открыт</w:t>
      </w:r>
      <w:r w:rsidRPr="00AE6910">
        <w:rPr>
          <w:rFonts w:ascii="Times New Roman" w:hAnsi="Times New Roman"/>
          <w:sz w:val="24"/>
          <w:szCs w:val="24"/>
          <w:lang w:val="ru-RU"/>
        </w:rPr>
        <w:t>ого</w:t>
      </w:r>
      <w:r w:rsidRPr="00AE6910">
        <w:rPr>
          <w:rFonts w:ascii="Times New Roman" w:hAnsi="Times New Roman"/>
          <w:sz w:val="24"/>
          <w:szCs w:val="24"/>
        </w:rPr>
        <w:t xml:space="preserve"> запрос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 xml:space="preserve">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открытого запроса предложений,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A77010" w:rsidRPr="00AE6910" w:rsidRDefault="00A77010" w:rsidP="00A77010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открытого запроса предложений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открытого запроса предложений: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открытого запроса предложений с требованиями, определенными документацией открытого запроса предложений,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открытого запроса предложений.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обеспечивает требования, предусмотренные Частью 3 инструкции на подготовку заявки открытого запроса предложений.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открытого запроса предложений. Удовлетворительными считаются заявки, которые соответствуют условиям, предусмотренным документацией открытого запроса предложений, в противном случае заявки считаются неудовлетворительными и отклоняются. </w:t>
      </w:r>
    </w:p>
    <w:p w:rsidR="00940423" w:rsidRPr="00AE6910" w:rsidRDefault="00940423" w:rsidP="00940423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 7.3.2 Участник, занявший первое место, выбирается из числа участников, которые подали заявки и оценены удовлетворительно, по принципу дачи предпочтение участнику, который подал существенно лучшее предложение. </w:t>
      </w:r>
    </w:p>
    <w:p w:rsidR="00940423" w:rsidRPr="00AE6910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BE1B0E" w:rsidRPr="00BE1B0E" w:rsidRDefault="00A77010" w:rsidP="00A77010">
      <w:pPr>
        <w:pStyle w:val="BodyTextIndent2"/>
        <w:spacing w:line="240" w:lineRule="auto"/>
        <w:rPr>
          <w:rFonts w:ascii="Sylfaen" w:hAnsi="Sylfaen"/>
          <w:b/>
          <w:sz w:val="24"/>
          <w:szCs w:val="24"/>
          <w:lang w:val="hy-AM"/>
        </w:rPr>
      </w:pPr>
      <w:r w:rsidRPr="00BE1B0E">
        <w:rPr>
          <w:rFonts w:ascii="Times New Roman" w:hAnsi="Times New Roman"/>
          <w:b/>
          <w:sz w:val="24"/>
          <w:szCs w:val="24"/>
        </w:rPr>
        <w:t xml:space="preserve">7.5.1 </w:t>
      </w:r>
      <w:r w:rsidR="00B015E2" w:rsidRPr="00BE1B0E">
        <w:rPr>
          <w:rFonts w:ascii="Times New Roman" w:hAnsi="Times New Roman"/>
          <w:b/>
          <w:sz w:val="24"/>
          <w:szCs w:val="24"/>
        </w:rPr>
        <w:t>Участник</w:t>
      </w:r>
      <w:r w:rsidR="005503EB">
        <w:rPr>
          <w:rFonts w:ascii="Sylfaen" w:hAnsi="Sylfaen"/>
          <w:b/>
          <w:sz w:val="24"/>
          <w:szCs w:val="24"/>
          <w:lang w:val="hy-AM"/>
        </w:rPr>
        <w:t xml:space="preserve">и должны </w:t>
      </w:r>
      <w:r w:rsidR="00BE1B0E">
        <w:rPr>
          <w:rFonts w:ascii="Times New Roman" w:hAnsi="Times New Roman"/>
          <w:b/>
          <w:sz w:val="24"/>
          <w:szCs w:val="24"/>
        </w:rPr>
        <w:t xml:space="preserve">участвовать </w:t>
      </w:r>
      <w:r w:rsidR="005503EB">
        <w:rPr>
          <w:rFonts w:ascii="Sylfaen" w:hAnsi="Sylfaen"/>
          <w:b/>
          <w:sz w:val="24"/>
          <w:szCs w:val="24"/>
          <w:lang w:val="hy-AM"/>
        </w:rPr>
        <w:t>в</w:t>
      </w:r>
      <w:r w:rsidR="00BE1B0E">
        <w:rPr>
          <w:rFonts w:ascii="Times New Roman" w:hAnsi="Times New Roman"/>
          <w:b/>
          <w:sz w:val="24"/>
          <w:szCs w:val="24"/>
        </w:rPr>
        <w:t xml:space="preserve"> </w:t>
      </w:r>
      <w:r w:rsidR="005503EB">
        <w:rPr>
          <w:rFonts w:ascii="Times New Roman" w:hAnsi="Times New Roman"/>
          <w:b/>
          <w:sz w:val="24"/>
          <w:szCs w:val="24"/>
        </w:rPr>
        <w:t>открыт</w:t>
      </w:r>
      <w:r w:rsidR="005503EB">
        <w:rPr>
          <w:rFonts w:ascii="Sylfaen" w:hAnsi="Sylfaen"/>
          <w:b/>
          <w:sz w:val="24"/>
          <w:szCs w:val="24"/>
          <w:lang w:val="hy-AM"/>
        </w:rPr>
        <w:t>ом</w:t>
      </w:r>
      <w:r w:rsidR="00B015E2" w:rsidRPr="00BE1B0E">
        <w:rPr>
          <w:rFonts w:ascii="Times New Roman" w:hAnsi="Times New Roman"/>
          <w:b/>
          <w:sz w:val="24"/>
          <w:szCs w:val="24"/>
        </w:rPr>
        <w:t xml:space="preserve"> </w:t>
      </w:r>
      <w:r w:rsidR="005503EB">
        <w:rPr>
          <w:rFonts w:ascii="Times New Roman" w:hAnsi="Times New Roman"/>
          <w:b/>
          <w:sz w:val="24"/>
          <w:szCs w:val="24"/>
        </w:rPr>
        <w:t>з</w:t>
      </w:r>
      <w:r w:rsidR="005503EB">
        <w:rPr>
          <w:rFonts w:ascii="Sylfaen" w:hAnsi="Sylfaen"/>
          <w:b/>
          <w:sz w:val="24"/>
          <w:szCs w:val="24"/>
          <w:lang w:val="hy-AM"/>
        </w:rPr>
        <w:t>а</w:t>
      </w:r>
      <w:r w:rsidR="005503EB" w:rsidRPr="00BE1B0E">
        <w:rPr>
          <w:rFonts w:ascii="Times New Roman" w:hAnsi="Times New Roman"/>
          <w:b/>
          <w:sz w:val="24"/>
          <w:szCs w:val="24"/>
        </w:rPr>
        <w:t>прос</w:t>
      </w:r>
      <w:r w:rsidR="005503EB">
        <w:rPr>
          <w:rFonts w:ascii="Sylfaen" w:hAnsi="Sylfaen"/>
          <w:b/>
          <w:sz w:val="24"/>
          <w:szCs w:val="24"/>
          <w:lang w:val="hy-AM"/>
        </w:rPr>
        <w:t>е</w:t>
      </w:r>
      <w:r w:rsidR="005503EB" w:rsidRPr="00BE1B0E">
        <w:rPr>
          <w:rFonts w:ascii="Times New Roman" w:hAnsi="Times New Roman"/>
          <w:b/>
          <w:sz w:val="24"/>
          <w:szCs w:val="24"/>
        </w:rPr>
        <w:t xml:space="preserve"> </w:t>
      </w:r>
      <w:r w:rsidR="00B015E2" w:rsidRPr="00BE1B0E">
        <w:rPr>
          <w:rFonts w:ascii="Times New Roman" w:hAnsi="Times New Roman"/>
          <w:b/>
          <w:sz w:val="24"/>
          <w:szCs w:val="24"/>
        </w:rPr>
        <w:t>предложений</w:t>
      </w:r>
      <w:r w:rsidR="00B015E2" w:rsidRPr="00BE1B0E">
        <w:rPr>
          <w:rFonts w:ascii="Times New Roman" w:hAnsi="Times New Roman"/>
          <w:b/>
        </w:rPr>
        <w:t xml:space="preserve"> </w:t>
      </w:r>
      <w:r w:rsidR="00B015E2" w:rsidRPr="00BE1B0E">
        <w:rPr>
          <w:rFonts w:ascii="Times New Roman" w:hAnsi="Times New Roman"/>
          <w:b/>
          <w:sz w:val="24"/>
          <w:szCs w:val="24"/>
        </w:rPr>
        <w:t xml:space="preserve">по </w:t>
      </w:r>
      <w:r w:rsidR="005503EB">
        <w:rPr>
          <w:rFonts w:ascii="Sylfaen" w:hAnsi="Sylfaen"/>
          <w:b/>
          <w:sz w:val="24"/>
          <w:szCs w:val="24"/>
          <w:lang w:val="hy-AM"/>
        </w:rPr>
        <w:t xml:space="preserve">порядку </w:t>
      </w:r>
      <w:r w:rsidR="00B015E2" w:rsidRPr="00BE1B0E">
        <w:rPr>
          <w:rFonts w:ascii="Times New Roman" w:hAnsi="Times New Roman"/>
          <w:b/>
          <w:sz w:val="24"/>
          <w:szCs w:val="24"/>
        </w:rPr>
        <w:t>совместной деятельности (консорциум)</w:t>
      </w:r>
      <w:r w:rsidR="005503EB">
        <w:rPr>
          <w:rFonts w:ascii="Sylfaen" w:hAnsi="Sylfaen"/>
          <w:b/>
          <w:sz w:val="24"/>
          <w:szCs w:val="24"/>
          <w:lang w:val="hy-AM"/>
        </w:rPr>
        <w:t>,</w:t>
      </w:r>
      <w:r w:rsidR="00FB4A79" w:rsidRPr="00BE1B0E">
        <w:rPr>
          <w:rFonts w:ascii="Times New Roman" w:hAnsi="Times New Roman"/>
          <w:b/>
          <w:sz w:val="24"/>
          <w:szCs w:val="24"/>
        </w:rPr>
        <w:t xml:space="preserve"> </w:t>
      </w:r>
      <w:r w:rsidR="00BE1B0E" w:rsidRPr="00BE1B0E">
        <w:rPr>
          <w:rFonts w:ascii="Times New Roman" w:hAnsi="Times New Roman"/>
          <w:b/>
          <w:sz w:val="24"/>
          <w:szCs w:val="24"/>
        </w:rPr>
        <w:t>сторон</w:t>
      </w:r>
      <w:r w:rsidR="005503EB">
        <w:rPr>
          <w:rFonts w:ascii="Sylfaen" w:hAnsi="Sylfaen"/>
          <w:b/>
          <w:sz w:val="24"/>
          <w:szCs w:val="24"/>
          <w:lang w:val="hy-AM"/>
        </w:rPr>
        <w:t>ой консорциума</w:t>
      </w:r>
      <w:r w:rsidR="00BE1B0E" w:rsidRPr="00BE1B0E">
        <w:rPr>
          <w:rFonts w:ascii="Times New Roman" w:hAnsi="Times New Roman"/>
          <w:b/>
          <w:sz w:val="24"/>
          <w:szCs w:val="24"/>
        </w:rPr>
        <w:t xml:space="preserve"> долж</w:t>
      </w:r>
      <w:r w:rsidR="005503EB">
        <w:rPr>
          <w:rFonts w:ascii="Sylfaen" w:hAnsi="Sylfaen"/>
          <w:b/>
          <w:sz w:val="24"/>
          <w:szCs w:val="24"/>
          <w:lang w:val="hy-AM"/>
        </w:rPr>
        <w:t>е</w:t>
      </w:r>
      <w:r w:rsidR="00BE1B0E" w:rsidRPr="00BE1B0E">
        <w:rPr>
          <w:rFonts w:ascii="Times New Roman" w:hAnsi="Times New Roman"/>
          <w:b/>
          <w:sz w:val="24"/>
          <w:szCs w:val="24"/>
        </w:rPr>
        <w:t>н быть филиал "Инженерный центр"</w:t>
      </w:r>
      <w:r w:rsidR="005503EB">
        <w:rPr>
          <w:rFonts w:ascii="Sylfaen" w:hAnsi="Sylfaen"/>
          <w:b/>
          <w:sz w:val="24"/>
          <w:szCs w:val="24"/>
          <w:lang w:val="hy-AM"/>
        </w:rPr>
        <w:t xml:space="preserve"> ЗАО </w:t>
      </w:r>
      <w:r w:rsidR="005503EB" w:rsidRPr="00BE1B0E">
        <w:rPr>
          <w:rFonts w:ascii="Times New Roman" w:hAnsi="Times New Roman"/>
          <w:b/>
          <w:sz w:val="24"/>
          <w:szCs w:val="24"/>
        </w:rPr>
        <w:t>"Газпром Армения"</w:t>
      </w:r>
      <w:r w:rsidR="00BE1B0E" w:rsidRPr="00BE1B0E">
        <w:rPr>
          <w:rFonts w:ascii="Times New Roman" w:hAnsi="Times New Roman"/>
          <w:b/>
          <w:sz w:val="24"/>
          <w:szCs w:val="24"/>
        </w:rPr>
        <w:t>.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A77010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ab/>
        <w:t xml:space="preserve"> </w:t>
      </w:r>
    </w:p>
    <w:p w:rsidR="00B66093" w:rsidRPr="00AE6910" w:rsidRDefault="00B66093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</w:p>
    <w:p w:rsidR="00B66093" w:rsidRPr="00AE6910" w:rsidRDefault="00A77010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открытого запроса предложений, при выявлении данного обстоятельства осуществляется обобщение результатов открытого запроса предложений.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B66093" w:rsidRPr="00AE6910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дней-</w:t>
      </w:r>
      <w:r w:rsidR="00A0452B" w:rsidRPr="00AE6910">
        <w:rPr>
          <w:rFonts w:ascii="Times New Roman" w:hAnsi="Times New Roman"/>
          <w:sz w:val="24"/>
          <w:szCs w:val="24"/>
          <w:lang w:val="ru-RU"/>
        </w:rPr>
        <w:t xml:space="preserve"> в случае закупки до 50 млн. драм и 10 дней- в случае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 превышения 50 млн. драм. </w:t>
      </w: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открытого запроса предложений, не подписывает контракт и заказчик не предоставляет обеспечение контракта,  предусмотренного пунктом 9.1 документации открытого запроса предложений,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открытого запроса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>Объявление открытого запроса предложений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>.3. После объявления открытого запроса предложений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765C71" w:rsidRPr="00AE6910" w:rsidRDefault="00392EFE" w:rsidP="00765C7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.4 </w:t>
      </w:r>
      <w:r w:rsidR="00765C71" w:rsidRPr="00AE6910">
        <w:rPr>
          <w:lang w:val="af-ZA"/>
        </w:rPr>
        <w:t>Для публикации на официальном сайте (в ведомости), в течение трех календарных дней после объявления открытого запроса предложений несостоявшимися, заказчик представляет уполномоченному органу объявление, в котором приводится обоснование объявления закупок несостоявшимися.</w:t>
      </w:r>
    </w:p>
    <w:p w:rsidR="00A77010" w:rsidRDefault="00A77010" w:rsidP="00A77010">
      <w:pPr>
        <w:pStyle w:val="Heading9"/>
        <w:rPr>
          <w:rFonts w:ascii="Sylfaen" w:hAnsi="Sylfaen"/>
          <w:sz w:val="24"/>
          <w:szCs w:val="24"/>
          <w:lang w:val="hy-AM"/>
        </w:rPr>
      </w:pP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lastRenderedPageBreak/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документацию, за исключением случаев, отмеченных в пункте 3.2. настоящей инструкции) должны быть составлены на армянском.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>2. Заявка открытого запроса предложений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E691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C92077" w:rsidRPr="00AE6910">
        <w:rPr>
          <w:lang w:val="ru-RU"/>
        </w:rPr>
        <w:t xml:space="preserve"> работы по </w:t>
      </w:r>
      <w:r w:rsidR="00F042AA">
        <w:rPr>
          <w:rFonts w:ascii="Sylfaen" w:hAnsi="Sylfaen"/>
          <w:lang w:val="hy-AM"/>
        </w:rPr>
        <w:t>п</w:t>
      </w:r>
      <w:r w:rsidR="00F042AA" w:rsidRPr="00F042AA">
        <w:rPr>
          <w:lang w:val="ru-RU"/>
        </w:rPr>
        <w:t>роектно-сметная документация для новой компрессорной станции</w:t>
      </w:r>
      <w:r w:rsidR="00C92077" w:rsidRPr="00AE6910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один контракт</w:t>
      </w:r>
      <w:r w:rsidRPr="00AE6910">
        <w:rPr>
          <w:lang w:val="ru-RU"/>
        </w:rPr>
        <w:t xml:space="preserve">. </w:t>
      </w:r>
    </w:p>
    <w:p w:rsidR="009C44CA" w:rsidRPr="00AE6910" w:rsidRDefault="00444C93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           </w:t>
      </w:r>
      <w:r w:rsidR="009C44CA" w:rsidRPr="00AE6910">
        <w:rPr>
          <w:rFonts w:ascii="Times New Roman" w:hAnsi="Times New Roman"/>
          <w:sz w:val="24"/>
          <w:szCs w:val="24"/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B60578" w:rsidRPr="00AE6910" w:rsidRDefault="00B60578" w:rsidP="00B60578">
      <w:pPr>
        <w:rPr>
          <w:lang w:val="af-ZA" w:eastAsia="ru-RU"/>
        </w:rPr>
      </w:pPr>
    </w:p>
    <w:p w:rsidR="00A77010" w:rsidRPr="00E01892" w:rsidRDefault="00444C93" w:rsidP="00B60578">
      <w:pPr>
        <w:jc w:val="both"/>
        <w:rPr>
          <w:b/>
          <w:lang w:val="hy-AM"/>
        </w:rPr>
      </w:pPr>
      <w:r w:rsidRPr="00E01892">
        <w:rPr>
          <w:lang w:val="af-ZA" w:eastAsia="ru-RU"/>
        </w:rPr>
        <w:t xml:space="preserve">           </w:t>
      </w:r>
      <w:r w:rsidR="00B60578" w:rsidRPr="00E01892">
        <w:rPr>
          <w:b/>
          <w:lang w:val="af-ZA" w:eastAsia="ru-RU"/>
        </w:rPr>
        <w:t>Минимальные требования технических средств для исполнения договора</w:t>
      </w:r>
    </w:p>
    <w:p w:rsidR="00A77010" w:rsidRPr="00E01892" w:rsidRDefault="00A77010" w:rsidP="00A77010">
      <w:pPr>
        <w:ind w:firstLine="567"/>
        <w:jc w:val="both"/>
        <w:rPr>
          <w:b/>
          <w:lang w:val="ru-RU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3690"/>
        <w:gridCol w:w="3150"/>
        <w:gridCol w:w="1620"/>
      </w:tblGrid>
      <w:tr w:rsidR="00FD7701" w:rsidRPr="00E01892" w:rsidTr="00EF5CAA">
        <w:trPr>
          <w:trHeight w:val="8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sz w:val="26"/>
                <w:szCs w:val="26"/>
              </w:rPr>
              <w:t>No. п/п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Наименование технических средств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Требуемая мощность технических средств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Требуемое количество</w:t>
            </w: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FD7701" w:rsidRPr="00E01892" w:rsidTr="00EF5CAA">
        <w:trPr>
          <w:trHeight w:val="8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</w:rPr>
              <w:t>4</w:t>
            </w:r>
          </w:p>
        </w:tc>
      </w:tr>
      <w:tr w:rsidR="00FD7701" w:rsidRPr="00E01892" w:rsidTr="00EF5CAA">
        <w:trPr>
          <w:trHeight w:val="5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both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01892">
            <w:pPr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Прибор</w:t>
            </w:r>
            <w:r w:rsidRPr="00E01892">
              <w:rPr>
                <w:rFonts w:ascii="Sylfaen" w:hAnsi="Sylfaen" w:cs="Sylfaen"/>
                <w:lang w:val="hy-AM"/>
              </w:rPr>
              <w:t xml:space="preserve"> э</w:t>
            </w:r>
            <w:r w:rsidRPr="00E01892">
              <w:rPr>
                <w:rFonts w:ascii="Sylfaen" w:hAnsi="Sylfaen" w:cs="Sylfaen"/>
              </w:rPr>
              <w:t xml:space="preserve">лектронные геодезические измерения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  <w:lang w:val="ru-RU"/>
              </w:rPr>
            </w:pPr>
            <w:r w:rsidRPr="00E01892">
              <w:rPr>
                <w:rFonts w:ascii="Sylfaen" w:hAnsi="Sylfaen" w:cs="Sylfaen"/>
                <w:lang w:val="ru-RU"/>
              </w:rPr>
              <w:t>любой тип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</w:rPr>
              <w:t>2</w:t>
            </w:r>
            <w:r w:rsidR="00E01892" w:rsidRPr="00E01892">
              <w:rPr>
                <w:rFonts w:ascii="Sylfaen" w:hAnsi="Sylfaen" w:cs="Sylfaen"/>
                <w:lang w:val="hy-AM"/>
              </w:rPr>
              <w:t xml:space="preserve"> шт</w:t>
            </w:r>
          </w:p>
        </w:tc>
      </w:tr>
      <w:tr w:rsidR="00FD7701" w:rsidRPr="00E01892" w:rsidTr="00EF5CA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both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hy-AM"/>
              </w:rPr>
              <w:t>Э</w:t>
            </w:r>
            <w:r w:rsidRPr="00E01892">
              <w:rPr>
                <w:rFonts w:ascii="Sylfaen" w:hAnsi="Sylfaen" w:cs="Sylfaen"/>
              </w:rPr>
              <w:t>лектрический тахометр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ru-RU"/>
              </w:rPr>
              <w:t>любой тип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</w:rPr>
              <w:t>1</w:t>
            </w:r>
            <w:r w:rsidR="00E01892" w:rsidRPr="00E01892">
              <w:rPr>
                <w:rFonts w:ascii="Sylfaen" w:hAnsi="Sylfaen" w:cs="Sylfaen"/>
                <w:lang w:val="hy-AM"/>
              </w:rPr>
              <w:t xml:space="preserve"> шт</w:t>
            </w:r>
          </w:p>
        </w:tc>
      </w:tr>
      <w:tr w:rsidR="00FD7701" w:rsidRPr="00E01892" w:rsidTr="00EF5CA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both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hy-AM"/>
              </w:rPr>
              <w:t>К</w:t>
            </w:r>
            <w:r w:rsidRPr="00E01892">
              <w:rPr>
                <w:rFonts w:ascii="Sylfaen" w:hAnsi="Sylfaen" w:cs="Sylfaen"/>
              </w:rPr>
              <w:t>омпьютерное оборудование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ru-RU"/>
              </w:rPr>
              <w:t>любой тип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</w:rPr>
              <w:t>1</w:t>
            </w:r>
            <w:r w:rsidR="00E01892" w:rsidRPr="00E01892">
              <w:rPr>
                <w:rFonts w:ascii="Sylfaen" w:hAnsi="Sylfaen" w:cs="Sylfaen"/>
                <w:lang w:val="hy-AM"/>
              </w:rPr>
              <w:t>4 шт</w:t>
            </w:r>
          </w:p>
        </w:tc>
      </w:tr>
      <w:tr w:rsidR="00FD7701" w:rsidRPr="00E01892" w:rsidTr="00EF5CAA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both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hy-AM"/>
              </w:rPr>
              <w:t>П</w:t>
            </w:r>
            <w:r w:rsidRPr="00E01892">
              <w:rPr>
                <w:rFonts w:ascii="Sylfaen" w:hAnsi="Sylfaen" w:cs="Sylfaen"/>
              </w:rPr>
              <w:t>ечатная машина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  <w:lang w:val="ru-RU"/>
              </w:rPr>
              <w:t>любой тип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1 шт</w:t>
            </w:r>
          </w:p>
        </w:tc>
      </w:tr>
    </w:tbl>
    <w:p w:rsidR="00FD7701" w:rsidRPr="00E01892" w:rsidRDefault="00FD7701" w:rsidP="00A77010">
      <w:pPr>
        <w:ind w:firstLine="567"/>
        <w:jc w:val="both"/>
        <w:rPr>
          <w:b/>
        </w:rPr>
      </w:pPr>
    </w:p>
    <w:p w:rsidR="00FD7701" w:rsidRPr="00E01892" w:rsidRDefault="00FD7701" w:rsidP="00A77010">
      <w:pPr>
        <w:ind w:firstLine="567"/>
        <w:jc w:val="both"/>
        <w:rPr>
          <w:b/>
        </w:rPr>
      </w:pPr>
    </w:p>
    <w:p w:rsidR="00363589" w:rsidRPr="00E01892" w:rsidRDefault="00A7701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093143" w:rsidRPr="00E01892" w:rsidRDefault="00093143" w:rsidP="00093143">
      <w:pPr>
        <w:rPr>
          <w:rFonts w:ascii="Sylfaen" w:hAnsi="Sylfaen"/>
          <w:lang w:val="hy-AM" w:eastAsia="ru-RU"/>
        </w:rPr>
      </w:pPr>
    </w:p>
    <w:p w:rsidR="00E01892" w:rsidRPr="00E01892" w:rsidRDefault="00E01892" w:rsidP="00093143">
      <w:pPr>
        <w:rPr>
          <w:rFonts w:ascii="Sylfaen" w:hAnsi="Sylfaen"/>
          <w:lang w:val="hy-AM" w:eastAsia="ru-RU"/>
        </w:rPr>
      </w:pPr>
    </w:p>
    <w:p w:rsidR="00C937A8" w:rsidRPr="00984635" w:rsidRDefault="00C937A8" w:rsidP="00093143">
      <w:pPr>
        <w:rPr>
          <w:color w:val="FF0000"/>
          <w:lang w:val="af-ZA" w:eastAsia="ru-RU"/>
        </w:rPr>
      </w:pPr>
    </w:p>
    <w:p w:rsidR="00A77010" w:rsidRPr="00E01892" w:rsidRDefault="00093143" w:rsidP="00093143">
      <w:pPr>
        <w:ind w:firstLine="567"/>
        <w:jc w:val="both"/>
        <w:rPr>
          <w:lang w:val="hy-AM"/>
        </w:rPr>
      </w:pPr>
      <w:r w:rsidRPr="00E01892">
        <w:rPr>
          <w:lang w:val="af-ZA" w:eastAsia="ru-RU"/>
        </w:rPr>
        <w:t>Минимальные требования рабочих ресурсов для исполнения договора</w:t>
      </w:r>
      <w:r w:rsidRPr="00E01892">
        <w:rPr>
          <w:lang w:val="af-ZA"/>
        </w:rPr>
        <w:t xml:space="preserve"> </w:t>
      </w:r>
    </w:p>
    <w:p w:rsidR="00C937A8" w:rsidRPr="00E01892" w:rsidRDefault="00A77010" w:rsidP="00A77010">
      <w:pPr>
        <w:ind w:firstLine="567"/>
        <w:jc w:val="both"/>
        <w:rPr>
          <w:rFonts w:ascii="Sylfaen" w:hAnsi="Sylfaen"/>
          <w:lang w:val="hy-AM"/>
        </w:rPr>
      </w:pPr>
      <w:r w:rsidRPr="00E01892">
        <w:rPr>
          <w:lang w:val="hy-AM"/>
        </w:rPr>
        <w:t xml:space="preserve">                           </w:t>
      </w:r>
    </w:p>
    <w:p w:rsidR="00D960A8" w:rsidRPr="00E01892" w:rsidRDefault="00BD3399" w:rsidP="00093143">
      <w:pPr>
        <w:ind w:firstLine="567"/>
        <w:jc w:val="both"/>
        <w:rPr>
          <w:b/>
          <w:lang w:val="af-ZA"/>
        </w:rPr>
      </w:pPr>
      <w:r w:rsidRPr="00E01892">
        <w:rPr>
          <w:b/>
          <w:lang w:val="af-ZA"/>
        </w:rPr>
        <w:t xml:space="preserve">                          </w:t>
      </w:r>
      <w:r w:rsidR="00093143" w:rsidRPr="00E01892">
        <w:rPr>
          <w:b/>
          <w:lang w:val="af-ZA"/>
        </w:rPr>
        <w:t>В персонале минимум должны буть вовлечены</w:t>
      </w:r>
    </w:p>
    <w:p w:rsidR="00FD7701" w:rsidRPr="00E01892" w:rsidRDefault="00FD7701" w:rsidP="00093143">
      <w:pPr>
        <w:ind w:firstLine="567"/>
        <w:jc w:val="both"/>
        <w:rPr>
          <w:b/>
          <w:lang w:val="af-Z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3078"/>
        <w:gridCol w:w="1296"/>
        <w:gridCol w:w="1572"/>
        <w:gridCol w:w="1779"/>
        <w:gridCol w:w="1559"/>
      </w:tblGrid>
      <w:tr w:rsidR="00FD7701" w:rsidRPr="00E01892" w:rsidTr="00E01892">
        <w:trPr>
          <w:trHeight w:val="80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E01892" w:rsidRDefault="00FD7701" w:rsidP="00EF5CAA">
            <w:pPr>
              <w:tabs>
                <w:tab w:val="left" w:pos="1134"/>
              </w:tabs>
              <w:spacing w:line="276" w:lineRule="auto"/>
              <w:jc w:val="center"/>
            </w:pPr>
            <w:r w:rsidRPr="00E01892">
              <w:t xml:space="preserve">No. </w:t>
            </w: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t>п/п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tabs>
                <w:tab w:val="left" w:pos="630"/>
              </w:tabs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Наименование должности</w:t>
            </w: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Кол-во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Разряд</w:t>
            </w:r>
          </w:p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66C45" w:rsidP="00E66C45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Наличие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66C45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Прочие документы</w:t>
            </w:r>
          </w:p>
        </w:tc>
      </w:tr>
      <w:tr w:rsidR="00FD7701" w:rsidRPr="00E01892" w:rsidTr="00E01892">
        <w:trPr>
          <w:trHeight w:val="43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lastRenderedPageBreak/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tabs>
                <w:tab w:val="left" w:pos="630"/>
              </w:tabs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6</w:t>
            </w:r>
          </w:p>
        </w:tc>
      </w:tr>
      <w:tr w:rsidR="00FD7701" w:rsidRPr="00E01892" w:rsidTr="00E01892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Градостроитель или архитектор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spacing w:after="200" w:line="276" w:lineRule="auto"/>
              <w:rPr>
                <w:lang w:val="hy-AM"/>
              </w:rPr>
            </w:pPr>
          </w:p>
        </w:tc>
      </w:tr>
      <w:tr w:rsidR="00E01892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 w:rsidRPr="00E01892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конструктор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92" w:rsidRPr="00E01892" w:rsidRDefault="00E01892" w:rsidP="00E01892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F5CAA">
            <w:pPr>
              <w:spacing w:after="200" w:line="276" w:lineRule="auto"/>
            </w:pPr>
          </w:p>
        </w:tc>
      </w:tr>
      <w:tr w:rsidR="00FD7701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3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Инженеры по следующим специальностям: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01" w:rsidRPr="00E01892" w:rsidRDefault="00FD7701" w:rsidP="00EF5CAA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701" w:rsidRPr="00E01892" w:rsidRDefault="00FD7701" w:rsidP="00EF5CAA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01" w:rsidRPr="00E01892" w:rsidRDefault="00FD7701" w:rsidP="00EF5CAA">
            <w:pPr>
              <w:spacing w:after="200" w:line="276" w:lineRule="auto"/>
            </w:pPr>
          </w:p>
        </w:tc>
      </w:tr>
      <w:tr w:rsidR="00E01892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а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Водоснабжение и канализация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92" w:rsidRPr="00E01892" w:rsidRDefault="00E01892" w:rsidP="00E01892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F5CAA">
            <w:pPr>
              <w:spacing w:after="200" w:line="276" w:lineRule="auto"/>
            </w:pPr>
          </w:p>
        </w:tc>
      </w:tr>
      <w:tr w:rsidR="00E01892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б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Отопление и Вентиляция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92" w:rsidRPr="00E01892" w:rsidRDefault="00E01892" w:rsidP="00E01892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F5CAA">
            <w:pPr>
              <w:spacing w:after="200" w:line="276" w:lineRule="auto"/>
            </w:pPr>
          </w:p>
        </w:tc>
      </w:tr>
      <w:tr w:rsidR="00E01892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в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F5CAA">
            <w:pPr>
              <w:jc w:val="center"/>
              <w:rPr>
                <w:rFonts w:ascii="Sylfaen" w:hAnsi="Sylfaen" w:cs="Sylfaen"/>
              </w:rPr>
            </w:pPr>
            <w:r w:rsidRPr="00E01892">
              <w:rPr>
                <w:rFonts w:ascii="Sylfaen" w:hAnsi="Sylfaen" w:cs="Sylfaen"/>
              </w:rPr>
              <w:t>Питание и связи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892" w:rsidRPr="00E01892" w:rsidRDefault="00E01892" w:rsidP="00E01892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92" w:rsidRPr="00E01892" w:rsidRDefault="00E01892" w:rsidP="00E01892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92" w:rsidRPr="00E01892" w:rsidRDefault="00E01892" w:rsidP="00EF5CAA">
            <w:pPr>
              <w:spacing w:after="200" w:line="276" w:lineRule="auto"/>
            </w:pPr>
          </w:p>
        </w:tc>
      </w:tr>
      <w:tr w:rsidR="00180A50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A50" w:rsidRDefault="00180A50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г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A50" w:rsidRPr="00E01892" w:rsidRDefault="00180A50" w:rsidP="00EF5CAA">
            <w:pPr>
              <w:jc w:val="center"/>
              <w:rPr>
                <w:rFonts w:ascii="Sylfaen" w:hAnsi="Sylfaen" w:cs="Sylfaen"/>
              </w:rPr>
            </w:pPr>
            <w:r w:rsidRPr="00180A50">
              <w:rPr>
                <w:rFonts w:ascii="Sylfaen" w:hAnsi="Sylfaen" w:cs="Sylfaen"/>
              </w:rPr>
              <w:t>Обследование и</w:t>
            </w:r>
            <w:r>
              <w:rPr>
                <w:rFonts w:ascii="Sylfaen" w:hAnsi="Sylfaen" w:cs="Sylfaen"/>
                <w:lang w:val="hy-AM"/>
              </w:rPr>
              <w:t>ли</w:t>
            </w:r>
            <w:r w:rsidRPr="00180A50">
              <w:rPr>
                <w:rFonts w:ascii="Sylfaen" w:hAnsi="Sylfaen" w:cs="Sylfaen"/>
              </w:rPr>
              <w:t xml:space="preserve"> геологии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A50" w:rsidRPr="00E01892" w:rsidRDefault="00180A50" w:rsidP="002F1807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50" w:rsidRPr="00E01892" w:rsidRDefault="00180A50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A50" w:rsidRPr="00E01892" w:rsidRDefault="00180A50" w:rsidP="002F1807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50" w:rsidRPr="00E01892" w:rsidRDefault="00180A50" w:rsidP="00EF5CAA">
            <w:pPr>
              <w:spacing w:after="200" w:line="276" w:lineRule="auto"/>
            </w:pPr>
          </w:p>
        </w:tc>
      </w:tr>
      <w:tr w:rsidR="00180A50" w:rsidRPr="00E01892" w:rsidTr="00E0189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A50" w:rsidRDefault="00180A50" w:rsidP="00EF5CAA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A50" w:rsidRPr="00180A50" w:rsidRDefault="00180A50" w:rsidP="004561E4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Строиэкон</w:t>
            </w:r>
            <w:r w:rsidR="004561E4">
              <w:rPr>
                <w:rFonts w:ascii="Sylfaen" w:hAnsi="Sylfaen" w:cs="Sylfaen"/>
                <w:lang w:val="hy-AM"/>
              </w:rPr>
              <w:t>о</w:t>
            </w:r>
            <w:r>
              <w:rPr>
                <w:rFonts w:ascii="Sylfaen" w:hAnsi="Sylfaen" w:cs="Sylfaen"/>
                <w:lang w:val="hy-AM"/>
              </w:rPr>
              <w:t>мика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A50" w:rsidRDefault="004561E4" w:rsidP="002F1807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50" w:rsidRPr="00E01892" w:rsidRDefault="00180A50" w:rsidP="002F1807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E01892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A50" w:rsidRPr="00E01892" w:rsidRDefault="00180A50" w:rsidP="002F1807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E01892">
              <w:rPr>
                <w:rFonts w:ascii="Sylfaen" w:hAnsi="Sylfaen" w:cs="Sylfaen"/>
              </w:rPr>
              <w:t>Диплом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50" w:rsidRPr="00E01892" w:rsidRDefault="00180A50" w:rsidP="00EF5CAA">
            <w:pPr>
              <w:spacing w:after="200" w:line="276" w:lineRule="auto"/>
            </w:pPr>
          </w:p>
        </w:tc>
      </w:tr>
    </w:tbl>
    <w:p w:rsidR="00FD7701" w:rsidRPr="00984635" w:rsidRDefault="00FD7701" w:rsidP="00093143">
      <w:pPr>
        <w:ind w:firstLine="567"/>
        <w:jc w:val="both"/>
        <w:rPr>
          <w:b/>
          <w:color w:val="FF0000"/>
          <w:lang w:val="af-ZA"/>
        </w:rPr>
      </w:pPr>
    </w:p>
    <w:p w:rsidR="00093143" w:rsidRPr="00AE6910" w:rsidRDefault="00093143" w:rsidP="00093143">
      <w:pPr>
        <w:ind w:firstLine="567"/>
        <w:jc w:val="both"/>
        <w:rPr>
          <w:b/>
          <w:color w:val="000000"/>
          <w:lang w:val="af-ZA"/>
        </w:rPr>
      </w:pPr>
    </w:p>
    <w:p w:rsidR="00A77010" w:rsidRPr="00AE6910" w:rsidRDefault="00A77010" w:rsidP="00A77010">
      <w:pPr>
        <w:jc w:val="both"/>
        <w:rPr>
          <w:lang w:val="hy-AM"/>
        </w:rPr>
      </w:pPr>
    </w:p>
    <w:p w:rsidR="0045041F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2.2.7 </w:t>
      </w:r>
      <w:r w:rsidR="00237F69" w:rsidRPr="00AE6910">
        <w:rPr>
          <w:lang w:val="af-ZA"/>
        </w:rPr>
        <w:t xml:space="preserve">предложение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237F69" w:rsidRPr="00AE6910">
        <w:rPr>
          <w:lang w:val="af-ZA"/>
        </w:rPr>
        <w:t>чета себестоимости и НДС.</w:t>
      </w:r>
      <w:r w:rsidR="0045041F" w:rsidRPr="00AE6910">
        <w:rPr>
          <w:lang w:val="af-ZA"/>
        </w:rPr>
        <w:t xml:space="preserve"> 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(ведомость объема работ-смета- 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 xml:space="preserve">а) Копию </w:t>
      </w:r>
      <w:r w:rsidRPr="00AE6910">
        <w:rPr>
          <w:b/>
          <w:lang w:val="ru-RU"/>
        </w:rPr>
        <w:t>одного</w:t>
      </w:r>
      <w:r w:rsidRPr="00AE6910">
        <w:rPr>
          <w:lang w:val="ru-RU"/>
        </w:rPr>
        <w:t xml:space="preserve"> аналогичного /похожего/ </w:t>
      </w:r>
      <w:r w:rsidRPr="00AE6910">
        <w:rPr>
          <w:b/>
          <w:lang w:val="ru-RU"/>
        </w:rPr>
        <w:t>контракта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F042AA" w:rsidRPr="00F042AA">
        <w:rPr>
          <w:lang w:val="ru-RU"/>
        </w:rPr>
        <w:t>проектно-сметная документация для новой компрессорной станции</w:t>
      </w:r>
      <w:r w:rsidR="00F042AA" w:rsidRPr="00AE6910">
        <w:rPr>
          <w:lang w:val="ru-RU"/>
        </w:rPr>
        <w:t xml:space="preserve"> </w:t>
      </w:r>
      <w:r w:rsidRPr="00AE6910">
        <w:rPr>
          <w:lang w:val="ru-RU"/>
        </w:rPr>
        <w:t xml:space="preserve">(один контракт), общая цена которых не должна быть менее 50% от предложенной цены 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proofErr w:type="spellStart"/>
      <w:r w:rsidR="00F5412C" w:rsidRPr="00AE6910">
        <w:rPr>
          <w:lang w:val="es-ES"/>
        </w:rPr>
        <w:t>пред</w:t>
      </w:r>
      <w:proofErr w:type="spellEnd"/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8F5219" w:rsidRPr="00AE6910" w:rsidRDefault="008F5219" w:rsidP="00A77010">
      <w:pPr>
        <w:jc w:val="center"/>
        <w:rPr>
          <w:b/>
          <w:lang w:val="hy-AM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4.2  </w:t>
      </w:r>
      <w:proofErr w:type="spellStart"/>
      <w:r w:rsidRPr="00AE6910">
        <w:rPr>
          <w:lang w:val="es-ES"/>
        </w:rPr>
        <w:t>Если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участник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является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плательщиком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налога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на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добавленную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стоимость</w:t>
      </w:r>
      <w:proofErr w:type="spellEnd"/>
      <w:r w:rsidRPr="00AE6910">
        <w:rPr>
          <w:lang w:val="es-ES"/>
        </w:rPr>
        <w:t xml:space="preserve">, </w:t>
      </w:r>
      <w:proofErr w:type="spellStart"/>
      <w:r w:rsidRPr="00AE6910">
        <w:rPr>
          <w:lang w:val="es-ES"/>
        </w:rPr>
        <w:t>то</w:t>
      </w:r>
      <w:proofErr w:type="spellEnd"/>
      <w:r w:rsidRPr="00AE6910">
        <w:rPr>
          <w:lang w:val="es-ES"/>
        </w:rPr>
        <w:t xml:space="preserve">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ценовом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предложении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отдельным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пунктом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предусматривается</w:t>
      </w:r>
      <w:proofErr w:type="spellEnd"/>
      <w:r w:rsidRPr="00AE6910">
        <w:rPr>
          <w:lang w:val="ru-RU"/>
        </w:rPr>
        <w:t xml:space="preserve"> </w:t>
      </w:r>
      <w:proofErr w:type="spellStart"/>
      <w:r w:rsidRPr="00AE6910">
        <w:rPr>
          <w:lang w:val="es-ES"/>
        </w:rPr>
        <w:t>сумма</w:t>
      </w:r>
      <w:proofErr w:type="spellEnd"/>
      <w:r w:rsidRPr="00AE6910">
        <w:rPr>
          <w:lang w:val="es-ES"/>
        </w:rPr>
        <w:t xml:space="preserve"> НДС </w:t>
      </w:r>
      <w:proofErr w:type="spellStart"/>
      <w:r w:rsidRPr="00AE6910">
        <w:rPr>
          <w:lang w:val="es-ES"/>
        </w:rPr>
        <w:t>по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данному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контракту</w:t>
      </w:r>
      <w:proofErr w:type="spellEnd"/>
      <w:r w:rsidRPr="00AE6910">
        <w:rPr>
          <w:lang w:val="es-ES"/>
        </w:rPr>
        <w:t xml:space="preserve">, </w:t>
      </w:r>
      <w:proofErr w:type="spellStart"/>
      <w:r w:rsidRPr="00AE6910">
        <w:rPr>
          <w:lang w:val="es-ES"/>
        </w:rPr>
        <w:t>подлежащая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выплате</w:t>
      </w:r>
      <w:proofErr w:type="spellEnd"/>
      <w:r w:rsidRPr="00AE6910">
        <w:rPr>
          <w:lang w:val="es-ES"/>
        </w:rPr>
        <w:t xml:space="preserve"> в </w:t>
      </w:r>
      <w:proofErr w:type="spellStart"/>
      <w:r w:rsidRPr="00AE6910">
        <w:rPr>
          <w:lang w:val="es-ES"/>
        </w:rPr>
        <w:t>государственный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бюджет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Республики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Армения.</w:t>
      </w:r>
      <w:proofErr w:type="spellEnd"/>
      <w:r w:rsidRPr="00AE6910">
        <w:rPr>
          <w:lang w:val="es-ES"/>
        </w:rPr>
        <w:t xml:space="preserve">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ставляет агент, то вместе с заявкой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а)  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открытого запроса предложений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>в) слова  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E4043F" w:rsidRPr="00AE6910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E4043F" w:rsidRPr="00AE6910">
        <w:rPr>
          <w:rFonts w:ascii="Times New Roman" w:hAnsi="Times New Roman"/>
          <w:b/>
          <w:lang w:val="es-ES"/>
        </w:rPr>
        <w:t>Приложение 1</w:t>
      </w:r>
    </w:p>
    <w:p w:rsidR="00E4043F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>Комиссии открытого запроса предложений</w:t>
      </w:r>
    </w:p>
    <w:p w:rsidR="00A77010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</w:p>
    <w:p w:rsidR="00A77010" w:rsidRPr="00AE6910" w:rsidRDefault="00A77010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4D00A3" w:rsidRPr="00AE6910" w:rsidRDefault="004D00A3" w:rsidP="004D00A3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К А</w:t>
      </w:r>
    </w:p>
    <w:p w:rsidR="004D00A3" w:rsidRPr="00AE6910" w:rsidRDefault="004D00A3" w:rsidP="004D00A3">
      <w:pPr>
        <w:jc w:val="center"/>
        <w:rPr>
          <w:sz w:val="20"/>
          <w:lang w:val="es-ES"/>
        </w:rPr>
      </w:pPr>
      <w:r w:rsidRPr="00AE6910">
        <w:rPr>
          <w:b/>
          <w:sz w:val="20"/>
          <w:szCs w:val="20"/>
          <w:lang w:val="es-ES"/>
        </w:rPr>
        <w:t>На участие в открытом запросе предложений</w:t>
      </w:r>
      <w:r w:rsidRPr="00AE6910">
        <w:rPr>
          <w:sz w:val="20"/>
          <w:lang w:val="es-ES"/>
        </w:rPr>
        <w:t xml:space="preserve"> </w:t>
      </w:r>
    </w:p>
    <w:p w:rsidR="00A77010" w:rsidRPr="00AE6910" w:rsidRDefault="00A77010" w:rsidP="00A77010">
      <w:pPr>
        <w:jc w:val="right"/>
        <w:rPr>
          <w:b/>
          <w:lang w:val="es-ES" w:eastAsia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>_____________________________</w:t>
      </w:r>
      <w:r w:rsidRPr="00AE6910">
        <w:rPr>
          <w:sz w:val="20"/>
          <w:szCs w:val="20"/>
          <w:lang w:val="es-ES"/>
        </w:rPr>
        <w:t xml:space="preserve">  </w:t>
      </w:r>
      <w:proofErr w:type="gramStart"/>
      <w:r w:rsidRPr="00AE6910">
        <w:rPr>
          <w:sz w:val="20"/>
          <w:szCs w:val="20"/>
          <w:lang w:val="es-ES"/>
        </w:rPr>
        <w:t>сообщает</w:t>
      </w:r>
      <w:proofErr w:type="gramEnd"/>
      <w:r w:rsidRPr="00AE6910">
        <w:rPr>
          <w:sz w:val="20"/>
          <w:szCs w:val="20"/>
          <w:lang w:val="es-ES"/>
        </w:rPr>
        <w:t xml:space="preserve">, что имеет желание участвовать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vertAlign w:val="superscript"/>
          <w:lang w:val="es-ES"/>
        </w:rPr>
        <w:t>Наименование</w:t>
      </w:r>
      <w:r w:rsidRPr="00AE6910">
        <w:rPr>
          <w:sz w:val="20"/>
          <w:szCs w:val="20"/>
          <w:vertAlign w:val="superscript"/>
          <w:lang w:val="ru-RU"/>
        </w:rPr>
        <w:t xml:space="preserve"> (имя)</w:t>
      </w:r>
      <w:r w:rsidRPr="00AE6910">
        <w:rPr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Pr="00AE6910">
        <w:rPr>
          <w:sz w:val="20"/>
          <w:szCs w:val="20"/>
          <w:lang w:val="es-ES"/>
        </w:rPr>
        <w:t xml:space="preserve">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lang w:val="es-ES"/>
        </w:rPr>
      </w:pPr>
      <w:proofErr w:type="gramStart"/>
      <w:r w:rsidRPr="00AE6910">
        <w:rPr>
          <w:sz w:val="20"/>
          <w:szCs w:val="20"/>
          <w:lang w:val="es-ES" w:eastAsia="ru-RU"/>
        </w:rPr>
        <w:t>в</w:t>
      </w:r>
      <w:proofErr w:type="gramEnd"/>
      <w:r w:rsidRPr="00AE6910">
        <w:rPr>
          <w:sz w:val="20"/>
          <w:szCs w:val="20"/>
          <w:lang w:val="es-ES" w:eastAsia="ru-RU"/>
        </w:rPr>
        <w:t xml:space="preserve"> объявленном со стороны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es-ES" w:eastAsia="ru-RU"/>
        </w:rPr>
        <w:t xml:space="preserve">приглашении открытого запроса предложений под кодом  </w:t>
      </w:r>
      <w:r w:rsidR="006641E4">
        <w:rPr>
          <w:sz w:val="20"/>
          <w:szCs w:val="20"/>
          <w:lang w:val="af-ZA"/>
        </w:rPr>
        <w:t>№107/GArm/15_2.1-43/16.07.15</w:t>
      </w:r>
      <w:r w:rsidRPr="00AE6910">
        <w:rPr>
          <w:sz w:val="20"/>
          <w:szCs w:val="20"/>
          <w:lang w:val="af-ZA"/>
        </w:rPr>
        <w:t xml:space="preserve">.  </w:t>
      </w:r>
      <w:r w:rsidRPr="00AE6910">
        <w:rPr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ru-RU"/>
        </w:rPr>
        <w:t xml:space="preserve">Адрес эл. почты: </w:t>
      </w:r>
      <w:r w:rsidRPr="00AE6910">
        <w:rPr>
          <w:sz w:val="20"/>
          <w:szCs w:val="20"/>
          <w:u w:val="single"/>
          <w:lang w:val="ru-RU"/>
        </w:rPr>
        <w:t xml:space="preserve"> </w:t>
      </w:r>
      <w:r w:rsidRPr="00AE6910">
        <w:rPr>
          <w:sz w:val="20"/>
          <w:szCs w:val="20"/>
          <w:u w:val="single"/>
          <w:lang w:val="es-ES"/>
        </w:rPr>
        <w:t xml:space="preserve">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ru-RU"/>
        </w:rPr>
        <w:t xml:space="preserve">.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ru-RU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4D00A3" w:rsidRPr="00AE6910" w:rsidRDefault="004D00A3" w:rsidP="004D00A3">
      <w:pPr>
        <w:spacing w:line="360" w:lineRule="auto"/>
        <w:jc w:val="both"/>
        <w:rPr>
          <w:lang w:val="es-ES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hy-AM"/>
        </w:rPr>
      </w:pPr>
      <w:r w:rsidRPr="00AE6910">
        <w:rPr>
          <w:lang w:val="ru-RU"/>
        </w:rPr>
        <w:tab/>
      </w: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D00A3" w:rsidRPr="00AE6910" w:rsidRDefault="004D00A3" w:rsidP="004D00A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D00A3" w:rsidRPr="00AE6910" w:rsidRDefault="004D00A3" w:rsidP="004D00A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D00A3" w:rsidRPr="00AE6910" w:rsidRDefault="004D00A3" w:rsidP="004D00A3">
      <w:pPr>
        <w:tabs>
          <w:tab w:val="left" w:pos="1920"/>
        </w:tabs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bookmarkStart w:id="0" w:name="_GoBack"/>
      <w:r w:rsidR="006641E4">
        <w:rPr>
          <w:rFonts w:ascii="Times New Roman" w:hAnsi="Times New Roman"/>
          <w:sz w:val="20"/>
          <w:lang w:val="af-ZA"/>
        </w:rPr>
        <w:t>№107/GArm/15_2.1-43/16.07.15</w:t>
      </w:r>
      <w:bookmarkEnd w:id="0"/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</w:rPr>
      </w:pPr>
    </w:p>
    <w:p w:rsidR="00EA2ED1" w:rsidRPr="00AE6910" w:rsidRDefault="00EA2ED1" w:rsidP="00EA2ED1">
      <w:pPr>
        <w:jc w:val="right"/>
        <w:rPr>
          <w:sz w:val="20"/>
          <w:szCs w:val="20"/>
          <w:lang w:val="hy-AM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о</w:t>
      </w:r>
      <w:proofErr w:type="gramEnd"/>
      <w:r w:rsidRPr="00AE6910">
        <w:rPr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spellStart"/>
      <w:proofErr w:type="gramStart"/>
      <w:r w:rsidRPr="00AE6910">
        <w:rPr>
          <w:b/>
          <w:sz w:val="20"/>
          <w:szCs w:val="20"/>
          <w:lang w:val="es-ES"/>
        </w:rPr>
        <w:t>установленным</w:t>
      </w:r>
      <w:proofErr w:type="spellEnd"/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документа</w:t>
      </w:r>
      <w:proofErr w:type="spellEnd"/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открытого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запроса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предложений</w:t>
      </w:r>
      <w:proofErr w:type="spellEnd"/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proofErr w:type="gramStart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аименование</w:t>
      </w:r>
      <w:proofErr w:type="gramEnd"/>
      <w:r w:rsidRPr="00AE6910">
        <w:rPr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176DF" w:rsidRPr="00AE6910" w:rsidRDefault="00F176DF" w:rsidP="00F176DF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6641E4">
        <w:rPr>
          <w:b/>
          <w:sz w:val="20"/>
          <w:szCs w:val="20"/>
          <w:lang w:val="af-ZA"/>
        </w:rPr>
        <w:t>№107/GArm/15_2.1-43/16.07.15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proofErr w:type="spellStart"/>
      <w:proofErr w:type="gramStart"/>
      <w:r w:rsidRPr="00AE6910">
        <w:rPr>
          <w:b/>
          <w:sz w:val="20"/>
          <w:szCs w:val="20"/>
          <w:lang w:val="es-ES"/>
        </w:rPr>
        <w:t>документа</w:t>
      </w:r>
      <w:proofErr w:type="spellEnd"/>
      <w:r w:rsidRPr="00AE6910">
        <w:rPr>
          <w:b/>
          <w:sz w:val="20"/>
          <w:szCs w:val="20"/>
          <w:lang w:val="ru-RU"/>
        </w:rPr>
        <w:t>цией</w:t>
      </w:r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открытого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запроса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предложений</w:t>
      </w:r>
      <w:proofErr w:type="spellEnd"/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jc w:val="right"/>
        <w:rPr>
          <w:rFonts w:ascii="Times New Roman" w:hAnsi="Times New Roman"/>
          <w:b/>
          <w:lang w:val="hy-AM"/>
        </w:rPr>
      </w:pP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441" w:rsidRPr="00AE6910" w:rsidRDefault="00550441" w:rsidP="00550441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6641E4">
        <w:rPr>
          <w:b/>
          <w:sz w:val="20"/>
          <w:szCs w:val="20"/>
          <w:lang w:val="af-ZA"/>
        </w:rPr>
        <w:t>№107/GArm/15_2.1-43/16.07.15</w:t>
      </w:r>
      <w:r w:rsidRPr="00AE6910">
        <w:rPr>
          <w:b/>
          <w:sz w:val="20"/>
          <w:lang w:val="af-ZA"/>
        </w:rPr>
        <w:t xml:space="preserve"> </w:t>
      </w:r>
    </w:p>
    <w:p w:rsidR="00550441" w:rsidRPr="00AE6910" w:rsidRDefault="00550441" w:rsidP="00550441">
      <w:pPr>
        <w:jc w:val="center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E25397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DD6640" w:rsidRDefault="00DD6640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договор,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общая стоимость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DD6640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DD664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D664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D664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D664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D664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D664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DD664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50CA5" w:rsidRPr="00DA30F6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B50CA5" w:rsidRPr="00AE6910" w:rsidRDefault="00B50CA5" w:rsidP="00B50CA5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B50CA5" w:rsidRPr="00AE6910" w:rsidRDefault="00B50CA5" w:rsidP="00B50CA5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B50CA5" w:rsidRPr="00AE6910" w:rsidRDefault="00B50CA5" w:rsidP="00B50CA5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A77010" w:rsidRPr="00AE6910" w:rsidRDefault="00B50CA5" w:rsidP="00B50CA5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A77010" w:rsidRPr="00AE6910" w:rsidRDefault="00EA2B53" w:rsidP="00A77010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701"/>
        <w:gridCol w:w="1888"/>
        <w:gridCol w:w="1442"/>
        <w:gridCol w:w="2070"/>
        <w:gridCol w:w="1710"/>
      </w:tblGrid>
      <w:tr w:rsidR="00A77010" w:rsidRPr="00DD6640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AE6910" w:rsidRDefault="00BD410C" w:rsidP="00BD410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A77010" w:rsidRPr="00AE6910" w:rsidTr="004571D6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AE6910" w:rsidRDefault="001418D6" w:rsidP="001418D6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A77010" w:rsidRPr="00DD6640" w:rsidTr="004571D6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A77010" w:rsidRPr="00AE6910" w:rsidDel="006B374D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AE6910" w:rsidDel="00B57526" w:rsidRDefault="004155D2" w:rsidP="004D3B9B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A77010" w:rsidRPr="00AE6910" w:rsidDel="00B57526" w:rsidRDefault="001418D6" w:rsidP="001418D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</w:tbl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DA30F6" w:rsidRDefault="00C1071C" w:rsidP="00C1071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A77010" w:rsidRPr="00AE6910" w:rsidRDefault="00A77010" w:rsidP="00A77010">
      <w:pPr>
        <w:rPr>
          <w:lang w:val="es-ES"/>
        </w:rPr>
      </w:pPr>
    </w:p>
    <w:p w:rsidR="00BD410C" w:rsidRPr="00AE6910" w:rsidRDefault="00BD410C" w:rsidP="00BD410C">
      <w:pPr>
        <w:rPr>
          <w:lang w:val="ru-RU"/>
        </w:rPr>
      </w:pPr>
    </w:p>
    <w:p w:rsidR="00BD410C" w:rsidRPr="00AE6910" w:rsidRDefault="00BD410C" w:rsidP="00BD410C">
      <w:pPr>
        <w:rPr>
          <w:lang w:val="hy-AM"/>
        </w:rPr>
      </w:pPr>
    </w:p>
    <w:p w:rsidR="00BD410C" w:rsidRPr="00AE6910" w:rsidRDefault="00BD410C" w:rsidP="00BD410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BD410C" w:rsidRPr="00AE6910" w:rsidRDefault="00BD410C" w:rsidP="00BD410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BD410C" w:rsidRPr="00AE6910" w:rsidRDefault="00BD410C" w:rsidP="00BD410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BD410C" w:rsidRPr="00AE6910" w:rsidRDefault="00BD410C" w:rsidP="00BD410C">
      <w:pPr>
        <w:rPr>
          <w:lang w:val="hy-AM"/>
        </w:rPr>
      </w:pPr>
    </w:p>
    <w:p w:rsidR="004571D6" w:rsidRPr="00AE6910" w:rsidRDefault="00477893" w:rsidP="00477893">
      <w:pPr>
        <w:rPr>
          <w:b/>
          <w:i/>
          <w:color w:val="000000"/>
          <w:lang w:val="hy-AM" w:eastAsia="ru-RU"/>
        </w:rPr>
      </w:pPr>
      <w:r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6641E4">
        <w:rPr>
          <w:sz w:val="20"/>
          <w:lang w:val="af-ZA"/>
        </w:rPr>
        <w:t>№107/GArm/15_2.1-43/16.07.15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3E0C0B" w:rsidRPr="00AE6910" w:rsidRDefault="003E0C0B" w:rsidP="003E0C0B">
      <w:pPr>
        <w:jc w:val="center"/>
        <w:rPr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AE6910">
        <w:rPr>
          <w:b/>
          <w:sz w:val="20"/>
          <w:szCs w:val="20"/>
          <w:lang w:val="es-ES"/>
        </w:rPr>
        <w:t xml:space="preserve"> (</w:t>
      </w:r>
      <w:r w:rsidRPr="00AE6910">
        <w:rPr>
          <w:b/>
          <w:i/>
          <w:sz w:val="20"/>
          <w:szCs w:val="20"/>
          <w:lang w:val="es-ES"/>
        </w:rPr>
        <w:t>Валюта</w:t>
      </w:r>
      <w:r w:rsidRPr="00AE6910">
        <w:rPr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3E0C0B" w:rsidRPr="00DD6640" w:rsidTr="00AA501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Порядко-вые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403B00" w:rsidRDefault="003E0C0B" w:rsidP="00403B0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color w:val="000000"/>
                <w:sz w:val="20"/>
                <w:szCs w:val="20"/>
                <w:lang w:val="ru-RU"/>
              </w:rPr>
              <w:t xml:space="preserve">Наименование </w:t>
            </w:r>
            <w:r w:rsidR="00403B00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Стоимость</w:t>
            </w:r>
            <w:r w:rsidRPr="00AE6910">
              <w:rPr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AE6910">
              <w:rPr>
                <w:b/>
                <w:bCs/>
                <w:sz w:val="20"/>
                <w:szCs w:val="20"/>
                <w:lang w:val="es-ES"/>
              </w:rPr>
              <w:t>НДС**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3E0C0B" w:rsidRPr="00AE6910" w:rsidRDefault="003E0C0B" w:rsidP="00AA501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AE6910">
              <w:rPr>
                <w:b/>
                <w:sz w:val="20"/>
                <w:szCs w:val="20"/>
                <w:lang w:val="es-ES"/>
              </w:rPr>
              <w:t xml:space="preserve"> /</w:t>
            </w:r>
            <w:r w:rsidRPr="00AE6910">
              <w:rPr>
                <w:b/>
                <w:sz w:val="20"/>
                <w:szCs w:val="20"/>
                <w:lang w:val="pt-BR"/>
              </w:rPr>
              <w:t>прописью и цифрами</w:t>
            </w:r>
            <w:r w:rsidRPr="00AE6910">
              <w:rPr>
                <w:b/>
                <w:sz w:val="20"/>
                <w:szCs w:val="20"/>
                <w:lang w:val="es-ES"/>
              </w:rPr>
              <w:t>/</w:t>
            </w:r>
          </w:p>
        </w:tc>
      </w:tr>
      <w:tr w:rsidR="003E0C0B" w:rsidRPr="00AE6910" w:rsidTr="00AA501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b/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E0C0B" w:rsidRPr="00AE6910" w:rsidRDefault="003E0C0B" w:rsidP="00AA5015">
            <w:pPr>
              <w:jc w:val="center"/>
              <w:rPr>
                <w:i/>
                <w:sz w:val="20"/>
                <w:szCs w:val="20"/>
                <w:lang w:val="es-ES"/>
              </w:rPr>
            </w:pPr>
            <w:r w:rsidRPr="00AE6910">
              <w:rPr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3E0C0B" w:rsidRPr="00DD6640" w:rsidTr="00AA5015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3E0C0B" w:rsidP="00AA5015">
            <w:pPr>
              <w:jc w:val="center"/>
              <w:rPr>
                <w:b/>
                <w:bCs/>
                <w:sz w:val="20"/>
                <w:szCs w:val="20"/>
                <w:lang w:val="hy-AM"/>
              </w:rPr>
            </w:pPr>
            <w:r w:rsidRPr="00AE691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0B" w:rsidRPr="00AE6910" w:rsidRDefault="00403B00" w:rsidP="00B37EBB">
            <w:pPr>
              <w:jc w:val="center"/>
              <w:rPr>
                <w:sz w:val="20"/>
                <w:szCs w:val="20"/>
                <w:lang w:val="ru-RU"/>
              </w:rPr>
            </w:pPr>
            <w:r w:rsidRPr="00BF306C">
              <w:rPr>
                <w:b/>
                <w:lang w:val="ru-RU"/>
              </w:rPr>
              <w:t>«</w:t>
            </w:r>
            <w:r>
              <w:rPr>
                <w:b/>
                <w:lang w:val="ru-RU"/>
              </w:rPr>
              <w:t>Проектно-сметная документация для новой компрессорной станции</w:t>
            </w:r>
            <w:r w:rsidRPr="00BF306C">
              <w:rPr>
                <w:b/>
                <w:lang w:val="ru-RU"/>
              </w:rPr>
              <w:t xml:space="preserve"> Абовянской </w:t>
            </w:r>
            <w:r>
              <w:rPr>
                <w:rFonts w:ascii="Sylfaen" w:hAnsi="Sylfaen"/>
                <w:b/>
                <w:lang w:val="hy-AM"/>
              </w:rPr>
              <w:t>С</w:t>
            </w:r>
            <w:r w:rsidRPr="00BF306C">
              <w:rPr>
                <w:b/>
                <w:lang w:val="ru-RU"/>
              </w:rPr>
              <w:t>ПХГ</w:t>
            </w:r>
            <w:r w:rsidRPr="00AE6910">
              <w:rPr>
                <w:b/>
                <w:lang w:val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C0B" w:rsidRPr="00AE6910" w:rsidRDefault="003E0C0B" w:rsidP="00AA5015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</w:tbl>
    <w:p w:rsidR="00144F46" w:rsidRPr="00AE6910" w:rsidRDefault="003E0C0B" w:rsidP="00AE7AE9">
      <w:pPr>
        <w:rPr>
          <w:bCs/>
          <w:sz w:val="20"/>
          <w:szCs w:val="20"/>
          <w:lang w:val="es-ES"/>
        </w:rPr>
      </w:pPr>
      <w:r w:rsidRPr="00AE6910">
        <w:rPr>
          <w:bCs/>
          <w:sz w:val="20"/>
          <w:szCs w:val="20"/>
          <w:lang w:val="es-ES"/>
        </w:rPr>
        <w:t>*</w:t>
      </w:r>
      <w:r w:rsidR="00144F46" w:rsidRPr="00AE6910">
        <w:rPr>
          <w:bCs/>
          <w:sz w:val="20"/>
          <w:szCs w:val="20"/>
          <w:lang w:val="es-ES"/>
        </w:rPr>
        <w:t>”Стоимость” в 3-ем столб</w:t>
      </w:r>
      <w:r w:rsidR="000B56B7">
        <w:rPr>
          <w:bCs/>
          <w:sz w:val="20"/>
          <w:szCs w:val="20"/>
          <w:lang w:val="es-ES"/>
        </w:rPr>
        <w:t>ц</w:t>
      </w:r>
      <w:r w:rsidR="00144F46" w:rsidRPr="00AE6910">
        <w:rPr>
          <w:bCs/>
          <w:sz w:val="20"/>
          <w:szCs w:val="20"/>
          <w:lang w:val="es-ES"/>
        </w:rPr>
        <w:t xml:space="preserve">е включает себестоимость и прибыль. </w:t>
      </w:r>
    </w:p>
    <w:p w:rsidR="00AE7AE9" w:rsidRPr="00AE6910" w:rsidRDefault="00144F46" w:rsidP="00144F46">
      <w:pPr>
        <w:rPr>
          <w:lang w:val="hy-AM"/>
        </w:rPr>
      </w:pPr>
      <w:r w:rsidRPr="00AE6910">
        <w:rPr>
          <w:bCs/>
          <w:sz w:val="20"/>
          <w:szCs w:val="20"/>
          <w:lang w:val="es-ES"/>
        </w:rPr>
        <w:t xml:space="preserve">* </w:t>
      </w:r>
      <w:r w:rsidR="003E0C0B" w:rsidRPr="00AE6910">
        <w:rPr>
          <w:bCs/>
          <w:sz w:val="20"/>
          <w:szCs w:val="20"/>
          <w:lang w:val="es-ES"/>
        </w:rPr>
        <w:t>Если участник является плательщиком НДС, то сумма налога на добавленную стоимость, подлежащая</w:t>
      </w:r>
      <w:r w:rsidRPr="00AE6910">
        <w:rPr>
          <w:bCs/>
          <w:sz w:val="20"/>
          <w:szCs w:val="20"/>
          <w:lang w:val="es-ES"/>
        </w:rPr>
        <w:t xml:space="preserve"> оплате в бюджет Республики Армения по линии данного договора, отмечается в 4-ом столб</w:t>
      </w:r>
      <w:r w:rsidR="000B56B7">
        <w:rPr>
          <w:bCs/>
          <w:sz w:val="20"/>
          <w:szCs w:val="20"/>
          <w:lang w:val="es-ES"/>
        </w:rPr>
        <w:t>ц</w:t>
      </w:r>
      <w:r w:rsidRPr="00AE6910">
        <w:rPr>
          <w:bCs/>
          <w:sz w:val="20"/>
          <w:szCs w:val="20"/>
          <w:lang w:val="es-ES"/>
        </w:rPr>
        <w:t>е.</w:t>
      </w:r>
    </w:p>
    <w:p w:rsidR="00175E48" w:rsidRPr="00AE6910" w:rsidRDefault="00175E48" w:rsidP="00175E48">
      <w:pPr>
        <w:rPr>
          <w:lang w:val="es-ES"/>
        </w:rPr>
      </w:pPr>
    </w:p>
    <w:p w:rsidR="003D088B" w:rsidRPr="00AE6910" w:rsidRDefault="003D088B" w:rsidP="003D088B">
      <w:pPr>
        <w:jc w:val="center"/>
        <w:rPr>
          <w:b/>
          <w:lang w:val="ru-RU"/>
        </w:rPr>
      </w:pPr>
      <w:r w:rsidRPr="00AE6910">
        <w:rPr>
          <w:b/>
          <w:lang w:val="ru-RU"/>
        </w:rPr>
        <w:t>Реквизиты</w:t>
      </w:r>
    </w:p>
    <w:p w:rsidR="003D088B" w:rsidRPr="003D088B" w:rsidRDefault="003D088B" w:rsidP="003D088B">
      <w:pPr>
        <w:tabs>
          <w:tab w:val="left" w:pos="774"/>
        </w:tabs>
        <w:ind w:firstLine="567"/>
        <w:rPr>
          <w:rFonts w:ascii="Sylfaen" w:hAnsi="Sylfaen"/>
          <w:lang w:val="hy-AM"/>
        </w:rPr>
      </w:pPr>
      <w:r w:rsidRPr="00AE6910">
        <w:rPr>
          <w:i/>
          <w:lang w:val="hy-AM"/>
        </w:rPr>
        <w:t xml:space="preserve">  </w:t>
      </w:r>
      <w:r>
        <w:rPr>
          <w:rFonts w:ascii="Sylfaen" w:hAnsi="Sylfaen"/>
          <w:i/>
          <w:lang w:val="hy-AM"/>
        </w:rPr>
        <w:t xml:space="preserve"> </w:t>
      </w:r>
      <w:r w:rsidRPr="00AE6910">
        <w:rPr>
          <w:lang w:val="ru-RU"/>
        </w:rPr>
        <w:t>Юридический адрес</w:t>
      </w:r>
      <w:r w:rsidRPr="00AE6910">
        <w:rPr>
          <w:lang w:val="hy-AM"/>
        </w:rPr>
        <w:t>__</w:t>
      </w:r>
      <w:r>
        <w:rPr>
          <w:lang w:val="hy-AM"/>
        </w:rPr>
        <w:t>_______________________</w:t>
      </w:r>
      <w:r>
        <w:rPr>
          <w:rFonts w:ascii="Sylfaen" w:hAnsi="Sylfaen"/>
          <w:lang w:val="hy-AM"/>
        </w:rPr>
        <w:t xml:space="preserve">     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ИНН</w:t>
      </w:r>
      <w:r w:rsidRPr="00AE6910">
        <w:rPr>
          <w:lang w:val="hy-AM"/>
        </w:rPr>
        <w:t>_______________________</w:t>
      </w:r>
    </w:p>
    <w:p w:rsidR="003D088B" w:rsidRDefault="003D088B" w:rsidP="003D088B">
      <w:pPr>
        <w:tabs>
          <w:tab w:val="left" w:pos="1970"/>
        </w:tabs>
        <w:rPr>
          <w:rFonts w:ascii="Sylfaen" w:hAnsi="Sylfaen"/>
          <w:lang w:val="hy-AM"/>
        </w:rPr>
      </w:pPr>
    </w:p>
    <w:p w:rsidR="003D088B" w:rsidRPr="000849DC" w:rsidRDefault="003D088B" w:rsidP="003D088B">
      <w:pPr>
        <w:tabs>
          <w:tab w:val="left" w:pos="1970"/>
        </w:tabs>
        <w:rPr>
          <w:lang w:val="ru-RU"/>
        </w:rPr>
      </w:pPr>
      <w:r w:rsidRPr="00AE6910">
        <w:rPr>
          <w:lang w:val="ru-RU"/>
        </w:rPr>
        <w:t>Обслуживающий банк</w:t>
      </w:r>
      <w:r w:rsidRPr="00AE6910">
        <w:rPr>
          <w:lang w:val="hy-AM"/>
        </w:rPr>
        <w:t xml:space="preserve">   ____________________</w:t>
      </w:r>
      <w:r>
        <w:rPr>
          <w:rFonts w:ascii="Sylfaen" w:hAnsi="Sylfaen"/>
          <w:lang w:val="hy-AM"/>
        </w:rPr>
        <w:t xml:space="preserve">       </w:t>
      </w:r>
      <w:r w:rsidRPr="00AE6910">
        <w:rPr>
          <w:lang w:val="ru-RU"/>
        </w:rPr>
        <w:t xml:space="preserve">Эл. Почта </w:t>
      </w:r>
      <w:r w:rsidRPr="00AE6910">
        <w:rPr>
          <w:lang w:val="hy-AM"/>
        </w:rPr>
        <w:t>___________________________</w:t>
      </w:r>
    </w:p>
    <w:p w:rsidR="003D088B" w:rsidRPr="00AE6910" w:rsidRDefault="003D088B" w:rsidP="003D088B">
      <w:pPr>
        <w:rPr>
          <w:lang w:val="hy-AM"/>
        </w:rPr>
      </w:pPr>
    </w:p>
    <w:p w:rsidR="003D088B" w:rsidRPr="00AE6910" w:rsidRDefault="003D088B" w:rsidP="003D088B">
      <w:pPr>
        <w:tabs>
          <w:tab w:val="left" w:pos="6233"/>
        </w:tabs>
        <w:rPr>
          <w:lang w:val="hy-AM"/>
        </w:rPr>
      </w:pPr>
      <w:r w:rsidRPr="00AE6910">
        <w:rPr>
          <w:lang w:val="hy-AM"/>
        </w:rPr>
        <w:t xml:space="preserve"> </w:t>
      </w:r>
      <w:r w:rsidRPr="00AE6910">
        <w:rPr>
          <w:lang w:val="ru-RU"/>
        </w:rPr>
        <w:t>Р/с</w:t>
      </w:r>
      <w:r w:rsidRPr="00AE6910">
        <w:rPr>
          <w:lang w:val="hy-AM"/>
        </w:rPr>
        <w:t xml:space="preserve">    ___________________________</w:t>
      </w:r>
      <w:r>
        <w:rPr>
          <w:rFonts w:ascii="Sylfaen" w:hAnsi="Sylfaen"/>
          <w:lang w:val="hy-AM"/>
        </w:rPr>
        <w:t xml:space="preserve">                          </w:t>
      </w:r>
      <w:r w:rsidRPr="00AE6910">
        <w:rPr>
          <w:lang w:val="ru-RU"/>
        </w:rPr>
        <w:t>Тел.</w:t>
      </w:r>
      <w:r w:rsidRPr="00AE6910">
        <w:rPr>
          <w:lang w:val="hy-AM"/>
        </w:rPr>
        <w:t>.  ____________________________</w:t>
      </w:r>
    </w:p>
    <w:p w:rsidR="00175E48" w:rsidRPr="00AE6910" w:rsidRDefault="00175E48" w:rsidP="00175E48">
      <w:pPr>
        <w:rPr>
          <w:lang w:val="es-ES"/>
        </w:rPr>
      </w:pPr>
    </w:p>
    <w:p w:rsidR="00CD23B1" w:rsidRPr="00AC76EA" w:rsidRDefault="00CD23B1" w:rsidP="00175E48">
      <w:pPr>
        <w:rPr>
          <w:rFonts w:ascii="Sylfaen" w:hAnsi="Sylfaen"/>
          <w:lang w:val="hy-AM"/>
        </w:rPr>
      </w:pPr>
    </w:p>
    <w:p w:rsidR="00EA2B53" w:rsidRPr="00AE6910" w:rsidRDefault="00EA2B53" w:rsidP="00EA2B53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EA2B53" w:rsidRPr="00AE6910" w:rsidRDefault="00EA2B53" w:rsidP="00EA2B5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EA2B53" w:rsidRPr="00AE6910" w:rsidRDefault="00EA2B53" w:rsidP="00EA2B5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EA2B53" w:rsidRPr="00AE6910" w:rsidRDefault="00175E48" w:rsidP="00EA2B53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175E48" w:rsidRPr="00AE6910" w:rsidRDefault="00175E48" w:rsidP="00175E48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175E48" w:rsidRPr="00AE6910" w:rsidRDefault="00175E48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6C6BDF" w:rsidRPr="00AE6910" w:rsidRDefault="006C6BDF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CD23B1" w:rsidRPr="00AE6910" w:rsidRDefault="00CD23B1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050DC1" w:rsidRPr="00AE6910" w:rsidRDefault="00050DC1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3B7FE7" w:rsidRPr="00AE6910" w:rsidRDefault="003B7FE7" w:rsidP="002100D1">
      <w:pPr>
        <w:rPr>
          <w:b/>
          <w:i/>
          <w:color w:val="000000"/>
          <w:lang w:val="hy-AM" w:eastAsia="ru-RU"/>
        </w:rPr>
      </w:pPr>
    </w:p>
    <w:p w:rsidR="008A23E4" w:rsidRPr="00AE6910" w:rsidRDefault="008A23E4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A23E4" w:rsidRPr="00AE6910" w:rsidRDefault="008A23E4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A23E4" w:rsidRPr="00AE6910" w:rsidRDefault="008A23E4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A23E4" w:rsidRPr="00AE6910" w:rsidRDefault="008A23E4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A23E4" w:rsidRPr="00AE6910" w:rsidRDefault="008A23E4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A23E4" w:rsidRPr="00AE6910" w:rsidRDefault="008A23E4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7D0B67" w:rsidRDefault="007D0B67" w:rsidP="00C90F40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3D088B" w:rsidRDefault="003D088B" w:rsidP="00C90F40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3D088B" w:rsidRPr="003D088B" w:rsidRDefault="003D088B" w:rsidP="00C90F40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C90F40" w:rsidRPr="00AE6910" w:rsidRDefault="00C90F40" w:rsidP="00C90F40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4.1</w:t>
      </w:r>
    </w:p>
    <w:p w:rsidR="00C90F40" w:rsidRPr="00AE6910" w:rsidRDefault="00C90F40" w:rsidP="00C90F40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90F40" w:rsidRPr="00AE6910" w:rsidRDefault="00C90F40" w:rsidP="00C90F40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5437AD" w:rsidRPr="00AE6910" w:rsidRDefault="005437AD" w:rsidP="002100D1">
      <w:pPr>
        <w:rPr>
          <w:b/>
          <w:i/>
          <w:color w:val="000000"/>
          <w:lang w:val="hy-AM" w:eastAsia="ru-RU"/>
        </w:rPr>
      </w:pPr>
    </w:p>
    <w:p w:rsidR="00F03E1D" w:rsidRPr="00AE6910" w:rsidRDefault="00386C50" w:rsidP="00C90F40">
      <w:pPr>
        <w:rPr>
          <w:highlight w:val="green"/>
          <w:lang w:val="es-ES"/>
        </w:rPr>
      </w:pPr>
      <w:r w:rsidRPr="00AE6910">
        <w:rPr>
          <w:b/>
          <w:i/>
          <w:color w:val="000000"/>
          <w:lang w:val="hy-AM" w:eastAsia="ru-RU"/>
        </w:rPr>
        <w:t xml:space="preserve">  </w:t>
      </w:r>
      <w:r w:rsidR="005851AF"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F5CAA" w:rsidRPr="00EF5CAA" w:rsidRDefault="00EF5CAA" w:rsidP="00EF5CAA">
      <w:pPr>
        <w:shd w:val="clear" w:color="auto" w:fill="FFFFFF"/>
        <w:ind w:left="10"/>
        <w:jc w:val="center"/>
        <w:rPr>
          <w:caps/>
          <w:sz w:val="32"/>
          <w:szCs w:val="28"/>
          <w:lang w:val="ru-RU"/>
        </w:rPr>
      </w:pPr>
      <w:r w:rsidRPr="00EF5CAA">
        <w:rPr>
          <w:b/>
          <w:bCs/>
          <w:caps/>
          <w:color w:val="000000"/>
          <w:spacing w:val="-10"/>
          <w:sz w:val="32"/>
          <w:szCs w:val="28"/>
          <w:lang w:val="ru-RU"/>
        </w:rPr>
        <w:t>Техническое задание</w:t>
      </w:r>
    </w:p>
    <w:p w:rsidR="00EF5CAA" w:rsidRPr="00EF5CAA" w:rsidRDefault="00EF5CAA" w:rsidP="00EF5CAA">
      <w:pPr>
        <w:shd w:val="clear" w:color="auto" w:fill="FFFFFF"/>
        <w:ind w:left="58"/>
        <w:jc w:val="center"/>
        <w:rPr>
          <w:b/>
          <w:bCs/>
          <w:color w:val="000000"/>
          <w:spacing w:val="-11"/>
          <w:sz w:val="32"/>
          <w:szCs w:val="32"/>
          <w:lang w:val="ru-RU"/>
        </w:rPr>
      </w:pPr>
      <w:r w:rsidRPr="00EF5CAA">
        <w:rPr>
          <w:b/>
          <w:bCs/>
          <w:color w:val="000000"/>
          <w:spacing w:val="-11"/>
          <w:sz w:val="32"/>
          <w:szCs w:val="32"/>
          <w:lang w:val="ru-RU"/>
        </w:rPr>
        <w:t xml:space="preserve">на разработку проекта  </w:t>
      </w:r>
    </w:p>
    <w:p w:rsidR="00EF5CAA" w:rsidRPr="00EF5CAA" w:rsidRDefault="00EF5CAA" w:rsidP="00EF5CAA">
      <w:pPr>
        <w:shd w:val="clear" w:color="auto" w:fill="FFFFFF"/>
        <w:ind w:right="-83"/>
        <w:jc w:val="center"/>
        <w:rPr>
          <w:sz w:val="30"/>
          <w:szCs w:val="28"/>
          <w:lang w:val="ru-RU"/>
        </w:rPr>
      </w:pPr>
      <w:r w:rsidRPr="00EF5CAA">
        <w:rPr>
          <w:b/>
          <w:bCs/>
          <w:color w:val="000000"/>
          <w:spacing w:val="-11"/>
          <w:sz w:val="32"/>
          <w:szCs w:val="32"/>
          <w:lang w:val="ru-RU"/>
        </w:rPr>
        <w:t xml:space="preserve">«Строительство новой </w:t>
      </w:r>
      <w:r w:rsidRPr="00EF5CAA">
        <w:rPr>
          <w:b/>
          <w:bCs/>
          <w:color w:val="000000"/>
          <w:spacing w:val="-10"/>
          <w:sz w:val="32"/>
          <w:szCs w:val="32"/>
          <w:lang w:val="ru-RU"/>
        </w:rPr>
        <w:t xml:space="preserve">компрессорной станции </w:t>
      </w:r>
      <w:r w:rsidRPr="00EF5CAA">
        <w:rPr>
          <w:b/>
          <w:bCs/>
          <w:color w:val="000000"/>
          <w:spacing w:val="-11"/>
          <w:sz w:val="32"/>
          <w:szCs w:val="32"/>
          <w:lang w:val="ru-RU"/>
        </w:rPr>
        <w:t>Абовянской СПХГ»</w:t>
      </w:r>
      <w:r w:rsidRPr="00EF5CAA">
        <w:rPr>
          <w:b/>
          <w:bCs/>
          <w:color w:val="000000"/>
          <w:spacing w:val="-11"/>
          <w:sz w:val="30"/>
          <w:szCs w:val="28"/>
          <w:lang w:val="ru-RU"/>
        </w:rPr>
        <w:t xml:space="preserve"> </w:t>
      </w:r>
    </w:p>
    <w:p w:rsidR="00EF5CAA" w:rsidRPr="00EF5CAA" w:rsidRDefault="00EF5CAA" w:rsidP="00EF5CAA">
      <w:pPr>
        <w:jc w:val="center"/>
        <w:rPr>
          <w:sz w:val="28"/>
          <w:szCs w:val="28"/>
          <w:lang w:val="ru-RU"/>
        </w:rPr>
      </w:pPr>
    </w:p>
    <w:tbl>
      <w:tblPr>
        <w:tblStyle w:val="TableGrid"/>
        <w:tblW w:w="9763" w:type="dxa"/>
        <w:jc w:val="center"/>
        <w:tblLook w:val="01E0"/>
      </w:tblPr>
      <w:tblGrid>
        <w:gridCol w:w="525"/>
        <w:gridCol w:w="3315"/>
        <w:gridCol w:w="5923"/>
      </w:tblGrid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Основание для проектирования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AC25E8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441"/>
              </w:tabs>
              <w:autoSpaceDE w:val="0"/>
              <w:autoSpaceDN w:val="0"/>
              <w:adjustRightInd w:val="0"/>
              <w:ind w:left="441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Протокол совещания рабочих групп (экспертов) ОАО «Газпром» и ЗАО «АрмРосгазпром» (ныне - ЗАО «Газпром Армения») от 9-11 февраля 2004 года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11"/>
              </w:numPr>
              <w:tabs>
                <w:tab w:val="clear" w:pos="720"/>
                <w:tab w:val="num" w:pos="441"/>
              </w:tabs>
              <w:autoSpaceDE w:val="0"/>
              <w:autoSpaceDN w:val="0"/>
              <w:adjustRightInd w:val="0"/>
              <w:ind w:left="441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Протокол совещания представителей ОАО «Газпром», ЗАО «Газпром Армения», ООО «</w:t>
            </w:r>
            <w:smartTag w:uri="urn:schemas-microsoft-com:office:smarttags" w:element="PersonName">
              <w:smartTagPr>
                <w:attr w:name="ProductID" w:val="Газпром геотехнологии"/>
              </w:smartTagPr>
              <w:r w:rsidRPr="00EF5CAA">
                <w:rPr>
                  <w:sz w:val="28"/>
                  <w:szCs w:val="28"/>
                  <w:lang w:val="ru-RU"/>
                </w:rPr>
                <w:t>Газпром геотехнологии</w:t>
              </w:r>
            </w:smartTag>
            <w:r w:rsidRPr="00EF5CAA">
              <w:rPr>
                <w:sz w:val="28"/>
                <w:szCs w:val="28"/>
                <w:lang w:val="ru-RU"/>
              </w:rPr>
              <w:t>», ООО «ИНГТ» 25-27 марта 2015 года.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Исходные данные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AC25E8">
            <w:pPr>
              <w:widowControl w:val="0"/>
              <w:numPr>
                <w:ilvl w:val="0"/>
                <w:numId w:val="12"/>
              </w:numPr>
              <w:tabs>
                <w:tab w:val="clear" w:pos="720"/>
                <w:tab w:val="num" w:pos="441"/>
              </w:tabs>
              <w:autoSpaceDE w:val="0"/>
              <w:autoSpaceDN w:val="0"/>
              <w:adjustRightInd w:val="0"/>
              <w:ind w:left="441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Бизнес-план реконструкции и модернизации компрессорного цеха Абовянской СПХГ 2002 год;</w:t>
            </w:r>
          </w:p>
          <w:p w:rsidR="00EF5CAA" w:rsidRPr="00080345" w:rsidRDefault="00EF5CAA" w:rsidP="00AC25E8">
            <w:pPr>
              <w:widowControl w:val="0"/>
              <w:numPr>
                <w:ilvl w:val="1"/>
                <w:numId w:val="4"/>
              </w:numPr>
              <w:tabs>
                <w:tab w:val="clear" w:pos="1440"/>
                <w:tab w:val="num" w:pos="441"/>
              </w:tabs>
              <w:autoSpaceDE w:val="0"/>
              <w:autoSpaceDN w:val="0"/>
              <w:adjustRightInd w:val="0"/>
              <w:ind w:left="441" w:hanging="330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Технический паспорт Абовянской СПХГ;</w:t>
            </w:r>
          </w:p>
          <w:p w:rsidR="00EF5CAA" w:rsidRPr="00EF5CAA" w:rsidRDefault="00EF5CAA" w:rsidP="00AC25E8">
            <w:pPr>
              <w:widowControl w:val="0"/>
              <w:numPr>
                <w:ilvl w:val="1"/>
                <w:numId w:val="4"/>
              </w:numPr>
              <w:tabs>
                <w:tab w:val="clear" w:pos="1440"/>
                <w:tab w:val="num" w:pos="441"/>
              </w:tabs>
              <w:autoSpaceDE w:val="0"/>
              <w:autoSpaceDN w:val="0"/>
              <w:adjustRightInd w:val="0"/>
              <w:ind w:left="441" w:hanging="330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«Анализ технического состояния подземных резервуаров Абовянской СПХГ, предложения по разработке мероприятий по надежной и безопасной эксплуатации и расширению газохранилища на 2013-2020 годы» письмо ООО «Подземгазпром» (ныне «</w:t>
            </w:r>
            <w:smartTag w:uri="urn:schemas-microsoft-com:office:smarttags" w:element="PersonName">
              <w:smartTagPr>
                <w:attr w:name="ProductID" w:val="Газпром геотехнологии"/>
              </w:smartTagPr>
              <w:r w:rsidRPr="00EF5CAA">
                <w:rPr>
                  <w:sz w:val="28"/>
                  <w:szCs w:val="28"/>
                  <w:lang w:val="ru-RU"/>
                </w:rPr>
                <w:t>Газпром геотехнологии</w:t>
              </w:r>
            </w:smartTag>
            <w:r w:rsidRPr="00EF5CAA">
              <w:rPr>
                <w:sz w:val="28"/>
                <w:szCs w:val="28"/>
                <w:lang w:val="ru-RU"/>
              </w:rPr>
              <w:t>») № 396-13 от 20.02.2013 г.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Район строительства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Республика Армения, Котайкская область, село Птгни</w:t>
            </w:r>
          </w:p>
        </w:tc>
      </w:tr>
      <w:tr w:rsidR="00EF5CAA" w:rsidRPr="00080345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Вид строительства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EF5CAA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Новое строительство</w:t>
            </w:r>
          </w:p>
        </w:tc>
      </w:tr>
      <w:tr w:rsidR="00377813" w:rsidRPr="00DD6640" w:rsidTr="00377813">
        <w:trPr>
          <w:jc w:val="center"/>
        </w:trPr>
        <w:tc>
          <w:tcPr>
            <w:tcW w:w="525" w:type="dxa"/>
          </w:tcPr>
          <w:p w:rsidR="00377813" w:rsidRPr="00080345" w:rsidRDefault="00377813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377813" w:rsidRPr="00377813" w:rsidRDefault="00377813" w:rsidP="002F1807">
            <w:pPr>
              <w:rPr>
                <w:b/>
                <w:i/>
                <w:sz w:val="28"/>
                <w:szCs w:val="28"/>
                <w:lang w:val="ru-RU"/>
              </w:rPr>
            </w:pPr>
            <w:r w:rsidRPr="00377813">
              <w:rPr>
                <w:b/>
                <w:i/>
                <w:sz w:val="28"/>
                <w:szCs w:val="28"/>
                <w:lang w:val="ru-RU"/>
              </w:rPr>
              <w:t>Порядок разработки проектной документации и её экспертиза, в т.ч. раздела охраны окружающей среды</w:t>
            </w:r>
          </w:p>
        </w:tc>
        <w:tc>
          <w:tcPr>
            <w:tcW w:w="5923" w:type="dxa"/>
            <w:vAlign w:val="center"/>
          </w:tcPr>
          <w:p w:rsidR="00377813" w:rsidRPr="00377813" w:rsidRDefault="00377813" w:rsidP="002F1807">
            <w:pPr>
              <w:rPr>
                <w:sz w:val="28"/>
                <w:szCs w:val="28"/>
                <w:lang w:val="ru-RU"/>
              </w:rPr>
            </w:pPr>
            <w:r w:rsidRPr="00377813">
              <w:rPr>
                <w:sz w:val="28"/>
                <w:szCs w:val="28"/>
                <w:lang w:val="ru-RU"/>
              </w:rPr>
              <w:t>В соответствии с действующими СТО Газпром 2-3.5-442-2010, нормативами и законодательством Республики Армения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по вариантной конкурсной разработке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AC25E8">
            <w:pPr>
              <w:widowControl w:val="0"/>
              <w:numPr>
                <w:ilvl w:val="0"/>
                <w:numId w:val="8"/>
              </w:numPr>
              <w:tabs>
                <w:tab w:val="clear" w:pos="778"/>
                <w:tab w:val="num" w:pos="376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 xml:space="preserve">Обосновать необходимые </w:t>
            </w:r>
            <w:r w:rsidRPr="00EF5CAA">
              <w:rPr>
                <w:bCs/>
                <w:color w:val="000000"/>
                <w:spacing w:val="-11"/>
                <w:sz w:val="28"/>
                <w:szCs w:val="28"/>
                <w:lang w:val="ru-RU"/>
              </w:rPr>
              <w:t>объемы  хранения газа и</w:t>
            </w:r>
            <w:r w:rsidRPr="00EF5CAA">
              <w:rPr>
                <w:bCs/>
                <w:color w:val="000000"/>
                <w:spacing w:val="-10"/>
                <w:sz w:val="28"/>
                <w:szCs w:val="28"/>
                <w:lang w:val="ru-RU"/>
              </w:rPr>
              <w:t xml:space="preserve"> мощности новой  КС</w:t>
            </w:r>
            <w:r w:rsidRPr="00EF5CAA">
              <w:rPr>
                <w:sz w:val="28"/>
                <w:szCs w:val="28"/>
                <w:lang w:val="ru-RU"/>
              </w:rPr>
              <w:t xml:space="preserve"> </w:t>
            </w:r>
            <w:r w:rsidRPr="00EF5CAA">
              <w:rPr>
                <w:bCs/>
                <w:color w:val="000000"/>
                <w:spacing w:val="-11"/>
                <w:sz w:val="28"/>
                <w:szCs w:val="28"/>
                <w:lang w:val="ru-RU"/>
              </w:rPr>
              <w:t>Абовянской СПХГ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8"/>
              </w:numPr>
              <w:tabs>
                <w:tab w:val="clear" w:pos="778"/>
                <w:tab w:val="num" w:pos="376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 xml:space="preserve">Обосновать выбор  технологического оборудования КЦ с вариантами газоперекачивающих агрегатов (ГПА) ведущих фирм-производителей, рассмотрев при этом также и электроприводный ГПА. 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Особые условия строительства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AC25E8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 xml:space="preserve">Высота над уровнем моря - </w:t>
            </w:r>
            <w:smartTag w:uri="urn:schemas-microsoft-com:office:smarttags" w:element="metricconverter">
              <w:smartTagPr>
                <w:attr w:name="ProductID" w:val="1300 м"/>
              </w:smartTagPr>
              <w:r w:rsidRPr="00080345">
                <w:rPr>
                  <w:sz w:val="28"/>
                  <w:szCs w:val="28"/>
                </w:rPr>
                <w:t>1300 м</w:t>
              </w:r>
            </w:smartTag>
            <w:r w:rsidRPr="00080345">
              <w:rPr>
                <w:sz w:val="28"/>
                <w:szCs w:val="28"/>
              </w:rPr>
              <w:t xml:space="preserve"> 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Сейсмичность -  9 баллов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Предусмотреть проведение работ по реконструкции параллельно с эксплуатацией действующей части ПХГ</w:t>
            </w:r>
          </w:p>
        </w:tc>
      </w:tr>
      <w:tr w:rsidR="00EF5CAA" w:rsidRPr="00377813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Основные технико-экономические показатели объекта</w:t>
            </w:r>
          </w:p>
        </w:tc>
        <w:tc>
          <w:tcPr>
            <w:tcW w:w="5923" w:type="dxa"/>
            <w:vAlign w:val="center"/>
          </w:tcPr>
          <w:p w:rsidR="00377813" w:rsidRPr="00080345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Максимальный суточный отбор: 1</w:t>
            </w:r>
            <w:r>
              <w:rPr>
                <w:sz w:val="28"/>
                <w:szCs w:val="28"/>
              </w:rPr>
              <w:t>6</w:t>
            </w:r>
            <w:r w:rsidRPr="00080345">
              <w:rPr>
                <w:sz w:val="28"/>
                <w:szCs w:val="28"/>
              </w:rPr>
              <w:t xml:space="preserve"> млн. м</w:t>
            </w:r>
            <w:r w:rsidRPr="00080345">
              <w:rPr>
                <w:sz w:val="28"/>
                <w:szCs w:val="28"/>
                <w:vertAlign w:val="superscript"/>
              </w:rPr>
              <w:t>3</w:t>
            </w:r>
          </w:p>
          <w:p w:rsidR="00377813" w:rsidRPr="00080345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Максимальная суточная закачка: 2,5÷3,0 млн. м</w:t>
            </w:r>
            <w:r w:rsidRPr="00080345">
              <w:rPr>
                <w:sz w:val="28"/>
                <w:szCs w:val="28"/>
                <w:vertAlign w:val="superscript"/>
              </w:rPr>
              <w:t>3</w:t>
            </w:r>
          </w:p>
          <w:p w:rsidR="00377813" w:rsidRPr="00377813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377813">
              <w:rPr>
                <w:sz w:val="28"/>
                <w:szCs w:val="28"/>
                <w:lang w:val="ru-RU"/>
              </w:rPr>
              <w:t>Давление на входе в КС СПХГ:</w:t>
            </w:r>
          </w:p>
          <w:p w:rsidR="00377813" w:rsidRPr="00080345" w:rsidRDefault="00377813" w:rsidP="00377813">
            <w:pPr>
              <w:rPr>
                <w:sz w:val="28"/>
                <w:szCs w:val="28"/>
              </w:rPr>
            </w:pPr>
            <w:r w:rsidRPr="00377813">
              <w:rPr>
                <w:sz w:val="28"/>
                <w:szCs w:val="28"/>
                <w:lang w:val="ru-RU"/>
              </w:rPr>
              <w:t xml:space="preserve">             </w:t>
            </w:r>
            <w:r w:rsidRPr="00080345">
              <w:rPr>
                <w:sz w:val="28"/>
                <w:szCs w:val="28"/>
              </w:rPr>
              <w:t>min –  0,8 МПа</w:t>
            </w:r>
          </w:p>
          <w:p w:rsidR="00377813" w:rsidRPr="00080345" w:rsidRDefault="00377813" w:rsidP="00377813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 xml:space="preserve">             max – 2.5 МПа</w:t>
            </w:r>
          </w:p>
          <w:p w:rsidR="00377813" w:rsidRPr="00080345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Максимальное давление закачки газа: 12,5 МПа</w:t>
            </w:r>
          </w:p>
          <w:p w:rsidR="00377813" w:rsidRPr="00377813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 w:rsidRPr="00377813">
              <w:rPr>
                <w:sz w:val="28"/>
                <w:szCs w:val="28"/>
                <w:lang w:val="ru-RU"/>
              </w:rPr>
              <w:t>Режим работы: круглогодичный, по мере оперативной необходимости</w:t>
            </w:r>
          </w:p>
          <w:p w:rsidR="00EF5CAA" w:rsidRPr="00EF5CAA" w:rsidRDefault="00377813" w:rsidP="00377813">
            <w:pPr>
              <w:widowControl w:val="0"/>
              <w:numPr>
                <w:ilvl w:val="0"/>
                <w:numId w:val="9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7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Период закачки 90 дней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Особые требования по проектированию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AC25E8">
            <w:pPr>
              <w:widowControl w:val="0"/>
              <w:numPr>
                <w:ilvl w:val="0"/>
                <w:numId w:val="10"/>
              </w:numPr>
              <w:tabs>
                <w:tab w:val="clear" w:pos="736"/>
                <w:tab w:val="num" w:pos="389"/>
              </w:tabs>
              <w:autoSpaceDE w:val="0"/>
              <w:autoSpaceDN w:val="0"/>
              <w:adjustRightInd w:val="0"/>
              <w:ind w:left="389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Произвести оценку капитальных вложений (инвестиций), необходимых для реконструкции и модернизации наземной части СПХГ, включая строительство новой компрессорной станции с автоматизированной системой управления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10"/>
              </w:numPr>
              <w:tabs>
                <w:tab w:val="clear" w:pos="736"/>
                <w:tab w:val="num" w:pos="389"/>
              </w:tabs>
              <w:autoSpaceDE w:val="0"/>
              <w:autoSpaceDN w:val="0"/>
              <w:adjustRightInd w:val="0"/>
              <w:ind w:left="389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Разработать предложения по схеме финансирования.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к качеству, конкурентоспособности и экологи</w:t>
            </w:r>
            <w:r w:rsidRPr="00EF5CAA">
              <w:rPr>
                <w:b/>
                <w:i/>
                <w:sz w:val="28"/>
                <w:szCs w:val="28"/>
                <w:lang w:val="ru-RU"/>
              </w:rPr>
              <w:softHyphen/>
              <w:t>ческим параметрам продукции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Обеспечить соответствие выдаваемого газа условиям ГОСТ 5542-87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к технологии и режиму предприятия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Преду</w:t>
            </w:r>
            <w:r w:rsidRPr="00EF5CAA">
              <w:rPr>
                <w:sz w:val="28"/>
                <w:szCs w:val="28"/>
                <w:lang w:val="ru-RU"/>
              </w:rPr>
              <w:softHyphen/>
              <w:t>смотреть строительство нового компрессорного цеха с установкой современных ГПА.</w:t>
            </w:r>
          </w:p>
          <w:p w:rsidR="00EF5CAA" w:rsidRPr="00080345" w:rsidRDefault="00EF5CAA" w:rsidP="00EF5CAA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При необходимости предусмотреть реконструкцию: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91"/>
              </w:tabs>
              <w:autoSpaceDE w:val="0"/>
              <w:autoSpaceDN w:val="0"/>
              <w:adjustRightInd w:val="0"/>
              <w:ind w:left="291" w:hanging="275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АВО газа по всем ступеням;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291"/>
              </w:tabs>
              <w:autoSpaceDE w:val="0"/>
              <w:autoSpaceDN w:val="0"/>
              <w:adjustRightInd w:val="0"/>
              <w:ind w:left="291" w:hanging="275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АВО воды "горячего" и "холодного" циклов (при применении поршневых ГПА);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291"/>
              </w:tabs>
              <w:autoSpaceDE w:val="0"/>
              <w:autoSpaceDN w:val="0"/>
              <w:adjustRightInd w:val="0"/>
              <w:ind w:left="291" w:hanging="275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узлов: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36"/>
              </w:tabs>
              <w:autoSpaceDE w:val="0"/>
              <w:autoSpaceDN w:val="0"/>
              <w:adjustRightInd w:val="0"/>
              <w:ind w:left="736" w:hanging="360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редуцирования газа;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36"/>
              </w:tabs>
              <w:autoSpaceDE w:val="0"/>
              <w:autoSpaceDN w:val="0"/>
              <w:adjustRightInd w:val="0"/>
              <w:ind w:left="736" w:hanging="360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замера и учета газа;</w:t>
            </w:r>
          </w:p>
          <w:p w:rsidR="00EF5CAA" w:rsidRPr="00EF5CAA" w:rsidRDefault="00EF5CAA" w:rsidP="00AC25E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36"/>
              </w:tabs>
              <w:autoSpaceDE w:val="0"/>
              <w:autoSpaceDN w:val="0"/>
              <w:adjustRightInd w:val="0"/>
              <w:ind w:left="736" w:hanging="360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очистки, сепарации и осушки газа;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36"/>
              </w:tabs>
              <w:autoSpaceDE w:val="0"/>
              <w:autoSpaceDN w:val="0"/>
              <w:adjustRightInd w:val="0"/>
              <w:ind w:left="736" w:hanging="360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подготовки топливного газа;</w:t>
            </w:r>
          </w:p>
          <w:p w:rsidR="00EF5CAA" w:rsidRPr="00080345" w:rsidRDefault="00EF5CAA" w:rsidP="00AC25E8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291"/>
              </w:tabs>
              <w:autoSpaceDE w:val="0"/>
              <w:autoSpaceDN w:val="0"/>
              <w:adjustRightInd w:val="0"/>
              <w:ind w:hanging="344"/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системы энергоснабжения;</w:t>
            </w:r>
          </w:p>
          <w:p w:rsidR="00EF5CAA" w:rsidRPr="00EF5CAA" w:rsidRDefault="00EF5CAA" w:rsidP="00EF5CAA">
            <w:pPr>
              <w:shd w:val="clear" w:color="auto" w:fill="FFFFFF"/>
              <w:tabs>
                <w:tab w:val="left" w:pos="291"/>
              </w:tabs>
              <w:ind w:left="16"/>
              <w:rPr>
                <w:sz w:val="28"/>
                <w:szCs w:val="28"/>
                <w:lang w:val="ru-RU"/>
              </w:rPr>
            </w:pPr>
            <w:r w:rsidRPr="00EF5CAA">
              <w:rPr>
                <w:rStyle w:val="PageNumber"/>
                <w:sz w:val="28"/>
                <w:szCs w:val="28"/>
                <w:lang w:val="ru-RU"/>
              </w:rPr>
              <w:t xml:space="preserve">а также </w:t>
            </w:r>
            <w:r w:rsidRPr="00EF5CAA">
              <w:rPr>
                <w:sz w:val="28"/>
                <w:szCs w:val="28"/>
                <w:lang w:val="ru-RU"/>
              </w:rPr>
              <w:t>комплексное восстановление средств ЭХЗ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Технологическая связь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 xml:space="preserve">Предусмотреть модемную связь СПХГ с диспетчерскими службами ЗАО «Газпром </w:t>
            </w:r>
            <w:r w:rsidRPr="00EF5CAA">
              <w:rPr>
                <w:sz w:val="28"/>
                <w:szCs w:val="28"/>
                <w:lang w:val="ru-RU"/>
              </w:rPr>
              <w:lastRenderedPageBreak/>
              <w:t>Армения» и ООО «Трансгаз» по имеющимся фактическим каналам связи</w:t>
            </w:r>
          </w:p>
        </w:tc>
      </w:tr>
      <w:tr w:rsidR="00377813" w:rsidRPr="00080345" w:rsidTr="00377813">
        <w:trPr>
          <w:jc w:val="center"/>
        </w:trPr>
        <w:tc>
          <w:tcPr>
            <w:tcW w:w="525" w:type="dxa"/>
          </w:tcPr>
          <w:p w:rsidR="00377813" w:rsidRPr="00EF5CAA" w:rsidRDefault="00377813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377813" w:rsidRPr="00080345" w:rsidRDefault="00377813" w:rsidP="002F1807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 xml:space="preserve">Выделение очередей </w:t>
            </w:r>
          </w:p>
        </w:tc>
        <w:tc>
          <w:tcPr>
            <w:tcW w:w="5923" w:type="dxa"/>
            <w:vAlign w:val="center"/>
          </w:tcPr>
          <w:p w:rsidR="00377813" w:rsidRDefault="00377813" w:rsidP="002F1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Две стадии проектирования:</w:t>
            </w:r>
          </w:p>
          <w:p w:rsidR="00377813" w:rsidRDefault="00377813" w:rsidP="00377813">
            <w:pPr>
              <w:numPr>
                <w:ilvl w:val="0"/>
                <w:numId w:val="15"/>
              </w:numPr>
              <w:tabs>
                <w:tab w:val="clear" w:pos="720"/>
                <w:tab w:val="num" w:pos="304"/>
              </w:tabs>
              <w:ind w:left="304" w:firstLine="0"/>
              <w:rPr>
                <w:sz w:val="28"/>
                <w:szCs w:val="28"/>
              </w:rPr>
            </w:pPr>
            <w:r w:rsidRPr="001E24FC">
              <w:rPr>
                <w:sz w:val="28"/>
                <w:szCs w:val="28"/>
              </w:rPr>
              <w:t>проект</w:t>
            </w:r>
            <w:r>
              <w:rPr>
                <w:sz w:val="28"/>
                <w:szCs w:val="28"/>
              </w:rPr>
              <w:t>;</w:t>
            </w:r>
          </w:p>
          <w:p w:rsidR="00377813" w:rsidRPr="00111B0A" w:rsidRDefault="00377813" w:rsidP="00377813">
            <w:pPr>
              <w:numPr>
                <w:ilvl w:val="0"/>
                <w:numId w:val="15"/>
              </w:numPr>
              <w:ind w:hanging="4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документация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080345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к режиму безопасности и гигиене труда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Обеспечить гигиену труда и безопасность работающих на уровне современных международных требований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Требования по ассимиляции производства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ind w:left="29"/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Предусмотреть максимальное использо</w:t>
            </w:r>
            <w:r w:rsidRPr="00EF5CAA">
              <w:rPr>
                <w:sz w:val="28"/>
                <w:szCs w:val="28"/>
                <w:lang w:val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EF5CAA">
              <w:rPr>
                <w:sz w:val="28"/>
                <w:szCs w:val="28"/>
                <w:lang w:val="ru-RU"/>
              </w:rPr>
              <w:softHyphen/>
              <w:t>каций и систем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по разработке инженерно-тех-нических меро</w:t>
            </w:r>
            <w:r w:rsidRPr="00EF5CAA">
              <w:rPr>
                <w:b/>
                <w:i/>
                <w:sz w:val="28"/>
                <w:szCs w:val="28"/>
                <w:lang w:val="ru-RU"/>
              </w:rPr>
              <w:softHyphen/>
              <w:t>приятий гражданской обороны и мероприятий по предупреж</w:t>
            </w:r>
            <w:r w:rsidRPr="00EF5CAA">
              <w:rPr>
                <w:b/>
                <w:i/>
                <w:sz w:val="28"/>
                <w:szCs w:val="28"/>
                <w:lang w:val="ru-RU"/>
              </w:rPr>
              <w:softHyphen/>
              <w:t>дению чрезвычайных ситуаций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Разработать разделы инженерно-техничес</w:t>
            </w:r>
            <w:r w:rsidRPr="00EF5CAA">
              <w:rPr>
                <w:sz w:val="28"/>
                <w:szCs w:val="28"/>
                <w:lang w:val="ru-RU"/>
              </w:rPr>
              <w:softHyphen/>
              <w:t>ких мероприятий гражданской обороны и по предупреждению и ликвидации чрезвычайных ситуаций в соответствии с законодательством Республики Армения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Требования по выполнению опытно-конструкторских и науч</w:t>
            </w:r>
            <w:r w:rsidRPr="00EF5CAA">
              <w:rPr>
                <w:b/>
                <w:i/>
                <w:sz w:val="28"/>
                <w:szCs w:val="28"/>
                <w:lang w:val="ru-RU"/>
              </w:rPr>
              <w:softHyphen/>
              <w:t>но-исследовательских работ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Использовать результаты обследования подземных резервуаров и диагностики скважин.</w:t>
            </w:r>
          </w:p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EF5CAA" w:rsidRDefault="00EF5CAA" w:rsidP="00EF5CAA">
            <w:pPr>
              <w:rPr>
                <w:b/>
                <w:i/>
                <w:sz w:val="28"/>
                <w:szCs w:val="28"/>
                <w:lang w:val="ru-RU"/>
              </w:rPr>
            </w:pPr>
            <w:r w:rsidRPr="00EF5CAA">
              <w:rPr>
                <w:b/>
                <w:i/>
                <w:sz w:val="28"/>
                <w:szCs w:val="28"/>
                <w:lang w:val="ru-RU"/>
              </w:rPr>
              <w:t>Определение затрат на страхование строительных работ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В соответствии с нормативами Республики Армения</w:t>
            </w:r>
          </w:p>
        </w:tc>
      </w:tr>
      <w:tr w:rsidR="00EF5CAA" w:rsidRPr="00080345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Генеральный заказчик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EF5CAA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ЗАО «Газпром Армения»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080345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Генеральная проектная организация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>Определится по результатам конкурсных торгов</w:t>
            </w:r>
          </w:p>
        </w:tc>
      </w:tr>
      <w:tr w:rsidR="00EF5CAA" w:rsidRPr="00080345" w:rsidTr="00377813">
        <w:trPr>
          <w:jc w:val="center"/>
        </w:trPr>
        <w:tc>
          <w:tcPr>
            <w:tcW w:w="525" w:type="dxa"/>
          </w:tcPr>
          <w:p w:rsidR="00EF5CAA" w:rsidRPr="00EF5CAA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Источник финансирования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EF5CAA">
            <w:pPr>
              <w:rPr>
                <w:sz w:val="28"/>
                <w:szCs w:val="28"/>
              </w:rPr>
            </w:pPr>
            <w:r w:rsidRPr="00080345">
              <w:rPr>
                <w:sz w:val="28"/>
                <w:szCs w:val="28"/>
              </w:rPr>
              <w:t>Капитальные вложения</w:t>
            </w:r>
          </w:p>
        </w:tc>
      </w:tr>
      <w:tr w:rsidR="00EF5CAA" w:rsidRPr="00080345" w:rsidTr="00377813">
        <w:trPr>
          <w:jc w:val="center"/>
        </w:trPr>
        <w:tc>
          <w:tcPr>
            <w:tcW w:w="525" w:type="dxa"/>
          </w:tcPr>
          <w:p w:rsidR="00EF5CAA" w:rsidRPr="00080345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Срок выполнения работы</w:t>
            </w:r>
          </w:p>
        </w:tc>
        <w:tc>
          <w:tcPr>
            <w:tcW w:w="5923" w:type="dxa"/>
            <w:vAlign w:val="center"/>
          </w:tcPr>
          <w:p w:rsidR="00EF5CAA" w:rsidRPr="00080345" w:rsidRDefault="00EF5CAA" w:rsidP="00EF5CAA">
            <w:pPr>
              <w:rPr>
                <w:sz w:val="28"/>
                <w:szCs w:val="28"/>
              </w:rPr>
            </w:pPr>
            <w:r>
              <w:rPr>
                <w:rFonts w:ascii="Sylfaen" w:hAnsi="Sylfaen"/>
                <w:sz w:val="28"/>
                <w:szCs w:val="28"/>
                <w:lang w:val="hy-AM"/>
              </w:rPr>
              <w:t>8</w:t>
            </w:r>
            <w:r w:rsidRPr="00080345">
              <w:rPr>
                <w:sz w:val="28"/>
                <w:szCs w:val="28"/>
              </w:rPr>
              <w:t xml:space="preserve"> месяца</w:t>
            </w:r>
          </w:p>
        </w:tc>
      </w:tr>
      <w:tr w:rsidR="00EF5CAA" w:rsidRPr="00DD6640" w:rsidTr="00377813">
        <w:trPr>
          <w:jc w:val="center"/>
        </w:trPr>
        <w:tc>
          <w:tcPr>
            <w:tcW w:w="525" w:type="dxa"/>
          </w:tcPr>
          <w:p w:rsidR="00EF5CAA" w:rsidRPr="00080345" w:rsidRDefault="00EF5CAA" w:rsidP="00AC25E8">
            <w:pPr>
              <w:widowControl w:val="0"/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ind w:left="72" w:hanging="72"/>
              <w:jc w:val="right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EF5CAA" w:rsidRPr="00080345" w:rsidRDefault="00EF5CAA" w:rsidP="00EF5CAA">
            <w:pPr>
              <w:rPr>
                <w:b/>
                <w:i/>
                <w:sz w:val="28"/>
                <w:szCs w:val="28"/>
              </w:rPr>
            </w:pPr>
            <w:r w:rsidRPr="00080345">
              <w:rPr>
                <w:b/>
                <w:i/>
                <w:sz w:val="28"/>
                <w:szCs w:val="28"/>
              </w:rPr>
              <w:t>Порядок сдачи работы</w:t>
            </w:r>
          </w:p>
        </w:tc>
        <w:tc>
          <w:tcPr>
            <w:tcW w:w="5923" w:type="dxa"/>
            <w:vAlign w:val="center"/>
          </w:tcPr>
          <w:p w:rsidR="00EF5CAA" w:rsidRPr="00EF5CAA" w:rsidRDefault="00EF5CAA" w:rsidP="00EF5CAA">
            <w:pPr>
              <w:rPr>
                <w:sz w:val="28"/>
                <w:szCs w:val="28"/>
                <w:lang w:val="ru-RU"/>
              </w:rPr>
            </w:pPr>
            <w:r w:rsidRPr="00EF5CAA">
              <w:rPr>
                <w:sz w:val="28"/>
                <w:szCs w:val="28"/>
                <w:lang w:val="ru-RU"/>
              </w:rPr>
              <w:t xml:space="preserve">Генпроектировщик представляет заказчику материалы в 4-х экземплярах на русском языке на бумажном носителе и 1 экземпляр на </w:t>
            </w:r>
            <w:r w:rsidRPr="00080345">
              <w:rPr>
                <w:sz w:val="28"/>
                <w:szCs w:val="28"/>
              </w:rPr>
              <w:t>CD</w:t>
            </w:r>
            <w:r w:rsidRPr="00EF5CAA">
              <w:rPr>
                <w:sz w:val="28"/>
                <w:szCs w:val="28"/>
                <w:lang w:val="ru-RU"/>
              </w:rPr>
              <w:t xml:space="preserve">-носителе (в среде </w:t>
            </w:r>
            <w:r w:rsidRPr="00080345">
              <w:rPr>
                <w:sz w:val="28"/>
                <w:szCs w:val="28"/>
              </w:rPr>
              <w:t>Windows</w:t>
            </w:r>
            <w:r w:rsidRPr="00EF5CAA">
              <w:rPr>
                <w:sz w:val="28"/>
                <w:szCs w:val="28"/>
                <w:lang w:val="ru-RU"/>
              </w:rPr>
              <w:t>)</w:t>
            </w:r>
          </w:p>
        </w:tc>
      </w:tr>
    </w:tbl>
    <w:p w:rsidR="00EF5CAA" w:rsidRPr="00EF5CAA" w:rsidRDefault="00EF5CAA" w:rsidP="00EF5CAA">
      <w:pPr>
        <w:rPr>
          <w:sz w:val="28"/>
          <w:szCs w:val="28"/>
          <w:lang w:val="ru-RU"/>
        </w:rPr>
      </w:pPr>
    </w:p>
    <w:p w:rsidR="00EF5CAA" w:rsidRPr="00EF5CAA" w:rsidRDefault="00EF5CAA" w:rsidP="00EF5CAA">
      <w:pPr>
        <w:rPr>
          <w:sz w:val="28"/>
          <w:szCs w:val="28"/>
          <w:lang w:val="ru-RU"/>
        </w:rPr>
      </w:pPr>
    </w:p>
    <w:p w:rsidR="001F4BCD" w:rsidRPr="00AE6910" w:rsidRDefault="001F4BCD" w:rsidP="001F4BCD">
      <w:pPr>
        <w:rPr>
          <w:b/>
          <w:highlight w:val="green"/>
          <w:lang w:val="ru-RU"/>
        </w:rPr>
      </w:pPr>
    </w:p>
    <w:p w:rsidR="00D1626E" w:rsidRDefault="00D1626E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p w:rsidR="00EF5CAA" w:rsidRDefault="00EF5CAA" w:rsidP="00EF5CAA">
      <w:pPr>
        <w:jc w:val="center"/>
        <w:rPr>
          <w:rFonts w:ascii="Sylfaen" w:hAnsi="Sylfaen"/>
          <w:b/>
          <w:highlight w:val="green"/>
          <w:lang w:val="hy-AM"/>
        </w:rPr>
      </w:pPr>
      <w:r w:rsidRPr="00EF5CAA">
        <w:rPr>
          <w:rFonts w:ascii="Sylfaen" w:hAnsi="Sylfaen"/>
          <w:b/>
          <w:lang w:val="hy-AM"/>
        </w:rPr>
        <w:t>Этапы выполнения работ</w:t>
      </w:r>
    </w:p>
    <w:p w:rsidR="00EF5CAA" w:rsidRDefault="00EF5CAA" w:rsidP="001F4BCD">
      <w:pPr>
        <w:rPr>
          <w:rFonts w:ascii="Sylfaen" w:hAnsi="Sylfaen"/>
          <w:b/>
          <w:highlight w:val="green"/>
          <w:lang w:val="hy-AM"/>
        </w:rPr>
      </w:pPr>
    </w:p>
    <w:tbl>
      <w:tblPr>
        <w:tblW w:w="9640" w:type="dxa"/>
        <w:jc w:val="center"/>
        <w:tblInd w:w="-213" w:type="dxa"/>
        <w:tblBorders>
          <w:top w:val="single" w:sz="12" w:space="0" w:color="auto"/>
          <w:bottom w:val="single" w:sz="6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816"/>
        <w:gridCol w:w="4820"/>
        <w:gridCol w:w="1417"/>
        <w:gridCol w:w="2587"/>
      </w:tblGrid>
      <w:tr w:rsidR="00541542" w:rsidRPr="00EF34C2" w:rsidTr="00541542">
        <w:trPr>
          <w:cantSplit/>
          <w:trHeight w:hRule="exact" w:val="1451"/>
          <w:tblHeader/>
          <w:jc w:val="center"/>
        </w:trPr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noWrap/>
            <w:vAlign w:val="center"/>
          </w:tcPr>
          <w:p w:rsidR="00541542" w:rsidRPr="00BD2E35" w:rsidRDefault="00541542" w:rsidP="00E01892">
            <w:pPr>
              <w:ind w:left="-57" w:right="-57"/>
              <w:jc w:val="center"/>
              <w:rPr>
                <w:b/>
              </w:rPr>
            </w:pPr>
            <w:r w:rsidRPr="00BD2E35">
              <w:rPr>
                <w:b/>
              </w:rPr>
              <w:t>Номер тома</w:t>
            </w: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1542" w:rsidRPr="00BD2E35" w:rsidRDefault="00541542" w:rsidP="00E01892">
            <w:pPr>
              <w:jc w:val="center"/>
              <w:rPr>
                <w:b/>
              </w:rPr>
            </w:pPr>
            <w:r w:rsidRPr="00BD2E35">
              <w:rPr>
                <w:b/>
              </w:rPr>
              <w:t>Наименование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542" w:rsidRPr="00F042AA" w:rsidRDefault="00F042AA" w:rsidP="00E01892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Участник</w:t>
            </w:r>
          </w:p>
        </w:tc>
        <w:tc>
          <w:tcPr>
            <w:tcW w:w="25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3B00" w:rsidRPr="00403B00" w:rsidRDefault="00E25397" w:rsidP="00403B00">
            <w:pPr>
              <w:spacing w:before="60" w:after="60"/>
              <w:jc w:val="center"/>
              <w:rPr>
                <w:color w:val="C00000"/>
              </w:rPr>
            </w:pPr>
            <w:hyperlink r:id="rId8" w:history="1">
              <w:r w:rsidR="00403B00" w:rsidRPr="00403B00">
                <w:rPr>
                  <w:color w:val="C00000"/>
                  <w:sz w:val="22"/>
                  <w:szCs w:val="22"/>
                </w:rPr>
                <w:t>Филиал «Инженерный центр»</w:t>
              </w:r>
            </w:hyperlink>
          </w:p>
          <w:p w:rsidR="00541542" w:rsidRPr="007628A6" w:rsidRDefault="00541542" w:rsidP="00E01892">
            <w:pPr>
              <w:jc w:val="center"/>
              <w:rPr>
                <w:b/>
                <w:color w:val="C00000"/>
              </w:rPr>
            </w:pPr>
          </w:p>
        </w:tc>
      </w:tr>
      <w:tr w:rsidR="00541542" w:rsidRPr="00DD6640" w:rsidTr="00541542">
        <w:trPr>
          <w:cantSplit/>
          <w:trHeight w:val="527"/>
          <w:jc w:val="center"/>
        </w:trPr>
        <w:tc>
          <w:tcPr>
            <w:tcW w:w="9640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1542" w:rsidRPr="00541542" w:rsidRDefault="00541542" w:rsidP="00E01892">
            <w:pPr>
              <w:spacing w:before="60" w:after="60"/>
              <w:jc w:val="center"/>
              <w:rPr>
                <w:b/>
                <w:i/>
                <w:lang w:val="ru-RU"/>
              </w:rPr>
            </w:pPr>
            <w:bookmarkStart w:id="1" w:name="OLE_LINK1"/>
            <w:bookmarkStart w:id="2" w:name="OLE_LINK2"/>
            <w:r w:rsidRPr="00541542">
              <w:rPr>
                <w:b/>
                <w:i/>
                <w:lang w:val="ru-RU"/>
              </w:rPr>
              <w:t>Объект: «</w:t>
            </w:r>
            <w:r w:rsidRPr="00541542">
              <w:rPr>
                <w:b/>
                <w:lang w:val="ru-RU"/>
              </w:rPr>
              <w:t>Строительство новой компрессорной станции Абовянской СПХГ»</w:t>
            </w:r>
            <w:bookmarkEnd w:id="1"/>
            <w:bookmarkEnd w:id="2"/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541542" w:rsidRDefault="00541542" w:rsidP="00E01892">
            <w:pPr>
              <w:spacing w:before="60" w:after="60"/>
              <w:ind w:left="-57" w:right="-57"/>
              <w:jc w:val="center"/>
              <w:rPr>
                <w:b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A00703">
              <w:t>Состав проекта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C75D59">
              <w:rPr>
                <w:b/>
              </w:rPr>
              <w:t>Раздел 1.</w:t>
            </w:r>
            <w:r w:rsidRPr="00255957">
              <w:t xml:space="preserve"> </w:t>
            </w:r>
            <w:r w:rsidRPr="00A00703">
              <w:t>Пояснительная записка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7F27DE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1.1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BF3091">
              <w:rPr>
                <w:b/>
              </w:rPr>
              <w:t>Приложение 1.</w:t>
            </w:r>
            <w:r w:rsidRPr="00A00703">
              <w:t xml:space="preserve"> Инженерно-геодезические изыскания.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1.2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BF3091">
              <w:rPr>
                <w:b/>
              </w:rPr>
              <w:t>Приложение 2.</w:t>
            </w:r>
            <w:r w:rsidRPr="00A00703">
              <w:t xml:space="preserve"> Инженерно-геологические изыскания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1.3</w:t>
            </w:r>
          </w:p>
        </w:tc>
        <w:tc>
          <w:tcPr>
            <w:tcW w:w="4820" w:type="dxa"/>
            <w:vAlign w:val="center"/>
          </w:tcPr>
          <w:p w:rsidR="00541542" w:rsidRPr="004C27DE" w:rsidRDefault="00541542" w:rsidP="00E01892">
            <w:pPr>
              <w:spacing w:before="60" w:after="60"/>
              <w:rPr>
                <w:rFonts w:ascii="Sylfaen" w:hAnsi="Sylfaen"/>
                <w:lang w:val="hy-AM"/>
              </w:rPr>
            </w:pPr>
            <w:r w:rsidRPr="00BF3091">
              <w:rPr>
                <w:b/>
              </w:rPr>
              <w:t>Приложение 3.</w:t>
            </w:r>
            <w:r w:rsidRPr="00A00703">
              <w:t xml:space="preserve"> Инженерно-гидрометеорологические изыскания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trHeight w:val="400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1.4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 w:rsidRPr="00BF3091">
              <w:rPr>
                <w:b/>
              </w:rPr>
              <w:t>Приложение 4.</w:t>
            </w:r>
            <w:r w:rsidRPr="00A00703">
              <w:t xml:space="preserve"> Инженерно-экологические изыскания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1.5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Приложение 5.</w:t>
            </w:r>
            <w:r w:rsidRPr="00541542">
              <w:rPr>
                <w:lang w:val="ru-RU"/>
              </w:rPr>
              <w:t xml:space="preserve"> Отчет по сбору исходных данных (исходно-разрешительная документация)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2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2.</w:t>
            </w:r>
            <w:r w:rsidRPr="00541542">
              <w:rPr>
                <w:lang w:val="ru-RU"/>
              </w:rPr>
              <w:t xml:space="preserve"> Схема планировочной организации земельного участка.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  <w:highlight w:val="darkRed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  <w:highlight w:val="darkRed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3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>Раздел 3</w:t>
            </w:r>
            <w:r w:rsidRPr="00C75D59">
              <w:rPr>
                <w:b/>
              </w:rPr>
              <w:t>.</w:t>
            </w:r>
            <w:r w:rsidRPr="00255957">
              <w:t xml:space="preserve"> </w:t>
            </w:r>
            <w:r w:rsidRPr="00A00703">
              <w:t>Архитектурные решения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4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4.</w:t>
            </w:r>
            <w:r w:rsidRPr="00541542">
              <w:rPr>
                <w:lang w:val="ru-RU"/>
              </w:rPr>
              <w:t xml:space="preserve"> Конструктивные и объемно-планировочные решения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5.</w:t>
            </w:r>
            <w:r w:rsidRPr="00541542">
              <w:rPr>
                <w:lang w:val="ru-RU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  <w:highlight w:val="darkRed"/>
              </w:rPr>
            </w:pPr>
            <w:r w:rsidRPr="00A00703">
              <w:rPr>
                <w:b/>
              </w:rPr>
              <w:t>5.1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  <w:rPr>
                <w:highlight w:val="darkRed"/>
              </w:rPr>
            </w:pPr>
            <w:r>
              <w:rPr>
                <w:b/>
              </w:rPr>
              <w:t>Подраздел 1</w:t>
            </w:r>
            <w:r w:rsidRPr="00255957">
              <w:rPr>
                <w:b/>
              </w:rPr>
              <w:t xml:space="preserve">. </w:t>
            </w:r>
            <w:r w:rsidRPr="00A00703">
              <w:t>Система электроснабжения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  <w:highlight w:val="darkRed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  <w:highlight w:val="darkRed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5.2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  <w:rPr>
                <w:color w:val="000000"/>
              </w:rPr>
            </w:pPr>
            <w:r>
              <w:rPr>
                <w:b/>
              </w:rPr>
              <w:t>Подраздел 2</w:t>
            </w:r>
            <w:r w:rsidRPr="00255957">
              <w:rPr>
                <w:b/>
              </w:rPr>
              <w:t xml:space="preserve">. </w:t>
            </w:r>
            <w:r w:rsidRPr="00A00703">
              <w:t>Система водоснабжения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  <w:highlight w:val="darkRed"/>
              </w:rPr>
            </w:pPr>
            <w:r w:rsidRPr="00A00703">
              <w:rPr>
                <w:b/>
              </w:rPr>
              <w:t>5.3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  <w:rPr>
                <w:highlight w:val="darkRed"/>
              </w:rPr>
            </w:pPr>
            <w:r w:rsidRPr="00255957">
              <w:rPr>
                <w:b/>
              </w:rPr>
              <w:t xml:space="preserve">Подраздел 3. </w:t>
            </w:r>
            <w:r w:rsidRPr="00A00703">
              <w:t>Система водоотведения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rPr>
                <w:b/>
                <w:highlight w:val="darkRed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rPr>
                <w:b/>
                <w:color w:val="C00000"/>
                <w:highlight w:val="darkRed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  <w:highlight w:val="darkRed"/>
              </w:rPr>
            </w:pPr>
            <w:r w:rsidRPr="00A00703">
              <w:rPr>
                <w:b/>
              </w:rPr>
              <w:t>5.4</w:t>
            </w:r>
          </w:p>
        </w:tc>
        <w:tc>
          <w:tcPr>
            <w:tcW w:w="4820" w:type="dxa"/>
            <w:vAlign w:val="center"/>
          </w:tcPr>
          <w:p w:rsidR="00541542" w:rsidRPr="00541542" w:rsidRDefault="00541542" w:rsidP="00E01892">
            <w:pPr>
              <w:spacing w:before="60" w:after="60"/>
              <w:rPr>
                <w:highlight w:val="darkRed"/>
                <w:lang w:val="ru-RU"/>
              </w:rPr>
            </w:pPr>
            <w:r w:rsidRPr="00541542">
              <w:rPr>
                <w:b/>
                <w:lang w:val="ru-RU"/>
              </w:rPr>
              <w:t xml:space="preserve">Подраздел 4. </w:t>
            </w:r>
            <w:r w:rsidRPr="00541542">
              <w:rPr>
                <w:lang w:val="ru-RU"/>
              </w:rPr>
              <w:t>Отопление, вентиляция и кондиционирование воздуха, тепловые сети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rPr>
                <w:b/>
                <w:highlight w:val="darkRed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rPr>
                <w:b/>
                <w:color w:val="C00000"/>
                <w:highlight w:val="darkRed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5.5</w:t>
            </w:r>
            <w:r>
              <w:rPr>
                <w:b/>
              </w:rPr>
              <w:t>.1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>Подраздел 5</w:t>
            </w:r>
            <w:r w:rsidRPr="00255957">
              <w:rPr>
                <w:b/>
              </w:rPr>
              <w:t>.</w:t>
            </w:r>
            <w:r>
              <w:rPr>
                <w:b/>
              </w:rPr>
              <w:t>1</w:t>
            </w:r>
            <w:r w:rsidRPr="00255957">
              <w:rPr>
                <w:b/>
              </w:rPr>
              <w:t xml:space="preserve"> </w:t>
            </w:r>
            <w:r w:rsidRPr="00A00703">
              <w:t xml:space="preserve">Сети связи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trHeight w:val="262"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5.5</w:t>
            </w:r>
            <w:r>
              <w:rPr>
                <w:b/>
              </w:rPr>
              <w:t>.2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 xml:space="preserve">Подраздел </w:t>
            </w:r>
            <w:r w:rsidRPr="00BD2E35">
              <w:rPr>
                <w:b/>
              </w:rPr>
              <w:t>5</w:t>
            </w:r>
            <w:r>
              <w:rPr>
                <w:b/>
              </w:rPr>
              <w:t xml:space="preserve">.2 </w:t>
            </w:r>
            <w:r>
              <w:t>Пожарная сигнализация</w:t>
            </w:r>
            <w:r w:rsidRPr="00A00703"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5.6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 xml:space="preserve">Подраздел </w:t>
            </w:r>
            <w:r w:rsidRPr="00BD2E35">
              <w:rPr>
                <w:b/>
              </w:rPr>
              <w:t>6</w:t>
            </w:r>
            <w:r w:rsidRPr="00255957">
              <w:rPr>
                <w:b/>
              </w:rPr>
              <w:t xml:space="preserve">. </w:t>
            </w:r>
            <w:r w:rsidRPr="00A00703">
              <w:t>Система газоснабжения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5.7</w:t>
            </w:r>
          </w:p>
        </w:tc>
        <w:tc>
          <w:tcPr>
            <w:tcW w:w="4820" w:type="dxa"/>
            <w:vAlign w:val="center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 xml:space="preserve">Подраздел </w:t>
            </w:r>
            <w:r w:rsidRPr="00BD2E35">
              <w:rPr>
                <w:b/>
              </w:rPr>
              <w:t>7</w:t>
            </w:r>
            <w:r w:rsidRPr="00255957">
              <w:rPr>
                <w:b/>
              </w:rPr>
              <w:t xml:space="preserve">. </w:t>
            </w:r>
            <w:r w:rsidRPr="00A00703">
              <w:t>Технологические решения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6</w:t>
            </w:r>
          </w:p>
        </w:tc>
        <w:tc>
          <w:tcPr>
            <w:tcW w:w="4820" w:type="dxa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>Раздел 6</w:t>
            </w:r>
            <w:r w:rsidRPr="00BF3091">
              <w:rPr>
                <w:b/>
              </w:rPr>
              <w:t>.</w:t>
            </w:r>
            <w:r>
              <w:t xml:space="preserve"> </w:t>
            </w:r>
            <w:r w:rsidRPr="00A00703">
              <w:t xml:space="preserve">Проект организации строительства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BF3091" w:rsidRDefault="00541542" w:rsidP="00E01892">
            <w:pPr>
              <w:spacing w:before="60" w:after="60"/>
              <w:jc w:val="center"/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lastRenderedPageBreak/>
              <w:t>7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7.</w:t>
            </w:r>
            <w:r w:rsidRPr="00541542">
              <w:rPr>
                <w:lang w:val="ru-RU"/>
              </w:rPr>
              <w:t xml:space="preserve"> Проект организации работ по сносу или демонтажу объектов капитального строительства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  <w:rPr>
                <w:color w:val="000000"/>
              </w:rPr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8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8.</w:t>
            </w:r>
            <w:r w:rsidRPr="00541542">
              <w:rPr>
                <w:lang w:val="ru-RU"/>
              </w:rPr>
              <w:t xml:space="preserve"> Перечень мероприятий по охране окружающей среды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9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9.</w:t>
            </w:r>
            <w:r w:rsidRPr="00541542">
              <w:rPr>
                <w:lang w:val="ru-RU"/>
              </w:rPr>
              <w:t xml:space="preserve"> Мероприятия по обеспечению пожарной безопасности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10.1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 xml:space="preserve">Раздел 10.1. </w:t>
            </w:r>
            <w:r w:rsidRPr="00541542">
              <w:rPr>
                <w:lang w:val="ru-RU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11</w:t>
            </w:r>
          </w:p>
        </w:tc>
        <w:tc>
          <w:tcPr>
            <w:tcW w:w="4820" w:type="dxa"/>
          </w:tcPr>
          <w:p w:rsidR="00541542" w:rsidRPr="00A00703" w:rsidRDefault="00541542" w:rsidP="00E01892">
            <w:pPr>
              <w:spacing w:before="60" w:after="60"/>
            </w:pPr>
            <w:r w:rsidRPr="00BF3091">
              <w:rPr>
                <w:b/>
              </w:rPr>
              <w:t>Раздел 1</w:t>
            </w:r>
            <w:r>
              <w:rPr>
                <w:b/>
              </w:rPr>
              <w:t>1</w:t>
            </w:r>
            <w:r w:rsidRPr="00BF3091">
              <w:rPr>
                <w:b/>
              </w:rPr>
              <w:t>.</w:t>
            </w:r>
            <w:r>
              <w:t xml:space="preserve"> </w:t>
            </w:r>
            <w:r w:rsidRPr="00A00703">
              <w:t>Смета на строительство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9173CA" w:rsidRDefault="009173CA" w:rsidP="009173CA">
            <w:pPr>
              <w:ind w:left="-57" w:right="-57"/>
              <w:jc w:val="center"/>
              <w:rPr>
                <w:color w:val="000000"/>
              </w:rPr>
            </w:pPr>
            <w:r w:rsidRPr="009173CA">
              <w:rPr>
                <w:color w:val="000000"/>
              </w:rPr>
              <w:t>разработка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9173CA" w:rsidP="00E01892">
            <w:pPr>
              <w:spacing w:before="60" w:after="60"/>
              <w:jc w:val="center"/>
              <w:rPr>
                <w:color w:val="C00000"/>
              </w:rPr>
            </w:pPr>
            <w:r w:rsidRPr="009173CA">
              <w:rPr>
                <w:color w:val="C00000"/>
              </w:rPr>
              <w:t>проверка</w:t>
            </w:r>
          </w:p>
        </w:tc>
      </w:tr>
      <w:tr w:rsidR="00541542" w:rsidRPr="00DD6640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12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>Раздел 12.</w:t>
            </w:r>
            <w:r w:rsidRPr="00541542">
              <w:rPr>
                <w:lang w:val="ru-RU"/>
              </w:rPr>
              <w:t xml:space="preserve"> Иная документация в случаях, предусмотренных федеральными законами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541542" w:rsidRDefault="00541542" w:rsidP="00E01892">
            <w:pPr>
              <w:spacing w:before="60" w:after="60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541542" w:rsidRDefault="00541542" w:rsidP="00E01892">
            <w:pPr>
              <w:spacing w:before="60" w:after="60"/>
              <w:jc w:val="center"/>
              <w:rPr>
                <w:color w:val="C00000"/>
                <w:lang w:val="ru-RU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  <w:rPr>
                <w:b/>
              </w:rPr>
            </w:pPr>
            <w:r w:rsidRPr="00A00703">
              <w:rPr>
                <w:b/>
              </w:rPr>
              <w:t>12.1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 xml:space="preserve">Подраздел 1. </w:t>
            </w:r>
            <w:r w:rsidRPr="00541542">
              <w:rPr>
                <w:lang w:val="ru-RU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</w:pPr>
            <w:r w:rsidRPr="00A00703">
              <w:rPr>
                <w:b/>
              </w:rPr>
              <w:t>12.</w:t>
            </w:r>
            <w:r>
              <w:rPr>
                <w:b/>
              </w:rPr>
              <w:t>2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 xml:space="preserve">Подраздел 2. </w:t>
            </w:r>
            <w:r w:rsidRPr="00541542">
              <w:rPr>
                <w:color w:val="000000"/>
                <w:lang w:val="ru-RU"/>
              </w:rPr>
              <w:t>Организация и условия труда работников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>
              <w:rPr>
                <w:color w:val="000000"/>
              </w:rPr>
              <w:t>проверка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  <w:r w:rsidRPr="007628A6">
              <w:rPr>
                <w:color w:val="C00000"/>
                <w:sz w:val="22"/>
                <w:szCs w:val="22"/>
              </w:rPr>
              <w:t>разработка</w:t>
            </w: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</w:pPr>
            <w:r w:rsidRPr="00A00703">
              <w:rPr>
                <w:b/>
              </w:rPr>
              <w:t>12.</w:t>
            </w:r>
            <w:r>
              <w:rPr>
                <w:b/>
              </w:rPr>
              <w:t>3</w:t>
            </w:r>
          </w:p>
        </w:tc>
        <w:tc>
          <w:tcPr>
            <w:tcW w:w="4820" w:type="dxa"/>
          </w:tcPr>
          <w:p w:rsidR="00541542" w:rsidRPr="00A00703" w:rsidRDefault="00541542" w:rsidP="00E01892">
            <w:pPr>
              <w:spacing w:before="60" w:after="60"/>
            </w:pPr>
            <w:r>
              <w:rPr>
                <w:b/>
              </w:rPr>
              <w:t>Подраздел 3</w:t>
            </w:r>
            <w:r w:rsidRPr="00255957">
              <w:rPr>
                <w:b/>
              </w:rPr>
              <w:t xml:space="preserve">. </w:t>
            </w:r>
            <w:r w:rsidRPr="00A00703">
              <w:rPr>
                <w:color w:val="000000"/>
              </w:rPr>
              <w:t>Эффективность инвестиций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541542" w:rsidRPr="00A833C6" w:rsidTr="00541542">
        <w:trPr>
          <w:cantSplit/>
          <w:jc w:val="center"/>
        </w:trPr>
        <w:tc>
          <w:tcPr>
            <w:tcW w:w="816" w:type="dxa"/>
            <w:tcBorders>
              <w:lef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ind w:left="-57" w:right="-57"/>
              <w:jc w:val="center"/>
            </w:pPr>
            <w:r w:rsidRPr="00A00703">
              <w:rPr>
                <w:b/>
              </w:rPr>
              <w:t>12.</w:t>
            </w:r>
            <w:r>
              <w:rPr>
                <w:b/>
              </w:rPr>
              <w:t>4</w:t>
            </w:r>
          </w:p>
        </w:tc>
        <w:tc>
          <w:tcPr>
            <w:tcW w:w="4820" w:type="dxa"/>
          </w:tcPr>
          <w:p w:rsidR="00541542" w:rsidRPr="00541542" w:rsidRDefault="00541542" w:rsidP="00E01892">
            <w:pPr>
              <w:spacing w:before="60" w:after="60"/>
              <w:rPr>
                <w:lang w:val="ru-RU"/>
              </w:rPr>
            </w:pPr>
            <w:r w:rsidRPr="00541542">
              <w:rPr>
                <w:b/>
                <w:lang w:val="ru-RU"/>
              </w:rPr>
              <w:t xml:space="preserve">Подраздел 4. </w:t>
            </w:r>
            <w:r w:rsidRPr="00541542">
              <w:rPr>
                <w:color w:val="000000"/>
                <w:lang w:val="ru-RU"/>
              </w:rPr>
              <w:t>Комплекс инженерно-технических средств охраны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541542" w:rsidRPr="00A00703" w:rsidRDefault="00541542" w:rsidP="00E01892">
            <w:pPr>
              <w:spacing w:before="60" w:after="60"/>
              <w:jc w:val="center"/>
            </w:pPr>
            <w:r w:rsidRPr="007F27DE">
              <w:rPr>
                <w:sz w:val="22"/>
                <w:szCs w:val="22"/>
              </w:rPr>
              <w:t>разработка</w:t>
            </w:r>
          </w:p>
        </w:tc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542" w:rsidRPr="007628A6" w:rsidRDefault="00541542" w:rsidP="00E01892">
            <w:pPr>
              <w:spacing w:before="60" w:after="60"/>
              <w:jc w:val="center"/>
              <w:rPr>
                <w:color w:val="C00000"/>
              </w:rPr>
            </w:pPr>
          </w:p>
        </w:tc>
      </w:tr>
    </w:tbl>
    <w:p w:rsidR="00EF5CAA" w:rsidRPr="00651B9D" w:rsidRDefault="00541542" w:rsidP="00913D22">
      <w:pPr>
        <w:ind w:firstLine="720"/>
        <w:rPr>
          <w:rFonts w:ascii="Sylfaen" w:hAnsi="Sylfaen" w:cs="TimesArmenianPSMT"/>
          <w:b/>
          <w:i/>
          <w:color w:val="000000"/>
          <w:sz w:val="22"/>
          <w:szCs w:val="22"/>
          <w:lang w:eastAsia="ru-RU"/>
        </w:rPr>
      </w:pPr>
      <w:r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Участник должен предоставить </w:t>
      </w:r>
      <w:r w:rsidR="000849DC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сертификаты </w:t>
      </w:r>
      <w:r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ГОСТ Р ИСО 14001-2007 (ISO 14001:2004),</w:t>
      </w:r>
      <w:r w:rsidR="00913D22" w:rsidRPr="00651B9D">
        <w:rPr>
          <w:rFonts w:ascii="Sylfaen" w:hAnsi="Sylfaen" w:cs="TimesArmenianPSMT"/>
          <w:b/>
          <w:i/>
          <w:color w:val="000000"/>
          <w:sz w:val="22"/>
          <w:szCs w:val="22"/>
          <w:lang w:eastAsia="ru-RU"/>
        </w:rPr>
        <w:t xml:space="preserve"> </w:t>
      </w:r>
      <w:r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ISO9001:2008,  СТО Газпром ISO9001:2012  և ГОСТ Р 54934-2012/OHSAS 18001:2007</w:t>
      </w:r>
      <w:r w:rsidR="00913D22" w:rsidRPr="00651B9D">
        <w:rPr>
          <w:rFonts w:ascii="Sylfaen" w:hAnsi="Sylfaen" w:cs="TimesArmenianPSMT"/>
          <w:b/>
          <w:i/>
          <w:color w:val="000000"/>
          <w:sz w:val="22"/>
          <w:szCs w:val="22"/>
          <w:lang w:eastAsia="ru-RU"/>
        </w:rPr>
        <w:t>.</w:t>
      </w:r>
    </w:p>
    <w:p w:rsidR="008C24C4" w:rsidRPr="00651B9D" w:rsidRDefault="002F1807" w:rsidP="008C24C4">
      <w:pPr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</w:pPr>
      <w:r w:rsidRPr="00651B9D">
        <w:rPr>
          <w:rFonts w:ascii="Sylfaen" w:hAnsi="Sylfaen" w:cs="TimesArmenianPSMT"/>
          <w:b/>
          <w:i/>
          <w:color w:val="FF0000"/>
          <w:sz w:val="22"/>
          <w:szCs w:val="22"/>
          <w:lang w:val="hy-AM" w:eastAsia="ru-RU"/>
        </w:rPr>
        <w:tab/>
      </w:r>
      <w:r w:rsidR="008C24C4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После признания участника</w:t>
      </w:r>
      <w:r w:rsidR="00703B96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 xml:space="preserve"> </w:t>
      </w:r>
      <w:r w:rsidR="008C24C4"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победителем, в течение 10 календарных дней до подписания контракта, участник должен на территории Абовянской СПХГ провести техническую презентацию  с целью согласования со специалистами ЗАО “Газпром Армения” предстоящих этапов и особенностей в период проектирования и их зафиксированиния, с оформлением соответствующей документации.</w:t>
      </w:r>
    </w:p>
    <w:p w:rsidR="008C24C4" w:rsidRPr="00651B9D" w:rsidRDefault="008C24C4" w:rsidP="008C24C4">
      <w:pPr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</w:pPr>
      <w:r w:rsidRPr="00651B9D"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  <w:t>За весь период строительства компрессорной станции Абовянской СПХГ участник должен осуществлять авторский надзор.</w:t>
      </w:r>
    </w:p>
    <w:p w:rsidR="003D088B" w:rsidRPr="00AE6910" w:rsidRDefault="005A5D42" w:rsidP="003D088B">
      <w:pPr>
        <w:spacing w:line="360" w:lineRule="auto"/>
        <w:ind w:left="540"/>
        <w:jc w:val="both"/>
        <w:rPr>
          <w:lang w:val="af-ZA"/>
        </w:rPr>
      </w:pPr>
      <w:r w:rsidRPr="00AE6910">
        <w:rPr>
          <w:lang w:val="hy-AM"/>
        </w:rPr>
        <w:t xml:space="preserve">         </w:t>
      </w:r>
    </w:p>
    <w:p w:rsidR="003D088B" w:rsidRPr="00AE6910" w:rsidRDefault="003D088B" w:rsidP="003D088B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3D088B" w:rsidRPr="00AE6910" w:rsidRDefault="003D088B" w:rsidP="003D088B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AE6910">
        <w:rPr>
          <w:sz w:val="16"/>
          <w:szCs w:val="16"/>
          <w:lang w:val="hy-AM"/>
        </w:rPr>
        <w:t xml:space="preserve">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</w:t>
      </w:r>
      <w:r>
        <w:rPr>
          <w:vertAlign w:val="superscript"/>
          <w:lang w:val="ru-RU"/>
        </w:rPr>
        <w:t xml:space="preserve">                       </w:t>
      </w:r>
      <w:r w:rsidRPr="00AE6910">
        <w:rPr>
          <w:vertAlign w:val="superscript"/>
          <w:lang w:val="ru-RU"/>
        </w:rPr>
        <w:t xml:space="preserve">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3D088B" w:rsidRPr="00AE6910" w:rsidRDefault="003D088B" w:rsidP="003D088B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3D088B" w:rsidRPr="00AE6910" w:rsidRDefault="003D088B" w:rsidP="003D088B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3D088B" w:rsidRPr="00AE6910" w:rsidRDefault="003D088B" w:rsidP="003D088B">
      <w:pPr>
        <w:jc w:val="right"/>
        <w:rPr>
          <w:lang w:val="hy-AM"/>
        </w:rPr>
      </w:pPr>
    </w:p>
    <w:p w:rsidR="003D088B" w:rsidRDefault="003D088B" w:rsidP="00A24719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6641E4">
        <w:rPr>
          <w:rFonts w:ascii="Times New Roman" w:hAnsi="Times New Roman"/>
          <w:sz w:val="20"/>
          <w:lang w:val="af-ZA"/>
        </w:rPr>
        <w:t>№107/GArm/15_2.1-43/16.07.15</w:t>
      </w:r>
      <w:r w:rsidRPr="00AE6910">
        <w:rPr>
          <w:rFonts w:ascii="Times New Roman" w:hAnsi="Times New Roman"/>
          <w:sz w:val="20"/>
        </w:rPr>
        <w:t xml:space="preserve">  </w:t>
      </w:r>
    </w:p>
    <w:p w:rsidR="00A24719" w:rsidRPr="00AE6910" w:rsidRDefault="00A24719" w:rsidP="005851AF">
      <w:pPr>
        <w:ind w:firstLine="567"/>
        <w:jc w:val="right"/>
        <w:rPr>
          <w:b/>
          <w:i/>
          <w:color w:val="000000"/>
          <w:lang w:val="pt-BR" w:eastAsia="ru-RU"/>
        </w:rPr>
      </w:pPr>
    </w:p>
    <w:p w:rsidR="00175E48" w:rsidRPr="00AE6910" w:rsidRDefault="00175E48" w:rsidP="00175E48">
      <w:pPr>
        <w:autoSpaceDE w:val="0"/>
        <w:autoSpaceDN w:val="0"/>
        <w:adjustRightInd w:val="0"/>
        <w:jc w:val="right"/>
        <w:rPr>
          <w:b/>
          <w:lang w:val="hy-AM"/>
        </w:rPr>
      </w:pPr>
    </w:p>
    <w:p w:rsidR="00A83245" w:rsidRPr="00AE6910" w:rsidRDefault="00A83245" w:rsidP="00175E48">
      <w:pPr>
        <w:autoSpaceDE w:val="0"/>
        <w:autoSpaceDN w:val="0"/>
        <w:adjustRightInd w:val="0"/>
        <w:jc w:val="right"/>
        <w:rPr>
          <w:b/>
          <w:lang w:val="hy-AM"/>
        </w:rPr>
      </w:pPr>
    </w:p>
    <w:p w:rsidR="00A83245" w:rsidRPr="00AE6910" w:rsidRDefault="00A83245" w:rsidP="00175E48">
      <w:pPr>
        <w:autoSpaceDE w:val="0"/>
        <w:autoSpaceDN w:val="0"/>
        <w:adjustRightInd w:val="0"/>
        <w:jc w:val="right"/>
        <w:rPr>
          <w:b/>
          <w:lang w:val="hy-AM"/>
        </w:rPr>
      </w:pPr>
    </w:p>
    <w:p w:rsidR="00A83245" w:rsidRPr="00AE6910" w:rsidRDefault="00A83245" w:rsidP="00175E48">
      <w:pPr>
        <w:autoSpaceDE w:val="0"/>
        <w:autoSpaceDN w:val="0"/>
        <w:adjustRightInd w:val="0"/>
        <w:jc w:val="right"/>
        <w:rPr>
          <w:b/>
          <w:lang w:val="hy-AM"/>
        </w:rPr>
      </w:pPr>
    </w:p>
    <w:p w:rsidR="00175E48" w:rsidRPr="00AE6910" w:rsidRDefault="00175E48" w:rsidP="00175E48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          </w:t>
      </w:r>
      <w:r w:rsidR="00FE298D" w:rsidRPr="00AE6910">
        <w:rPr>
          <w:b/>
          <w:lang w:val="af-ZA"/>
        </w:rPr>
        <w:t>Техническое описание</w:t>
      </w:r>
      <w:r w:rsidR="000B56B7">
        <w:rPr>
          <w:b/>
          <w:lang w:val="af-ZA"/>
        </w:rPr>
        <w:t xml:space="preserve"> </w:t>
      </w:r>
      <w:r w:rsidR="00FE298D" w:rsidRPr="00AE6910">
        <w:rPr>
          <w:b/>
          <w:lang w:val="af-ZA"/>
        </w:rPr>
        <w:t>- график закупок</w:t>
      </w:r>
      <w:r w:rsidRPr="00AE6910">
        <w:rPr>
          <w:b/>
          <w:lang w:val="af-ZA"/>
        </w:rPr>
        <w:t xml:space="preserve"> </w:t>
      </w:r>
    </w:p>
    <w:p w:rsidR="00175E48" w:rsidRPr="00AE6910" w:rsidRDefault="00175E48" w:rsidP="00175E48">
      <w:pPr>
        <w:spacing w:line="360" w:lineRule="auto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2"/>
        <w:gridCol w:w="4584"/>
      </w:tblGrid>
      <w:tr w:rsidR="00175E48" w:rsidRPr="00AE6910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AE6910" w:rsidRDefault="000E70A2" w:rsidP="000E70A2">
            <w:pPr>
              <w:spacing w:line="360" w:lineRule="auto"/>
              <w:jc w:val="center"/>
              <w:rPr>
                <w:lang w:val="af-ZA"/>
              </w:rPr>
            </w:pPr>
            <w:r w:rsidRPr="00AE6910">
              <w:rPr>
                <w:lang w:val="af-ZA"/>
              </w:rPr>
              <w:t xml:space="preserve">Описание приобретаемых работ </w:t>
            </w:r>
          </w:p>
        </w:tc>
      </w:tr>
      <w:tr w:rsidR="00175E48" w:rsidRPr="00DD6640" w:rsidTr="005E6736">
        <w:trPr>
          <w:trHeight w:val="405"/>
        </w:trPr>
        <w:tc>
          <w:tcPr>
            <w:tcW w:w="9687" w:type="dxa"/>
            <w:gridSpan w:val="2"/>
            <w:shd w:val="clear" w:color="auto" w:fill="auto"/>
          </w:tcPr>
          <w:p w:rsidR="00175E48" w:rsidRPr="005E6736" w:rsidRDefault="005A26AD" w:rsidP="005E6736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Проектно-сметная документация для новой компрессорной станции</w:t>
            </w:r>
            <w:r w:rsidRPr="00BF306C">
              <w:rPr>
                <w:b/>
                <w:lang w:val="ru-RU"/>
              </w:rPr>
              <w:t xml:space="preserve"> Абовянской </w:t>
            </w:r>
            <w:r>
              <w:rPr>
                <w:rFonts w:ascii="Sylfaen" w:hAnsi="Sylfaen"/>
                <w:b/>
                <w:lang w:val="hy-AM"/>
              </w:rPr>
              <w:t>С</w:t>
            </w:r>
            <w:r w:rsidRPr="00BF306C">
              <w:rPr>
                <w:b/>
                <w:lang w:val="ru-RU"/>
              </w:rPr>
              <w:t>ПХГ</w:t>
            </w:r>
          </w:p>
        </w:tc>
      </w:tr>
      <w:tr w:rsidR="00175E48" w:rsidRPr="00AE6910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AE6910" w:rsidRDefault="00BE39DC" w:rsidP="00BE39DC">
            <w:pPr>
              <w:spacing w:line="360" w:lineRule="auto"/>
              <w:jc w:val="center"/>
              <w:rPr>
                <w:lang w:val="ru-RU"/>
              </w:rPr>
            </w:pPr>
            <w:r w:rsidRPr="00AE6910">
              <w:rPr>
                <w:lang w:val="af-ZA"/>
              </w:rPr>
              <w:t xml:space="preserve">Срок выполнения работы </w:t>
            </w:r>
          </w:p>
        </w:tc>
      </w:tr>
      <w:tr w:rsidR="00175E48" w:rsidRPr="00AE6910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center"/>
            </w:pPr>
            <w:r w:rsidRPr="00AE6910">
              <w:rPr>
                <w:lang w:val="af-ZA"/>
              </w:rPr>
              <w:t>начало</w:t>
            </w:r>
          </w:p>
        </w:tc>
        <w:tc>
          <w:tcPr>
            <w:tcW w:w="5007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center"/>
            </w:pPr>
            <w:r w:rsidRPr="00AE6910">
              <w:rPr>
                <w:lang w:val="af-ZA"/>
              </w:rPr>
              <w:t>конец</w:t>
            </w:r>
          </w:p>
        </w:tc>
      </w:tr>
      <w:tr w:rsidR="00175E48" w:rsidRPr="00AE6910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AE6910" w:rsidRDefault="00DC0953" w:rsidP="00DD1765">
            <w:pPr>
              <w:spacing w:line="360" w:lineRule="auto"/>
              <w:jc w:val="both"/>
            </w:pPr>
            <w:r w:rsidRPr="00AE6910">
              <w:t>Со дня заключения договора</w:t>
            </w:r>
          </w:p>
        </w:tc>
        <w:tc>
          <w:tcPr>
            <w:tcW w:w="5007" w:type="dxa"/>
            <w:shd w:val="clear" w:color="auto" w:fill="auto"/>
          </w:tcPr>
          <w:p w:rsidR="00175E48" w:rsidRPr="00AE6910" w:rsidRDefault="00175E48" w:rsidP="00B103F0">
            <w:pPr>
              <w:spacing w:line="360" w:lineRule="auto"/>
              <w:jc w:val="center"/>
              <w:rPr>
                <w:lang w:val="hy-AM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75E48" w:rsidRPr="00AE6910" w:rsidRDefault="00175E48" w:rsidP="00175E48">
      <w:pPr>
        <w:pStyle w:val="BodyTextIndent"/>
        <w:jc w:val="center"/>
        <w:rPr>
          <w:rFonts w:ascii="Times New Roman" w:hAnsi="Times New Roman"/>
          <w:i w:val="0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</w:p>
    <w:p w:rsidR="00D80210" w:rsidRPr="00FF5F11" w:rsidRDefault="00D80210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FF5F11">
        <w:rPr>
          <w:rFonts w:ascii="Times New Roman" w:hAnsi="Times New Roman"/>
          <w:i w:val="0"/>
          <w:sz w:val="16"/>
          <w:szCs w:val="16"/>
          <w:lang w:val="ru-RU"/>
        </w:rPr>
        <w:lastRenderedPageBreak/>
        <w:t>Приложение 6</w:t>
      </w:r>
    </w:p>
    <w:p w:rsidR="00D80210" w:rsidRPr="00FF5F11" w:rsidRDefault="00D80210" w:rsidP="00D80210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 w:rsidRPr="00FF5F11">
        <w:rPr>
          <w:b/>
          <w:sz w:val="16"/>
          <w:szCs w:val="16"/>
          <w:lang w:val="af-ZA"/>
        </w:rPr>
        <w:t>Комиссии по закупкам</w:t>
      </w:r>
    </w:p>
    <w:p w:rsidR="00D80210" w:rsidRPr="00FF5F11" w:rsidRDefault="00D80210" w:rsidP="00D80210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 w:rsidRPr="00FF5F11">
        <w:rPr>
          <w:b/>
          <w:sz w:val="16"/>
          <w:szCs w:val="16"/>
          <w:lang w:val="af-ZA"/>
        </w:rPr>
        <w:t>под кодом «</w:t>
      </w:r>
      <w:r w:rsidR="006641E4">
        <w:rPr>
          <w:b/>
          <w:sz w:val="16"/>
          <w:szCs w:val="16"/>
          <w:lang w:val="af-ZA"/>
        </w:rPr>
        <w:t>№107/GArm/15_2.1-43/16.07.15</w:t>
      </w:r>
      <w:r w:rsidRPr="00FF5F11">
        <w:rPr>
          <w:b/>
          <w:sz w:val="16"/>
          <w:szCs w:val="16"/>
          <w:lang w:val="af-ZA"/>
        </w:rPr>
        <w:t>»</w:t>
      </w:r>
      <w:r w:rsidRPr="00FF5F11">
        <w:rPr>
          <w:i/>
          <w:sz w:val="16"/>
          <w:szCs w:val="16"/>
          <w:lang w:val="hy-AM"/>
        </w:rPr>
        <w:t xml:space="preserve"> </w:t>
      </w:r>
    </w:p>
    <w:p w:rsidR="00D80210" w:rsidRPr="00FF5F11" w:rsidRDefault="00D80210" w:rsidP="00D80210">
      <w:pPr>
        <w:jc w:val="center"/>
        <w:rPr>
          <w:sz w:val="16"/>
          <w:szCs w:val="16"/>
          <w:lang w:val="nl-NL"/>
        </w:rPr>
      </w:pPr>
    </w:p>
    <w:p w:rsidR="00D80210" w:rsidRPr="00E15920" w:rsidRDefault="00D80210" w:rsidP="00D80210">
      <w:pPr>
        <w:jc w:val="center"/>
        <w:rPr>
          <w:b/>
          <w:sz w:val="22"/>
          <w:szCs w:val="22"/>
          <w:lang w:val="nl-NL"/>
        </w:rPr>
      </w:pPr>
      <w:r w:rsidRPr="00E15920">
        <w:rPr>
          <w:b/>
          <w:sz w:val="22"/>
          <w:szCs w:val="22"/>
          <w:lang w:val="nl-NL"/>
        </w:rPr>
        <w:t>СОГЛАСИЕ О ШТРАФЕ</w:t>
      </w:r>
    </w:p>
    <w:p w:rsidR="00D80210" w:rsidRPr="00FF5F11" w:rsidRDefault="00D80210" w:rsidP="00D80210">
      <w:pPr>
        <w:jc w:val="center"/>
        <w:rPr>
          <w:color w:val="FF0000"/>
          <w:sz w:val="16"/>
          <w:szCs w:val="16"/>
          <w:lang w:val="hy-AM"/>
        </w:rPr>
      </w:pPr>
      <w:r w:rsidRPr="00FF5F11">
        <w:rPr>
          <w:sz w:val="16"/>
          <w:szCs w:val="16"/>
          <w:lang w:val="nl-NL"/>
        </w:rPr>
        <w:t>«</w:t>
      </w:r>
      <w:r w:rsidR="006641E4">
        <w:rPr>
          <w:b/>
          <w:sz w:val="16"/>
          <w:szCs w:val="16"/>
          <w:lang w:val="af-ZA"/>
        </w:rPr>
        <w:t>№107/GArm/15_2.1-43/16.07.15</w:t>
      </w:r>
      <w:r w:rsidRPr="00FF5F11">
        <w:rPr>
          <w:b/>
          <w:sz w:val="16"/>
          <w:szCs w:val="16"/>
          <w:lang w:val="af-ZA"/>
        </w:rPr>
        <w:t>»</w:t>
      </w:r>
    </w:p>
    <w:p w:rsidR="00D80210" w:rsidRPr="00FF5F11" w:rsidRDefault="00D80210" w:rsidP="00D80210">
      <w:pPr>
        <w:jc w:val="center"/>
        <w:rPr>
          <w:sz w:val="16"/>
          <w:szCs w:val="16"/>
          <w:lang w:val="nl-NL"/>
        </w:rPr>
      </w:pPr>
    </w:p>
    <w:p w:rsidR="00D80210" w:rsidRPr="00FF5F11" w:rsidRDefault="00D80210" w:rsidP="00D80210">
      <w:pPr>
        <w:rPr>
          <w:sz w:val="16"/>
          <w:szCs w:val="16"/>
          <w:lang w:val="nl-NL"/>
        </w:rPr>
      </w:pPr>
      <w:r w:rsidRPr="00FF5F11">
        <w:rPr>
          <w:sz w:val="16"/>
          <w:szCs w:val="16"/>
          <w:lang w:val="nl-NL"/>
        </w:rPr>
        <w:t xml:space="preserve">  г. Ереван</w:t>
      </w:r>
      <w:r w:rsidRPr="00FF5F11">
        <w:rPr>
          <w:sz w:val="16"/>
          <w:szCs w:val="16"/>
          <w:lang w:val="nl-NL"/>
        </w:rPr>
        <w:tab/>
        <w:t xml:space="preserve">                                           </w:t>
      </w:r>
      <w:r w:rsidRPr="00FF5F11">
        <w:rPr>
          <w:sz w:val="16"/>
          <w:szCs w:val="16"/>
          <w:lang w:val="nl-NL"/>
        </w:rPr>
        <w:tab/>
        <w:t xml:space="preserve">                      </w:t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  <w:t>«</w:t>
      </w:r>
      <w:r w:rsidRPr="00FF5F11"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 w:rsidRPr="00FF5F11">
        <w:rPr>
          <w:sz w:val="16"/>
          <w:szCs w:val="16"/>
          <w:u w:val="single"/>
          <w:lang w:val="nl-NL"/>
        </w:rPr>
        <w:t xml:space="preserve"> </w:t>
      </w:r>
      <w:r w:rsidRPr="00FF5F11">
        <w:rPr>
          <w:sz w:val="16"/>
          <w:szCs w:val="16"/>
          <w:lang w:val="nl-NL"/>
        </w:rPr>
        <w:t>_____________ 20   г.</w:t>
      </w:r>
    </w:p>
    <w:p w:rsidR="00D80210" w:rsidRPr="00FF5F11" w:rsidRDefault="00D80210" w:rsidP="00D80210">
      <w:pPr>
        <w:rPr>
          <w:sz w:val="16"/>
          <w:szCs w:val="16"/>
          <w:lang w:val="nl-NL"/>
        </w:rPr>
      </w:pP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“</w:t>
      </w:r>
      <w:r w:rsidRPr="00FF5F11">
        <w:rPr>
          <w:i/>
          <w:sz w:val="16"/>
          <w:szCs w:val="16"/>
          <w:lang w:val="af-ZA"/>
        </w:rPr>
        <w:t>Название участника</w:t>
      </w:r>
      <w:r w:rsidRPr="00FF5F11"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D80210" w:rsidRPr="00FF5F11" w:rsidRDefault="00D80210" w:rsidP="00AC25E8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 w:rsidRPr="00FF5F11">
        <w:rPr>
          <w:b/>
          <w:i/>
          <w:sz w:val="16"/>
          <w:szCs w:val="16"/>
          <w:lang w:val="af-ZA"/>
        </w:rPr>
        <w:t>Предмет согласия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1.1</w:t>
      </w:r>
      <w:r w:rsidRPr="00FF5F11">
        <w:rPr>
          <w:sz w:val="16"/>
          <w:szCs w:val="16"/>
          <w:lang w:val="af-ZA"/>
        </w:rPr>
        <w:tab/>
        <w:t>Принимая во внимание, что Компания участвует в открытом запросе предложений под кодом «</w:t>
      </w:r>
      <w:r w:rsidR="006641E4">
        <w:rPr>
          <w:sz w:val="16"/>
          <w:szCs w:val="16"/>
          <w:lang w:val="af-ZA"/>
        </w:rPr>
        <w:t>№107/GArm/15_2.1-43/16.07.15</w:t>
      </w:r>
      <w:r w:rsidRPr="00FF5F11">
        <w:rPr>
          <w:sz w:val="16"/>
          <w:szCs w:val="16"/>
          <w:lang w:val="af-ZA"/>
        </w:rPr>
        <w:t>» на осуществление работ по объекту “</w:t>
      </w:r>
      <w:r w:rsidR="005A26AD" w:rsidRPr="005A26AD">
        <w:rPr>
          <w:sz w:val="16"/>
          <w:szCs w:val="16"/>
          <w:lang w:val="af-ZA"/>
        </w:rPr>
        <w:t>Проектно-сметная документация для новой компрессорной станции Абовянской СПХГ</w:t>
      </w:r>
      <w:r w:rsidR="000359DB" w:rsidRPr="00FF5F11">
        <w:rPr>
          <w:sz w:val="16"/>
          <w:szCs w:val="16"/>
          <w:lang w:val="af-ZA"/>
        </w:rPr>
        <w:t xml:space="preserve">” </w:t>
      </w:r>
      <w:r w:rsidRPr="00FF5F11">
        <w:rPr>
          <w:sz w:val="16"/>
          <w:szCs w:val="16"/>
          <w:lang w:val="af-ZA"/>
        </w:rPr>
        <w:t>организованном со стороны</w:t>
      </w:r>
      <w:r w:rsidR="000359DB" w:rsidRPr="00FF5F11">
        <w:rPr>
          <w:sz w:val="16"/>
          <w:szCs w:val="16"/>
          <w:lang w:val="af-ZA"/>
        </w:rPr>
        <w:t xml:space="preserve">”, </w:t>
      </w:r>
      <w:r w:rsidRPr="00FF5F11">
        <w:rPr>
          <w:sz w:val="16"/>
          <w:szCs w:val="16"/>
          <w:lang w:val="af-ZA"/>
        </w:rPr>
        <w:t xml:space="preserve"> ЗАО “Газпром Армения” (в дальнейшем - Заказчик), и должен представить </w:t>
      </w:r>
      <w:r w:rsidR="00FD7701">
        <w:rPr>
          <w:sz w:val="16"/>
          <w:szCs w:val="16"/>
          <w:lang w:val="af-ZA"/>
        </w:rPr>
        <w:t xml:space="preserve">обеспечение </w:t>
      </w:r>
      <w:r w:rsidRPr="00FF5F11">
        <w:rPr>
          <w:sz w:val="16"/>
          <w:szCs w:val="16"/>
          <w:lang w:val="af-ZA"/>
        </w:rPr>
        <w:t xml:space="preserve">заявки, а в случае принятия комиссией решения о заключении договора – также </w:t>
      </w:r>
      <w:r w:rsidR="00FD7701">
        <w:rPr>
          <w:sz w:val="16"/>
          <w:szCs w:val="16"/>
          <w:lang w:val="af-ZA"/>
        </w:rPr>
        <w:t xml:space="preserve">обеспечение </w:t>
      </w:r>
      <w:r w:rsidRPr="00FF5F11">
        <w:rPr>
          <w:sz w:val="16"/>
          <w:szCs w:val="16"/>
          <w:lang w:val="af-ZA"/>
        </w:rPr>
        <w:t>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D80210" w:rsidRPr="00FF5F11" w:rsidRDefault="00FD7701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</w:t>
      </w:r>
      <w:r w:rsidR="00D80210" w:rsidRPr="00FF5F11">
        <w:rPr>
          <w:b/>
          <w:i/>
          <w:sz w:val="16"/>
          <w:szCs w:val="16"/>
          <w:u w:val="single"/>
          <w:lang w:val="af-ZA"/>
        </w:rPr>
        <w:t xml:space="preserve"> заявки</w:t>
      </w:r>
    </w:p>
    <w:p w:rsidR="00D80210" w:rsidRPr="00FF5F11" w:rsidRDefault="00D80210" w:rsidP="00D80210">
      <w:pPr>
        <w:ind w:firstLine="567"/>
        <w:jc w:val="both"/>
        <w:rPr>
          <w:b/>
          <w:sz w:val="16"/>
          <w:szCs w:val="16"/>
          <w:lang w:val="af-ZA"/>
        </w:rPr>
      </w:pPr>
      <w:r w:rsidRPr="00FF5F11"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1.1.1</w:t>
      </w:r>
      <w:r w:rsidRPr="00FF5F11">
        <w:rPr>
          <w:sz w:val="16"/>
          <w:szCs w:val="16"/>
          <w:lang w:val="af-ZA"/>
        </w:rPr>
        <w:tab/>
        <w:t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«</w:t>
      </w:r>
      <w:r w:rsidR="006641E4">
        <w:rPr>
          <w:sz w:val="16"/>
          <w:szCs w:val="16"/>
          <w:lang w:val="af-ZA"/>
        </w:rPr>
        <w:t>№107/GArm/15_2.1-43/16.07.15</w:t>
      </w:r>
      <w:r w:rsidRPr="00FF5F11">
        <w:rPr>
          <w:sz w:val="16"/>
          <w:szCs w:val="16"/>
          <w:lang w:val="af-ZA"/>
        </w:rPr>
        <w:t>» на осуществление работ по объекту “</w:t>
      </w:r>
      <w:r w:rsidR="005A26AD" w:rsidRPr="005A26AD">
        <w:rPr>
          <w:sz w:val="16"/>
          <w:szCs w:val="16"/>
          <w:lang w:val="af-ZA"/>
        </w:rPr>
        <w:t>Проектно-сметная документация для новой компрессорной станции Абовянской СПХГ</w:t>
      </w:r>
      <w:r w:rsidRPr="00FF5F11">
        <w:rPr>
          <w:sz w:val="16"/>
          <w:szCs w:val="16"/>
          <w:lang w:val="af-ZA"/>
        </w:rPr>
        <w:t>”, организованном со стороны Заказчика, Компания оплачивает Заказчику штраф в размере 2% от предложенной общей суммы в размере (________</w:t>
      </w:r>
      <w:r w:rsidRPr="00FF5F11">
        <w:rPr>
          <w:i/>
          <w:sz w:val="16"/>
          <w:szCs w:val="16"/>
          <w:u w:val="single"/>
          <w:lang w:val="af-ZA"/>
        </w:rPr>
        <w:t>сумма прописью</w:t>
      </w:r>
      <w:r w:rsidRPr="00FF5F11">
        <w:rPr>
          <w:sz w:val="16"/>
          <w:szCs w:val="16"/>
          <w:lang w:val="af-ZA"/>
        </w:rPr>
        <w:t>_______) драм РА.</w:t>
      </w:r>
    </w:p>
    <w:p w:rsidR="00D80210" w:rsidRPr="00FF5F11" w:rsidRDefault="00D80210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D80210" w:rsidRPr="00FF5F11" w:rsidRDefault="00FD7701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</w:t>
      </w:r>
      <w:r w:rsidR="00D80210" w:rsidRPr="00FF5F11">
        <w:rPr>
          <w:b/>
          <w:i/>
          <w:sz w:val="16"/>
          <w:szCs w:val="16"/>
          <w:u w:val="single"/>
          <w:lang w:val="af-ZA"/>
        </w:rPr>
        <w:t xml:space="preserve"> исполнения договора</w:t>
      </w:r>
    </w:p>
    <w:p w:rsidR="00D80210" w:rsidRPr="00FF5F11" w:rsidRDefault="00D80210" w:rsidP="00D80210">
      <w:pPr>
        <w:ind w:firstLine="567"/>
        <w:jc w:val="both"/>
        <w:rPr>
          <w:b/>
          <w:sz w:val="16"/>
          <w:szCs w:val="16"/>
          <w:lang w:val="af-ZA"/>
        </w:rPr>
      </w:pPr>
      <w:r w:rsidRPr="00FF5F11">
        <w:rPr>
          <w:b/>
          <w:sz w:val="16"/>
          <w:szCs w:val="16"/>
          <w:lang w:val="af-ZA"/>
        </w:rPr>
        <w:t>Согласие о</w:t>
      </w:r>
      <w:r w:rsidR="00FD7701">
        <w:rPr>
          <w:b/>
          <w:sz w:val="16"/>
          <w:szCs w:val="16"/>
          <w:lang w:val="af-ZA"/>
        </w:rPr>
        <w:t>б обеспечении</w:t>
      </w:r>
      <w:r w:rsidRPr="00FF5F11">
        <w:rPr>
          <w:b/>
          <w:sz w:val="16"/>
          <w:szCs w:val="16"/>
          <w:lang w:val="af-ZA"/>
        </w:rPr>
        <w:t xml:space="preserve"> исполнения договора вступает в силу только после подписания договора.</w:t>
      </w:r>
    </w:p>
    <w:p w:rsidR="00D80210" w:rsidRPr="00FF5F11" w:rsidRDefault="00D80210" w:rsidP="00D80210">
      <w:pPr>
        <w:ind w:firstLine="567"/>
        <w:jc w:val="both"/>
        <w:rPr>
          <w:b/>
          <w:sz w:val="16"/>
          <w:szCs w:val="16"/>
          <w:lang w:val="ru-RU"/>
        </w:rPr>
      </w:pPr>
      <w:r w:rsidRPr="00FF5F11">
        <w:rPr>
          <w:b/>
          <w:sz w:val="16"/>
          <w:szCs w:val="16"/>
          <w:lang w:val="af-ZA"/>
        </w:rPr>
        <w:t>С целью обеспечения исполнения в срок и в</w:t>
      </w:r>
      <w:r w:rsidRPr="00FF5F11">
        <w:rPr>
          <w:b/>
          <w:sz w:val="16"/>
          <w:szCs w:val="16"/>
          <w:lang w:val="ru-RU"/>
        </w:rPr>
        <w:t xml:space="preserve"> полном </w:t>
      </w:r>
      <w:r w:rsidRPr="00FF5F11">
        <w:rPr>
          <w:b/>
          <w:sz w:val="16"/>
          <w:szCs w:val="16"/>
          <w:lang w:val="af-ZA"/>
        </w:rPr>
        <w:t xml:space="preserve">объеме </w:t>
      </w:r>
      <w:r w:rsidRPr="00FF5F11"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D80210" w:rsidRPr="00FF5F11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FF5F11"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 w:rsidR="005A26AD" w:rsidRPr="005A26AD">
        <w:rPr>
          <w:sz w:val="16"/>
          <w:szCs w:val="16"/>
          <w:lang w:val="ru-RU"/>
        </w:rPr>
        <w:t>“Проектно-сметная документация для новой компрессорной станции Абовянской СПХГ</w:t>
      </w:r>
      <w:r w:rsidR="000359DB" w:rsidRPr="005A26AD">
        <w:rPr>
          <w:sz w:val="16"/>
          <w:szCs w:val="16"/>
          <w:lang w:val="ru-RU"/>
        </w:rPr>
        <w:t>”</w:t>
      </w:r>
      <w:r w:rsidRPr="005A26AD">
        <w:rPr>
          <w:b/>
          <w:lang w:val="ru-RU"/>
        </w:rPr>
        <w:t xml:space="preserve"> </w:t>
      </w:r>
      <w:r w:rsidRPr="005A26AD">
        <w:rPr>
          <w:sz w:val="16"/>
          <w:szCs w:val="16"/>
          <w:lang w:val="ru-RU"/>
        </w:rPr>
        <w:t>(код</w:t>
      </w:r>
      <w:r w:rsidRPr="00FF5F11">
        <w:rPr>
          <w:sz w:val="16"/>
          <w:szCs w:val="16"/>
          <w:lang w:val="ru-RU"/>
        </w:rPr>
        <w:t xml:space="preserve"> открытого запроса предложений: </w:t>
      </w:r>
      <w:r w:rsidR="006641E4">
        <w:rPr>
          <w:sz w:val="16"/>
          <w:szCs w:val="16"/>
          <w:lang w:val="af-ZA"/>
        </w:rPr>
        <w:t>№107/GArm/15_2.1-43/16.07.15</w:t>
      </w:r>
      <w:r w:rsidRPr="00FF5F11">
        <w:rPr>
          <w:sz w:val="16"/>
          <w:szCs w:val="16"/>
          <w:lang w:val="ru-RU"/>
        </w:rPr>
        <w:t xml:space="preserve">), </w:t>
      </w:r>
      <w:r w:rsidRPr="00FF5F11">
        <w:rPr>
          <w:sz w:val="16"/>
          <w:szCs w:val="16"/>
          <w:lang w:val="af-ZA"/>
        </w:rPr>
        <w:t xml:space="preserve">Компания оплачивает Заказчику штраф в размере </w:t>
      </w:r>
      <w:r w:rsidRPr="00FF5F11">
        <w:rPr>
          <w:sz w:val="16"/>
          <w:szCs w:val="16"/>
          <w:lang w:val="ru-RU"/>
        </w:rPr>
        <w:t>10</w:t>
      </w:r>
      <w:r w:rsidRPr="00FF5F11">
        <w:rPr>
          <w:sz w:val="16"/>
          <w:szCs w:val="16"/>
          <w:lang w:val="af-ZA"/>
        </w:rPr>
        <w:t xml:space="preserve">% от общей суммы </w:t>
      </w:r>
      <w:r w:rsidRPr="00FF5F11">
        <w:rPr>
          <w:sz w:val="16"/>
          <w:szCs w:val="16"/>
          <w:lang w:val="ru-RU"/>
        </w:rPr>
        <w:t xml:space="preserve">договора </w:t>
      </w:r>
      <w:r w:rsidRPr="00FF5F11">
        <w:rPr>
          <w:sz w:val="16"/>
          <w:szCs w:val="16"/>
          <w:lang w:val="af-ZA"/>
        </w:rPr>
        <w:t>в размере (________</w:t>
      </w:r>
      <w:r w:rsidRPr="00FF5F11">
        <w:rPr>
          <w:i/>
          <w:sz w:val="16"/>
          <w:szCs w:val="16"/>
          <w:u w:val="single"/>
          <w:lang w:val="af-ZA"/>
        </w:rPr>
        <w:t>сумма прописью</w:t>
      </w:r>
      <w:r w:rsidRPr="00FF5F11">
        <w:rPr>
          <w:sz w:val="16"/>
          <w:szCs w:val="16"/>
          <w:lang w:val="af-ZA"/>
        </w:rPr>
        <w:t>_______) драм РА.</w:t>
      </w:r>
    </w:p>
    <w:p w:rsidR="00D80210" w:rsidRPr="00FF5F11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FF5F11">
        <w:rPr>
          <w:sz w:val="16"/>
          <w:szCs w:val="16"/>
          <w:lang w:val="ru-RU"/>
        </w:rPr>
        <w:t xml:space="preserve">В случае </w:t>
      </w:r>
      <w:r w:rsidRPr="00FF5F11">
        <w:rPr>
          <w:sz w:val="16"/>
          <w:szCs w:val="16"/>
          <w:lang w:val="af-ZA"/>
        </w:rPr>
        <w:t xml:space="preserve">неисполнения или ненадлежащего исполнения </w:t>
      </w:r>
      <w:r w:rsidRPr="00FF5F11">
        <w:rPr>
          <w:sz w:val="16"/>
          <w:szCs w:val="16"/>
          <w:lang w:val="ru-RU"/>
        </w:rPr>
        <w:t xml:space="preserve">со стороны Компании </w:t>
      </w:r>
      <w:r w:rsidRPr="00FF5F11">
        <w:rPr>
          <w:sz w:val="16"/>
          <w:szCs w:val="16"/>
          <w:lang w:val="af-ZA"/>
        </w:rPr>
        <w:t>обязательств</w:t>
      </w:r>
      <w:r w:rsidRPr="00FF5F11"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D80210" w:rsidRPr="00FF5F11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FF5F11"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 w:rsidRPr="00FF5F11">
        <w:rPr>
          <w:i/>
          <w:sz w:val="16"/>
          <w:szCs w:val="16"/>
          <w:lang w:val="ru-RU"/>
        </w:rPr>
        <w:t>название банка</w:t>
      </w:r>
      <w:r w:rsidRPr="00FF5F11">
        <w:rPr>
          <w:sz w:val="16"/>
          <w:szCs w:val="16"/>
          <w:lang w:val="af-ZA"/>
        </w:rPr>
        <w:t>»</w:t>
      </w:r>
      <w:r w:rsidRPr="00FF5F11"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 w:rsidRPr="00FF5F11">
        <w:rPr>
          <w:i/>
          <w:sz w:val="16"/>
          <w:szCs w:val="16"/>
          <w:lang w:val="ru-RU"/>
        </w:rPr>
        <w:t>название участника</w:t>
      </w:r>
      <w:r w:rsidRPr="00FF5F11">
        <w:rPr>
          <w:sz w:val="16"/>
          <w:szCs w:val="16"/>
          <w:lang w:val="ru-RU"/>
        </w:rPr>
        <w:t>» поручает банку «</w:t>
      </w:r>
      <w:r w:rsidRPr="00FF5F11">
        <w:rPr>
          <w:i/>
          <w:sz w:val="16"/>
          <w:szCs w:val="16"/>
          <w:lang w:val="ru-RU"/>
        </w:rPr>
        <w:t>название обслуживающего Компанию банка</w:t>
      </w:r>
      <w:r w:rsidRPr="00FF5F11">
        <w:rPr>
          <w:sz w:val="16"/>
          <w:szCs w:val="16"/>
          <w:lang w:val="af-ZA"/>
        </w:rPr>
        <w:t>»</w:t>
      </w:r>
      <w:r w:rsidRPr="00FF5F11"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</w:p>
    <w:p w:rsidR="00D80210" w:rsidRPr="00FF5F11" w:rsidRDefault="00D80210" w:rsidP="00D80210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 w:rsidRPr="00FF5F11">
        <w:rPr>
          <w:b/>
          <w:bCs/>
          <w:i/>
          <w:sz w:val="16"/>
          <w:szCs w:val="16"/>
          <w:lang w:val="nl-NL"/>
        </w:rPr>
        <w:t xml:space="preserve">2. </w:t>
      </w:r>
      <w:r w:rsidRPr="00FF5F11">
        <w:rPr>
          <w:b/>
          <w:bCs/>
          <w:i/>
          <w:sz w:val="16"/>
          <w:szCs w:val="16"/>
          <w:lang w:val="af-ZA"/>
        </w:rPr>
        <w:t>Прочие условия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 w:rsidRPr="00FF5F11">
        <w:rPr>
          <w:bCs/>
          <w:sz w:val="16"/>
          <w:szCs w:val="16"/>
          <w:lang w:val="ru-RU"/>
        </w:rPr>
        <w:t xml:space="preserve">2.1 </w:t>
      </w:r>
      <w:r w:rsidRPr="00E1029B">
        <w:rPr>
          <w:b/>
          <w:bCs/>
          <w:sz w:val="16"/>
          <w:szCs w:val="16"/>
          <w:lang w:val="ru-RU"/>
        </w:rPr>
        <w:t xml:space="preserve">По части </w:t>
      </w:r>
      <w:r w:rsidR="00FD7701" w:rsidRPr="00FD7701">
        <w:rPr>
          <w:b/>
          <w:bCs/>
          <w:sz w:val="16"/>
          <w:szCs w:val="16"/>
          <w:lang w:val="ru-RU"/>
        </w:rPr>
        <w:t>обеспечения</w:t>
      </w:r>
      <w:r w:rsidRPr="00E1029B">
        <w:rPr>
          <w:b/>
          <w:bCs/>
          <w:sz w:val="16"/>
          <w:szCs w:val="16"/>
          <w:lang w:val="ru-RU"/>
        </w:rPr>
        <w:t xml:space="preserve">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 w:rsidRPr="00E1029B">
        <w:rPr>
          <w:b/>
          <w:bCs/>
          <w:sz w:val="16"/>
          <w:szCs w:val="16"/>
          <w:lang w:val="ru-RU"/>
        </w:rPr>
        <w:t xml:space="preserve">По части </w:t>
      </w:r>
      <w:r w:rsidR="00FD7701" w:rsidRPr="00C937A8">
        <w:rPr>
          <w:b/>
          <w:bCs/>
          <w:sz w:val="16"/>
          <w:szCs w:val="16"/>
          <w:lang w:val="ru-RU"/>
        </w:rPr>
        <w:t>обеспечения</w:t>
      </w:r>
      <w:r w:rsidRPr="00E1029B">
        <w:rPr>
          <w:b/>
          <w:bCs/>
          <w:sz w:val="16"/>
          <w:szCs w:val="16"/>
          <w:lang w:val="ru-RU"/>
        </w:rPr>
        <w:t xml:space="preserve">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D80210" w:rsidRPr="00FF5F11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D80210" w:rsidRPr="00E15920" w:rsidTr="00DA30F6">
        <w:trPr>
          <w:cantSplit/>
          <w:trHeight w:val="2358"/>
        </w:trPr>
        <w:tc>
          <w:tcPr>
            <w:tcW w:w="5686" w:type="dxa"/>
            <w:hideMark/>
          </w:tcPr>
          <w:p w:rsidR="00D80210" w:rsidRPr="000B56B7" w:rsidRDefault="00D80210" w:rsidP="00DA30F6">
            <w:pPr>
              <w:spacing w:line="276" w:lineRule="auto"/>
              <w:rPr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Pr="000B56B7">
              <w:rPr>
                <w:i/>
                <w:vertAlign w:val="subscript"/>
                <w:lang w:val="nl-NL"/>
              </w:rPr>
              <w:t>Название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D80210" w:rsidRPr="000B56B7" w:rsidRDefault="00D80210" w:rsidP="00DA30F6">
            <w:pPr>
              <w:spacing w:line="276" w:lineRule="auto"/>
              <w:rPr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Pr="000B56B7">
              <w:rPr>
                <w:i/>
                <w:vertAlign w:val="subscript"/>
                <w:lang w:val="nl-NL"/>
              </w:rPr>
              <w:t>Адрес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D80210" w:rsidRDefault="00D80210" w:rsidP="00DA30F6">
            <w:pPr>
              <w:spacing w:line="276" w:lineRule="auto"/>
              <w:rPr>
                <w:vertAlign w:val="subscript"/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="000B56B7" w:rsidRPr="000B56B7">
              <w:rPr>
                <w:i/>
                <w:vertAlign w:val="subscript"/>
                <w:lang w:val="nl-NL"/>
              </w:rPr>
              <w:t>Н</w:t>
            </w:r>
            <w:r w:rsidRPr="000B56B7">
              <w:rPr>
                <w:i/>
                <w:vertAlign w:val="subscript"/>
                <w:lang w:val="nl-NL"/>
              </w:rPr>
              <w:t>азвание  банка, обслуживающего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0B56B7" w:rsidRPr="000B56B7" w:rsidRDefault="000B56B7" w:rsidP="00DA30F6">
            <w:pPr>
              <w:spacing w:line="276" w:lineRule="auto"/>
              <w:rPr>
                <w:vertAlign w:val="subscript"/>
                <w:lang w:val="nl-NL"/>
              </w:rPr>
            </w:pP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Р/С 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 w:rsidRPr="00E15920"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E15920"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 w:rsidRPr="00E15920"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vertAlign w:val="superscript"/>
                <w:lang w:val="nl-NL"/>
              </w:rPr>
              <w:t>М.П.</w:t>
            </w:r>
          </w:p>
        </w:tc>
      </w:tr>
    </w:tbl>
    <w:p w:rsidR="00D80210" w:rsidRDefault="00D80210" w:rsidP="00D80210"/>
    <w:p w:rsidR="00A83245" w:rsidRPr="00AE6910" w:rsidRDefault="00A83245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8F7216" w:rsidRPr="00AE6910" w:rsidRDefault="008F7216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7003E" w:rsidRPr="00AE6910" w:rsidRDefault="0047003E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D3B9B" w:rsidRPr="00AE6910" w:rsidRDefault="004D3B9B" w:rsidP="004D3B9B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 w:rsidRPr="00AE6910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D80210" w:rsidRDefault="00D80210" w:rsidP="00814D6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bookmark0"/>
    </w:p>
    <w:p w:rsidR="00D80210" w:rsidRDefault="00D80210" w:rsidP="00814D6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3250" w:rsidRDefault="008D3250" w:rsidP="008D325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7A8" w:rsidRDefault="00C937A8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3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2F1807" w:rsidRDefault="004D3B9B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DD6640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2F1807" w:rsidRPr="00DD6640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2149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DD6640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D6640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DD6640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0B56B7" w:rsidRDefault="004D3B9B" w:rsidP="000B56B7">
      <w:pPr>
        <w:ind w:firstLine="540"/>
        <w:jc w:val="both"/>
        <w:rPr>
          <w:lang w:val="pt-BR"/>
        </w:rPr>
        <w:sectPr w:rsidR="00944D06" w:rsidRPr="000B56B7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                                </w:t>
      </w:r>
    </w:p>
    <w:p w:rsidR="002F1807" w:rsidRPr="002F1807" w:rsidRDefault="002F1807" w:rsidP="002F1807">
      <w:pPr>
        <w:pStyle w:val="Title"/>
        <w:tabs>
          <w:tab w:val="left" w:pos="8259"/>
        </w:tabs>
        <w:outlineLvl w:val="0"/>
        <w:rPr>
          <w:sz w:val="22"/>
          <w:szCs w:val="22"/>
          <w:lang w:val="ru-RU"/>
        </w:rPr>
      </w:pPr>
      <w:r w:rsidRPr="002F1807">
        <w:rPr>
          <w:rFonts w:ascii="Arial" w:hAnsi="Arial" w:cs="Arial"/>
          <w:caps/>
          <w:szCs w:val="24"/>
          <w:lang w:val="ru-RU"/>
        </w:rPr>
        <w:lastRenderedPageBreak/>
        <w:t>Договор</w:t>
      </w:r>
      <w:r w:rsidRPr="002F1807">
        <w:rPr>
          <w:rFonts w:cs="Arial Armenian"/>
          <w:caps/>
          <w:szCs w:val="24"/>
          <w:lang w:val="ru-RU"/>
        </w:rPr>
        <w:t xml:space="preserve"> </w:t>
      </w:r>
      <w:r w:rsidRPr="002F1807">
        <w:rPr>
          <w:rFonts w:ascii="Arial" w:hAnsi="Arial" w:cs="Arial"/>
          <w:caps/>
          <w:szCs w:val="24"/>
          <w:lang w:val="ru-RU"/>
        </w:rPr>
        <w:t>№</w:t>
      </w:r>
      <w:r w:rsidRPr="002F1807">
        <w:rPr>
          <w:rFonts w:cs="Arial Armenian"/>
          <w:sz w:val="22"/>
          <w:szCs w:val="22"/>
          <w:lang w:val="ru-RU"/>
        </w:rPr>
        <w:t xml:space="preserve"> </w:t>
      </w:r>
    </w:p>
    <w:p w:rsidR="002F1807" w:rsidRPr="002F1807" w:rsidRDefault="002F1807" w:rsidP="002F1807">
      <w:pPr>
        <w:pStyle w:val="Title"/>
        <w:rPr>
          <w:szCs w:val="24"/>
          <w:lang w:val="ru-RU"/>
        </w:rPr>
      </w:pPr>
    </w:p>
    <w:tbl>
      <w:tblPr>
        <w:tblW w:w="0" w:type="auto"/>
        <w:tblLayout w:type="fixed"/>
        <w:tblLook w:val="04A0"/>
      </w:tblPr>
      <w:tblGrid>
        <w:gridCol w:w="5157"/>
        <w:gridCol w:w="5157"/>
      </w:tblGrid>
      <w:tr w:rsidR="002F1807" w:rsidTr="002F1807">
        <w:trPr>
          <w:trHeight w:val="204"/>
        </w:trPr>
        <w:tc>
          <w:tcPr>
            <w:tcW w:w="5157" w:type="dxa"/>
            <w:hideMark/>
          </w:tcPr>
          <w:p w:rsidR="002F1807" w:rsidRDefault="002F1807">
            <w:pPr>
              <w:spacing w:line="220" w:lineRule="exact"/>
              <w:rPr>
                <w:lang w:eastAsia="ru-RU"/>
              </w:rPr>
            </w:pPr>
            <w:r>
              <w:t>г. Ереван</w:t>
            </w:r>
          </w:p>
        </w:tc>
        <w:tc>
          <w:tcPr>
            <w:tcW w:w="5157" w:type="dxa"/>
            <w:hideMark/>
          </w:tcPr>
          <w:p w:rsidR="002F1807" w:rsidRDefault="002F1807">
            <w:pPr>
              <w:spacing w:line="220" w:lineRule="exact"/>
              <w:rPr>
                <w:lang w:val="ru-RU" w:eastAsia="ru-RU"/>
              </w:rPr>
            </w:pPr>
            <w:r>
              <w:t xml:space="preserve">                             “___” __________ 2015 г.</w:t>
            </w:r>
          </w:p>
        </w:tc>
      </w:tr>
    </w:tbl>
    <w:p w:rsidR="004D3B9B" w:rsidRPr="00217298" w:rsidRDefault="004D3B9B" w:rsidP="000B56B7">
      <w:pPr>
        <w:jc w:val="both"/>
        <w:rPr>
          <w:lang w:val="ru-RU"/>
        </w:rPr>
      </w:pPr>
    </w:p>
    <w:sectPr w:rsidR="004D3B9B" w:rsidRPr="0021729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640" w:rsidRDefault="00DD6640" w:rsidP="004D3B9B">
      <w:r>
        <w:separator/>
      </w:r>
    </w:p>
  </w:endnote>
  <w:endnote w:type="continuationSeparator" w:id="0">
    <w:p w:rsidR="00DD6640" w:rsidRDefault="00DD6640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640" w:rsidRDefault="00DD6640" w:rsidP="004D3B9B">
      <w:r>
        <w:separator/>
      </w:r>
    </w:p>
  </w:footnote>
  <w:footnote w:type="continuationSeparator" w:id="0">
    <w:p w:rsidR="00DD6640" w:rsidRDefault="00DD6640" w:rsidP="004D3B9B">
      <w:r>
        <w:continuationSeparator/>
      </w:r>
    </w:p>
  </w:footnote>
  <w:footnote w:id="1">
    <w:p w:rsidR="00DD6640" w:rsidRPr="00814D61" w:rsidRDefault="00DD6640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640" w:rsidRDefault="00DD6640">
    <w:pPr>
      <w:pStyle w:val="Header"/>
      <w:rPr>
        <w:lang w:val="en-US"/>
      </w:rPr>
    </w:pPr>
  </w:p>
  <w:p w:rsidR="00DD6640" w:rsidRPr="00460191" w:rsidRDefault="00DD6640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5E147C"/>
    <w:lvl w:ilvl="0">
      <w:numFmt w:val="bullet"/>
      <w:lvlText w:val="*"/>
      <w:lvlJc w:val="left"/>
    </w:lvl>
  </w:abstractNum>
  <w:abstractNum w:abstractNumId="1">
    <w:nsid w:val="01C81550"/>
    <w:multiLevelType w:val="hybridMultilevel"/>
    <w:tmpl w:val="AA38C9D8"/>
    <w:lvl w:ilvl="0" w:tplc="97865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E1CE0"/>
    <w:multiLevelType w:val="hybridMultilevel"/>
    <w:tmpl w:val="04628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B97405"/>
    <w:multiLevelType w:val="hybridMultilevel"/>
    <w:tmpl w:val="3744A83C"/>
    <w:lvl w:ilvl="0" w:tplc="6124FF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A47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4594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A78F54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368B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3A86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807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E7F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4EF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B53CB"/>
    <w:multiLevelType w:val="singleLevel"/>
    <w:tmpl w:val="BC3A7FEC"/>
    <w:lvl w:ilvl="0">
      <w:start w:val="21"/>
      <w:numFmt w:val="decimal"/>
      <w:lvlText w:val="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6">
    <w:nsid w:val="206C1578"/>
    <w:multiLevelType w:val="hybridMultilevel"/>
    <w:tmpl w:val="81645A68"/>
    <w:lvl w:ilvl="0" w:tplc="E73EBF46">
      <w:start w:val="1"/>
      <w:numFmt w:val="decimal"/>
      <w:lvlText w:val="5.%1  "/>
      <w:lvlJc w:val="left"/>
      <w:pPr>
        <w:tabs>
          <w:tab w:val="num" w:pos="1070"/>
        </w:tabs>
        <w:ind w:left="1070" w:hanging="360"/>
      </w:pPr>
      <w:rPr>
        <w:rFonts w:cs="Times New Roman"/>
        <w:b w:val="0"/>
      </w:rPr>
    </w:lvl>
    <w:lvl w:ilvl="1" w:tplc="A7329D2E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A7329D2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7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8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9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723425F"/>
    <w:multiLevelType w:val="hybridMultilevel"/>
    <w:tmpl w:val="EC74A278"/>
    <w:lvl w:ilvl="0" w:tplc="D39EE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2">
    <w:nsid w:val="5EE82994"/>
    <w:multiLevelType w:val="hybridMultilevel"/>
    <w:tmpl w:val="AAEC9E38"/>
    <w:lvl w:ilvl="0" w:tplc="041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13">
    <w:nsid w:val="60A14B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62E37D83"/>
    <w:multiLevelType w:val="hybridMultilevel"/>
    <w:tmpl w:val="3556AADE"/>
    <w:lvl w:ilvl="0" w:tplc="9B7A2950">
      <w:start w:val="3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3038B0"/>
    <w:multiLevelType w:val="hybridMultilevel"/>
    <w:tmpl w:val="5D68E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A426A1"/>
    <w:multiLevelType w:val="hybridMultilevel"/>
    <w:tmpl w:val="3AB0C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FC0772"/>
    <w:multiLevelType w:val="multilevel"/>
    <w:tmpl w:val="961E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6">
    <w:abstractNumId w:val="16"/>
  </w:num>
  <w:num w:numId="7">
    <w:abstractNumId w:val="1"/>
  </w:num>
  <w:num w:numId="8">
    <w:abstractNumId w:val="11"/>
  </w:num>
  <w:num w:numId="9">
    <w:abstractNumId w:val="15"/>
  </w:num>
  <w:num w:numId="10">
    <w:abstractNumId w:val="12"/>
  </w:num>
  <w:num w:numId="11">
    <w:abstractNumId w:val="3"/>
  </w:num>
  <w:num w:numId="12">
    <w:abstractNumId w:val="2"/>
  </w:num>
  <w:num w:numId="13">
    <w:abstractNumId w:val="18"/>
  </w:num>
  <w:num w:numId="14">
    <w:abstractNumId w:val="5"/>
  </w:num>
  <w:num w:numId="15">
    <w:abstractNumId w:val="1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</w:num>
  <w:num w:numId="1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1A52"/>
    <w:rsid w:val="00004AB4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A0A"/>
    <w:rsid w:val="000579E2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1526"/>
    <w:rsid w:val="000A2A26"/>
    <w:rsid w:val="000A33C6"/>
    <w:rsid w:val="000A3417"/>
    <w:rsid w:val="000B56B7"/>
    <w:rsid w:val="000C4ADE"/>
    <w:rsid w:val="000D010A"/>
    <w:rsid w:val="000D3121"/>
    <w:rsid w:val="000D6038"/>
    <w:rsid w:val="000E33E2"/>
    <w:rsid w:val="000E3911"/>
    <w:rsid w:val="000E5066"/>
    <w:rsid w:val="000E70A2"/>
    <w:rsid w:val="000F09C3"/>
    <w:rsid w:val="000F5518"/>
    <w:rsid w:val="00107142"/>
    <w:rsid w:val="00107A8C"/>
    <w:rsid w:val="00110DA7"/>
    <w:rsid w:val="00120A53"/>
    <w:rsid w:val="0012259D"/>
    <w:rsid w:val="00127498"/>
    <w:rsid w:val="00132797"/>
    <w:rsid w:val="00134AFF"/>
    <w:rsid w:val="001417FC"/>
    <w:rsid w:val="001418D6"/>
    <w:rsid w:val="00141A0A"/>
    <w:rsid w:val="001430B0"/>
    <w:rsid w:val="00144F46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72F2"/>
    <w:rsid w:val="001E540D"/>
    <w:rsid w:val="001E5DE7"/>
    <w:rsid w:val="001E684A"/>
    <w:rsid w:val="001E6D85"/>
    <w:rsid w:val="001F16AD"/>
    <w:rsid w:val="001F23C2"/>
    <w:rsid w:val="001F4BCD"/>
    <w:rsid w:val="001F711C"/>
    <w:rsid w:val="0020753F"/>
    <w:rsid w:val="002100D1"/>
    <w:rsid w:val="00212453"/>
    <w:rsid w:val="0021563E"/>
    <w:rsid w:val="00217298"/>
    <w:rsid w:val="00222F9D"/>
    <w:rsid w:val="0022478F"/>
    <w:rsid w:val="00224AC2"/>
    <w:rsid w:val="00230BB8"/>
    <w:rsid w:val="002321FD"/>
    <w:rsid w:val="0023352F"/>
    <w:rsid w:val="0023354D"/>
    <w:rsid w:val="00237559"/>
    <w:rsid w:val="00237F69"/>
    <w:rsid w:val="00240833"/>
    <w:rsid w:val="002456D9"/>
    <w:rsid w:val="00245E0E"/>
    <w:rsid w:val="002475DC"/>
    <w:rsid w:val="0025781C"/>
    <w:rsid w:val="00262A3A"/>
    <w:rsid w:val="0026610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DD4"/>
    <w:rsid w:val="002B7932"/>
    <w:rsid w:val="002C1B34"/>
    <w:rsid w:val="002C2AC7"/>
    <w:rsid w:val="002C4D0E"/>
    <w:rsid w:val="002C67FF"/>
    <w:rsid w:val="002C6934"/>
    <w:rsid w:val="002D1B47"/>
    <w:rsid w:val="002D3D78"/>
    <w:rsid w:val="002E103A"/>
    <w:rsid w:val="002E240D"/>
    <w:rsid w:val="002E2658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12A71"/>
    <w:rsid w:val="00313584"/>
    <w:rsid w:val="0031408A"/>
    <w:rsid w:val="003157FA"/>
    <w:rsid w:val="00323FB4"/>
    <w:rsid w:val="003264FD"/>
    <w:rsid w:val="00327CFE"/>
    <w:rsid w:val="00331604"/>
    <w:rsid w:val="003337C0"/>
    <w:rsid w:val="0033536C"/>
    <w:rsid w:val="00336FFE"/>
    <w:rsid w:val="00337916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3589"/>
    <w:rsid w:val="0036470E"/>
    <w:rsid w:val="003669B9"/>
    <w:rsid w:val="003759A4"/>
    <w:rsid w:val="00377813"/>
    <w:rsid w:val="00377C6D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D12"/>
    <w:rsid w:val="003B6D1D"/>
    <w:rsid w:val="003B7FE7"/>
    <w:rsid w:val="003C13C3"/>
    <w:rsid w:val="003C2499"/>
    <w:rsid w:val="003C43E7"/>
    <w:rsid w:val="003D088B"/>
    <w:rsid w:val="003D635F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2186A"/>
    <w:rsid w:val="00427355"/>
    <w:rsid w:val="004327F9"/>
    <w:rsid w:val="00432DD3"/>
    <w:rsid w:val="00435BD4"/>
    <w:rsid w:val="00436801"/>
    <w:rsid w:val="00444C93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7893"/>
    <w:rsid w:val="00484A7E"/>
    <w:rsid w:val="004907EC"/>
    <w:rsid w:val="0049648F"/>
    <w:rsid w:val="00497341"/>
    <w:rsid w:val="004B069E"/>
    <w:rsid w:val="004B51F0"/>
    <w:rsid w:val="004B532B"/>
    <w:rsid w:val="004C172F"/>
    <w:rsid w:val="004C1F6B"/>
    <w:rsid w:val="004C20D2"/>
    <w:rsid w:val="004C27DE"/>
    <w:rsid w:val="004D00A3"/>
    <w:rsid w:val="004D3B9B"/>
    <w:rsid w:val="004E4F83"/>
    <w:rsid w:val="004F0237"/>
    <w:rsid w:val="004F0CAA"/>
    <w:rsid w:val="004F0E31"/>
    <w:rsid w:val="004F7675"/>
    <w:rsid w:val="004F7A86"/>
    <w:rsid w:val="005171BA"/>
    <w:rsid w:val="0051785D"/>
    <w:rsid w:val="00517AEF"/>
    <w:rsid w:val="00521F93"/>
    <w:rsid w:val="0052322A"/>
    <w:rsid w:val="0052371A"/>
    <w:rsid w:val="00523A0E"/>
    <w:rsid w:val="005362F4"/>
    <w:rsid w:val="0053737E"/>
    <w:rsid w:val="00541542"/>
    <w:rsid w:val="005437AD"/>
    <w:rsid w:val="005503EB"/>
    <w:rsid w:val="00550441"/>
    <w:rsid w:val="0055081B"/>
    <w:rsid w:val="00550DBD"/>
    <w:rsid w:val="00551C1C"/>
    <w:rsid w:val="005529B0"/>
    <w:rsid w:val="005541CF"/>
    <w:rsid w:val="005618A6"/>
    <w:rsid w:val="00566B71"/>
    <w:rsid w:val="005747A9"/>
    <w:rsid w:val="00577064"/>
    <w:rsid w:val="005851AF"/>
    <w:rsid w:val="00590FA8"/>
    <w:rsid w:val="005941F6"/>
    <w:rsid w:val="005946ED"/>
    <w:rsid w:val="005A26AD"/>
    <w:rsid w:val="005A5D42"/>
    <w:rsid w:val="005B2F49"/>
    <w:rsid w:val="005B67AF"/>
    <w:rsid w:val="005C1E06"/>
    <w:rsid w:val="005C5E45"/>
    <w:rsid w:val="005D348A"/>
    <w:rsid w:val="005D442B"/>
    <w:rsid w:val="005D70CE"/>
    <w:rsid w:val="005E4582"/>
    <w:rsid w:val="005E4BDC"/>
    <w:rsid w:val="005E6736"/>
    <w:rsid w:val="005E6CE9"/>
    <w:rsid w:val="005F0FA2"/>
    <w:rsid w:val="005F4827"/>
    <w:rsid w:val="005F4C5A"/>
    <w:rsid w:val="0060120D"/>
    <w:rsid w:val="00612085"/>
    <w:rsid w:val="00614F8F"/>
    <w:rsid w:val="006161C7"/>
    <w:rsid w:val="00621F58"/>
    <w:rsid w:val="006250D6"/>
    <w:rsid w:val="006314E6"/>
    <w:rsid w:val="00635CBF"/>
    <w:rsid w:val="00641782"/>
    <w:rsid w:val="00651B9D"/>
    <w:rsid w:val="00655420"/>
    <w:rsid w:val="00655B12"/>
    <w:rsid w:val="006641E4"/>
    <w:rsid w:val="00670183"/>
    <w:rsid w:val="006710B9"/>
    <w:rsid w:val="00674F36"/>
    <w:rsid w:val="00675758"/>
    <w:rsid w:val="00675A24"/>
    <w:rsid w:val="0067684D"/>
    <w:rsid w:val="00685A69"/>
    <w:rsid w:val="00686009"/>
    <w:rsid w:val="00691C37"/>
    <w:rsid w:val="006929CF"/>
    <w:rsid w:val="006B35CD"/>
    <w:rsid w:val="006B459B"/>
    <w:rsid w:val="006B6C24"/>
    <w:rsid w:val="006C053C"/>
    <w:rsid w:val="006C0C48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C86"/>
    <w:rsid w:val="00703B96"/>
    <w:rsid w:val="0070479C"/>
    <w:rsid w:val="00705174"/>
    <w:rsid w:val="00707974"/>
    <w:rsid w:val="007213D3"/>
    <w:rsid w:val="0072163D"/>
    <w:rsid w:val="007266B1"/>
    <w:rsid w:val="00730903"/>
    <w:rsid w:val="00734E33"/>
    <w:rsid w:val="00740387"/>
    <w:rsid w:val="00742732"/>
    <w:rsid w:val="007513A3"/>
    <w:rsid w:val="00751B8B"/>
    <w:rsid w:val="0075251C"/>
    <w:rsid w:val="00752B6E"/>
    <w:rsid w:val="00752B88"/>
    <w:rsid w:val="007537A9"/>
    <w:rsid w:val="0075393D"/>
    <w:rsid w:val="00754A3F"/>
    <w:rsid w:val="00761B6F"/>
    <w:rsid w:val="00765C71"/>
    <w:rsid w:val="007713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BF2"/>
    <w:rsid w:val="007A4EC9"/>
    <w:rsid w:val="007A636F"/>
    <w:rsid w:val="007B01F4"/>
    <w:rsid w:val="007B7407"/>
    <w:rsid w:val="007B77DF"/>
    <w:rsid w:val="007C220E"/>
    <w:rsid w:val="007C348B"/>
    <w:rsid w:val="007C562B"/>
    <w:rsid w:val="007D0B67"/>
    <w:rsid w:val="007D4375"/>
    <w:rsid w:val="007E1D22"/>
    <w:rsid w:val="007F5AE6"/>
    <w:rsid w:val="007F7426"/>
    <w:rsid w:val="00800C3C"/>
    <w:rsid w:val="008042BF"/>
    <w:rsid w:val="00811F0D"/>
    <w:rsid w:val="0081306A"/>
    <w:rsid w:val="00814D61"/>
    <w:rsid w:val="00817DA3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6256"/>
    <w:rsid w:val="008629E6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5A66"/>
    <w:rsid w:val="00885D52"/>
    <w:rsid w:val="00886070"/>
    <w:rsid w:val="00886554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D2999"/>
    <w:rsid w:val="008D3250"/>
    <w:rsid w:val="008D38E0"/>
    <w:rsid w:val="008D55D7"/>
    <w:rsid w:val="008E112C"/>
    <w:rsid w:val="008E563D"/>
    <w:rsid w:val="008F5219"/>
    <w:rsid w:val="008F7216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7E84"/>
    <w:rsid w:val="0093537F"/>
    <w:rsid w:val="009355FC"/>
    <w:rsid w:val="00940423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70122"/>
    <w:rsid w:val="00972DF8"/>
    <w:rsid w:val="00974B8C"/>
    <w:rsid w:val="00977CC5"/>
    <w:rsid w:val="009824BC"/>
    <w:rsid w:val="0098349D"/>
    <w:rsid w:val="00984635"/>
    <w:rsid w:val="009855F0"/>
    <w:rsid w:val="00986F46"/>
    <w:rsid w:val="00996D72"/>
    <w:rsid w:val="00997158"/>
    <w:rsid w:val="00997376"/>
    <w:rsid w:val="009A0E05"/>
    <w:rsid w:val="009A24EB"/>
    <w:rsid w:val="009A4B33"/>
    <w:rsid w:val="009A4C07"/>
    <w:rsid w:val="009B1FBA"/>
    <w:rsid w:val="009B3510"/>
    <w:rsid w:val="009B767F"/>
    <w:rsid w:val="009C44CA"/>
    <w:rsid w:val="009C4DDB"/>
    <w:rsid w:val="009C6F22"/>
    <w:rsid w:val="009D36A6"/>
    <w:rsid w:val="009D5DD9"/>
    <w:rsid w:val="009E1252"/>
    <w:rsid w:val="009E26A2"/>
    <w:rsid w:val="009F7310"/>
    <w:rsid w:val="009F7506"/>
    <w:rsid w:val="00A01261"/>
    <w:rsid w:val="00A021E0"/>
    <w:rsid w:val="00A0452B"/>
    <w:rsid w:val="00A04EFC"/>
    <w:rsid w:val="00A053B1"/>
    <w:rsid w:val="00A07F97"/>
    <w:rsid w:val="00A11DFA"/>
    <w:rsid w:val="00A145CE"/>
    <w:rsid w:val="00A14715"/>
    <w:rsid w:val="00A23BF8"/>
    <w:rsid w:val="00A24174"/>
    <w:rsid w:val="00A24719"/>
    <w:rsid w:val="00A353DC"/>
    <w:rsid w:val="00A443B6"/>
    <w:rsid w:val="00A50C11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77BE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76EA"/>
    <w:rsid w:val="00AD610A"/>
    <w:rsid w:val="00AD799B"/>
    <w:rsid w:val="00AE6910"/>
    <w:rsid w:val="00AE7AE9"/>
    <w:rsid w:val="00AF088B"/>
    <w:rsid w:val="00AF4E65"/>
    <w:rsid w:val="00B015E2"/>
    <w:rsid w:val="00B049C4"/>
    <w:rsid w:val="00B103F0"/>
    <w:rsid w:val="00B10C53"/>
    <w:rsid w:val="00B20767"/>
    <w:rsid w:val="00B21C40"/>
    <w:rsid w:val="00B25D2B"/>
    <w:rsid w:val="00B267A9"/>
    <w:rsid w:val="00B33135"/>
    <w:rsid w:val="00B37CE3"/>
    <w:rsid w:val="00B37EBB"/>
    <w:rsid w:val="00B40D43"/>
    <w:rsid w:val="00B41EB5"/>
    <w:rsid w:val="00B42170"/>
    <w:rsid w:val="00B421B7"/>
    <w:rsid w:val="00B44140"/>
    <w:rsid w:val="00B47F97"/>
    <w:rsid w:val="00B507F4"/>
    <w:rsid w:val="00B50CA5"/>
    <w:rsid w:val="00B51FB0"/>
    <w:rsid w:val="00B60353"/>
    <w:rsid w:val="00B60578"/>
    <w:rsid w:val="00B62F95"/>
    <w:rsid w:val="00B66093"/>
    <w:rsid w:val="00B66362"/>
    <w:rsid w:val="00B671F1"/>
    <w:rsid w:val="00B70326"/>
    <w:rsid w:val="00B820F5"/>
    <w:rsid w:val="00B8504C"/>
    <w:rsid w:val="00B95629"/>
    <w:rsid w:val="00B959F3"/>
    <w:rsid w:val="00B96A7D"/>
    <w:rsid w:val="00BA1662"/>
    <w:rsid w:val="00BB35CA"/>
    <w:rsid w:val="00BC0FC1"/>
    <w:rsid w:val="00BC1485"/>
    <w:rsid w:val="00BC5B3B"/>
    <w:rsid w:val="00BC7052"/>
    <w:rsid w:val="00BD2BBF"/>
    <w:rsid w:val="00BD3399"/>
    <w:rsid w:val="00BD410C"/>
    <w:rsid w:val="00BD449E"/>
    <w:rsid w:val="00BD559F"/>
    <w:rsid w:val="00BE0175"/>
    <w:rsid w:val="00BE1B0E"/>
    <w:rsid w:val="00BE22EB"/>
    <w:rsid w:val="00BE39DC"/>
    <w:rsid w:val="00BE6BCD"/>
    <w:rsid w:val="00BF306C"/>
    <w:rsid w:val="00BF3FF1"/>
    <w:rsid w:val="00C00C3C"/>
    <w:rsid w:val="00C00F44"/>
    <w:rsid w:val="00C03E0A"/>
    <w:rsid w:val="00C0544C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405DE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90F40"/>
    <w:rsid w:val="00C92077"/>
    <w:rsid w:val="00C937A8"/>
    <w:rsid w:val="00C9545B"/>
    <w:rsid w:val="00CA1775"/>
    <w:rsid w:val="00CA182F"/>
    <w:rsid w:val="00CA2321"/>
    <w:rsid w:val="00CA5ADE"/>
    <w:rsid w:val="00CB5139"/>
    <w:rsid w:val="00CB6201"/>
    <w:rsid w:val="00CC02E3"/>
    <w:rsid w:val="00CC1684"/>
    <w:rsid w:val="00CC1821"/>
    <w:rsid w:val="00CC1CD4"/>
    <w:rsid w:val="00CD0677"/>
    <w:rsid w:val="00CD23B1"/>
    <w:rsid w:val="00CD40D3"/>
    <w:rsid w:val="00CE0AAC"/>
    <w:rsid w:val="00CE716B"/>
    <w:rsid w:val="00CF1E54"/>
    <w:rsid w:val="00CF29A7"/>
    <w:rsid w:val="00CF5BD4"/>
    <w:rsid w:val="00D009B4"/>
    <w:rsid w:val="00D0151C"/>
    <w:rsid w:val="00D02830"/>
    <w:rsid w:val="00D028F6"/>
    <w:rsid w:val="00D05DB8"/>
    <w:rsid w:val="00D0664C"/>
    <w:rsid w:val="00D1055C"/>
    <w:rsid w:val="00D13B1B"/>
    <w:rsid w:val="00D13CFB"/>
    <w:rsid w:val="00D159CD"/>
    <w:rsid w:val="00D15F05"/>
    <w:rsid w:val="00D1626E"/>
    <w:rsid w:val="00D205C3"/>
    <w:rsid w:val="00D22454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60093"/>
    <w:rsid w:val="00D626DE"/>
    <w:rsid w:val="00D643C4"/>
    <w:rsid w:val="00D64C00"/>
    <w:rsid w:val="00D67745"/>
    <w:rsid w:val="00D67AB4"/>
    <w:rsid w:val="00D72FDA"/>
    <w:rsid w:val="00D75236"/>
    <w:rsid w:val="00D80210"/>
    <w:rsid w:val="00D827A4"/>
    <w:rsid w:val="00D848F4"/>
    <w:rsid w:val="00D922CB"/>
    <w:rsid w:val="00D9254B"/>
    <w:rsid w:val="00D960A8"/>
    <w:rsid w:val="00DA294A"/>
    <w:rsid w:val="00DA30F6"/>
    <w:rsid w:val="00DA60B8"/>
    <w:rsid w:val="00DB202F"/>
    <w:rsid w:val="00DB6545"/>
    <w:rsid w:val="00DC0953"/>
    <w:rsid w:val="00DC5090"/>
    <w:rsid w:val="00DD15C7"/>
    <w:rsid w:val="00DD1765"/>
    <w:rsid w:val="00DD17E3"/>
    <w:rsid w:val="00DD18A6"/>
    <w:rsid w:val="00DD2868"/>
    <w:rsid w:val="00DD6640"/>
    <w:rsid w:val="00DE2F49"/>
    <w:rsid w:val="00DF1020"/>
    <w:rsid w:val="00DF2D55"/>
    <w:rsid w:val="00DF4383"/>
    <w:rsid w:val="00E01892"/>
    <w:rsid w:val="00E12E41"/>
    <w:rsid w:val="00E146AD"/>
    <w:rsid w:val="00E1555C"/>
    <w:rsid w:val="00E2511C"/>
    <w:rsid w:val="00E25397"/>
    <w:rsid w:val="00E267A4"/>
    <w:rsid w:val="00E26ABA"/>
    <w:rsid w:val="00E271F3"/>
    <w:rsid w:val="00E31186"/>
    <w:rsid w:val="00E35E87"/>
    <w:rsid w:val="00E3602A"/>
    <w:rsid w:val="00E4043F"/>
    <w:rsid w:val="00E41232"/>
    <w:rsid w:val="00E44791"/>
    <w:rsid w:val="00E55F08"/>
    <w:rsid w:val="00E624F0"/>
    <w:rsid w:val="00E6487D"/>
    <w:rsid w:val="00E667E4"/>
    <w:rsid w:val="00E66C45"/>
    <w:rsid w:val="00E72959"/>
    <w:rsid w:val="00E73B6D"/>
    <w:rsid w:val="00E76176"/>
    <w:rsid w:val="00E805D6"/>
    <w:rsid w:val="00E8328E"/>
    <w:rsid w:val="00E8528B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266E"/>
    <w:rsid w:val="00EB424D"/>
    <w:rsid w:val="00EB51FE"/>
    <w:rsid w:val="00EB5601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426A"/>
    <w:rsid w:val="00F72ABE"/>
    <w:rsid w:val="00F76731"/>
    <w:rsid w:val="00F7687B"/>
    <w:rsid w:val="00F80A9B"/>
    <w:rsid w:val="00F80E82"/>
    <w:rsid w:val="00F90A3D"/>
    <w:rsid w:val="00F91878"/>
    <w:rsid w:val="00F96CB4"/>
    <w:rsid w:val="00FA0E29"/>
    <w:rsid w:val="00FA7791"/>
    <w:rsid w:val="00FB1CFF"/>
    <w:rsid w:val="00FB4A79"/>
    <w:rsid w:val="00FC0C79"/>
    <w:rsid w:val="00FC49BE"/>
    <w:rsid w:val="00FD35CA"/>
    <w:rsid w:val="00FD4B83"/>
    <w:rsid w:val="00FD7701"/>
    <w:rsid w:val="00FE298D"/>
    <w:rsid w:val="00FF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uiPriority w:val="99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menia.gazprom.ru/engineerin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67880-C4A9-4F1E-9C24-0C2D666D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33</Pages>
  <Words>9442</Words>
  <Characters>53826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Andranik</cp:lastModifiedBy>
  <cp:revision>46</cp:revision>
  <cp:lastPrinted>2015-07-20T14:41:00Z</cp:lastPrinted>
  <dcterms:created xsi:type="dcterms:W3CDTF">2015-06-11T09:49:00Z</dcterms:created>
  <dcterms:modified xsi:type="dcterms:W3CDTF">2015-07-20T15:15:00Z</dcterms:modified>
</cp:coreProperties>
</file>