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0F44" w:rsidRPr="00253AFE" w:rsidRDefault="00DE6FD4" w:rsidP="00012967">
      <w:pPr>
        <w:pStyle w:val="NormalWeb"/>
        <w:spacing w:before="0" w:beforeAutospacing="0" w:after="0" w:afterAutospacing="0" w:line="330" w:lineRule="atLeast"/>
        <w:rPr>
          <w:rStyle w:val="Strong"/>
          <w:rFonts w:ascii="Sylfaen" w:hAnsi="Sylfaen"/>
          <w:sz w:val="20"/>
          <w:szCs w:val="20"/>
        </w:rPr>
      </w:pPr>
      <w:r w:rsidRPr="00253AFE">
        <w:rPr>
          <w:rFonts w:ascii="Sylfaen" w:hAnsi="Sylfaen"/>
          <w:sz w:val="20"/>
          <w:szCs w:val="20"/>
        </w:rPr>
        <w:t>PROJECT NAME:</w:t>
      </w:r>
      <w:r w:rsidRPr="00253AFE">
        <w:rPr>
          <w:rStyle w:val="apple-converted-space"/>
          <w:rFonts w:ascii="Sylfaen" w:hAnsi="Sylfaen"/>
          <w:sz w:val="20"/>
          <w:szCs w:val="20"/>
        </w:rPr>
        <w:t> </w:t>
      </w:r>
      <w:r w:rsidRPr="00253AFE">
        <w:rPr>
          <w:rStyle w:val="Strong"/>
          <w:rFonts w:ascii="Sylfaen" w:hAnsi="Sylfaen"/>
          <w:sz w:val="20"/>
          <w:szCs w:val="20"/>
        </w:rPr>
        <w:t>Energy efficiency Project</w:t>
      </w:r>
      <w:r w:rsidRPr="00253AFE">
        <w:rPr>
          <w:rFonts w:ascii="Sylfaen" w:hAnsi="Sylfaen"/>
          <w:sz w:val="20"/>
          <w:szCs w:val="20"/>
        </w:rPr>
        <w:br/>
        <w:t>Country- Armenia </w:t>
      </w:r>
      <w:r w:rsidRPr="00253AFE">
        <w:rPr>
          <w:rFonts w:ascii="Sylfaen" w:hAnsi="Sylfaen"/>
          <w:sz w:val="20"/>
          <w:szCs w:val="20"/>
        </w:rPr>
        <w:br/>
        <w:t>Project number:</w:t>
      </w:r>
      <w:r w:rsidRPr="00253AFE">
        <w:rPr>
          <w:rStyle w:val="apple-converted-space"/>
          <w:rFonts w:ascii="Sylfaen" w:hAnsi="Sylfaen"/>
          <w:sz w:val="20"/>
          <w:szCs w:val="20"/>
        </w:rPr>
        <w:t> </w:t>
      </w:r>
      <w:r w:rsidRPr="00253AFE">
        <w:rPr>
          <w:rStyle w:val="Strong"/>
          <w:rFonts w:ascii="Sylfaen" w:hAnsi="Sylfaen"/>
          <w:sz w:val="20"/>
          <w:szCs w:val="20"/>
        </w:rPr>
        <w:t>TF 012163</w:t>
      </w:r>
      <w:r w:rsidRPr="00253AFE">
        <w:rPr>
          <w:rFonts w:ascii="Sylfaen" w:hAnsi="Sylfaen"/>
          <w:sz w:val="20"/>
          <w:szCs w:val="20"/>
        </w:rPr>
        <w:br/>
        <w:t>Bid/ Contract number:  </w:t>
      </w:r>
      <w:r w:rsidRPr="00253AFE">
        <w:rPr>
          <w:rStyle w:val="Strong"/>
          <w:rFonts w:ascii="Sylfaen" w:hAnsi="Sylfaen"/>
          <w:sz w:val="20"/>
          <w:szCs w:val="20"/>
        </w:rPr>
        <w:t>EE-CW-</w:t>
      </w:r>
      <w:r w:rsidR="00CA1082">
        <w:rPr>
          <w:rStyle w:val="Strong"/>
          <w:rFonts w:ascii="Sylfaen" w:hAnsi="Sylfaen"/>
          <w:sz w:val="20"/>
          <w:szCs w:val="20"/>
        </w:rPr>
        <w:t>4</w:t>
      </w:r>
      <w:r w:rsidR="007C0898">
        <w:rPr>
          <w:rStyle w:val="Strong"/>
          <w:rFonts w:ascii="Sylfaen" w:hAnsi="Sylfaen"/>
          <w:sz w:val="20"/>
          <w:szCs w:val="20"/>
        </w:rPr>
        <w:t>1</w:t>
      </w:r>
      <w:r w:rsidR="00380F44" w:rsidRPr="00253AFE">
        <w:rPr>
          <w:rStyle w:val="Strong"/>
          <w:rFonts w:ascii="Sylfaen" w:hAnsi="Sylfaen"/>
          <w:sz w:val="20"/>
          <w:szCs w:val="20"/>
        </w:rPr>
        <w:t>/201</w:t>
      </w:r>
      <w:r w:rsidR="00253AFE" w:rsidRPr="00253AFE">
        <w:rPr>
          <w:rStyle w:val="Strong"/>
          <w:rFonts w:ascii="Sylfaen" w:hAnsi="Sylfaen"/>
          <w:sz w:val="20"/>
          <w:szCs w:val="20"/>
        </w:rPr>
        <w:t>5</w:t>
      </w:r>
      <w:r w:rsidR="00380F44" w:rsidRPr="00253AFE">
        <w:rPr>
          <w:rStyle w:val="Strong"/>
          <w:rFonts w:ascii="Sylfaen" w:hAnsi="Sylfaen"/>
          <w:sz w:val="20"/>
          <w:szCs w:val="20"/>
        </w:rPr>
        <w:t>-</w:t>
      </w:r>
      <w:r w:rsidR="00DA3CCA">
        <w:rPr>
          <w:rStyle w:val="Strong"/>
          <w:rFonts w:ascii="Sylfaen" w:hAnsi="Sylfaen"/>
          <w:sz w:val="20"/>
          <w:szCs w:val="20"/>
        </w:rPr>
        <w:t>2</w:t>
      </w:r>
    </w:p>
    <w:p w:rsidR="00DE6FD4" w:rsidRPr="007A0BA8" w:rsidRDefault="00DE6FD4" w:rsidP="00012967">
      <w:pPr>
        <w:pStyle w:val="NormalWeb"/>
        <w:spacing w:before="0" w:beforeAutospacing="0" w:after="0" w:afterAutospacing="0" w:line="330" w:lineRule="atLeast"/>
        <w:rPr>
          <w:rStyle w:val="Strong"/>
          <w:rFonts w:ascii="Sylfaen" w:hAnsi="Sylfaen"/>
          <w:sz w:val="20"/>
          <w:szCs w:val="20"/>
        </w:rPr>
      </w:pPr>
      <w:r w:rsidRPr="00C50A44">
        <w:rPr>
          <w:rFonts w:ascii="Sylfaen" w:hAnsi="Sylfaen"/>
          <w:sz w:val="20"/>
          <w:szCs w:val="20"/>
        </w:rPr>
        <w:t>Contract scope:</w:t>
      </w:r>
      <w:r w:rsidRPr="00C50A44">
        <w:rPr>
          <w:rStyle w:val="apple-converted-space"/>
          <w:rFonts w:ascii="Sylfaen" w:hAnsi="Sylfaen"/>
          <w:sz w:val="20"/>
          <w:szCs w:val="20"/>
        </w:rPr>
        <w:t> </w:t>
      </w:r>
      <w:r w:rsidR="00380F44" w:rsidRPr="00C50A44">
        <w:rPr>
          <w:rStyle w:val="Strong"/>
          <w:rFonts w:ascii="Sylfaen" w:hAnsi="Sylfaen"/>
          <w:sz w:val="20"/>
          <w:szCs w:val="20"/>
        </w:rPr>
        <w:t>Lot</w:t>
      </w:r>
      <w:r w:rsidR="00DA3CCA">
        <w:rPr>
          <w:rStyle w:val="Strong"/>
          <w:rFonts w:ascii="Sylfaen" w:hAnsi="Sylfaen"/>
          <w:sz w:val="20"/>
          <w:szCs w:val="20"/>
        </w:rPr>
        <w:t>2</w:t>
      </w:r>
      <w:r w:rsidR="00380F44" w:rsidRPr="00C50A44">
        <w:rPr>
          <w:rStyle w:val="Strong"/>
          <w:rFonts w:ascii="Sylfaen" w:hAnsi="Sylfaen"/>
          <w:sz w:val="20"/>
          <w:szCs w:val="20"/>
        </w:rPr>
        <w:t xml:space="preserve">. </w:t>
      </w:r>
      <w:r w:rsidR="005501A1" w:rsidRPr="00C50A44">
        <w:rPr>
          <w:rStyle w:val="Strong"/>
          <w:rFonts w:ascii="Sylfaen" w:hAnsi="Sylfaen"/>
          <w:sz w:val="20"/>
          <w:szCs w:val="20"/>
        </w:rPr>
        <w:t xml:space="preserve"> </w:t>
      </w:r>
      <w:r w:rsidR="00012967" w:rsidRPr="00C50A44">
        <w:rPr>
          <w:rStyle w:val="Strong"/>
          <w:rFonts w:ascii="Sylfaen" w:hAnsi="Sylfaen"/>
          <w:sz w:val="20"/>
          <w:szCs w:val="20"/>
        </w:rPr>
        <w:t>Energy efficiency m</w:t>
      </w:r>
      <w:r w:rsidR="006A3EBD" w:rsidRPr="00C50A44">
        <w:rPr>
          <w:rStyle w:val="Strong"/>
          <w:rFonts w:ascii="Sylfaen" w:hAnsi="Sylfaen"/>
          <w:sz w:val="20"/>
          <w:szCs w:val="20"/>
        </w:rPr>
        <w:t xml:space="preserve">easures at </w:t>
      </w:r>
      <w:r w:rsidR="007C0898">
        <w:rPr>
          <w:rStyle w:val="Strong"/>
          <w:rFonts w:ascii="Sylfaen" w:hAnsi="Sylfaen"/>
          <w:sz w:val="20"/>
          <w:szCs w:val="20"/>
        </w:rPr>
        <w:t>Yerevan Hospital</w:t>
      </w:r>
      <w:r w:rsidR="003534B2">
        <w:rPr>
          <w:rStyle w:val="Strong"/>
          <w:rFonts w:ascii="Sylfaen" w:hAnsi="Sylfaen"/>
          <w:sz w:val="20"/>
          <w:szCs w:val="20"/>
        </w:rPr>
        <w:t xml:space="preserve"> </w:t>
      </w:r>
      <w:r w:rsidR="0079531B">
        <w:rPr>
          <w:rStyle w:val="Strong"/>
          <w:rFonts w:ascii="Sylfaen" w:hAnsi="Sylfaen"/>
          <w:sz w:val="20"/>
          <w:szCs w:val="20"/>
        </w:rPr>
        <w:t>Penitentiary</w:t>
      </w:r>
      <w:r w:rsidR="00380F44" w:rsidRPr="00C50A44">
        <w:rPr>
          <w:rStyle w:val="Strong"/>
          <w:rFonts w:ascii="Sylfaen" w:hAnsi="Sylfae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E37C9B">
        <w:rPr>
          <w:rFonts w:ascii="Sylfaen" w:hAnsi="Sylfaen"/>
          <w:color w:val="FF0000"/>
          <w:sz w:val="20"/>
          <w:szCs w:val="20"/>
        </w:rPr>
        <w:br/>
      </w:r>
      <w:r w:rsidRPr="007A0BA8">
        <w:rPr>
          <w:rFonts w:ascii="Sylfaen" w:hAnsi="Sylfaen"/>
          <w:sz w:val="20"/>
          <w:szCs w:val="20"/>
        </w:rPr>
        <w:t>Contract signing date:</w:t>
      </w:r>
      <w:r w:rsidRPr="007A0BA8">
        <w:rPr>
          <w:rStyle w:val="apple-converted-space"/>
          <w:rFonts w:ascii="Sylfaen" w:hAnsi="Sylfaen"/>
          <w:sz w:val="20"/>
          <w:szCs w:val="20"/>
        </w:rPr>
        <w:t> </w:t>
      </w:r>
      <w:r w:rsidR="003534B2">
        <w:rPr>
          <w:rStyle w:val="Strong"/>
          <w:rFonts w:ascii="Sylfaen" w:hAnsi="Sylfaen"/>
          <w:sz w:val="20"/>
          <w:szCs w:val="20"/>
        </w:rPr>
        <w:t>July</w:t>
      </w:r>
      <w:r w:rsidR="007A0BA8" w:rsidRPr="007A0BA8">
        <w:rPr>
          <w:rStyle w:val="Strong"/>
          <w:rFonts w:ascii="Sylfaen" w:hAnsi="Sylfaen"/>
          <w:sz w:val="20"/>
          <w:szCs w:val="20"/>
        </w:rPr>
        <w:t xml:space="preserve"> </w:t>
      </w:r>
      <w:r w:rsidR="003534B2">
        <w:rPr>
          <w:rStyle w:val="Strong"/>
          <w:rFonts w:ascii="Sylfaen" w:hAnsi="Sylfaen"/>
          <w:sz w:val="20"/>
          <w:szCs w:val="20"/>
        </w:rPr>
        <w:t>09</w:t>
      </w:r>
      <w:r w:rsidRPr="007A0BA8">
        <w:rPr>
          <w:rStyle w:val="Strong"/>
          <w:rFonts w:ascii="Sylfaen" w:hAnsi="Sylfaen"/>
          <w:sz w:val="20"/>
          <w:szCs w:val="20"/>
        </w:rPr>
        <w:t>,  201</w:t>
      </w:r>
      <w:r w:rsidR="007A0BA8" w:rsidRPr="007A0BA8">
        <w:rPr>
          <w:rStyle w:val="Strong"/>
          <w:rFonts w:ascii="Sylfaen" w:hAnsi="Sylfaen"/>
          <w:sz w:val="20"/>
          <w:szCs w:val="20"/>
        </w:rPr>
        <w:t>5</w:t>
      </w:r>
      <w:r w:rsidRPr="007A0BA8">
        <w:rPr>
          <w:rFonts w:ascii="Sylfaen" w:hAnsi="Sylfaen"/>
          <w:sz w:val="20"/>
          <w:szCs w:val="20"/>
        </w:rPr>
        <w:br/>
        <w:t>Evaluation curr</w:t>
      </w:r>
      <w:r w:rsidR="007A0BA8" w:rsidRPr="007A0BA8">
        <w:rPr>
          <w:rFonts w:ascii="Sylfaen" w:hAnsi="Sylfaen"/>
          <w:sz w:val="20"/>
          <w:szCs w:val="20"/>
        </w:rPr>
        <w:t>e</w:t>
      </w:r>
      <w:r w:rsidRPr="007A0BA8">
        <w:rPr>
          <w:rFonts w:ascii="Sylfaen" w:hAnsi="Sylfaen"/>
          <w:sz w:val="20"/>
          <w:szCs w:val="20"/>
        </w:rPr>
        <w:t>ncy:</w:t>
      </w:r>
      <w:r w:rsidRPr="007A0BA8">
        <w:rPr>
          <w:rStyle w:val="apple-converted-space"/>
          <w:rFonts w:ascii="Sylfaen" w:hAnsi="Sylfaen"/>
          <w:sz w:val="20"/>
          <w:szCs w:val="20"/>
        </w:rPr>
        <w:t> </w:t>
      </w:r>
      <w:r w:rsidRPr="007A0BA8">
        <w:rPr>
          <w:rStyle w:val="Strong"/>
          <w:rFonts w:ascii="Sylfaen" w:hAnsi="Sylfaen"/>
          <w:sz w:val="20"/>
          <w:szCs w:val="20"/>
        </w:rPr>
        <w:t>AMD</w:t>
      </w:r>
    </w:p>
    <w:p w:rsidR="00606C41" w:rsidRPr="007A0BA8" w:rsidRDefault="00606C41" w:rsidP="00012967">
      <w:pPr>
        <w:pStyle w:val="NormalWeb"/>
        <w:spacing w:before="0" w:beforeAutospacing="0" w:after="0" w:afterAutospacing="0" w:line="330" w:lineRule="atLeast"/>
        <w:rPr>
          <w:rFonts w:ascii="Sylfaen" w:hAnsi="Sylfaen"/>
          <w:sz w:val="20"/>
          <w:szCs w:val="20"/>
        </w:rPr>
      </w:pPr>
      <w:r w:rsidRPr="007A0BA8">
        <w:rPr>
          <w:rStyle w:val="Strong"/>
          <w:rFonts w:ascii="Sylfaen" w:hAnsi="Sylfaen"/>
          <w:b w:val="0"/>
          <w:sz w:val="20"/>
          <w:szCs w:val="20"/>
        </w:rPr>
        <w:t>Term:</w:t>
      </w:r>
      <w:r w:rsidRPr="007A0BA8">
        <w:rPr>
          <w:rStyle w:val="Strong"/>
          <w:rFonts w:ascii="Sylfaen" w:hAnsi="Sylfaen"/>
          <w:sz w:val="20"/>
          <w:szCs w:val="20"/>
        </w:rPr>
        <w:t xml:space="preserve"> </w:t>
      </w:r>
      <w:r w:rsidR="007C0898">
        <w:rPr>
          <w:rStyle w:val="Strong"/>
          <w:rFonts w:ascii="Sylfaen" w:hAnsi="Sylfaen"/>
          <w:sz w:val="20"/>
          <w:szCs w:val="20"/>
        </w:rPr>
        <w:t>14</w:t>
      </w:r>
      <w:r w:rsidRPr="007A0BA8">
        <w:rPr>
          <w:rStyle w:val="Strong"/>
          <w:rFonts w:ascii="Sylfaen" w:hAnsi="Sylfaen"/>
          <w:sz w:val="20"/>
          <w:szCs w:val="20"/>
        </w:rPr>
        <w:t xml:space="preserve"> months</w:t>
      </w:r>
    </w:p>
    <w:p w:rsidR="00012967" w:rsidRDefault="00012967" w:rsidP="00DE6FD4">
      <w:pPr>
        <w:pStyle w:val="NormalWeb"/>
        <w:spacing w:before="0" w:beforeAutospacing="0" w:after="300" w:afterAutospacing="0" w:line="330" w:lineRule="atLeast"/>
        <w:rPr>
          <w:rStyle w:val="Strong"/>
          <w:rFonts w:ascii="Sylfaen" w:hAnsi="Sylfaen"/>
          <w:color w:val="333333"/>
          <w:sz w:val="20"/>
          <w:szCs w:val="20"/>
        </w:rPr>
      </w:pPr>
    </w:p>
    <w:p w:rsidR="00DE6FD4" w:rsidRPr="00DE6FD4" w:rsidRDefault="00DE6FD4" w:rsidP="00DE6FD4">
      <w:pPr>
        <w:pStyle w:val="NormalWeb"/>
        <w:spacing w:before="0" w:beforeAutospacing="0" w:after="300" w:afterAutospacing="0" w:line="330" w:lineRule="atLeast"/>
        <w:rPr>
          <w:rFonts w:ascii="Sylfaen" w:hAnsi="Sylfaen"/>
          <w:color w:val="333333"/>
          <w:sz w:val="20"/>
          <w:szCs w:val="20"/>
        </w:rPr>
      </w:pPr>
      <w:r w:rsidRPr="00DE6FD4">
        <w:rPr>
          <w:rStyle w:val="Strong"/>
          <w:rFonts w:ascii="Sylfaen" w:hAnsi="Sylfaen"/>
          <w:color w:val="333333"/>
          <w:sz w:val="20"/>
          <w:szCs w:val="20"/>
        </w:rPr>
        <w:t>Awarded Bidder</w:t>
      </w:r>
    </w:p>
    <w:p w:rsidR="00012967" w:rsidRPr="004D3BE1" w:rsidRDefault="00DE6FD4" w:rsidP="00012967">
      <w:pPr>
        <w:pStyle w:val="NormalWeb"/>
        <w:spacing w:before="0" w:beforeAutospacing="0" w:after="0" w:afterAutospacing="0" w:line="330" w:lineRule="atLeast"/>
        <w:rPr>
          <w:rFonts w:ascii="Times Armenian Unicode" w:hAnsi="Times Armenian Unicode" w:cs="Sylfaen"/>
          <w:sz w:val="20"/>
          <w:szCs w:val="20"/>
        </w:rPr>
      </w:pPr>
      <w:r w:rsidRPr="00DE6FD4">
        <w:rPr>
          <w:rFonts w:ascii="Sylfaen" w:hAnsi="Sylfaen"/>
          <w:color w:val="333333"/>
          <w:sz w:val="20"/>
          <w:szCs w:val="20"/>
        </w:rPr>
        <w:t>Name:</w:t>
      </w:r>
      <w:r w:rsidRPr="00DE6FD4">
        <w:rPr>
          <w:rStyle w:val="apple-converted-space"/>
          <w:rFonts w:ascii="Sylfaen" w:hAnsi="Sylfaen"/>
          <w:color w:val="333333"/>
          <w:sz w:val="20"/>
          <w:szCs w:val="20"/>
        </w:rPr>
        <w:t> </w:t>
      </w:r>
      <w:proofErr w:type="spellStart"/>
      <w:r w:rsidR="007C0898">
        <w:rPr>
          <w:rStyle w:val="Strong"/>
          <w:rFonts w:ascii="Sylfaen" w:hAnsi="Sylfaen"/>
          <w:color w:val="333333"/>
          <w:sz w:val="20"/>
          <w:szCs w:val="20"/>
        </w:rPr>
        <w:t>Redinet</w:t>
      </w:r>
      <w:proofErr w:type="spellEnd"/>
      <w:r w:rsidR="007C0898">
        <w:rPr>
          <w:rStyle w:val="Strong"/>
          <w:rFonts w:ascii="Sylfaen" w:hAnsi="Sylfaen"/>
          <w:color w:val="333333"/>
          <w:sz w:val="20"/>
          <w:szCs w:val="20"/>
        </w:rPr>
        <w:t xml:space="preserve"> CJSC</w:t>
      </w:r>
      <w:r w:rsidRPr="00DE6FD4">
        <w:rPr>
          <w:rFonts w:ascii="Sylfaen" w:hAnsi="Sylfaen"/>
          <w:color w:val="333333"/>
          <w:sz w:val="20"/>
          <w:szCs w:val="20"/>
        </w:rPr>
        <w:br/>
      </w:r>
      <w:r w:rsidRPr="004D3BE1">
        <w:rPr>
          <w:rFonts w:ascii="Sylfaen" w:hAnsi="Sylfaen"/>
          <w:sz w:val="20"/>
          <w:szCs w:val="20"/>
        </w:rPr>
        <w:t>Address:</w:t>
      </w:r>
      <w:r w:rsidR="0068788F" w:rsidRPr="004D3BE1">
        <w:rPr>
          <w:rFonts w:ascii="Sylfaen" w:hAnsi="Sylfaen"/>
          <w:sz w:val="20"/>
          <w:szCs w:val="20"/>
        </w:rPr>
        <w:t xml:space="preserve"> </w:t>
      </w:r>
      <w:proofErr w:type="spellStart"/>
      <w:r w:rsidR="007C0898" w:rsidRPr="004D3BE1">
        <w:rPr>
          <w:rFonts w:ascii="Sylfaen" w:hAnsi="Sylfaen"/>
          <w:sz w:val="20"/>
          <w:szCs w:val="20"/>
        </w:rPr>
        <w:t>Azatutyan</w:t>
      </w:r>
      <w:proofErr w:type="spellEnd"/>
      <w:r w:rsidR="007C0898" w:rsidRPr="004D3BE1">
        <w:rPr>
          <w:rFonts w:ascii="Sylfaen" w:hAnsi="Sylfaen"/>
          <w:sz w:val="20"/>
          <w:szCs w:val="20"/>
        </w:rPr>
        <w:t xml:space="preserve"> </w:t>
      </w:r>
      <w:proofErr w:type="spellStart"/>
      <w:r w:rsidR="007C0898" w:rsidRPr="004D3BE1">
        <w:rPr>
          <w:rFonts w:ascii="Sylfaen" w:hAnsi="Sylfaen"/>
          <w:sz w:val="20"/>
          <w:szCs w:val="20"/>
        </w:rPr>
        <w:t>ave.</w:t>
      </w:r>
      <w:proofErr w:type="spellEnd"/>
      <w:r w:rsidR="007C0898" w:rsidRPr="004D3BE1">
        <w:rPr>
          <w:rFonts w:ascii="Sylfaen" w:hAnsi="Sylfaen"/>
          <w:sz w:val="20"/>
          <w:szCs w:val="20"/>
        </w:rPr>
        <w:t xml:space="preserve"> 24/7-24/8, Yerevan, RA</w:t>
      </w:r>
    </w:p>
    <w:p w:rsidR="00F93435" w:rsidRPr="004D3BE1" w:rsidRDefault="00DE6FD4" w:rsidP="00012967">
      <w:pPr>
        <w:pStyle w:val="NormalWeb"/>
        <w:spacing w:before="0" w:beforeAutospacing="0" w:after="0" w:afterAutospacing="0" w:line="330" w:lineRule="atLeast"/>
        <w:rPr>
          <w:rStyle w:val="Strong"/>
          <w:rFonts w:ascii="Sylfaen" w:hAnsi="Sylfaen"/>
          <w:sz w:val="20"/>
          <w:szCs w:val="20"/>
        </w:rPr>
      </w:pPr>
      <w:r w:rsidRPr="004D3BE1">
        <w:rPr>
          <w:rFonts w:ascii="Sylfaen" w:hAnsi="Sylfaen"/>
          <w:sz w:val="20"/>
          <w:szCs w:val="20"/>
        </w:rPr>
        <w:t>Bid price in opening:  </w:t>
      </w:r>
      <w:r w:rsidRPr="004D3BE1">
        <w:rPr>
          <w:rStyle w:val="apple-converted-space"/>
          <w:rFonts w:ascii="Sylfaen" w:hAnsi="Sylfaen"/>
          <w:sz w:val="20"/>
          <w:szCs w:val="20"/>
        </w:rPr>
        <w:t> </w:t>
      </w:r>
      <w:r w:rsidR="007C0898">
        <w:rPr>
          <w:rStyle w:val="Strong"/>
          <w:rFonts w:ascii="Sylfaen" w:hAnsi="Sylfaen"/>
          <w:sz w:val="20"/>
          <w:szCs w:val="20"/>
        </w:rPr>
        <w:t>229.000.000</w:t>
      </w:r>
      <w:r w:rsidRPr="004D3BE1">
        <w:rPr>
          <w:rStyle w:val="Strong"/>
          <w:rFonts w:ascii="Sylfaen" w:hAnsi="Sylfaen"/>
          <w:sz w:val="20"/>
          <w:szCs w:val="20"/>
        </w:rPr>
        <w:t xml:space="preserve"> AMD</w:t>
      </w:r>
    </w:p>
    <w:p w:rsidR="00DE6FD4" w:rsidRPr="00E24CAD" w:rsidRDefault="00F93435" w:rsidP="00012967">
      <w:pPr>
        <w:pStyle w:val="NormalWeb"/>
        <w:spacing w:before="0" w:beforeAutospacing="0" w:after="0" w:afterAutospacing="0" w:line="330" w:lineRule="atLeast"/>
        <w:rPr>
          <w:rFonts w:ascii="Times Armenian Unicode" w:hAnsi="Times Armenian Unicode" w:cs="Sylfaen"/>
          <w:b/>
          <w:color w:val="000000"/>
          <w:sz w:val="20"/>
          <w:szCs w:val="20"/>
        </w:rPr>
      </w:pPr>
      <w:r>
        <w:rPr>
          <w:rFonts w:ascii="Sylfaen" w:hAnsi="Sylfaen"/>
          <w:color w:val="333333"/>
          <w:sz w:val="20"/>
          <w:szCs w:val="20"/>
        </w:rPr>
        <w:t xml:space="preserve">Net present value: </w:t>
      </w:r>
      <w:r w:rsidR="007C0898">
        <w:rPr>
          <w:rFonts w:ascii="Sylfaen" w:hAnsi="Sylfaen"/>
          <w:b/>
          <w:color w:val="333333"/>
          <w:sz w:val="20"/>
          <w:szCs w:val="20"/>
        </w:rPr>
        <w:t>102.881.000</w:t>
      </w:r>
      <w:r w:rsidRPr="00E24CAD">
        <w:rPr>
          <w:rFonts w:ascii="Sylfaen" w:hAnsi="Sylfaen"/>
          <w:b/>
          <w:color w:val="333333"/>
          <w:sz w:val="20"/>
          <w:szCs w:val="20"/>
        </w:rPr>
        <w:t xml:space="preserve"> AMD</w:t>
      </w:r>
      <w:r w:rsidR="00DE6FD4" w:rsidRPr="00E24CAD">
        <w:rPr>
          <w:rFonts w:ascii="Sylfaen" w:hAnsi="Sylfaen"/>
          <w:b/>
          <w:color w:val="333333"/>
          <w:sz w:val="20"/>
          <w:szCs w:val="20"/>
        </w:rPr>
        <w:br/>
      </w:r>
      <w:r>
        <w:rPr>
          <w:rFonts w:ascii="Times Armenian Unicode" w:hAnsi="Times Armenian Unicode" w:cs="Sylfaen"/>
          <w:color w:val="000000"/>
          <w:sz w:val="20"/>
          <w:szCs w:val="20"/>
        </w:rPr>
        <w:t xml:space="preserve">Energy efficiency rate: </w:t>
      </w:r>
      <w:r w:rsidR="007C0898">
        <w:rPr>
          <w:rFonts w:ascii="Times Armenian Unicode" w:hAnsi="Times Armenian Unicode" w:cs="Sylfaen"/>
          <w:b/>
          <w:color w:val="000000"/>
          <w:sz w:val="20"/>
          <w:szCs w:val="20"/>
        </w:rPr>
        <w:t>50.1</w:t>
      </w:r>
      <w:r w:rsidR="0068788F">
        <w:rPr>
          <w:rFonts w:ascii="Times Armenian Unicode" w:hAnsi="Times Armenian Unicode" w:cs="Sylfaen"/>
          <w:b/>
          <w:color w:val="000000"/>
          <w:sz w:val="20"/>
          <w:szCs w:val="20"/>
        </w:rPr>
        <w:t xml:space="preserve"> </w:t>
      </w:r>
      <w:r w:rsidRPr="00E24CAD">
        <w:rPr>
          <w:rFonts w:ascii="Times Armenian Unicode" w:hAnsi="Times Armenian Unicode" w:cs="Sylfaen"/>
          <w:b/>
          <w:color w:val="000000"/>
          <w:sz w:val="20"/>
          <w:szCs w:val="20"/>
        </w:rPr>
        <w:t>%</w:t>
      </w:r>
    </w:p>
    <w:p w:rsidR="00E24CAD" w:rsidRDefault="00E24CAD" w:rsidP="00012967">
      <w:pPr>
        <w:pStyle w:val="NormalWeb"/>
        <w:spacing w:before="0" w:beforeAutospacing="0" w:after="0" w:afterAutospacing="0" w:line="330" w:lineRule="atLeast"/>
        <w:rPr>
          <w:rFonts w:ascii="Times Armenian Unicode" w:hAnsi="Times Armenian Unicode" w:cs="Sylfaen"/>
          <w:color w:val="000000"/>
          <w:sz w:val="20"/>
          <w:szCs w:val="20"/>
        </w:rPr>
      </w:pPr>
      <w:r>
        <w:rPr>
          <w:rFonts w:ascii="Times Armenian Unicode" w:hAnsi="Times Armenian Unicode" w:cs="Sylfaen"/>
          <w:color w:val="000000"/>
          <w:sz w:val="20"/>
          <w:szCs w:val="20"/>
        </w:rPr>
        <w:t>The bid meets the submitted requirements.</w:t>
      </w:r>
    </w:p>
    <w:p w:rsidR="006A3EBD" w:rsidRDefault="006A3EBD" w:rsidP="00012967">
      <w:pPr>
        <w:pStyle w:val="NormalWeb"/>
        <w:spacing w:before="0" w:beforeAutospacing="0" w:after="0" w:afterAutospacing="0" w:line="330" w:lineRule="atLeast"/>
        <w:rPr>
          <w:rFonts w:ascii="Times Armenian Unicode" w:hAnsi="Times Armenian Unicode" w:cs="Sylfaen"/>
          <w:color w:val="000000"/>
          <w:sz w:val="20"/>
          <w:szCs w:val="20"/>
        </w:rPr>
      </w:pPr>
    </w:p>
    <w:p w:rsidR="00CA1082" w:rsidRDefault="007C0898" w:rsidP="00012967">
      <w:pPr>
        <w:pStyle w:val="NormalWeb"/>
        <w:spacing w:before="0" w:beforeAutospacing="0" w:after="0" w:afterAutospacing="0" w:line="330" w:lineRule="atLeast"/>
        <w:rPr>
          <w:rFonts w:ascii="Times Armenian Unicode" w:hAnsi="Times Armenian Unicode" w:cs="Sylfaen"/>
          <w:b/>
          <w:color w:val="000000"/>
          <w:sz w:val="20"/>
          <w:szCs w:val="20"/>
        </w:rPr>
      </w:pPr>
      <w:r>
        <w:rPr>
          <w:rFonts w:ascii="Times Armenian Unicode" w:hAnsi="Times Armenian Unicode" w:cs="Sylfaen"/>
          <w:b/>
          <w:color w:val="000000"/>
          <w:sz w:val="20"/>
          <w:szCs w:val="20"/>
        </w:rPr>
        <w:t>Rejected Bidders</w:t>
      </w:r>
    </w:p>
    <w:p w:rsidR="00CA1082" w:rsidRDefault="00CA1082" w:rsidP="00012967">
      <w:pPr>
        <w:pStyle w:val="NormalWeb"/>
        <w:spacing w:before="0" w:beforeAutospacing="0" w:after="0" w:afterAutospacing="0" w:line="330" w:lineRule="atLeast"/>
        <w:rPr>
          <w:rFonts w:ascii="Times Armenian Unicode" w:hAnsi="Times Armenian Unicode" w:cs="Sylfaen"/>
          <w:b/>
          <w:color w:val="000000"/>
          <w:sz w:val="20"/>
          <w:szCs w:val="20"/>
        </w:rPr>
      </w:pPr>
    </w:p>
    <w:p w:rsidR="00CA1082" w:rsidRPr="00012967" w:rsidRDefault="00CA1082" w:rsidP="00CA1082">
      <w:pPr>
        <w:pStyle w:val="NormalWeb"/>
        <w:spacing w:before="0" w:beforeAutospacing="0" w:after="0" w:afterAutospacing="0" w:line="330" w:lineRule="atLeast"/>
        <w:rPr>
          <w:rFonts w:ascii="Times Armenian Unicode" w:hAnsi="Times Armenian Unicode" w:cs="Sylfaen"/>
          <w:color w:val="000000"/>
          <w:sz w:val="20"/>
          <w:szCs w:val="20"/>
        </w:rPr>
      </w:pPr>
      <w:r w:rsidRPr="00DE6FD4">
        <w:rPr>
          <w:rFonts w:ascii="Sylfaen" w:hAnsi="Sylfaen"/>
          <w:color w:val="333333"/>
          <w:sz w:val="20"/>
          <w:szCs w:val="20"/>
        </w:rPr>
        <w:t>Name:</w:t>
      </w:r>
      <w:r w:rsidRPr="00DE6FD4">
        <w:rPr>
          <w:rStyle w:val="apple-converted-space"/>
          <w:rFonts w:ascii="Sylfaen" w:hAnsi="Sylfaen"/>
          <w:color w:val="333333"/>
          <w:sz w:val="20"/>
          <w:szCs w:val="20"/>
        </w:rPr>
        <w:t> </w:t>
      </w:r>
      <w:proofErr w:type="spellStart"/>
      <w:r w:rsidR="007C0898">
        <w:rPr>
          <w:rStyle w:val="Strong"/>
          <w:rFonts w:ascii="Sylfaen" w:hAnsi="Sylfaen"/>
          <w:color w:val="333333"/>
          <w:sz w:val="20"/>
          <w:szCs w:val="20"/>
        </w:rPr>
        <w:t>Sarkoghi</w:t>
      </w:r>
      <w:proofErr w:type="spellEnd"/>
      <w:r w:rsidR="007C0898">
        <w:rPr>
          <w:rStyle w:val="Strong"/>
          <w:rFonts w:ascii="Sylfaen" w:hAnsi="Sylfaen"/>
          <w:color w:val="333333"/>
          <w:sz w:val="20"/>
          <w:szCs w:val="20"/>
        </w:rPr>
        <w:t xml:space="preserve"> LLC – </w:t>
      </w:r>
      <w:proofErr w:type="spellStart"/>
      <w:r w:rsidR="007C0898">
        <w:rPr>
          <w:rStyle w:val="Strong"/>
          <w:rFonts w:ascii="Sylfaen" w:hAnsi="Sylfaen"/>
          <w:color w:val="333333"/>
          <w:sz w:val="20"/>
          <w:szCs w:val="20"/>
        </w:rPr>
        <w:t>Hidroveranorogum</w:t>
      </w:r>
      <w:proofErr w:type="spellEnd"/>
      <w:r w:rsidR="007C0898">
        <w:rPr>
          <w:rStyle w:val="Strong"/>
          <w:rFonts w:ascii="Sylfaen" w:hAnsi="Sylfaen"/>
          <w:color w:val="333333"/>
          <w:sz w:val="20"/>
          <w:szCs w:val="20"/>
        </w:rPr>
        <w:t xml:space="preserve"> LLC JV</w:t>
      </w:r>
      <w:r w:rsidRPr="00DE6FD4">
        <w:rPr>
          <w:rFonts w:ascii="Sylfaen" w:hAnsi="Sylfaen"/>
          <w:color w:val="333333"/>
          <w:sz w:val="20"/>
          <w:szCs w:val="20"/>
        </w:rPr>
        <w:br/>
      </w:r>
      <w:r w:rsidRPr="004D3BE1">
        <w:rPr>
          <w:rFonts w:ascii="Sylfaen" w:hAnsi="Sylfaen"/>
          <w:sz w:val="20"/>
          <w:szCs w:val="20"/>
        </w:rPr>
        <w:t xml:space="preserve">Address: </w:t>
      </w:r>
      <w:proofErr w:type="spellStart"/>
      <w:r w:rsidR="007C0898">
        <w:rPr>
          <w:rFonts w:ascii="Sylfaen" w:hAnsi="Sylfaen"/>
          <w:sz w:val="20"/>
          <w:szCs w:val="20"/>
        </w:rPr>
        <w:t>Shahumyan</w:t>
      </w:r>
      <w:proofErr w:type="spellEnd"/>
      <w:r w:rsidR="007C0898">
        <w:rPr>
          <w:rFonts w:ascii="Sylfaen" w:hAnsi="Sylfaen"/>
          <w:sz w:val="20"/>
          <w:szCs w:val="20"/>
        </w:rPr>
        <w:t xml:space="preserve"> str. 24, </w:t>
      </w:r>
      <w:proofErr w:type="spellStart"/>
      <w:r w:rsidR="007C0898">
        <w:rPr>
          <w:rFonts w:ascii="Sylfaen" w:hAnsi="Sylfaen"/>
          <w:sz w:val="20"/>
          <w:szCs w:val="20"/>
        </w:rPr>
        <w:t>Yeghegnadzor</w:t>
      </w:r>
      <w:proofErr w:type="spellEnd"/>
      <w:r w:rsidR="007C0898">
        <w:rPr>
          <w:rFonts w:ascii="Sylfaen" w:hAnsi="Sylfaen"/>
          <w:sz w:val="20"/>
          <w:szCs w:val="20"/>
        </w:rPr>
        <w:t xml:space="preserve"> city, </w:t>
      </w:r>
      <w:proofErr w:type="spellStart"/>
      <w:r w:rsidR="007C0898">
        <w:rPr>
          <w:rFonts w:ascii="Sylfaen" w:hAnsi="Sylfaen"/>
          <w:sz w:val="20"/>
          <w:szCs w:val="20"/>
        </w:rPr>
        <w:t>Vayots</w:t>
      </w:r>
      <w:proofErr w:type="spellEnd"/>
      <w:r w:rsidR="007C0898">
        <w:rPr>
          <w:rFonts w:ascii="Sylfaen" w:hAnsi="Sylfaen"/>
          <w:sz w:val="20"/>
          <w:szCs w:val="20"/>
        </w:rPr>
        <w:t xml:space="preserve"> </w:t>
      </w:r>
      <w:proofErr w:type="spellStart"/>
      <w:r w:rsidR="007C0898">
        <w:rPr>
          <w:rFonts w:ascii="Sylfaen" w:hAnsi="Sylfaen"/>
          <w:sz w:val="20"/>
          <w:szCs w:val="20"/>
        </w:rPr>
        <w:t>Dzor</w:t>
      </w:r>
      <w:proofErr w:type="spellEnd"/>
      <w:r w:rsidR="007C0898">
        <w:rPr>
          <w:rFonts w:ascii="Sylfaen" w:hAnsi="Sylfaen"/>
          <w:sz w:val="20"/>
          <w:szCs w:val="20"/>
        </w:rPr>
        <w:t xml:space="preserve"> </w:t>
      </w:r>
      <w:proofErr w:type="spellStart"/>
      <w:r w:rsidR="007C0898">
        <w:rPr>
          <w:rFonts w:ascii="Sylfaen" w:hAnsi="Sylfaen"/>
          <w:sz w:val="20"/>
          <w:szCs w:val="20"/>
        </w:rPr>
        <w:t>marz</w:t>
      </w:r>
      <w:proofErr w:type="spellEnd"/>
      <w:r w:rsidR="007C0898">
        <w:rPr>
          <w:rFonts w:ascii="Sylfaen" w:hAnsi="Sylfaen"/>
          <w:sz w:val="20"/>
          <w:szCs w:val="20"/>
        </w:rPr>
        <w:t>, RA</w:t>
      </w:r>
    </w:p>
    <w:p w:rsidR="00CA1082" w:rsidRDefault="00CA1082" w:rsidP="00CA1082">
      <w:pPr>
        <w:pStyle w:val="NormalWeb"/>
        <w:spacing w:before="0" w:beforeAutospacing="0" w:after="0" w:afterAutospacing="0" w:line="330" w:lineRule="atLeast"/>
        <w:rPr>
          <w:rStyle w:val="Strong"/>
          <w:rFonts w:ascii="Sylfaen" w:hAnsi="Sylfaen"/>
          <w:color w:val="333333"/>
          <w:sz w:val="20"/>
          <w:szCs w:val="20"/>
        </w:rPr>
      </w:pPr>
      <w:r w:rsidRPr="00DE6FD4">
        <w:rPr>
          <w:rFonts w:ascii="Sylfaen" w:hAnsi="Sylfaen"/>
          <w:color w:val="333333"/>
          <w:sz w:val="20"/>
          <w:szCs w:val="20"/>
        </w:rPr>
        <w:t>Bid price in opening:  </w:t>
      </w:r>
      <w:r w:rsidRPr="00DE6FD4">
        <w:rPr>
          <w:rStyle w:val="apple-converted-space"/>
          <w:rFonts w:ascii="Sylfaen" w:hAnsi="Sylfaen"/>
          <w:color w:val="333333"/>
          <w:sz w:val="20"/>
          <w:szCs w:val="20"/>
        </w:rPr>
        <w:t> </w:t>
      </w:r>
      <w:r w:rsidR="007C0898">
        <w:rPr>
          <w:rStyle w:val="Strong"/>
          <w:rFonts w:ascii="Sylfaen" w:hAnsi="Sylfaen"/>
          <w:color w:val="333333"/>
          <w:sz w:val="20"/>
          <w:szCs w:val="20"/>
        </w:rPr>
        <w:t>210.000.000</w:t>
      </w:r>
      <w:r w:rsidRPr="00DE6FD4">
        <w:rPr>
          <w:rStyle w:val="Strong"/>
          <w:rFonts w:ascii="Sylfaen" w:hAnsi="Sylfaen"/>
          <w:color w:val="333333"/>
          <w:sz w:val="20"/>
          <w:szCs w:val="20"/>
        </w:rPr>
        <w:t xml:space="preserve"> AMD</w:t>
      </w:r>
    </w:p>
    <w:p w:rsidR="00CA1082" w:rsidRPr="00E24CAD" w:rsidRDefault="00CA1082" w:rsidP="00CA1082">
      <w:pPr>
        <w:pStyle w:val="NormalWeb"/>
        <w:spacing w:before="0" w:beforeAutospacing="0" w:after="0" w:afterAutospacing="0" w:line="330" w:lineRule="atLeast"/>
        <w:rPr>
          <w:rFonts w:ascii="Times Armenian Unicode" w:hAnsi="Times Armenian Unicode" w:cs="Sylfaen"/>
          <w:b/>
          <w:color w:val="000000"/>
          <w:sz w:val="20"/>
          <w:szCs w:val="20"/>
        </w:rPr>
      </w:pPr>
      <w:r>
        <w:rPr>
          <w:rFonts w:ascii="Sylfaen" w:hAnsi="Sylfaen"/>
          <w:color w:val="333333"/>
          <w:sz w:val="20"/>
          <w:szCs w:val="20"/>
        </w:rPr>
        <w:t xml:space="preserve">Net present value: </w:t>
      </w:r>
      <w:r w:rsidR="007C0898">
        <w:rPr>
          <w:rFonts w:ascii="Sylfaen" w:hAnsi="Sylfaen"/>
          <w:b/>
          <w:color w:val="333333"/>
          <w:sz w:val="20"/>
          <w:szCs w:val="20"/>
        </w:rPr>
        <w:t>118.675.000</w:t>
      </w:r>
      <w:r w:rsidRPr="00E24CAD">
        <w:rPr>
          <w:rFonts w:ascii="Sylfaen" w:hAnsi="Sylfaen"/>
          <w:b/>
          <w:color w:val="333333"/>
          <w:sz w:val="20"/>
          <w:szCs w:val="20"/>
        </w:rPr>
        <w:t xml:space="preserve"> AMD</w:t>
      </w:r>
      <w:r w:rsidRPr="00E24CAD">
        <w:rPr>
          <w:rFonts w:ascii="Sylfaen" w:hAnsi="Sylfaen"/>
          <w:b/>
          <w:color w:val="333333"/>
          <w:sz w:val="20"/>
          <w:szCs w:val="20"/>
        </w:rPr>
        <w:br/>
      </w:r>
      <w:r>
        <w:rPr>
          <w:rFonts w:ascii="Times Armenian Unicode" w:hAnsi="Times Armenian Unicode" w:cs="Sylfaen"/>
          <w:color w:val="000000"/>
          <w:sz w:val="20"/>
          <w:szCs w:val="20"/>
        </w:rPr>
        <w:t xml:space="preserve">Energy efficiency rate: </w:t>
      </w:r>
      <w:r w:rsidR="007C0898">
        <w:rPr>
          <w:rFonts w:ascii="Times Armenian Unicode" w:hAnsi="Times Armenian Unicode" w:cs="Sylfaen"/>
          <w:b/>
          <w:color w:val="000000"/>
          <w:sz w:val="20"/>
          <w:szCs w:val="20"/>
        </w:rPr>
        <w:t>49.4</w:t>
      </w:r>
      <w:r>
        <w:rPr>
          <w:rFonts w:ascii="Times Armenian Unicode" w:hAnsi="Times Armenian Unicode" w:cs="Sylfaen"/>
          <w:b/>
          <w:color w:val="000000"/>
          <w:sz w:val="20"/>
          <w:szCs w:val="20"/>
        </w:rPr>
        <w:t xml:space="preserve"> </w:t>
      </w:r>
      <w:r w:rsidRPr="00E24CAD">
        <w:rPr>
          <w:rFonts w:ascii="Times Armenian Unicode" w:hAnsi="Times Armenian Unicode" w:cs="Sylfaen"/>
          <w:b/>
          <w:color w:val="000000"/>
          <w:sz w:val="20"/>
          <w:szCs w:val="20"/>
        </w:rPr>
        <w:t>%</w:t>
      </w:r>
    </w:p>
    <w:p w:rsidR="00CA1082" w:rsidRDefault="000D6860" w:rsidP="00CA1082">
      <w:pPr>
        <w:pStyle w:val="NormalWeb"/>
        <w:spacing w:before="0" w:beforeAutospacing="0" w:after="0" w:afterAutospacing="0" w:line="330" w:lineRule="atLeast"/>
        <w:rPr>
          <w:rFonts w:ascii="Times Armenian Unicode" w:hAnsi="Times Armenian Unicode" w:cs="Sylfaen"/>
          <w:color w:val="000000"/>
          <w:sz w:val="20"/>
          <w:szCs w:val="20"/>
        </w:rPr>
      </w:pPr>
      <w:r>
        <w:rPr>
          <w:rFonts w:ascii="Times Armenian Unicode" w:hAnsi="Times Armenian Unicode" w:cs="Sylfaen"/>
          <w:color w:val="000000"/>
          <w:sz w:val="20"/>
          <w:szCs w:val="20"/>
        </w:rPr>
        <w:t>There are miscalculations in the bid price, which make the figures of the bid impossible to ensure.</w:t>
      </w:r>
    </w:p>
    <w:p w:rsidR="00CA1082" w:rsidRDefault="00CA1082" w:rsidP="00012967">
      <w:pPr>
        <w:pStyle w:val="NormalWeb"/>
        <w:spacing w:before="0" w:beforeAutospacing="0" w:after="0" w:afterAutospacing="0" w:line="330" w:lineRule="atLeast"/>
        <w:rPr>
          <w:rFonts w:ascii="Times Armenian Unicode" w:hAnsi="Times Armenian Unicode" w:cs="Sylfaen"/>
          <w:color w:val="000000"/>
          <w:sz w:val="20"/>
          <w:szCs w:val="20"/>
        </w:rPr>
      </w:pPr>
    </w:p>
    <w:p w:rsidR="00BA77FC" w:rsidRPr="004D3BE1" w:rsidRDefault="00BA77FC" w:rsidP="00BA77FC">
      <w:pPr>
        <w:pStyle w:val="NormalWeb"/>
        <w:spacing w:before="0" w:beforeAutospacing="0" w:after="0" w:afterAutospacing="0" w:line="330" w:lineRule="atLeast"/>
        <w:rPr>
          <w:rFonts w:ascii="Times Armenian Unicode" w:hAnsi="Times Armenian Unicode" w:cs="Sylfaen"/>
          <w:sz w:val="20"/>
          <w:szCs w:val="20"/>
        </w:rPr>
      </w:pPr>
      <w:r w:rsidRPr="00DE6FD4">
        <w:rPr>
          <w:rFonts w:ascii="Sylfaen" w:hAnsi="Sylfaen"/>
          <w:color w:val="333333"/>
          <w:sz w:val="20"/>
          <w:szCs w:val="20"/>
        </w:rPr>
        <w:t>Name:</w:t>
      </w:r>
      <w:r w:rsidRPr="00DE6FD4">
        <w:rPr>
          <w:rStyle w:val="apple-converted-space"/>
          <w:rFonts w:ascii="Sylfaen" w:hAnsi="Sylfaen"/>
          <w:color w:val="333333"/>
          <w:sz w:val="20"/>
          <w:szCs w:val="20"/>
        </w:rPr>
        <w:t> </w:t>
      </w:r>
      <w:proofErr w:type="spellStart"/>
      <w:r w:rsidR="00DA3CCA" w:rsidRPr="004D3BE1">
        <w:rPr>
          <w:rStyle w:val="Strong"/>
          <w:rFonts w:ascii="Sylfaen" w:hAnsi="Sylfaen"/>
          <w:sz w:val="20"/>
          <w:szCs w:val="20"/>
        </w:rPr>
        <w:t>Citta</w:t>
      </w:r>
      <w:proofErr w:type="spellEnd"/>
      <w:r w:rsidR="00DA3CCA" w:rsidRPr="004D3BE1">
        <w:rPr>
          <w:rStyle w:val="Strong"/>
          <w:rFonts w:ascii="Sylfaen" w:hAnsi="Sylfaen"/>
          <w:sz w:val="20"/>
          <w:szCs w:val="20"/>
        </w:rPr>
        <w:t xml:space="preserve"> Group LLC – </w:t>
      </w:r>
      <w:r w:rsidR="000D6860">
        <w:rPr>
          <w:rStyle w:val="Strong"/>
          <w:rFonts w:ascii="Sylfaen" w:hAnsi="Sylfaen"/>
          <w:sz w:val="20"/>
          <w:szCs w:val="20"/>
        </w:rPr>
        <w:t>ISHK LLC JV</w:t>
      </w:r>
      <w:r w:rsidRPr="004D3BE1">
        <w:rPr>
          <w:rFonts w:ascii="Sylfaen" w:hAnsi="Sylfaen"/>
          <w:sz w:val="20"/>
          <w:szCs w:val="20"/>
        </w:rPr>
        <w:br/>
        <w:t xml:space="preserve">Address: </w:t>
      </w:r>
      <w:proofErr w:type="spellStart"/>
      <w:r w:rsidR="004D3BE1" w:rsidRPr="004D3BE1">
        <w:rPr>
          <w:rFonts w:ascii="Sylfaen" w:hAnsi="Sylfaen"/>
          <w:sz w:val="20"/>
          <w:szCs w:val="20"/>
        </w:rPr>
        <w:t>Davtashen</w:t>
      </w:r>
      <w:proofErr w:type="spellEnd"/>
      <w:r w:rsidR="004D3BE1" w:rsidRPr="004D3BE1">
        <w:rPr>
          <w:rFonts w:ascii="Sylfaen" w:hAnsi="Sylfaen"/>
          <w:sz w:val="20"/>
          <w:szCs w:val="20"/>
        </w:rPr>
        <w:t xml:space="preserve"> 1</w:t>
      </w:r>
      <w:r w:rsidR="004D3BE1" w:rsidRPr="004D3BE1">
        <w:rPr>
          <w:rFonts w:ascii="Sylfaen" w:hAnsi="Sylfaen"/>
          <w:sz w:val="20"/>
          <w:szCs w:val="20"/>
          <w:vertAlign w:val="superscript"/>
        </w:rPr>
        <w:t>st</w:t>
      </w:r>
      <w:r w:rsidR="004D3BE1" w:rsidRPr="004D3BE1">
        <w:rPr>
          <w:rFonts w:ascii="Sylfaen" w:hAnsi="Sylfaen"/>
          <w:sz w:val="20"/>
          <w:szCs w:val="20"/>
        </w:rPr>
        <w:t xml:space="preserve"> district, 4/2, Yerevan, Armenia </w:t>
      </w:r>
    </w:p>
    <w:p w:rsidR="00BA77FC" w:rsidRPr="004D3BE1" w:rsidRDefault="00BA77FC" w:rsidP="00BA77FC">
      <w:pPr>
        <w:pStyle w:val="NormalWeb"/>
        <w:spacing w:before="0" w:beforeAutospacing="0" w:after="0" w:afterAutospacing="0" w:line="330" w:lineRule="atLeast"/>
        <w:rPr>
          <w:rStyle w:val="Strong"/>
          <w:rFonts w:ascii="Sylfaen" w:hAnsi="Sylfaen"/>
          <w:sz w:val="20"/>
          <w:szCs w:val="20"/>
        </w:rPr>
      </w:pPr>
      <w:r w:rsidRPr="004D3BE1">
        <w:rPr>
          <w:rFonts w:ascii="Sylfaen" w:hAnsi="Sylfaen"/>
          <w:sz w:val="20"/>
          <w:szCs w:val="20"/>
        </w:rPr>
        <w:t>Bid price in opening:  </w:t>
      </w:r>
      <w:r w:rsidRPr="004D3BE1">
        <w:rPr>
          <w:rStyle w:val="apple-converted-space"/>
          <w:rFonts w:ascii="Sylfaen" w:hAnsi="Sylfaen"/>
          <w:sz w:val="20"/>
          <w:szCs w:val="20"/>
        </w:rPr>
        <w:t> </w:t>
      </w:r>
      <w:r w:rsidR="000D6860">
        <w:rPr>
          <w:rStyle w:val="Strong"/>
          <w:rFonts w:ascii="Sylfaen" w:hAnsi="Sylfaen"/>
          <w:sz w:val="20"/>
          <w:szCs w:val="20"/>
        </w:rPr>
        <w:t>242.982.800</w:t>
      </w:r>
      <w:r w:rsidRPr="004D3BE1">
        <w:rPr>
          <w:rStyle w:val="Strong"/>
          <w:rFonts w:ascii="Sylfaen" w:hAnsi="Sylfaen"/>
          <w:sz w:val="20"/>
          <w:szCs w:val="20"/>
        </w:rPr>
        <w:t xml:space="preserve"> AMD</w:t>
      </w:r>
    </w:p>
    <w:p w:rsidR="00BA77FC" w:rsidRPr="00E24CAD" w:rsidRDefault="00BA77FC" w:rsidP="00BA77FC">
      <w:pPr>
        <w:pStyle w:val="NormalWeb"/>
        <w:spacing w:before="0" w:beforeAutospacing="0" w:after="0" w:afterAutospacing="0" w:line="330" w:lineRule="atLeast"/>
        <w:rPr>
          <w:rFonts w:ascii="Times Armenian Unicode" w:hAnsi="Times Armenian Unicode" w:cs="Sylfaen"/>
          <w:b/>
          <w:color w:val="000000"/>
          <w:sz w:val="20"/>
          <w:szCs w:val="20"/>
        </w:rPr>
      </w:pPr>
      <w:r>
        <w:rPr>
          <w:rFonts w:ascii="Sylfaen" w:hAnsi="Sylfaen"/>
          <w:color w:val="333333"/>
          <w:sz w:val="20"/>
          <w:szCs w:val="20"/>
        </w:rPr>
        <w:t xml:space="preserve">Net present value: </w:t>
      </w:r>
      <w:r w:rsidR="000D6860">
        <w:rPr>
          <w:rFonts w:ascii="Sylfaen" w:hAnsi="Sylfaen"/>
          <w:b/>
          <w:color w:val="333333"/>
          <w:sz w:val="20"/>
          <w:szCs w:val="20"/>
        </w:rPr>
        <w:t>20.253.000</w:t>
      </w:r>
      <w:r w:rsidRPr="00E24CAD">
        <w:rPr>
          <w:rFonts w:ascii="Sylfaen" w:hAnsi="Sylfaen"/>
          <w:b/>
          <w:color w:val="333333"/>
          <w:sz w:val="20"/>
          <w:szCs w:val="20"/>
        </w:rPr>
        <w:t xml:space="preserve"> AMD</w:t>
      </w:r>
      <w:r w:rsidRPr="00E24CAD">
        <w:rPr>
          <w:rFonts w:ascii="Sylfaen" w:hAnsi="Sylfaen"/>
          <w:b/>
          <w:color w:val="333333"/>
          <w:sz w:val="20"/>
          <w:szCs w:val="20"/>
        </w:rPr>
        <w:br/>
      </w:r>
      <w:r>
        <w:rPr>
          <w:rFonts w:ascii="Times Armenian Unicode" w:hAnsi="Times Armenian Unicode" w:cs="Sylfaen"/>
          <w:color w:val="000000"/>
          <w:sz w:val="20"/>
          <w:szCs w:val="20"/>
        </w:rPr>
        <w:t xml:space="preserve">Energy efficiency rate: </w:t>
      </w:r>
      <w:r w:rsidR="000D6860">
        <w:rPr>
          <w:rFonts w:ascii="Times Armenian Unicode" w:hAnsi="Times Armenian Unicode" w:cs="Sylfaen"/>
          <w:b/>
          <w:color w:val="000000"/>
          <w:sz w:val="20"/>
          <w:szCs w:val="20"/>
        </w:rPr>
        <w:t>13.2</w:t>
      </w:r>
      <w:r>
        <w:rPr>
          <w:rFonts w:ascii="Times Armenian Unicode" w:hAnsi="Times Armenian Unicode" w:cs="Sylfaen"/>
          <w:b/>
          <w:color w:val="000000"/>
          <w:sz w:val="20"/>
          <w:szCs w:val="20"/>
        </w:rPr>
        <w:t xml:space="preserve"> </w:t>
      </w:r>
      <w:r w:rsidRPr="00E24CAD">
        <w:rPr>
          <w:rFonts w:ascii="Times Armenian Unicode" w:hAnsi="Times Armenian Unicode" w:cs="Sylfaen"/>
          <w:b/>
          <w:color w:val="000000"/>
          <w:sz w:val="20"/>
          <w:szCs w:val="20"/>
        </w:rPr>
        <w:t>%</w:t>
      </w:r>
    </w:p>
    <w:p w:rsidR="00BA77FC" w:rsidRDefault="000D6860" w:rsidP="00BA77FC">
      <w:pPr>
        <w:pStyle w:val="NormalWeb"/>
        <w:spacing w:before="0" w:beforeAutospacing="0" w:after="0" w:afterAutospacing="0" w:line="330" w:lineRule="atLeast"/>
        <w:rPr>
          <w:rFonts w:ascii="Times Armenian Unicode" w:hAnsi="Times Armenian Unicode" w:cs="Sylfaen"/>
          <w:color w:val="000000"/>
          <w:sz w:val="20"/>
          <w:szCs w:val="20"/>
        </w:rPr>
      </w:pPr>
      <w:r>
        <w:rPr>
          <w:rFonts w:ascii="Times Armenian Unicode" w:hAnsi="Times Armenian Unicode" w:cs="Sylfaen"/>
          <w:color w:val="000000"/>
          <w:sz w:val="20"/>
          <w:szCs w:val="20"/>
        </w:rPr>
        <w:t xml:space="preserve">The energy efficiency rate does not meet the project requirements. </w:t>
      </w:r>
      <w:bookmarkStart w:id="0" w:name="_GoBack"/>
      <w:bookmarkEnd w:id="0"/>
    </w:p>
    <w:p w:rsidR="00BA77FC" w:rsidRDefault="00BA77FC" w:rsidP="00012967">
      <w:pPr>
        <w:pStyle w:val="NormalWeb"/>
        <w:spacing w:before="0" w:beforeAutospacing="0" w:after="0" w:afterAutospacing="0" w:line="330" w:lineRule="atLeast"/>
        <w:rPr>
          <w:rFonts w:ascii="Times Armenian Unicode" w:hAnsi="Times Armenian Unicode" w:cs="Sylfaen"/>
          <w:color w:val="000000"/>
          <w:sz w:val="20"/>
          <w:szCs w:val="20"/>
        </w:rPr>
      </w:pPr>
    </w:p>
    <w:p w:rsidR="00E87699" w:rsidRDefault="00E87699" w:rsidP="00012967">
      <w:pPr>
        <w:pStyle w:val="NormalWeb"/>
        <w:spacing w:before="0" w:beforeAutospacing="0" w:after="0" w:afterAutospacing="0" w:line="330" w:lineRule="atLeast"/>
        <w:rPr>
          <w:rFonts w:ascii="Times Armenian Unicode" w:hAnsi="Times Armenian Unicode" w:cs="Sylfaen"/>
          <w:color w:val="000000"/>
          <w:sz w:val="20"/>
          <w:szCs w:val="20"/>
        </w:rPr>
      </w:pPr>
    </w:p>
    <w:sectPr w:rsidR="00E87699" w:rsidSect="00B056F3">
      <w:pgSz w:w="11907" w:h="16839" w:code="9"/>
      <w:pgMar w:top="1440" w:right="1440" w:bottom="1440" w:left="1440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 Unicode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FD4"/>
    <w:rsid w:val="00012967"/>
    <w:rsid w:val="000D6860"/>
    <w:rsid w:val="00253AFE"/>
    <w:rsid w:val="00274091"/>
    <w:rsid w:val="003534B2"/>
    <w:rsid w:val="00380F44"/>
    <w:rsid w:val="004D3BE1"/>
    <w:rsid w:val="005501A1"/>
    <w:rsid w:val="00606C41"/>
    <w:rsid w:val="00632C68"/>
    <w:rsid w:val="0068788F"/>
    <w:rsid w:val="006A3EBD"/>
    <w:rsid w:val="0079531B"/>
    <w:rsid w:val="007A0BA8"/>
    <w:rsid w:val="007C0898"/>
    <w:rsid w:val="008C46FF"/>
    <w:rsid w:val="00920F73"/>
    <w:rsid w:val="00A721F3"/>
    <w:rsid w:val="00AA2EEB"/>
    <w:rsid w:val="00B056F3"/>
    <w:rsid w:val="00BA77FC"/>
    <w:rsid w:val="00BD06B3"/>
    <w:rsid w:val="00C50A44"/>
    <w:rsid w:val="00CA1082"/>
    <w:rsid w:val="00DA3CCA"/>
    <w:rsid w:val="00DE6FD4"/>
    <w:rsid w:val="00E24CAD"/>
    <w:rsid w:val="00E37C9B"/>
    <w:rsid w:val="00E87699"/>
    <w:rsid w:val="00F93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124B9D8-8505-48A3-A5AB-03308228D7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E6F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DE6FD4"/>
    <w:rPr>
      <w:b/>
      <w:bCs/>
    </w:rPr>
  </w:style>
  <w:style w:type="character" w:customStyle="1" w:styleId="apple-converted-space">
    <w:name w:val="apple-converted-space"/>
    <w:basedOn w:val="DefaultParagraphFont"/>
    <w:rsid w:val="00DE6F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28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2442</TotalTime>
  <Pages>1</Pages>
  <Words>224</Words>
  <Characters>1282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 Bakhchisaraytseva</dc:creator>
  <cp:keywords/>
  <dc:description/>
  <cp:lastModifiedBy>Marine Petrosyan</cp:lastModifiedBy>
  <cp:revision>17</cp:revision>
  <dcterms:created xsi:type="dcterms:W3CDTF">2015-01-14T11:14:00Z</dcterms:created>
  <dcterms:modified xsi:type="dcterms:W3CDTF">2015-07-22T07:23:00Z</dcterms:modified>
</cp:coreProperties>
</file>