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641E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№107/GArm/15_2.1-43/16.07.15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</w:t>
      </w:r>
      <w:r w:rsidR="00194F27">
        <w:rPr>
          <w:rFonts w:ascii="Sylfaen" w:hAnsi="Sylfaen"/>
          <w:bCs/>
          <w:sz w:val="24"/>
          <w:szCs w:val="24"/>
          <w:lang w:val="hy-AM"/>
        </w:rPr>
        <w:t>16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194F27">
        <w:rPr>
          <w:rFonts w:ascii="Sylfaen" w:hAnsi="Sylfaen"/>
          <w:bCs/>
          <w:sz w:val="24"/>
          <w:szCs w:val="24"/>
          <w:lang w:val="hy-AM"/>
        </w:rPr>
        <w:t>7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9E2810">
        <w:rPr>
          <w:b/>
          <w:lang w:val="ru-RU"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9E28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9E2810">
        <w:rPr>
          <w:b/>
          <w:lang w:val="ru-RU"/>
        </w:rPr>
        <w:t>(</w:t>
      </w:r>
      <w:r w:rsidRPr="00AE6910">
        <w:rPr>
          <w:b/>
          <w:lang w:val="ru-RU"/>
        </w:rPr>
        <w:t>приглашение</w:t>
      </w:r>
      <w:r w:rsidRPr="009E2810">
        <w:rPr>
          <w:b/>
          <w:lang w:val="ru-RU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9E2810">
        <w:rPr>
          <w:b/>
          <w:lang w:val="ru-RU"/>
        </w:rPr>
        <w:t>приобритение</w:t>
      </w:r>
      <w:r w:rsidR="001E5DE7" w:rsidRPr="00AE6910">
        <w:rPr>
          <w:b/>
          <w:lang w:val="ru-RU"/>
        </w:rPr>
        <w:t xml:space="preserve">  </w:t>
      </w:r>
      <w:r w:rsidR="005941F6" w:rsidRPr="00BF306C">
        <w:rPr>
          <w:b/>
          <w:lang w:val="ru-RU"/>
        </w:rPr>
        <w:t>«</w:t>
      </w:r>
      <w:r w:rsidR="008D38E0">
        <w:rPr>
          <w:b/>
          <w:lang w:val="ru-RU"/>
        </w:rPr>
        <w:t>Проектно-сметная документация для новой компрессорной станции</w:t>
      </w:r>
      <w:r w:rsidRPr="00BF306C">
        <w:rPr>
          <w:b/>
          <w:lang w:val="ru-RU"/>
        </w:rPr>
        <w:t xml:space="preserve"> Абовянской </w:t>
      </w:r>
      <w:r w:rsidR="00F042AA" w:rsidRPr="009E2810">
        <w:rPr>
          <w:b/>
          <w:lang w:val="ru-RU"/>
        </w:rPr>
        <w:t>С</w:t>
      </w:r>
      <w:r w:rsidRPr="00BF306C">
        <w:rPr>
          <w:b/>
          <w:lang w:val="ru-RU"/>
        </w:rPr>
        <w:t>ПХГ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9E2810">
        <w:rPr>
          <w:b/>
          <w:lang w:val="ru-RU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6C0C48" w:rsidRPr="00AE6910" w:rsidRDefault="009141D2" w:rsidP="00E805D6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="00E805D6" w:rsidRPr="00AE6910">
        <w:rPr>
          <w:b/>
          <w:lang w:val="hy-AM"/>
        </w:rPr>
        <w:t>«</w:t>
      </w:r>
      <w:r w:rsidR="00B8743E">
        <w:rPr>
          <w:b/>
          <w:lang w:val="ru-RU"/>
        </w:rPr>
        <w:t>Проектно-сметная документация</w:t>
      </w:r>
      <w:r w:rsidR="00B8743E">
        <w:rPr>
          <w:rFonts w:ascii="Sylfaen" w:hAnsi="Sylfaen"/>
          <w:b/>
          <w:lang w:val="hy-AM"/>
        </w:rPr>
        <w:t xml:space="preserve"> </w:t>
      </w:r>
      <w:r w:rsidR="00BF306C">
        <w:rPr>
          <w:b/>
          <w:lang w:val="ru-RU"/>
        </w:rPr>
        <w:t>новой компрессорной станции</w:t>
      </w:r>
      <w:r w:rsidR="00BF306C" w:rsidRPr="00BF306C">
        <w:rPr>
          <w:b/>
          <w:lang w:val="ru-RU"/>
        </w:rPr>
        <w:t xml:space="preserve"> Абовянской </w:t>
      </w:r>
      <w:r w:rsidR="00F042AA">
        <w:rPr>
          <w:rFonts w:ascii="Sylfaen" w:hAnsi="Sylfaen"/>
          <w:b/>
          <w:lang w:val="hy-AM"/>
        </w:rPr>
        <w:t>С</w:t>
      </w:r>
      <w:r w:rsidR="00BF306C" w:rsidRPr="00BF306C">
        <w:rPr>
          <w:b/>
          <w:lang w:val="ru-RU"/>
        </w:rPr>
        <w:t>ПХГ</w:t>
      </w:r>
      <w:r w:rsidR="00E805D6" w:rsidRPr="00AE6910">
        <w:rPr>
          <w:b/>
          <w:lang w:val="ru-RU"/>
        </w:rPr>
        <w:t xml:space="preserve">» </w:t>
      </w:r>
    </w:p>
    <w:p w:rsidR="000E3911" w:rsidRPr="00AE6910" w:rsidRDefault="000E3911" w:rsidP="009141D2">
      <w:pPr>
        <w:ind w:firstLine="567"/>
        <w:jc w:val="center"/>
        <w:rPr>
          <w:b/>
          <w:lang w:val="ru-RU"/>
        </w:rPr>
      </w:pP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194F27">
        <w:rPr>
          <w:lang w:val="af-ZA"/>
        </w:rPr>
        <w:t>№</w:t>
      </w:r>
      <w:r w:rsidR="00194F27">
        <w:rPr>
          <w:rFonts w:ascii="Sylfaen" w:hAnsi="Sylfaen"/>
          <w:lang w:val="hy-AM"/>
        </w:rPr>
        <w:t>107</w:t>
      </w:r>
      <w:r w:rsidRPr="00AE6910">
        <w:rPr>
          <w:lang w:val="af-ZA"/>
        </w:rPr>
        <w:t>/</w:t>
      </w:r>
      <w:r w:rsidR="006641E4">
        <w:rPr>
          <w:lang w:val="af-ZA"/>
        </w:rPr>
        <w:t>GARM</w:t>
      </w:r>
      <w:r w:rsidRPr="00AE6910">
        <w:rPr>
          <w:lang w:val="af-ZA"/>
        </w:rPr>
        <w:t>/15_2.1_</w:t>
      </w:r>
      <w:r w:rsidR="00194F27">
        <w:rPr>
          <w:rFonts w:ascii="Sylfaen" w:hAnsi="Sylfaen"/>
          <w:lang w:val="hy-AM"/>
        </w:rPr>
        <w:t>43</w:t>
      </w:r>
      <w:r w:rsidRPr="00AE6910">
        <w:rPr>
          <w:lang w:val="af-ZA"/>
        </w:rPr>
        <w:t>-</w:t>
      </w:r>
      <w:r w:rsidR="00194F27">
        <w:rPr>
          <w:rFonts w:ascii="Sylfaen" w:hAnsi="Sylfaen"/>
          <w:lang w:val="hy-AM"/>
        </w:rPr>
        <w:t>16</w:t>
      </w:r>
      <w:r w:rsidRPr="00AE6910">
        <w:rPr>
          <w:lang w:val="af-ZA"/>
        </w:rPr>
        <w:t>.0</w:t>
      </w:r>
      <w:r w:rsidR="00194F27">
        <w:rPr>
          <w:rFonts w:ascii="Sylfaen" w:hAnsi="Sylfaen"/>
          <w:lang w:val="hy-AM"/>
        </w:rPr>
        <w:t>7</w:t>
      </w:r>
      <w:r w:rsidRPr="00AE6910">
        <w:rPr>
          <w:lang w:val="af-ZA"/>
        </w:rPr>
        <w:t xml:space="preserve">.15 с целью приобретения </w:t>
      </w:r>
      <w:r w:rsidR="007537A9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lastRenderedPageBreak/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972DF8" w:rsidRPr="00F866CB" w:rsidRDefault="00F866CB" w:rsidP="00972DF8">
      <w:pPr>
        <w:pStyle w:val="BodyTextIndent2"/>
        <w:spacing w:line="240" w:lineRule="auto"/>
        <w:rPr>
          <w:rFonts w:ascii="Sylfaen" w:hAnsi="Sylfaen"/>
          <w:b/>
          <w:sz w:val="24"/>
          <w:szCs w:val="24"/>
          <w:lang w:val="hy-AM"/>
        </w:rPr>
      </w:pPr>
      <w:r w:rsidRPr="00F866CB">
        <w:rPr>
          <w:rFonts w:ascii="Sylfaen" w:hAnsi="Sylfaen"/>
          <w:b/>
          <w:sz w:val="24"/>
          <w:szCs w:val="24"/>
          <w:lang w:val="hy-AM"/>
        </w:rPr>
        <w:t>Исполнение п</w:t>
      </w:r>
      <w:r w:rsidRPr="00F866CB">
        <w:rPr>
          <w:rFonts w:ascii="Sylfaen" w:hAnsi="Sylfaen"/>
          <w:b/>
          <w:sz w:val="24"/>
          <w:szCs w:val="24"/>
        </w:rPr>
        <w:t>роектно-сметн</w:t>
      </w:r>
      <w:r w:rsidRPr="00F866CB">
        <w:rPr>
          <w:rFonts w:ascii="Sylfaen" w:hAnsi="Sylfaen"/>
          <w:b/>
          <w:sz w:val="24"/>
          <w:szCs w:val="24"/>
          <w:lang w:val="hy-AM"/>
        </w:rPr>
        <w:t>ой</w:t>
      </w:r>
      <w:r w:rsidRPr="00F866CB">
        <w:rPr>
          <w:rFonts w:ascii="Sylfaen" w:hAnsi="Sylfaen"/>
          <w:b/>
          <w:sz w:val="24"/>
          <w:szCs w:val="24"/>
        </w:rPr>
        <w:t xml:space="preserve"> документаци</w:t>
      </w:r>
      <w:r w:rsidRPr="00F866CB">
        <w:rPr>
          <w:rFonts w:ascii="Sylfaen" w:hAnsi="Sylfaen"/>
          <w:b/>
          <w:sz w:val="24"/>
          <w:szCs w:val="24"/>
          <w:lang w:val="hy-AM"/>
        </w:rPr>
        <w:t xml:space="preserve">и должно осуществляться </w:t>
      </w:r>
      <w:r w:rsidR="00972DF8" w:rsidRPr="00F866CB">
        <w:rPr>
          <w:rFonts w:ascii="Sylfaen" w:hAnsi="Sylfaen"/>
          <w:b/>
          <w:sz w:val="24"/>
          <w:szCs w:val="24"/>
        </w:rPr>
        <w:t xml:space="preserve">по </w:t>
      </w:r>
      <w:r w:rsidR="00972DF8" w:rsidRPr="00F866CB">
        <w:rPr>
          <w:rFonts w:ascii="Sylfaen" w:hAnsi="Sylfaen"/>
          <w:b/>
          <w:sz w:val="24"/>
          <w:szCs w:val="24"/>
          <w:lang w:val="hy-AM"/>
        </w:rPr>
        <w:t xml:space="preserve">порядку </w:t>
      </w:r>
      <w:r w:rsidR="00972DF8" w:rsidRPr="00F866CB">
        <w:rPr>
          <w:rFonts w:ascii="Sylfaen" w:hAnsi="Sylfaen"/>
          <w:b/>
          <w:sz w:val="24"/>
          <w:szCs w:val="24"/>
        </w:rPr>
        <w:t>совместной деятельности (консорциум)</w:t>
      </w:r>
      <w:r w:rsidR="00972DF8" w:rsidRPr="00F866CB">
        <w:rPr>
          <w:rFonts w:ascii="Sylfaen" w:hAnsi="Sylfaen"/>
          <w:b/>
          <w:sz w:val="24"/>
          <w:szCs w:val="24"/>
          <w:lang w:val="hy-AM"/>
        </w:rPr>
        <w:t>,</w:t>
      </w:r>
      <w:r w:rsidR="00972DF8" w:rsidRPr="00F866CB">
        <w:rPr>
          <w:rFonts w:ascii="Sylfaen" w:hAnsi="Sylfaen"/>
          <w:b/>
          <w:sz w:val="24"/>
          <w:szCs w:val="24"/>
        </w:rPr>
        <w:t xml:space="preserve"> сторон</w:t>
      </w:r>
      <w:r w:rsidR="00972DF8" w:rsidRPr="00F866CB">
        <w:rPr>
          <w:rFonts w:ascii="Sylfaen" w:hAnsi="Sylfaen"/>
          <w:b/>
          <w:sz w:val="24"/>
          <w:szCs w:val="24"/>
          <w:lang w:val="hy-AM"/>
        </w:rPr>
        <w:t>ой консорциума</w:t>
      </w:r>
      <w:r w:rsidR="00972DF8" w:rsidRPr="00F866CB">
        <w:rPr>
          <w:rFonts w:ascii="Sylfaen" w:hAnsi="Sylfaen"/>
          <w:b/>
          <w:sz w:val="24"/>
          <w:szCs w:val="24"/>
        </w:rPr>
        <w:t xml:space="preserve"> долж</w:t>
      </w:r>
      <w:r w:rsidR="00972DF8" w:rsidRPr="00F866CB">
        <w:rPr>
          <w:rFonts w:ascii="Sylfaen" w:hAnsi="Sylfaen"/>
          <w:b/>
          <w:sz w:val="24"/>
          <w:szCs w:val="24"/>
          <w:lang w:val="hy-AM"/>
        </w:rPr>
        <w:t>е</w:t>
      </w:r>
      <w:r w:rsidR="00972DF8" w:rsidRPr="00F866CB">
        <w:rPr>
          <w:rFonts w:ascii="Sylfaen" w:hAnsi="Sylfaen"/>
          <w:b/>
          <w:sz w:val="24"/>
          <w:szCs w:val="24"/>
        </w:rPr>
        <w:t>н быть филиал "Инженерный центр"</w:t>
      </w:r>
      <w:r w:rsidR="00972DF8" w:rsidRPr="00F866CB">
        <w:rPr>
          <w:rFonts w:ascii="Sylfaen" w:hAnsi="Sylfaen"/>
          <w:b/>
          <w:sz w:val="24"/>
          <w:szCs w:val="24"/>
          <w:lang w:val="hy-AM"/>
        </w:rPr>
        <w:t xml:space="preserve"> ЗАО </w:t>
      </w:r>
      <w:r w:rsidR="00972DF8" w:rsidRPr="00F866CB">
        <w:rPr>
          <w:rFonts w:ascii="Sylfaen" w:hAnsi="Sylfaen"/>
          <w:b/>
          <w:sz w:val="24"/>
          <w:szCs w:val="24"/>
        </w:rPr>
        <w:t>"Газпром Армения".</w:t>
      </w: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Pr="00AE6910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F56BD2" w:rsidRPr="00AE6910" w:rsidRDefault="00D205C3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 w:rsidR="00DA30F6"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 w:rsidR="00DA30F6">
        <w:rPr>
          <w:lang w:val="af-ZA"/>
        </w:rPr>
        <w:t>настоящего</w:t>
      </w:r>
      <w:r w:rsidR="00DA30F6" w:rsidRPr="00AE6910">
        <w:rPr>
          <w:lang w:val="af-ZA"/>
        </w:rPr>
        <w:t xml:space="preserve"> открытого запроса предложений </w:t>
      </w:r>
      <w:r w:rsidRPr="00AE6910">
        <w:rPr>
          <w:lang w:val="af-ZA"/>
        </w:rPr>
        <w:t>требуется следующая лицензия</w:t>
      </w:r>
      <w:r w:rsidR="0095331A" w:rsidRPr="00AE6910">
        <w:rPr>
          <w:lang w:val="af-ZA"/>
        </w:rPr>
        <w:t>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245"/>
      </w:tblGrid>
      <w:tr w:rsidR="00A77010" w:rsidRPr="00294AC6" w:rsidTr="00972DF8">
        <w:tc>
          <w:tcPr>
            <w:tcW w:w="2693" w:type="dxa"/>
          </w:tcPr>
          <w:p w:rsidR="00A77010" w:rsidRPr="00541542" w:rsidRDefault="00A77010" w:rsidP="004D3B9B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45" w:type="dxa"/>
            <w:vAlign w:val="center"/>
          </w:tcPr>
          <w:p w:rsidR="00A77010" w:rsidRPr="008C7DCD" w:rsidRDefault="00A77037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 w:rsidR="008C7DCD"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A77010" w:rsidRPr="00541542" w:rsidTr="00972DF8">
        <w:tc>
          <w:tcPr>
            <w:tcW w:w="2693" w:type="dxa"/>
            <w:shd w:val="clear" w:color="auto" w:fill="999999"/>
          </w:tcPr>
          <w:p w:rsidR="00A77010" w:rsidRPr="00541542" w:rsidRDefault="00A77010" w:rsidP="00F042AA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shd w:val="clear" w:color="auto" w:fill="999999"/>
          </w:tcPr>
          <w:p w:rsidR="00A77010" w:rsidRPr="00F042AA" w:rsidRDefault="00A77010" w:rsidP="004D3B9B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A77010" w:rsidRPr="002B62E8" w:rsidTr="00972DF8">
        <w:tc>
          <w:tcPr>
            <w:tcW w:w="2693" w:type="dxa"/>
            <w:vAlign w:val="center"/>
          </w:tcPr>
          <w:p w:rsidR="00A77010" w:rsidRPr="00541542" w:rsidRDefault="001E6D85" w:rsidP="00E624F0">
            <w:pPr>
              <w:jc w:val="center"/>
              <w:rPr>
                <w:i/>
                <w:color w:val="FF0000"/>
                <w:lang w:val="ru-RU"/>
              </w:rPr>
            </w:pPr>
            <w:r w:rsidRPr="00F042AA">
              <w:rPr>
                <w:b/>
                <w:lang w:val="ru-RU"/>
              </w:rPr>
              <w:t>«</w:t>
            </w:r>
            <w:r w:rsidR="00F042AA"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="00F042AA" w:rsidRPr="00BF306C">
              <w:rPr>
                <w:b/>
                <w:lang w:val="ru-RU"/>
              </w:rPr>
              <w:t xml:space="preserve"> Абовянской </w:t>
            </w:r>
            <w:r w:rsidR="00F042AA" w:rsidRPr="00F042AA">
              <w:rPr>
                <w:b/>
                <w:lang w:val="ru-RU"/>
              </w:rPr>
              <w:t>С</w:t>
            </w:r>
            <w:r w:rsidR="00F042AA" w:rsidRPr="00BF306C">
              <w:rPr>
                <w:b/>
                <w:lang w:val="ru-RU"/>
              </w:rPr>
              <w:t>ПХГ</w:t>
            </w:r>
            <w:r w:rsidRPr="00F042AA">
              <w:rPr>
                <w:b/>
                <w:lang w:val="ru-RU"/>
              </w:rPr>
              <w:t>»</w:t>
            </w:r>
            <w:r w:rsidRPr="00541542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BF306C" w:rsidRPr="00F042AA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Инженерние изыскания в области градостроительства,</w:t>
            </w:r>
          </w:p>
          <w:p w:rsidR="00972DF8" w:rsidRPr="002D11E0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Разработка и экспертиза документов градостроительства, в области</w:t>
            </w:r>
            <w:r w:rsidR="00972DF8" w:rsidRPr="002D11E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:rsidR="00972DF8" w:rsidRPr="002D11E0" w:rsidRDefault="008D2999" w:rsidP="00BF306C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>
              <w:t xml:space="preserve"> </w:t>
            </w:r>
            <w:r w:rsidR="00972DF8">
              <w:t>-</w:t>
            </w:r>
            <w:r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жилой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,</w:t>
            </w:r>
            <w:r w:rsidR="008C0799"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общественных и промышленных,</w:t>
            </w:r>
          </w:p>
          <w:p w:rsidR="00BF306C" w:rsidRPr="00475C19" w:rsidRDefault="00972DF8" w:rsidP="00BF306C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2D11E0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="00BF306C"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энергетик</w:t>
            </w:r>
            <w:r w:rsidRPr="002D11E0">
              <w:rPr>
                <w:rFonts w:ascii="Sylfaen" w:hAnsi="Sylfaen"/>
                <w:b/>
                <w:sz w:val="24"/>
                <w:szCs w:val="24"/>
                <w:lang w:val="ru-RU"/>
              </w:rPr>
              <w:t>а</w:t>
            </w:r>
            <w:r w:rsidR="008D2999">
              <w:rPr>
                <w:rFonts w:ascii="Sylfaen" w:hAnsi="Sylfaen"/>
                <w:b/>
                <w:sz w:val="24"/>
                <w:szCs w:val="24"/>
                <w:lang w:val="hy-AM"/>
              </w:rPr>
              <w:t>.</w:t>
            </w:r>
          </w:p>
        </w:tc>
      </w:tr>
    </w:tbl>
    <w:p w:rsidR="00970122" w:rsidRDefault="00970122" w:rsidP="00970122">
      <w:pPr>
        <w:jc w:val="both"/>
        <w:rPr>
          <w:rFonts w:ascii="Sylfaen" w:hAnsi="Sylfaen"/>
          <w:b/>
          <w:lang w:val="hy-AM"/>
        </w:rPr>
      </w:pPr>
    </w:p>
    <w:p w:rsidR="008C7DCD" w:rsidRDefault="008C7DCD" w:rsidP="00970122">
      <w:pPr>
        <w:jc w:val="both"/>
        <w:rPr>
          <w:rFonts w:ascii="Sylfaen" w:hAnsi="Sylfaen"/>
          <w:b/>
          <w:lang w:val="hy-AM"/>
        </w:rPr>
      </w:pPr>
      <w:r w:rsidRPr="008C7DCD">
        <w:rPr>
          <w:rFonts w:ascii="Sylfaen" w:hAnsi="Sylfaen"/>
          <w:i/>
          <w:sz w:val="20"/>
          <w:szCs w:val="20"/>
          <w:lang w:val="hy-AM"/>
        </w:rPr>
        <w:t>*-данные лицензии предоставля</w:t>
      </w:r>
      <w:proofErr w:type="spellStart"/>
      <w:r w:rsidR="00652AAD">
        <w:rPr>
          <w:rFonts w:ascii="Sylfaen" w:hAnsi="Sylfaen"/>
          <w:i/>
          <w:sz w:val="20"/>
          <w:szCs w:val="20"/>
        </w:rPr>
        <w:t>ет</w:t>
      </w:r>
      <w:proofErr w:type="spellEnd"/>
      <w:r w:rsidRPr="008C7DCD">
        <w:rPr>
          <w:rFonts w:ascii="Sylfaen" w:hAnsi="Sylfaen"/>
          <w:i/>
          <w:sz w:val="20"/>
          <w:szCs w:val="20"/>
          <w:lang w:val="hy-AM"/>
        </w:rPr>
        <w:t xml:space="preserve"> </w:t>
      </w:r>
      <w:proofErr w:type="spellStart"/>
      <w:r w:rsidR="00F276E0">
        <w:rPr>
          <w:rFonts w:ascii="Sylfaen" w:hAnsi="Sylfaen"/>
          <w:i/>
          <w:sz w:val="20"/>
          <w:szCs w:val="20"/>
        </w:rPr>
        <w:t>филиал</w:t>
      </w:r>
      <w:proofErr w:type="spellEnd"/>
      <w:r w:rsidRPr="008C7DCD">
        <w:rPr>
          <w:rFonts w:ascii="Sylfaen" w:hAnsi="Sylfaen"/>
          <w:i/>
          <w:sz w:val="20"/>
          <w:szCs w:val="20"/>
          <w:lang w:val="hy-AM"/>
        </w:rPr>
        <w:t>"Инженерный центр" ЗАО "Газпром Армения"</w:t>
      </w:r>
      <w:r>
        <w:rPr>
          <w:rFonts w:ascii="Sylfaen" w:hAnsi="Sylfaen"/>
          <w:b/>
          <w:lang w:val="hy-AM"/>
        </w:rPr>
        <w:t>.</w:t>
      </w:r>
    </w:p>
    <w:p w:rsidR="008C7DCD" w:rsidRPr="008C7DCD" w:rsidRDefault="008C7DCD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proofErr w:type="spellStart"/>
      <w:r w:rsidRPr="00AE6910">
        <w:rPr>
          <w:lang w:val="es-ES"/>
        </w:rPr>
        <w:t>ризнаны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банкротом</w:t>
      </w:r>
      <w:proofErr w:type="spellEnd"/>
      <w:r w:rsidRPr="00AE6910">
        <w:rPr>
          <w:lang w:val="es-ES"/>
        </w:rPr>
        <w:t>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1)</w:t>
      </w:r>
      <w:r w:rsidRPr="00AE6910">
        <w:rPr>
          <w:lang w:val="ru-RU"/>
        </w:rPr>
        <w:t xml:space="preserve"> участник </w:t>
      </w:r>
      <w:r w:rsidRPr="00AE6910">
        <w:rPr>
          <w:lang w:val="hy-AM"/>
        </w:rPr>
        <w:t>считается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>удовлетвор</w:t>
      </w:r>
      <w:r w:rsidRPr="00AE6910">
        <w:rPr>
          <w:lang w:val="ru-RU"/>
        </w:rPr>
        <w:t>яющим указанным т</w:t>
      </w:r>
      <w:r w:rsidRPr="00AE6910">
        <w:rPr>
          <w:lang w:val="hy-AM"/>
        </w:rPr>
        <w:t>ребовани</w:t>
      </w:r>
      <w:r w:rsidRPr="00AE6910">
        <w:rPr>
          <w:lang w:val="ru-RU"/>
        </w:rPr>
        <w:t xml:space="preserve">ям, если предоставляет требуемую информацию и заявление (Приложение 3.1)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о том, что в год подачи заявки и в течение предшествующих трех лет он надлежащим образом осуществил аналогичные /похожие/) контракты по выполнению работ</w:t>
      </w:r>
      <w:r w:rsidR="009D5DD9" w:rsidRPr="00AE6910">
        <w:rPr>
          <w:lang w:val="ru-RU"/>
        </w:rPr>
        <w:t xml:space="preserve">. Аналогичными </w:t>
      </w:r>
      <w:r w:rsidRPr="00AE6910">
        <w:rPr>
          <w:lang w:val="ru-RU"/>
        </w:rPr>
        <w:t>являю</w:t>
      </w:r>
      <w:r w:rsidR="009D5DD9" w:rsidRPr="00AE6910">
        <w:rPr>
          <w:lang w:val="ru-RU"/>
        </w:rPr>
        <w:t xml:space="preserve">тся </w:t>
      </w:r>
      <w:r w:rsidR="00F62B45" w:rsidRPr="00AE6910">
        <w:rPr>
          <w:lang w:val="ru-RU"/>
        </w:rPr>
        <w:t xml:space="preserve">работы по </w:t>
      </w:r>
      <w:r w:rsidR="00F62B45">
        <w:rPr>
          <w:rFonts w:ascii="Sylfaen" w:hAnsi="Sylfaen"/>
          <w:lang w:val="hy-AM"/>
        </w:rPr>
        <w:t>п</w:t>
      </w:r>
      <w:r w:rsidR="00F62B45" w:rsidRPr="00F042AA">
        <w:rPr>
          <w:lang w:val="ru-RU"/>
        </w:rPr>
        <w:t>роектно</w:t>
      </w:r>
      <w:r w:rsidR="00F62B45" w:rsidRPr="008629E6">
        <w:rPr>
          <w:lang w:val="ru-RU"/>
        </w:rPr>
        <w:t>сметн</w:t>
      </w:r>
      <w:r w:rsidR="00F62B45">
        <w:rPr>
          <w:lang w:val="ru-RU"/>
        </w:rPr>
        <w:t>ой</w:t>
      </w:r>
      <w:r w:rsidR="00F62B45" w:rsidRPr="008629E6">
        <w:rPr>
          <w:lang w:val="ru-RU"/>
        </w:rPr>
        <w:t xml:space="preserve"> документаци</w:t>
      </w:r>
      <w:r w:rsidR="00F62B45">
        <w:rPr>
          <w:lang w:val="ru-RU"/>
        </w:rPr>
        <w:t>и</w:t>
      </w:r>
      <w:r w:rsidR="00F62B45" w:rsidRPr="008629E6">
        <w:rPr>
          <w:lang w:val="ru-RU"/>
        </w:rPr>
        <w:t xml:space="preserve"> для </w:t>
      </w:r>
      <w:r w:rsidR="00F62B45">
        <w:rPr>
          <w:lang w:val="ru-RU"/>
        </w:rPr>
        <w:t>объектов газовой промышленности</w:t>
      </w:r>
      <w:r w:rsidR="009D5DD9" w:rsidRPr="00AE6910">
        <w:rPr>
          <w:lang w:val="ru-RU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/>
        </w:rPr>
      </w:pPr>
      <w:r w:rsidRPr="00AE6910">
        <w:rPr>
          <w:lang w:val="ru-RU"/>
        </w:rPr>
        <w:t>Критерий профессионального опыта оценивается следующим образом:</w:t>
      </w:r>
    </w:p>
    <w:p w:rsidR="006161C7" w:rsidRPr="00AE6910" w:rsidRDefault="006161C7" w:rsidP="00D13CFB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1)</w:t>
      </w:r>
      <w:r w:rsidRPr="00AE6910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</w:t>
      </w:r>
      <w:r w:rsidRPr="00AE6910">
        <w:rPr>
          <w:b/>
          <w:lang w:val="ru-RU"/>
        </w:rPr>
        <w:t>один контракт</w:t>
      </w:r>
      <w:r w:rsidRPr="00AE6910">
        <w:rPr>
          <w:lang w:val="ru-RU"/>
        </w:rPr>
        <w:t xml:space="preserve"> (</w:t>
      </w:r>
      <w:r w:rsidR="007F21AF">
        <w:rPr>
          <w:lang w:val="ru-RU"/>
        </w:rPr>
        <w:t>аналогичным</w:t>
      </w:r>
      <w:r w:rsidR="007F21AF">
        <w:rPr>
          <w:rFonts w:ascii="Sylfaen" w:hAnsi="Sylfaen"/>
          <w:lang w:val="hy-AM"/>
        </w:rPr>
        <w:t xml:space="preserve"> </w:t>
      </w:r>
      <w:r w:rsidR="007F21AF">
        <w:rPr>
          <w:lang w:val="ru-RU"/>
        </w:rPr>
        <w:t>явля</w:t>
      </w:r>
      <w:r w:rsidR="007F21AF">
        <w:rPr>
          <w:rFonts w:ascii="Sylfaen" w:hAnsi="Sylfaen"/>
          <w:lang w:val="hy-AM"/>
        </w:rPr>
        <w:t>е</w:t>
      </w:r>
      <w:r w:rsidR="00D13CFB" w:rsidRPr="00AE6910">
        <w:rPr>
          <w:lang w:val="ru-RU"/>
        </w:rPr>
        <w:t>тся</w:t>
      </w:r>
      <w:r w:rsidR="007F21AF">
        <w:rPr>
          <w:rFonts w:ascii="Sylfaen" w:hAnsi="Sylfaen"/>
          <w:lang w:val="hy-AM"/>
        </w:rPr>
        <w:t xml:space="preserve"> проектирование </w:t>
      </w:r>
      <w:r w:rsidR="00F62B45">
        <w:rPr>
          <w:lang w:val="ru-RU"/>
        </w:rPr>
        <w:t>объектов газовой промышленности</w:t>
      </w:r>
      <w:r w:rsidR="008C7DCD">
        <w:rPr>
          <w:rFonts w:ascii="Sylfaen" w:hAnsi="Sylfaen"/>
          <w:lang w:val="hy-AM"/>
        </w:rPr>
        <w:t>)</w:t>
      </w:r>
      <w:r w:rsidRPr="00AE6910">
        <w:rPr>
          <w:lang w:val="ru-RU"/>
        </w:rPr>
        <w:t xml:space="preserve">.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50%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4B069E" w:rsidRPr="00AE6910" w:rsidRDefault="00A77010" w:rsidP="004B069E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2321FD" w:rsidRPr="00AE6910" w:rsidRDefault="002321FD" w:rsidP="004B069E">
      <w:pPr>
        <w:ind w:firstLine="567"/>
        <w:jc w:val="both"/>
        <w:rPr>
          <w:lang w:val="ru-RU"/>
        </w:rPr>
      </w:pPr>
    </w:p>
    <w:p w:rsidR="004B069E" w:rsidRPr="00AE6910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EE4AE4" w:rsidRPr="00AE6910" w:rsidRDefault="00EE4AE4" w:rsidP="004B069E">
      <w:pPr>
        <w:rPr>
          <w:lang w:val="ru-RU"/>
        </w:rPr>
      </w:pP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95331A" w:rsidRPr="00AE6910">
        <w:rPr>
          <w:lang w:val="ru-RU"/>
        </w:rPr>
        <w:t>открытого запроса предложений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A7701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844720" w:rsidRPr="00AE6910" w:rsidRDefault="00844720" w:rsidP="000A33C6">
      <w:pPr>
        <w:jc w:val="both"/>
        <w:rPr>
          <w:lang w:val="af-ZA"/>
        </w:rPr>
      </w:pPr>
    </w:p>
    <w:p w:rsidR="00590FA8" w:rsidRPr="00AE6910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rPr>
          <w:lang w:val="ru-RU"/>
        </w:rPr>
      </w:pP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AE6910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3F4AF6" w:rsidRPr="00AE6910" w:rsidRDefault="003F4AF6" w:rsidP="009E1252">
      <w:pPr>
        <w:rPr>
          <w:lang w:val="ru-RU"/>
        </w:rPr>
      </w:pP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3.5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>ции открытого запроса предложений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D56D52" w:rsidRPr="00AE6910" w:rsidRDefault="00A77010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  </w:t>
      </w:r>
      <w:r w:rsidR="00D56D52" w:rsidRPr="00AE6910">
        <w:rPr>
          <w:b/>
          <w:lang w:val="hy-AM"/>
        </w:rPr>
        <w:t xml:space="preserve">3. </w:t>
      </w:r>
      <w:r w:rsidR="00D56D52"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F3725B" w:rsidRPr="00F3725B">
        <w:rPr>
          <w:rFonts w:ascii="Sylfaen" w:hAnsi="Sylfaen"/>
          <w:b/>
          <w:sz w:val="24"/>
          <w:szCs w:val="24"/>
          <w:lang w:val="hy-AM" w:eastAsia="ru-RU"/>
        </w:rPr>
        <w:t>29</w:t>
      </w:r>
      <w:r w:rsidRPr="00F3725B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F3725B" w:rsidRPr="00F3725B">
        <w:rPr>
          <w:rFonts w:ascii="Sylfaen" w:hAnsi="Sylfaen"/>
          <w:b/>
          <w:sz w:val="24"/>
          <w:szCs w:val="24"/>
          <w:lang w:val="hy-AM" w:eastAsia="ru-RU"/>
        </w:rPr>
        <w:t>июля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r w:rsidR="00EF5CAA">
        <w:rPr>
          <w:rFonts w:ascii="Sylfaen" w:hAnsi="Sylfaen"/>
          <w:sz w:val="24"/>
          <w:szCs w:val="24"/>
          <w:lang w:val="hy-AM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9E2810"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AE6910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>аявкой, установленной документами данного 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запроса предложени</w:t>
      </w:r>
      <w:r w:rsidRPr="00AE6910">
        <w:rPr>
          <w:lang w:val="ru-RU"/>
        </w:rPr>
        <w:t>й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CE716B" w:rsidRPr="00AE6910">
        <w:rPr>
          <w:color w:val="000000" w:themeColor="text1"/>
          <w:lang w:val="af-ZA"/>
        </w:rPr>
        <w:t>открыт</w:t>
      </w:r>
      <w:r w:rsidR="00CE716B" w:rsidRPr="00AE6910">
        <w:rPr>
          <w:color w:val="000000" w:themeColor="text1"/>
          <w:lang w:val="ru-RU"/>
        </w:rPr>
        <w:t xml:space="preserve">ого </w:t>
      </w:r>
      <w:r w:rsidR="00CE716B" w:rsidRPr="00AE6910">
        <w:rPr>
          <w:color w:val="000000" w:themeColor="text1"/>
          <w:lang w:val="af-ZA"/>
        </w:rPr>
        <w:t>запроса предложени</w:t>
      </w:r>
      <w:r w:rsidR="00CE716B" w:rsidRPr="00AE6910">
        <w:rPr>
          <w:color w:val="000000" w:themeColor="text1"/>
          <w:lang w:val="ru-RU"/>
        </w:rPr>
        <w:t>й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открыт</w:t>
      </w:r>
      <w:r w:rsidR="00CC1CD4" w:rsidRPr="00AE6910">
        <w:rPr>
          <w:lang w:val="ru-RU"/>
        </w:rPr>
        <w:t>ого</w:t>
      </w:r>
      <w:r w:rsidR="00CC1CD4" w:rsidRPr="00AE6910">
        <w:rPr>
          <w:lang w:val="af-ZA"/>
        </w:rPr>
        <w:t xml:space="preserve"> запрос</w:t>
      </w:r>
      <w:r w:rsidR="00CC1CD4" w:rsidRPr="00AE6910">
        <w:rPr>
          <w:lang w:val="ru-RU"/>
        </w:rPr>
        <w:t>а</w:t>
      </w:r>
      <w:r w:rsidR="00CC1CD4" w:rsidRPr="00AE6910">
        <w:rPr>
          <w:lang w:val="af-ZA"/>
        </w:rPr>
        <w:t xml:space="preserve"> предложений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</w:t>
      </w: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765C71" w:rsidRPr="00AE6910" w:rsidRDefault="00392EFE" w:rsidP="00765C7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.4 </w:t>
      </w:r>
      <w:r w:rsidR="00765C71" w:rsidRPr="00AE6910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Default="00A77010" w:rsidP="00A77010">
      <w:pPr>
        <w:pStyle w:val="Heading9"/>
        <w:rPr>
          <w:rFonts w:ascii="Sylfaen" w:hAnsi="Sylfaen"/>
          <w:sz w:val="24"/>
          <w:szCs w:val="24"/>
          <w:lang w:val="hy-AM"/>
        </w:rPr>
      </w:pP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E47285" w:rsidRDefault="00E47285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E47285" w:rsidRPr="00E47285" w:rsidRDefault="00E47285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lastRenderedPageBreak/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lastRenderedPageBreak/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E691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C92077" w:rsidRPr="00AE6910">
        <w:rPr>
          <w:lang w:val="ru-RU"/>
        </w:rPr>
        <w:t xml:space="preserve"> работы по </w:t>
      </w:r>
      <w:r w:rsidR="00F042AA">
        <w:rPr>
          <w:rFonts w:ascii="Sylfaen" w:hAnsi="Sylfaen"/>
          <w:lang w:val="hy-AM"/>
        </w:rPr>
        <w:t>п</w:t>
      </w:r>
      <w:r w:rsidR="00F042AA" w:rsidRPr="00F042AA">
        <w:rPr>
          <w:lang w:val="ru-RU"/>
        </w:rPr>
        <w:t>роектно-сметная документация для новой компрессорной станции</w:t>
      </w:r>
      <w:r w:rsidR="00C92077" w:rsidRPr="00AE6910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B60578" w:rsidRPr="00AE6910" w:rsidRDefault="00B60578" w:rsidP="00B60578">
      <w:pPr>
        <w:rPr>
          <w:lang w:val="af-ZA" w:eastAsia="ru-RU"/>
        </w:rPr>
      </w:pPr>
    </w:p>
    <w:p w:rsidR="00A77010" w:rsidRPr="00E01892" w:rsidRDefault="00444C93" w:rsidP="00B60578">
      <w:pPr>
        <w:jc w:val="both"/>
        <w:rPr>
          <w:b/>
          <w:lang w:val="hy-AM"/>
        </w:rPr>
      </w:pPr>
      <w:r w:rsidRPr="00E01892">
        <w:rPr>
          <w:lang w:val="af-ZA" w:eastAsia="ru-RU"/>
        </w:rPr>
        <w:t xml:space="preserve">           </w:t>
      </w:r>
      <w:r w:rsidR="00B60578" w:rsidRPr="00E01892">
        <w:rPr>
          <w:b/>
          <w:lang w:val="af-ZA" w:eastAsia="ru-RU"/>
        </w:rPr>
        <w:t>Минимальные требования технических средств для исполнения договора</w:t>
      </w:r>
    </w:p>
    <w:p w:rsidR="00A77010" w:rsidRPr="00E01892" w:rsidRDefault="00A77010" w:rsidP="00A77010">
      <w:pPr>
        <w:ind w:firstLine="567"/>
        <w:jc w:val="both"/>
        <w:rPr>
          <w:b/>
          <w:lang w:val="ru-RU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690"/>
        <w:gridCol w:w="3150"/>
        <w:gridCol w:w="1620"/>
      </w:tblGrid>
      <w:tr w:rsidR="00FD7701" w:rsidRPr="00E01892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sz w:val="26"/>
                <w:szCs w:val="26"/>
              </w:rPr>
              <w:t>No.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Наименование технических средств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Требуемая мощность технических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Требуемое количество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FD7701" w:rsidRPr="00E01892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4</w:t>
            </w:r>
          </w:p>
        </w:tc>
      </w:tr>
      <w:tr w:rsidR="00FD7701" w:rsidRPr="00E01892" w:rsidTr="00EF5CAA">
        <w:trPr>
          <w:trHeight w:val="5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01892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Прибор</w:t>
            </w:r>
            <w:r w:rsidRPr="00E01892">
              <w:rPr>
                <w:rFonts w:ascii="Sylfaen" w:hAnsi="Sylfaen" w:cs="Sylfaen"/>
                <w:lang w:val="hy-AM"/>
              </w:rPr>
              <w:t xml:space="preserve"> э</w:t>
            </w:r>
            <w:r w:rsidRPr="00E01892">
              <w:rPr>
                <w:rFonts w:ascii="Sylfaen" w:hAnsi="Sylfaen" w:cs="Sylfaen"/>
              </w:rPr>
              <w:t xml:space="preserve">лектронные геодезические измерения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  <w:lang w:val="ru-RU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2</w:t>
            </w:r>
            <w:r w:rsidR="00E01892" w:rsidRPr="00E01892">
              <w:rPr>
                <w:rFonts w:ascii="Sylfaen" w:hAnsi="Sylfaen" w:cs="Sylfaen"/>
                <w:lang w:val="hy-AM"/>
              </w:rPr>
              <w:t xml:space="preserve">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Э</w:t>
            </w:r>
            <w:r w:rsidRPr="00E01892">
              <w:rPr>
                <w:rFonts w:ascii="Sylfaen" w:hAnsi="Sylfaen" w:cs="Sylfaen"/>
              </w:rPr>
              <w:t>лектрический тахометр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1</w:t>
            </w:r>
            <w:r w:rsidR="00E01892" w:rsidRPr="00E01892">
              <w:rPr>
                <w:rFonts w:ascii="Sylfaen" w:hAnsi="Sylfaen" w:cs="Sylfaen"/>
                <w:lang w:val="hy-AM"/>
              </w:rPr>
              <w:t xml:space="preserve">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К</w:t>
            </w:r>
            <w:r w:rsidRPr="00E01892">
              <w:rPr>
                <w:rFonts w:ascii="Sylfaen" w:hAnsi="Sylfaen" w:cs="Sylfaen"/>
              </w:rPr>
              <w:t>омпьютерное оборудование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1</w:t>
            </w:r>
            <w:r w:rsidR="00E01892" w:rsidRPr="00E01892">
              <w:rPr>
                <w:rFonts w:ascii="Sylfaen" w:hAnsi="Sylfaen" w:cs="Sylfaen"/>
                <w:lang w:val="hy-AM"/>
              </w:rPr>
              <w:t>4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П</w:t>
            </w:r>
            <w:r w:rsidRPr="00E01892">
              <w:rPr>
                <w:rFonts w:ascii="Sylfaen" w:hAnsi="Sylfaen" w:cs="Sylfaen"/>
              </w:rPr>
              <w:t>ечатная машина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1 шт</w:t>
            </w:r>
          </w:p>
        </w:tc>
      </w:tr>
    </w:tbl>
    <w:p w:rsidR="00FD7701" w:rsidRPr="00E01892" w:rsidRDefault="00FD7701" w:rsidP="00A77010">
      <w:pPr>
        <w:ind w:firstLine="567"/>
        <w:jc w:val="both"/>
        <w:rPr>
          <w:b/>
        </w:rPr>
      </w:pPr>
    </w:p>
    <w:p w:rsidR="00FD7701" w:rsidRPr="00E01892" w:rsidRDefault="00FD7701" w:rsidP="00A77010">
      <w:pPr>
        <w:ind w:firstLine="567"/>
        <w:jc w:val="both"/>
        <w:rPr>
          <w:b/>
        </w:rPr>
      </w:pPr>
    </w:p>
    <w:p w:rsidR="00363589" w:rsidRPr="00E01892" w:rsidRDefault="00A7701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093143" w:rsidRPr="00E01892" w:rsidRDefault="00093143" w:rsidP="00093143">
      <w:pPr>
        <w:rPr>
          <w:rFonts w:ascii="Sylfaen" w:hAnsi="Sylfaen"/>
          <w:lang w:val="hy-AM" w:eastAsia="ru-RU"/>
        </w:rPr>
      </w:pPr>
    </w:p>
    <w:p w:rsidR="00E01892" w:rsidRPr="00E01892" w:rsidRDefault="00E01892" w:rsidP="00093143">
      <w:pPr>
        <w:rPr>
          <w:rFonts w:ascii="Sylfaen" w:hAnsi="Sylfaen"/>
          <w:lang w:val="hy-AM" w:eastAsia="ru-RU"/>
        </w:rPr>
      </w:pPr>
    </w:p>
    <w:p w:rsidR="00C937A8" w:rsidRPr="00984635" w:rsidRDefault="00C937A8" w:rsidP="00093143">
      <w:pPr>
        <w:rPr>
          <w:color w:val="FF0000"/>
          <w:lang w:val="af-ZA" w:eastAsia="ru-RU"/>
        </w:rPr>
      </w:pPr>
    </w:p>
    <w:p w:rsidR="00A77010" w:rsidRPr="00E01892" w:rsidRDefault="00093143" w:rsidP="00093143">
      <w:pPr>
        <w:ind w:firstLine="567"/>
        <w:jc w:val="both"/>
        <w:rPr>
          <w:lang w:val="hy-AM"/>
        </w:rPr>
      </w:pPr>
      <w:r w:rsidRPr="00E01892">
        <w:rPr>
          <w:lang w:val="af-ZA" w:eastAsia="ru-RU"/>
        </w:rPr>
        <w:t>Минимальные требования рабочих ресурсов для исполнения договора</w:t>
      </w:r>
      <w:r w:rsidRPr="00E01892">
        <w:rPr>
          <w:lang w:val="af-ZA"/>
        </w:rPr>
        <w:t xml:space="preserve"> </w:t>
      </w:r>
    </w:p>
    <w:p w:rsidR="00C937A8" w:rsidRPr="00E01892" w:rsidRDefault="00A77010" w:rsidP="00A77010">
      <w:pPr>
        <w:ind w:firstLine="567"/>
        <w:jc w:val="both"/>
        <w:rPr>
          <w:rFonts w:ascii="Sylfaen" w:hAnsi="Sylfaen"/>
          <w:lang w:val="hy-AM"/>
        </w:rPr>
      </w:pPr>
      <w:r w:rsidRPr="00E01892">
        <w:rPr>
          <w:lang w:val="hy-AM"/>
        </w:rPr>
        <w:t xml:space="preserve">                           </w:t>
      </w:r>
    </w:p>
    <w:p w:rsidR="00D960A8" w:rsidRPr="00E01892" w:rsidRDefault="00BD3399" w:rsidP="00093143">
      <w:pPr>
        <w:ind w:firstLine="567"/>
        <w:jc w:val="both"/>
        <w:rPr>
          <w:b/>
          <w:lang w:val="af-ZA"/>
        </w:rPr>
      </w:pPr>
      <w:r w:rsidRPr="00E01892">
        <w:rPr>
          <w:b/>
          <w:lang w:val="af-ZA"/>
        </w:rPr>
        <w:t xml:space="preserve">                          </w:t>
      </w:r>
      <w:r w:rsidR="00093143" w:rsidRPr="00E01892">
        <w:rPr>
          <w:b/>
          <w:lang w:val="af-ZA"/>
        </w:rPr>
        <w:t>В персонале минимум должны буть вовлечены</w:t>
      </w:r>
    </w:p>
    <w:p w:rsidR="00FD7701" w:rsidRPr="00E01892" w:rsidRDefault="00FD7701" w:rsidP="00093143">
      <w:pPr>
        <w:ind w:firstLine="567"/>
        <w:jc w:val="both"/>
        <w:rPr>
          <w:b/>
          <w:lang w:val="af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078"/>
        <w:gridCol w:w="1296"/>
        <w:gridCol w:w="1572"/>
        <w:gridCol w:w="1779"/>
        <w:gridCol w:w="1559"/>
      </w:tblGrid>
      <w:tr w:rsidR="00FD7701" w:rsidRPr="00E01892" w:rsidTr="00E01892">
        <w:trPr>
          <w:trHeight w:val="8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tabs>
                <w:tab w:val="left" w:pos="1134"/>
              </w:tabs>
              <w:spacing w:line="276" w:lineRule="auto"/>
              <w:jc w:val="center"/>
            </w:pPr>
            <w:r w:rsidRPr="00E01892">
              <w:t xml:space="preserve">No. 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t>п/п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Наименование должности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Кол-во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Разряд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66C45" w:rsidP="00E66C45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Наличие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66C45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Прочие документы</w:t>
            </w:r>
          </w:p>
        </w:tc>
      </w:tr>
      <w:tr w:rsidR="00FD7701" w:rsidRPr="00E01892" w:rsidTr="00E01892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lastRenderedPageBreak/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6</w:t>
            </w:r>
          </w:p>
        </w:tc>
      </w:tr>
      <w:tr w:rsidR="00FD7701" w:rsidRPr="00E01892" w:rsidTr="00E01892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Градостроитель или архитектор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  <w:rPr>
                <w:lang w:val="hy-AM"/>
              </w:rPr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9020A" w:rsidP="00EF5CA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Технологи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9020A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FD7701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Инженеры по следующим специальностям: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Водоснабжение и канализация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9020A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б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Отопление и Вентиляция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01892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в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9020A" w:rsidP="00EF5CA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Электроснабжение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9020A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9F06E4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Default="009F06E4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г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356425" w:rsidRDefault="009F06E4" w:rsidP="00A04329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Сети связи и автоматизации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E4" w:rsidRPr="00356425" w:rsidRDefault="009F06E4" w:rsidP="00A04329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9A4488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E01892" w:rsidRDefault="009F06E4" w:rsidP="009A4488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9A4488">
            <w:pPr>
              <w:spacing w:after="200" w:line="276" w:lineRule="auto"/>
            </w:pPr>
          </w:p>
        </w:tc>
      </w:tr>
      <w:tr w:rsidR="009F06E4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Default="009F06E4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д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E01892" w:rsidRDefault="009F06E4" w:rsidP="00EF5CAA">
            <w:pPr>
              <w:jc w:val="center"/>
              <w:rPr>
                <w:rFonts w:ascii="Sylfaen" w:hAnsi="Sylfaen" w:cs="Sylfaen"/>
              </w:rPr>
            </w:pPr>
            <w:r w:rsidRPr="00180A50">
              <w:rPr>
                <w:rFonts w:ascii="Sylfaen" w:hAnsi="Sylfaen" w:cs="Sylfaen"/>
              </w:rPr>
              <w:t>Обследование и</w:t>
            </w:r>
            <w:r>
              <w:rPr>
                <w:rFonts w:ascii="Sylfaen" w:hAnsi="Sylfaen" w:cs="Sylfaen"/>
                <w:lang w:val="hy-AM"/>
              </w:rPr>
              <w:t>ли</w:t>
            </w:r>
            <w:r w:rsidRPr="00180A50">
              <w:rPr>
                <w:rFonts w:ascii="Sylfaen" w:hAnsi="Sylfaen" w:cs="Sylfaen"/>
              </w:rPr>
              <w:t xml:space="preserve"> геологии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E4" w:rsidRPr="00E01892" w:rsidRDefault="009F06E4" w:rsidP="002F1807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E01892" w:rsidRDefault="009F06E4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EF5CAA">
            <w:pPr>
              <w:spacing w:after="200" w:line="276" w:lineRule="auto"/>
            </w:pPr>
          </w:p>
        </w:tc>
      </w:tr>
      <w:tr w:rsidR="009F06E4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Default="009F06E4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е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180A50" w:rsidRDefault="009F06E4" w:rsidP="004561E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Строиэкономика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E4" w:rsidRDefault="009F06E4" w:rsidP="002F1807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E4" w:rsidRPr="00E01892" w:rsidRDefault="009F06E4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E4" w:rsidRPr="00E01892" w:rsidRDefault="009F06E4" w:rsidP="00EF5CAA">
            <w:pPr>
              <w:spacing w:after="200" w:line="276" w:lineRule="auto"/>
            </w:pPr>
          </w:p>
        </w:tc>
      </w:tr>
    </w:tbl>
    <w:p w:rsidR="00FD7701" w:rsidRPr="00984635" w:rsidRDefault="00FD7701" w:rsidP="00093143">
      <w:pPr>
        <w:ind w:firstLine="567"/>
        <w:jc w:val="both"/>
        <w:rPr>
          <w:b/>
          <w:color w:val="FF0000"/>
          <w:lang w:val="af-ZA"/>
        </w:rPr>
      </w:pPr>
    </w:p>
    <w:p w:rsidR="00093143" w:rsidRPr="00AE6910" w:rsidRDefault="00093143" w:rsidP="00093143">
      <w:pPr>
        <w:ind w:firstLine="567"/>
        <w:jc w:val="both"/>
        <w:rPr>
          <w:b/>
          <w:color w:val="000000"/>
          <w:lang w:val="af-ZA"/>
        </w:rPr>
      </w:pPr>
    </w:p>
    <w:p w:rsidR="00A77010" w:rsidRPr="00AE6910" w:rsidRDefault="00A77010" w:rsidP="00A77010">
      <w:pPr>
        <w:jc w:val="both"/>
        <w:rPr>
          <w:lang w:val="hy-AM"/>
        </w:rPr>
      </w:pPr>
    </w:p>
    <w:p w:rsidR="0045041F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2.2.7 </w:t>
      </w:r>
      <w:r w:rsidR="00237F69" w:rsidRPr="00AE6910">
        <w:rPr>
          <w:lang w:val="af-ZA"/>
        </w:rPr>
        <w:t xml:space="preserve">предложение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без </w:t>
      </w:r>
      <w:proofErr w:type="spellStart"/>
      <w:r w:rsidR="008040E6">
        <w:rPr>
          <w:rFonts w:ascii="Sylfaen" w:hAnsi="Sylfaen" w:cs="Sylfaen"/>
          <w:sz w:val="20"/>
          <w:szCs w:val="20"/>
          <w:lang w:val="es-ES"/>
        </w:rPr>
        <w:t>расчета</w:t>
      </w:r>
      <w:proofErr w:type="spellEnd"/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8040E6">
        <w:rPr>
          <w:rFonts w:ascii="Sylfaen" w:hAnsi="Sylfaen" w:cs="Sylfaen"/>
          <w:sz w:val="20"/>
          <w:szCs w:val="20"/>
          <w:lang w:val="es-ES"/>
        </w:rPr>
        <w:t>суммы</w:t>
      </w:r>
      <w:proofErr w:type="spellEnd"/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3161EB">
        <w:rPr>
          <w:rFonts w:ascii="Sylfaen" w:hAnsi="Sylfaen"/>
          <w:lang w:val="hy-AM"/>
        </w:rPr>
        <w:t>НДС и</w:t>
      </w:r>
      <w:r w:rsidR="008040E6">
        <w:rPr>
          <w:rFonts w:ascii="Sylfaen" w:hAnsi="Sylfaen"/>
          <w:lang w:val="hy-AM"/>
        </w:rPr>
        <w:t xml:space="preserve"> </w:t>
      </w:r>
      <w:proofErr w:type="spellStart"/>
      <w:r w:rsidR="00E47285" w:rsidRPr="007D1624">
        <w:t>без</w:t>
      </w:r>
      <w:proofErr w:type="spellEnd"/>
      <w:r w:rsidR="00E47285" w:rsidRPr="007D1624">
        <w:t xml:space="preserve"> </w:t>
      </w:r>
      <w:proofErr w:type="spellStart"/>
      <w:r w:rsidR="00E47285" w:rsidRPr="007D1624">
        <w:t>налога</w:t>
      </w:r>
      <w:proofErr w:type="spellEnd"/>
      <w:r w:rsidR="00E47285" w:rsidRPr="007D1624">
        <w:t xml:space="preserve"> </w:t>
      </w:r>
      <w:proofErr w:type="spellStart"/>
      <w:r w:rsidR="00E47285" w:rsidRPr="007D1624">
        <w:t>на</w:t>
      </w:r>
      <w:proofErr w:type="spellEnd"/>
      <w:r w:rsidR="00E47285" w:rsidRPr="007D1624">
        <w:t xml:space="preserve"> </w:t>
      </w:r>
      <w:proofErr w:type="spellStart"/>
      <w:r w:rsidR="00E47285" w:rsidRPr="007D1624">
        <w:t>прибыль</w:t>
      </w:r>
      <w:proofErr w:type="spellEnd"/>
      <w:r w:rsidR="00E47285" w:rsidRPr="007D1624">
        <w:t xml:space="preserve"> </w:t>
      </w:r>
      <w:proofErr w:type="spellStart"/>
      <w:r w:rsidR="00E47285" w:rsidRPr="007D1624">
        <w:t>нерезидента</w:t>
      </w:r>
      <w:proofErr w:type="spellEnd"/>
      <w:r w:rsidR="00E47285" w:rsidRPr="007D1624">
        <w:t xml:space="preserve"> </w:t>
      </w:r>
      <w:proofErr w:type="spellStart"/>
      <w:r w:rsidR="00E47285" w:rsidRPr="007D1624">
        <w:t>Республики</w:t>
      </w:r>
      <w:proofErr w:type="spellEnd"/>
      <w:r w:rsidR="00E47285" w:rsidRPr="007D1624">
        <w:t xml:space="preserve"> </w:t>
      </w:r>
      <w:proofErr w:type="spellStart"/>
      <w:r w:rsidR="00E47285" w:rsidRPr="007D1624">
        <w:t>Армения</w:t>
      </w:r>
      <w:proofErr w:type="spellEnd"/>
      <w:r w:rsidR="00E47285">
        <w:t>.</w:t>
      </w:r>
      <w:r w:rsidR="003161EB">
        <w:rPr>
          <w:rFonts w:ascii="Sylfaen" w:hAnsi="Sylfaen"/>
          <w:lang w:val="hy-AM"/>
        </w:rPr>
        <w:t xml:space="preserve"> </w:t>
      </w:r>
      <w:r w:rsidR="0045041F" w:rsidRPr="00AE6910">
        <w:rPr>
          <w:lang w:val="af-ZA"/>
        </w:rPr>
        <w:t xml:space="preserve"> 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042AA" w:rsidRPr="00F042AA">
        <w:rPr>
          <w:lang w:val="ru-RU"/>
        </w:rPr>
        <w:t>проектно-сметн</w:t>
      </w:r>
      <w:r w:rsidR="00716B59">
        <w:rPr>
          <w:rFonts w:ascii="Sylfaen" w:hAnsi="Sylfaen"/>
          <w:lang w:val="hy-AM"/>
        </w:rPr>
        <w:t xml:space="preserve">ой </w:t>
      </w:r>
      <w:r w:rsidR="00F042AA" w:rsidRPr="00F042AA">
        <w:rPr>
          <w:lang w:val="ru-RU"/>
        </w:rPr>
        <w:t>документаци</w:t>
      </w:r>
      <w:r w:rsidR="00716B59">
        <w:rPr>
          <w:rFonts w:ascii="Sylfaen" w:hAnsi="Sylfaen"/>
          <w:lang w:val="hy-AM"/>
        </w:rPr>
        <w:t>и</w:t>
      </w:r>
      <w:r w:rsidR="00F042AA" w:rsidRPr="00F042AA">
        <w:rPr>
          <w:lang w:val="ru-RU"/>
        </w:rPr>
        <w:t xml:space="preserve"> для </w:t>
      </w:r>
      <w:r w:rsidR="00E346BC">
        <w:rPr>
          <w:rFonts w:ascii="Sylfaen" w:hAnsi="Sylfaen"/>
          <w:lang w:val="hy-AM"/>
        </w:rPr>
        <w:t>о</w:t>
      </w:r>
      <w:r w:rsidR="00E346BC">
        <w:rPr>
          <w:lang w:val="ru-RU"/>
        </w:rPr>
        <w:t>бъектов газовой промышленности</w:t>
      </w:r>
      <w:r w:rsidR="00E346BC" w:rsidRPr="00AE6910">
        <w:rPr>
          <w:lang w:val="ru-RU"/>
        </w:rPr>
        <w:t xml:space="preserve"> </w:t>
      </w:r>
      <w:r w:rsidRPr="00AE6910">
        <w:rPr>
          <w:lang w:val="ru-RU"/>
        </w:rPr>
        <w:t xml:space="preserve">(один контракт), общая цена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proofErr w:type="spellStart"/>
      <w:r w:rsidR="00F5412C" w:rsidRPr="00AE6910">
        <w:rPr>
          <w:lang w:val="es-ES"/>
        </w:rPr>
        <w:t>пред</w:t>
      </w:r>
      <w:proofErr w:type="spellEnd"/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8F5219" w:rsidRPr="00AE6910" w:rsidRDefault="008F5219" w:rsidP="00A77010">
      <w:pPr>
        <w:jc w:val="center"/>
        <w:rPr>
          <w:b/>
          <w:lang w:val="hy-AM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4.2  </w:t>
      </w:r>
      <w:proofErr w:type="spellStart"/>
      <w:r w:rsidRPr="00AE6910">
        <w:rPr>
          <w:lang w:val="es-ES"/>
        </w:rPr>
        <w:t>Если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участник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является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плательщиком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налога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добавленную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стоимость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то</w:t>
      </w:r>
      <w:proofErr w:type="spellEnd"/>
      <w:r w:rsidRPr="00AE6910">
        <w:rPr>
          <w:lang w:val="es-ES"/>
        </w:rPr>
        <w:t xml:space="preserve">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ценовом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предложении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отдельным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пунктом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предусматривается</w:t>
      </w:r>
      <w:proofErr w:type="spellEnd"/>
      <w:r w:rsidRPr="00AE6910">
        <w:rPr>
          <w:lang w:val="ru-RU"/>
        </w:rPr>
        <w:t xml:space="preserve"> </w:t>
      </w:r>
      <w:proofErr w:type="spellStart"/>
      <w:r w:rsidRPr="00AE6910">
        <w:rPr>
          <w:lang w:val="es-ES"/>
        </w:rPr>
        <w:t>сумма</w:t>
      </w:r>
      <w:proofErr w:type="spellEnd"/>
      <w:r w:rsidRPr="00AE6910">
        <w:rPr>
          <w:lang w:val="es-ES"/>
        </w:rPr>
        <w:t xml:space="preserve"> НДС </w:t>
      </w:r>
      <w:proofErr w:type="spellStart"/>
      <w:r w:rsidRPr="00AE6910">
        <w:rPr>
          <w:lang w:val="es-ES"/>
        </w:rPr>
        <w:t>по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данному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контракту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подлежащая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выплате</w:t>
      </w:r>
      <w:proofErr w:type="spellEnd"/>
      <w:r w:rsidRPr="00AE6910">
        <w:rPr>
          <w:lang w:val="es-ES"/>
        </w:rPr>
        <w:t xml:space="preserve"> в </w:t>
      </w:r>
      <w:proofErr w:type="spellStart"/>
      <w:r w:rsidRPr="00AE6910">
        <w:rPr>
          <w:lang w:val="es-ES"/>
        </w:rPr>
        <w:t>государственный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бюджет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Республики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Армения.</w:t>
      </w:r>
      <w:proofErr w:type="spellEnd"/>
      <w:r w:rsidRPr="00AE6910">
        <w:rPr>
          <w:lang w:val="es-ES"/>
        </w:rPr>
        <w:t xml:space="preserve">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 агент, то вместе с заявкой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lastRenderedPageBreak/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</w:t>
      </w:r>
      <w:proofErr w:type="gramStart"/>
      <w:r w:rsidRPr="00AE6910">
        <w:rPr>
          <w:sz w:val="20"/>
          <w:szCs w:val="20"/>
          <w:lang w:val="es-ES"/>
        </w:rPr>
        <w:t>сообщает</w:t>
      </w:r>
      <w:proofErr w:type="gramEnd"/>
      <w:r w:rsidRPr="00AE6910">
        <w:rPr>
          <w:sz w:val="20"/>
          <w:szCs w:val="20"/>
          <w:lang w:val="es-ES"/>
        </w:rPr>
        <w:t xml:space="preserve">, что имеет желание участвовать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proofErr w:type="gramStart"/>
      <w:r w:rsidRPr="00AE6910">
        <w:rPr>
          <w:sz w:val="20"/>
          <w:szCs w:val="20"/>
          <w:lang w:val="es-ES" w:eastAsia="ru-RU"/>
        </w:rPr>
        <w:t>в</w:t>
      </w:r>
      <w:proofErr w:type="gramEnd"/>
      <w:r w:rsidRPr="00AE6910">
        <w:rPr>
          <w:sz w:val="20"/>
          <w:szCs w:val="20"/>
          <w:lang w:val="es-ES" w:eastAsia="ru-RU"/>
        </w:rPr>
        <w:t xml:space="preserve">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6641E4">
        <w:rPr>
          <w:sz w:val="20"/>
          <w:szCs w:val="20"/>
          <w:lang w:val="af-ZA"/>
        </w:rPr>
        <w:t>№107/GArm/15_2.1-43/16.07.15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bookmarkStart w:id="0" w:name="_GoBack"/>
      <w:r w:rsidR="006641E4">
        <w:rPr>
          <w:rFonts w:ascii="Times New Roman" w:hAnsi="Times New Roman"/>
          <w:sz w:val="20"/>
          <w:lang w:val="af-ZA"/>
        </w:rPr>
        <w:t>№107/GArm/15_2.1-43/16.07.15</w:t>
      </w:r>
      <w:bookmarkEnd w:id="0"/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spellEnd"/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641E4">
        <w:rPr>
          <w:b/>
          <w:sz w:val="20"/>
          <w:szCs w:val="20"/>
          <w:lang w:val="af-ZA"/>
        </w:rPr>
        <w:t>№107/GArm/15_2.1-43/16.07.15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jc w:val="right"/>
        <w:rPr>
          <w:rFonts w:ascii="Times New Roman" w:hAnsi="Times New Roman"/>
          <w:b/>
          <w:lang w:val="hy-AM"/>
        </w:rPr>
      </w:pP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641E4">
        <w:rPr>
          <w:b/>
          <w:sz w:val="20"/>
          <w:szCs w:val="20"/>
          <w:lang w:val="af-ZA"/>
        </w:rPr>
        <w:t>№107/GArm/15_2.1-43/16.07.15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DC7CB8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9A4488" w:rsidRDefault="009A4488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договор,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2B62E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DA30F6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B50CA5" w:rsidRPr="00AE6910" w:rsidRDefault="00B50CA5" w:rsidP="00B50CA5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B50CA5" w:rsidRPr="00AE6910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B50CA5" w:rsidRPr="00AE6910" w:rsidRDefault="00B50CA5" w:rsidP="00B50CA5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A77010" w:rsidRPr="00AE6910" w:rsidRDefault="00B50CA5" w:rsidP="00B50CA5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A77010" w:rsidRPr="00AE6910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2B62E8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E6910" w:rsidRDefault="00BD410C" w:rsidP="00BD410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E6910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E6910" w:rsidRDefault="001418D6" w:rsidP="001418D6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A77010" w:rsidRPr="002B62E8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E6910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E6910" w:rsidDel="00B57526" w:rsidRDefault="004155D2" w:rsidP="004D3B9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A77010" w:rsidRPr="00AE6910" w:rsidDel="00B57526" w:rsidRDefault="001418D6" w:rsidP="001418D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DA30F6" w:rsidRDefault="00C1071C" w:rsidP="00C1071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E6910" w:rsidRDefault="00A77010" w:rsidP="00A77010">
      <w:pPr>
        <w:rPr>
          <w:lang w:val="es-ES"/>
        </w:rPr>
      </w:pPr>
    </w:p>
    <w:p w:rsidR="00BD410C" w:rsidRPr="00AE6910" w:rsidRDefault="00BD410C" w:rsidP="00BD410C">
      <w:pPr>
        <w:rPr>
          <w:lang w:val="ru-RU"/>
        </w:rPr>
      </w:pPr>
    </w:p>
    <w:p w:rsidR="00BD410C" w:rsidRPr="00AE6910" w:rsidRDefault="00BD410C" w:rsidP="00BD410C">
      <w:pPr>
        <w:rPr>
          <w:lang w:val="hy-AM"/>
        </w:rPr>
      </w:pPr>
    </w:p>
    <w:p w:rsidR="00BD410C" w:rsidRPr="00AE6910" w:rsidRDefault="00BD410C" w:rsidP="00BD410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E6910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BD410C" w:rsidRPr="00AE6910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BD410C" w:rsidRPr="00AE6910" w:rsidRDefault="00BD410C" w:rsidP="00BD410C">
      <w:pPr>
        <w:rPr>
          <w:lang w:val="hy-AM"/>
        </w:rPr>
      </w:pPr>
    </w:p>
    <w:p w:rsidR="004571D6" w:rsidRPr="00AE6910" w:rsidRDefault="00477893" w:rsidP="00477893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641E4">
        <w:rPr>
          <w:sz w:val="20"/>
          <w:lang w:val="af-ZA"/>
        </w:rPr>
        <w:t>№107/GArm/15_2.1-43/16.07.15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294AC6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403B00" w:rsidRDefault="003E0C0B" w:rsidP="00403B0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  <w:r w:rsidR="00403B00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Стоимость</w:t>
            </w:r>
            <w:r w:rsidRPr="00AE6910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94A7A" w:rsidRDefault="003E0C0B" w:rsidP="00A94A7A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es-ES"/>
              </w:rPr>
              <w:t xml:space="preserve"> /</w:t>
            </w:r>
            <w:r w:rsidRPr="00AE6910">
              <w:rPr>
                <w:b/>
                <w:sz w:val="20"/>
                <w:szCs w:val="20"/>
                <w:lang w:val="pt-BR"/>
              </w:rPr>
              <w:t>прописью и цифрами</w:t>
            </w:r>
            <w:r w:rsidRPr="00AE6910">
              <w:rPr>
                <w:b/>
                <w:sz w:val="20"/>
                <w:szCs w:val="20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294AC6" w:rsidTr="00AA5015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403B00" w:rsidP="00B37EBB">
            <w:pPr>
              <w:jc w:val="center"/>
              <w:rPr>
                <w:sz w:val="20"/>
                <w:szCs w:val="20"/>
                <w:lang w:val="ru-RU"/>
              </w:rPr>
            </w:pPr>
            <w:r w:rsidRPr="00BF306C">
              <w:rPr>
                <w:b/>
                <w:lang w:val="ru-RU"/>
              </w:rPr>
              <w:t>«</w:t>
            </w:r>
            <w:r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Pr="00BF306C">
              <w:rPr>
                <w:b/>
                <w:lang w:val="ru-RU"/>
              </w:rPr>
              <w:t xml:space="preserve">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 w:rsidRPr="00BF306C">
              <w:rPr>
                <w:b/>
                <w:lang w:val="ru-RU"/>
              </w:rPr>
              <w:t>ПХГ</w:t>
            </w:r>
            <w:r w:rsidRPr="00AE6910">
              <w:rPr>
                <w:b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144F46" w:rsidRPr="00AE6910" w:rsidRDefault="003E0C0B" w:rsidP="00AE7AE9">
      <w:pPr>
        <w:rPr>
          <w:bCs/>
          <w:sz w:val="20"/>
          <w:szCs w:val="20"/>
          <w:lang w:val="es-ES"/>
        </w:rPr>
      </w:pPr>
      <w:r w:rsidRPr="00AE6910">
        <w:rPr>
          <w:bCs/>
          <w:sz w:val="20"/>
          <w:szCs w:val="20"/>
          <w:lang w:val="es-ES"/>
        </w:rPr>
        <w:t>*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proofErr w:type="gramStart"/>
      <w:r w:rsidR="00A94A7A">
        <w:rPr>
          <w:rFonts w:ascii="Sylfaen" w:hAnsi="Sylfaen"/>
          <w:bCs/>
          <w:sz w:val="20"/>
          <w:szCs w:val="20"/>
          <w:lang w:val="hy-AM"/>
        </w:rPr>
        <w:t xml:space="preserve">- </w:t>
      </w:r>
      <w:r w:rsidR="00144F46" w:rsidRPr="00AE6910">
        <w:rPr>
          <w:bCs/>
          <w:sz w:val="20"/>
          <w:szCs w:val="20"/>
          <w:lang w:val="es-ES"/>
        </w:rPr>
        <w:t>”</w:t>
      </w:r>
      <w:proofErr w:type="gramEnd"/>
      <w:r w:rsidR="00144F46" w:rsidRPr="00AE6910">
        <w:rPr>
          <w:bCs/>
          <w:sz w:val="20"/>
          <w:szCs w:val="20"/>
          <w:lang w:val="es-ES"/>
        </w:rPr>
        <w:t>Стоимость” в 3-ем столб</w:t>
      </w:r>
      <w:r w:rsidR="000B56B7">
        <w:rPr>
          <w:bCs/>
          <w:sz w:val="20"/>
          <w:szCs w:val="20"/>
          <w:lang w:val="es-ES"/>
        </w:rPr>
        <w:t>ц</w:t>
      </w:r>
      <w:r w:rsidR="00144F46" w:rsidRPr="00AE6910">
        <w:rPr>
          <w:bCs/>
          <w:sz w:val="20"/>
          <w:szCs w:val="20"/>
          <w:lang w:val="es-ES"/>
        </w:rPr>
        <w:t xml:space="preserve">е включает себестоимость и прибыль. </w:t>
      </w:r>
    </w:p>
    <w:p w:rsidR="00E47285" w:rsidRDefault="00144F46" w:rsidP="00144F46">
      <w:pPr>
        <w:rPr>
          <w:rFonts w:ascii="Sylfaen" w:hAnsi="Sylfaen"/>
          <w:bCs/>
          <w:sz w:val="20"/>
          <w:szCs w:val="20"/>
        </w:rPr>
      </w:pPr>
      <w:r w:rsidRPr="00AE6910">
        <w:rPr>
          <w:bCs/>
          <w:sz w:val="20"/>
          <w:szCs w:val="20"/>
          <w:lang w:val="es-ES"/>
        </w:rPr>
        <w:t>*</w:t>
      </w:r>
      <w:r w:rsidR="00A94A7A" w:rsidRPr="00A94A7A">
        <w:rPr>
          <w:bCs/>
          <w:sz w:val="20"/>
          <w:szCs w:val="20"/>
          <w:lang w:val="es-ES"/>
        </w:rPr>
        <w:t>* -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Если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участник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является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плательщиком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НДС, </w:t>
      </w:r>
      <w:proofErr w:type="spellStart"/>
      <w:r w:rsidR="003E0C0B" w:rsidRPr="00AE6910">
        <w:rPr>
          <w:bCs/>
          <w:sz w:val="20"/>
          <w:szCs w:val="20"/>
          <w:lang w:val="es-ES"/>
        </w:rPr>
        <w:t>то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сумма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налога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на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добавленную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="003E0C0B" w:rsidRPr="00AE6910">
        <w:rPr>
          <w:bCs/>
          <w:sz w:val="20"/>
          <w:szCs w:val="20"/>
          <w:lang w:val="es-ES"/>
        </w:rPr>
        <w:t>стоимость</w:t>
      </w:r>
      <w:proofErr w:type="spellEnd"/>
      <w:r w:rsidR="003E0C0B" w:rsidRPr="00AE6910">
        <w:rPr>
          <w:bCs/>
          <w:sz w:val="20"/>
          <w:szCs w:val="20"/>
          <w:lang w:val="es-ES"/>
        </w:rPr>
        <w:t xml:space="preserve">, </w:t>
      </w:r>
      <w:proofErr w:type="spellStart"/>
      <w:r w:rsidR="003E0C0B" w:rsidRPr="00AE6910">
        <w:rPr>
          <w:bCs/>
          <w:sz w:val="20"/>
          <w:szCs w:val="20"/>
          <w:lang w:val="es-ES"/>
        </w:rPr>
        <w:t>подлежащая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оплате</w:t>
      </w:r>
      <w:proofErr w:type="spellEnd"/>
      <w:r w:rsidRPr="00AE6910">
        <w:rPr>
          <w:bCs/>
          <w:sz w:val="20"/>
          <w:szCs w:val="20"/>
          <w:lang w:val="es-ES"/>
        </w:rPr>
        <w:t xml:space="preserve"> в </w:t>
      </w:r>
      <w:proofErr w:type="spellStart"/>
      <w:r w:rsidRPr="00AE6910">
        <w:rPr>
          <w:bCs/>
          <w:sz w:val="20"/>
          <w:szCs w:val="20"/>
          <w:lang w:val="es-ES"/>
        </w:rPr>
        <w:t>бюджет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Республики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Армения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по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линии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данного</w:t>
      </w:r>
      <w:proofErr w:type="spellEnd"/>
      <w:r w:rsidRPr="00AE6910">
        <w:rPr>
          <w:bCs/>
          <w:sz w:val="20"/>
          <w:szCs w:val="20"/>
          <w:lang w:val="es-ES"/>
        </w:rPr>
        <w:t xml:space="preserve"> </w:t>
      </w:r>
      <w:proofErr w:type="spellStart"/>
      <w:r w:rsidRPr="00AE6910">
        <w:rPr>
          <w:bCs/>
          <w:sz w:val="20"/>
          <w:szCs w:val="20"/>
          <w:lang w:val="es-ES"/>
        </w:rPr>
        <w:t>договора</w:t>
      </w:r>
      <w:proofErr w:type="spellEnd"/>
      <w:r w:rsidRPr="00AE6910">
        <w:rPr>
          <w:bCs/>
          <w:sz w:val="20"/>
          <w:szCs w:val="20"/>
          <w:lang w:val="es-ES"/>
        </w:rPr>
        <w:t xml:space="preserve">, </w:t>
      </w:r>
      <w:proofErr w:type="spellStart"/>
      <w:r w:rsidRPr="00AE6910">
        <w:rPr>
          <w:bCs/>
          <w:sz w:val="20"/>
          <w:szCs w:val="20"/>
          <w:lang w:val="es-ES"/>
        </w:rPr>
        <w:t>отмечается</w:t>
      </w:r>
      <w:proofErr w:type="spellEnd"/>
      <w:r w:rsidRPr="00AE6910">
        <w:rPr>
          <w:bCs/>
          <w:sz w:val="20"/>
          <w:szCs w:val="20"/>
          <w:lang w:val="es-ES"/>
        </w:rPr>
        <w:t xml:space="preserve"> в 4-ом </w:t>
      </w:r>
      <w:proofErr w:type="spellStart"/>
      <w:r w:rsidRPr="00AE6910">
        <w:rPr>
          <w:bCs/>
          <w:sz w:val="20"/>
          <w:szCs w:val="20"/>
          <w:lang w:val="es-ES"/>
        </w:rPr>
        <w:t>столб</w:t>
      </w:r>
      <w:r w:rsidR="000B56B7">
        <w:rPr>
          <w:bCs/>
          <w:sz w:val="20"/>
          <w:szCs w:val="20"/>
          <w:lang w:val="es-ES"/>
        </w:rPr>
        <w:t>ц</w:t>
      </w:r>
      <w:r w:rsidRPr="00AE6910">
        <w:rPr>
          <w:bCs/>
          <w:sz w:val="20"/>
          <w:szCs w:val="20"/>
          <w:lang w:val="es-ES"/>
        </w:rPr>
        <w:t>е</w:t>
      </w:r>
      <w:proofErr w:type="spellEnd"/>
      <w:r w:rsidR="00A94A7A">
        <w:rPr>
          <w:rFonts w:ascii="Sylfaen" w:hAnsi="Sylfaen"/>
          <w:bCs/>
          <w:sz w:val="20"/>
          <w:szCs w:val="20"/>
          <w:lang w:val="hy-AM"/>
        </w:rPr>
        <w:t xml:space="preserve"> (для резиденто</w:t>
      </w:r>
      <w:r w:rsidR="00E47285">
        <w:rPr>
          <w:rFonts w:ascii="Sylfaen" w:hAnsi="Sylfaen"/>
          <w:bCs/>
          <w:sz w:val="20"/>
          <w:szCs w:val="20"/>
        </w:rPr>
        <w:t>в</w:t>
      </w:r>
      <w:r w:rsidR="00A94A7A">
        <w:rPr>
          <w:rFonts w:ascii="Sylfaen" w:hAnsi="Sylfaen"/>
          <w:bCs/>
          <w:sz w:val="20"/>
          <w:szCs w:val="20"/>
          <w:lang w:val="hy-AM"/>
        </w:rPr>
        <w:t xml:space="preserve"> РА)</w:t>
      </w:r>
      <w:r w:rsidR="00AD7A67">
        <w:rPr>
          <w:rFonts w:ascii="Sylfaen" w:hAnsi="Sylfaen"/>
          <w:bCs/>
          <w:sz w:val="20"/>
          <w:szCs w:val="20"/>
          <w:lang w:val="hy-AM"/>
        </w:rPr>
        <w:t xml:space="preserve">, </w:t>
      </w:r>
    </w:p>
    <w:p w:rsidR="00AE7AE9" w:rsidRPr="00D63AB0" w:rsidRDefault="00E47285" w:rsidP="00144F46">
      <w:pPr>
        <w:rPr>
          <w:rFonts w:ascii="Sylfaen" w:hAnsi="Sylfaen"/>
          <w:lang w:val="hy-AM"/>
        </w:rPr>
      </w:pPr>
      <w:r>
        <w:rPr>
          <w:rFonts w:ascii="Sylfaen" w:hAnsi="Sylfaen"/>
          <w:bCs/>
          <w:sz w:val="20"/>
          <w:szCs w:val="20"/>
        </w:rPr>
        <w:t>-Д</w:t>
      </w:r>
      <w:r w:rsidR="00AD7A67">
        <w:rPr>
          <w:rFonts w:ascii="Sylfaen" w:hAnsi="Sylfaen"/>
          <w:bCs/>
          <w:sz w:val="20"/>
          <w:szCs w:val="20"/>
          <w:lang w:val="hy-AM"/>
        </w:rPr>
        <w:t xml:space="preserve">ля не резидентов </w:t>
      </w:r>
      <w:r w:rsidR="00972911">
        <w:rPr>
          <w:rFonts w:ascii="Sylfaen" w:hAnsi="Sylfaen"/>
          <w:bCs/>
          <w:sz w:val="20"/>
          <w:szCs w:val="20"/>
        </w:rPr>
        <w:t xml:space="preserve">РА </w:t>
      </w:r>
      <w:r w:rsidR="00AD7A67">
        <w:rPr>
          <w:rFonts w:ascii="Sylfaen" w:hAnsi="Sylfaen"/>
          <w:bCs/>
          <w:sz w:val="20"/>
          <w:szCs w:val="20"/>
          <w:lang w:val="hy-AM"/>
        </w:rPr>
        <w:t>отмеча</w:t>
      </w:r>
      <w:r w:rsidR="00D63AB0">
        <w:rPr>
          <w:rFonts w:ascii="Sylfaen" w:hAnsi="Sylfaen"/>
          <w:bCs/>
          <w:sz w:val="20"/>
          <w:szCs w:val="20"/>
          <w:lang w:val="hy-AM"/>
        </w:rPr>
        <w:t xml:space="preserve">ются </w:t>
      </w:r>
      <w:proofErr w:type="gramStart"/>
      <w:r w:rsidR="00AD7A67">
        <w:rPr>
          <w:rFonts w:ascii="Sylfaen" w:hAnsi="Sylfaen"/>
          <w:bCs/>
          <w:sz w:val="20"/>
          <w:szCs w:val="20"/>
          <w:lang w:val="hy-AM"/>
        </w:rPr>
        <w:t>столбцы  3</w:t>
      </w:r>
      <w:proofErr w:type="gramEnd"/>
      <w:r w:rsidR="00AD7A67">
        <w:rPr>
          <w:rFonts w:ascii="Sylfaen" w:hAnsi="Sylfaen"/>
          <w:bCs/>
          <w:sz w:val="20"/>
          <w:szCs w:val="20"/>
          <w:lang w:val="hy-AM"/>
        </w:rPr>
        <w:t xml:space="preserve"> и 5</w:t>
      </w:r>
      <w:r w:rsidR="00D63AB0">
        <w:rPr>
          <w:rFonts w:ascii="Sylfaen" w:hAnsi="Sylfaen"/>
          <w:bCs/>
          <w:sz w:val="20"/>
          <w:szCs w:val="20"/>
          <w:lang w:val="hy-AM"/>
        </w:rPr>
        <w:t>.</w:t>
      </w:r>
    </w:p>
    <w:p w:rsidR="00175E48" w:rsidRDefault="00175E48" w:rsidP="00175E48">
      <w:pPr>
        <w:rPr>
          <w:rFonts w:ascii="Sylfaen" w:hAnsi="Sylfaen"/>
          <w:lang w:val="hy-AM"/>
        </w:rPr>
      </w:pPr>
    </w:p>
    <w:p w:rsidR="00FD279D" w:rsidRPr="00E47285" w:rsidRDefault="007F7A96" w:rsidP="0021023C">
      <w:pPr>
        <w:jc w:val="center"/>
        <w:rPr>
          <w:b/>
          <w:bCs/>
          <w:lang w:val="ru-RU"/>
        </w:rPr>
      </w:pPr>
      <w:r>
        <w:rPr>
          <w:rFonts w:ascii="Sylfaen" w:hAnsi="Sylfaen"/>
          <w:b/>
          <w:bCs/>
          <w:lang w:val="hy-AM"/>
        </w:rPr>
        <w:tab/>
      </w:r>
      <w:r w:rsidRPr="00E47285">
        <w:rPr>
          <w:b/>
          <w:bCs/>
          <w:lang w:val="ru-RU"/>
        </w:rPr>
        <w:t xml:space="preserve">В случае заявки, цена которой </w:t>
      </w:r>
      <w:r w:rsidR="001D6B92" w:rsidRPr="0021023C">
        <w:rPr>
          <w:b/>
          <w:bCs/>
          <w:lang w:val="ru-RU"/>
        </w:rPr>
        <w:t xml:space="preserve">меньше чем </w:t>
      </w:r>
      <w:r w:rsidR="00294AC6" w:rsidRPr="00E47285">
        <w:rPr>
          <w:b/>
          <w:bCs/>
          <w:lang w:val="ru-RU"/>
        </w:rPr>
        <w:t>400</w:t>
      </w:r>
      <w:r w:rsidR="001D6B92" w:rsidRPr="0021023C">
        <w:rPr>
          <w:b/>
          <w:bCs/>
          <w:lang w:val="ru-RU"/>
        </w:rPr>
        <w:t xml:space="preserve"> 000 000</w:t>
      </w:r>
      <w:r w:rsidR="0021023C" w:rsidRPr="00E47285">
        <w:rPr>
          <w:b/>
          <w:bCs/>
          <w:lang w:val="ru-RU"/>
        </w:rPr>
        <w:t xml:space="preserve"> РА драм</w:t>
      </w:r>
      <w:r w:rsidR="001D6B92" w:rsidRPr="0021023C">
        <w:rPr>
          <w:b/>
          <w:bCs/>
          <w:lang w:val="ru-RU"/>
        </w:rPr>
        <w:t xml:space="preserve"> (антидемпинг)</w:t>
      </w:r>
      <w:r w:rsidRPr="00E47285">
        <w:rPr>
          <w:b/>
          <w:bCs/>
          <w:lang w:val="ru-RU"/>
        </w:rPr>
        <w:t>,</w:t>
      </w:r>
      <w:r w:rsidR="001D6B92" w:rsidRPr="0021023C">
        <w:rPr>
          <w:b/>
          <w:bCs/>
          <w:lang w:val="ru-RU"/>
        </w:rPr>
        <w:t xml:space="preserve"> заявка</w:t>
      </w:r>
      <w:r>
        <w:rPr>
          <w:b/>
          <w:bCs/>
          <w:lang w:val="ru-RU"/>
        </w:rPr>
        <w:t xml:space="preserve"> </w:t>
      </w:r>
      <w:r w:rsidR="001D6B92" w:rsidRPr="0021023C">
        <w:rPr>
          <w:b/>
          <w:bCs/>
          <w:lang w:val="ru-RU"/>
        </w:rPr>
        <w:t>отклон</w:t>
      </w:r>
      <w:r w:rsidRPr="00E47285">
        <w:rPr>
          <w:b/>
          <w:bCs/>
          <w:lang w:val="ru-RU"/>
        </w:rPr>
        <w:t>яется.</w:t>
      </w:r>
    </w:p>
    <w:p w:rsidR="00FD279D" w:rsidRPr="00E47285" w:rsidRDefault="00FD279D" w:rsidP="00175E48">
      <w:pPr>
        <w:rPr>
          <w:b/>
          <w:bCs/>
          <w:lang w:val="ru-RU"/>
        </w:rPr>
      </w:pPr>
    </w:p>
    <w:p w:rsidR="003D088B" w:rsidRPr="00AE6910" w:rsidRDefault="003D088B" w:rsidP="00FD279D">
      <w:pPr>
        <w:jc w:val="center"/>
        <w:rPr>
          <w:b/>
          <w:lang w:val="ru-RU"/>
        </w:rPr>
      </w:pPr>
      <w:r w:rsidRPr="00AE6910">
        <w:rPr>
          <w:b/>
          <w:lang w:val="ru-RU"/>
        </w:rPr>
        <w:t>Реквизиты</w:t>
      </w:r>
    </w:p>
    <w:p w:rsidR="003D088B" w:rsidRPr="003D088B" w:rsidRDefault="003D088B" w:rsidP="00FD279D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3D088B" w:rsidRDefault="003D088B" w:rsidP="00FD279D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3D088B" w:rsidRPr="000849DC" w:rsidRDefault="003D088B" w:rsidP="00FD279D">
      <w:pPr>
        <w:tabs>
          <w:tab w:val="left" w:pos="1970"/>
        </w:tabs>
        <w:jc w:val="center"/>
        <w:rPr>
          <w:lang w:val="ru-RU"/>
        </w:rPr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Pr="00AE6910">
        <w:rPr>
          <w:lang w:val="ru-RU"/>
        </w:rPr>
        <w:t xml:space="preserve">Эл. Почта </w:t>
      </w:r>
      <w:r w:rsidRPr="00AE6910">
        <w:rPr>
          <w:lang w:val="hy-AM"/>
        </w:rPr>
        <w:t>___________________________</w:t>
      </w:r>
    </w:p>
    <w:p w:rsidR="003D088B" w:rsidRPr="00AE6910" w:rsidRDefault="003D088B" w:rsidP="00FD279D">
      <w:pPr>
        <w:jc w:val="center"/>
        <w:rPr>
          <w:lang w:val="hy-AM"/>
        </w:rPr>
      </w:pPr>
    </w:p>
    <w:p w:rsidR="003D088B" w:rsidRPr="00AE6910" w:rsidRDefault="003D088B" w:rsidP="00FD279D">
      <w:pPr>
        <w:tabs>
          <w:tab w:val="left" w:pos="6233"/>
        </w:tabs>
        <w:jc w:val="center"/>
        <w:rPr>
          <w:lang w:val="hy-AM"/>
        </w:rPr>
      </w:pP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175E48" w:rsidRPr="00AE6910" w:rsidRDefault="00175E48" w:rsidP="00FD279D">
      <w:pPr>
        <w:jc w:val="center"/>
        <w:rPr>
          <w:lang w:val="es-ES"/>
        </w:rPr>
      </w:pPr>
    </w:p>
    <w:p w:rsidR="00CD23B1" w:rsidRDefault="00CD23B1" w:rsidP="00175E48">
      <w:pPr>
        <w:rPr>
          <w:rFonts w:ascii="Sylfaen" w:hAnsi="Sylfaen"/>
          <w:lang w:val="hy-AM"/>
        </w:rPr>
      </w:pPr>
    </w:p>
    <w:p w:rsidR="00A94A7A" w:rsidRDefault="00A94A7A" w:rsidP="00175E48">
      <w:pPr>
        <w:rPr>
          <w:rFonts w:ascii="Sylfaen" w:hAnsi="Sylfaen"/>
          <w:lang w:val="hy-AM"/>
        </w:rPr>
      </w:pPr>
    </w:p>
    <w:p w:rsidR="00A94A7A" w:rsidRPr="00AC76EA" w:rsidRDefault="00A94A7A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Pr="00AE6910" w:rsidRDefault="006C6BDF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CD23B1" w:rsidRPr="00AE6910" w:rsidRDefault="00CD23B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050DC1" w:rsidRPr="00AE6910" w:rsidRDefault="00050DC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3D088B" w:rsidRDefault="003D088B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val="hy-AM" w:eastAsia="ru-RU"/>
        </w:rPr>
      </w:pPr>
    </w:p>
    <w:p w:rsidR="00F74A29" w:rsidRDefault="00F74A29" w:rsidP="00C90F40">
      <w:pPr>
        <w:pStyle w:val="BodyTextIndent3"/>
        <w:ind w:firstLine="0"/>
        <w:jc w:val="right"/>
        <w:rPr>
          <w:rFonts w:ascii="Sylfaen" w:hAnsi="Sylfaen"/>
          <w:b/>
          <w:i/>
          <w:color w:val="000000"/>
          <w:sz w:val="24"/>
          <w:szCs w:val="24"/>
          <w:lang w:val="hy-AM" w:eastAsia="ru-RU"/>
        </w:rPr>
      </w:pPr>
    </w:p>
    <w:p w:rsidR="00F74A29" w:rsidRPr="00F74A29" w:rsidRDefault="00F74A29" w:rsidP="00C90F40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C90F40" w:rsidRPr="00AE6910" w:rsidRDefault="00C90F40" w:rsidP="00C90F40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4.1</w:t>
      </w:r>
    </w:p>
    <w:p w:rsidR="00C90F40" w:rsidRPr="00AE6910" w:rsidRDefault="00C90F40" w:rsidP="00C90F40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90F40" w:rsidRPr="00AE6910" w:rsidRDefault="00C90F40" w:rsidP="00C90F40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5437AD" w:rsidRPr="00AE6910" w:rsidRDefault="005437AD" w:rsidP="002100D1">
      <w:pPr>
        <w:rPr>
          <w:b/>
          <w:i/>
          <w:color w:val="000000"/>
          <w:lang w:val="hy-AM" w:eastAsia="ru-RU"/>
        </w:rPr>
      </w:pPr>
    </w:p>
    <w:p w:rsidR="00F03E1D" w:rsidRPr="00AE6910" w:rsidRDefault="00386C50" w:rsidP="00C90F40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</w:t>
      </w:r>
      <w:r w:rsidR="005851AF"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F5CAA" w:rsidRPr="00EF5CAA" w:rsidRDefault="00EF5CAA" w:rsidP="00EF5CAA">
      <w:pPr>
        <w:shd w:val="clear" w:color="auto" w:fill="FFFFFF"/>
        <w:ind w:left="10"/>
        <w:jc w:val="center"/>
        <w:rPr>
          <w:caps/>
          <w:sz w:val="32"/>
          <w:szCs w:val="28"/>
          <w:lang w:val="ru-RU"/>
        </w:rPr>
      </w:pPr>
      <w:r w:rsidRPr="00EF5CAA">
        <w:rPr>
          <w:b/>
          <w:bCs/>
          <w:caps/>
          <w:color w:val="000000"/>
          <w:spacing w:val="-10"/>
          <w:sz w:val="32"/>
          <w:szCs w:val="28"/>
          <w:lang w:val="ru-RU"/>
        </w:rPr>
        <w:t>Техническое задание</w:t>
      </w:r>
    </w:p>
    <w:p w:rsidR="00EF5CAA" w:rsidRPr="00EF5CAA" w:rsidRDefault="00EF5CAA" w:rsidP="00EF5CAA">
      <w:pPr>
        <w:shd w:val="clear" w:color="auto" w:fill="FFFFFF"/>
        <w:ind w:left="58"/>
        <w:jc w:val="center"/>
        <w:rPr>
          <w:b/>
          <w:bCs/>
          <w:color w:val="000000"/>
          <w:spacing w:val="-11"/>
          <w:sz w:val="32"/>
          <w:szCs w:val="32"/>
          <w:lang w:val="ru-RU"/>
        </w:rPr>
      </w:pP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 xml:space="preserve">на разработку проекта  </w:t>
      </w:r>
    </w:p>
    <w:p w:rsidR="00EF5CAA" w:rsidRPr="00EF5CAA" w:rsidRDefault="00EF5CAA" w:rsidP="00EF5CAA">
      <w:pPr>
        <w:shd w:val="clear" w:color="auto" w:fill="FFFFFF"/>
        <w:ind w:right="-83"/>
        <w:jc w:val="center"/>
        <w:rPr>
          <w:sz w:val="30"/>
          <w:szCs w:val="28"/>
          <w:lang w:val="ru-RU"/>
        </w:rPr>
      </w:pP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 xml:space="preserve">«Строительство новой </w:t>
      </w:r>
      <w:r w:rsidRPr="00EF5CAA">
        <w:rPr>
          <w:b/>
          <w:bCs/>
          <w:color w:val="000000"/>
          <w:spacing w:val="-10"/>
          <w:sz w:val="32"/>
          <w:szCs w:val="32"/>
          <w:lang w:val="ru-RU"/>
        </w:rPr>
        <w:t xml:space="preserve">компрессорной станции </w:t>
      </w: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>Абовянской СПХГ»</w:t>
      </w:r>
      <w:r w:rsidRPr="00EF5CAA">
        <w:rPr>
          <w:b/>
          <w:bCs/>
          <w:color w:val="000000"/>
          <w:spacing w:val="-11"/>
          <w:sz w:val="30"/>
          <w:szCs w:val="28"/>
          <w:lang w:val="ru-RU"/>
        </w:rPr>
        <w:t xml:space="preserve"> </w:t>
      </w:r>
    </w:p>
    <w:p w:rsidR="00EF5CAA" w:rsidRPr="00EF5CAA" w:rsidRDefault="00EF5CAA" w:rsidP="00EF5CAA">
      <w:pPr>
        <w:jc w:val="center"/>
        <w:rPr>
          <w:sz w:val="28"/>
          <w:szCs w:val="28"/>
          <w:lang w:val="ru-RU"/>
        </w:rPr>
      </w:pPr>
    </w:p>
    <w:tbl>
      <w:tblPr>
        <w:tblStyle w:val="TableGrid"/>
        <w:tblW w:w="9763" w:type="dxa"/>
        <w:jc w:val="center"/>
        <w:tblLook w:val="01E0"/>
      </w:tblPr>
      <w:tblGrid>
        <w:gridCol w:w="525"/>
        <w:gridCol w:w="3315"/>
        <w:gridCol w:w="5923"/>
      </w:tblGrid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Протокол совещания рабочих групп (экспертов) ОАО «Газпром» и ЗАО «АрмРосгазпром» (ныне - ЗАО «Газпром Армения») от 9-11 февраля 2004 года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Протокол совещания представителей ОАО «Газпром», ЗАО «Газпром Армения», ООО «</w:t>
            </w:r>
            <w:smartTag w:uri="urn:schemas-microsoft-com:office:smarttags" w:element="PersonName">
              <w:smartTagPr>
                <w:attr w:name="ProductID" w:val="Газпром геотехнологии"/>
              </w:smartTagPr>
              <w:r w:rsidRPr="00EF5CAA">
                <w:rPr>
                  <w:sz w:val="28"/>
                  <w:szCs w:val="28"/>
                  <w:lang w:val="ru-RU"/>
                </w:rPr>
                <w:t>Газпром геотехнологии</w:t>
              </w:r>
            </w:smartTag>
            <w:r w:rsidRPr="00EF5CAA">
              <w:rPr>
                <w:sz w:val="28"/>
                <w:szCs w:val="28"/>
                <w:lang w:val="ru-RU"/>
              </w:rPr>
              <w:t>», ООО «ИНГТ» 25-27 марта 2015 года.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Исходные данные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Бизнес-план реконструкции и модернизации компрессорного цеха Абовянской СПХГ 2002 год;</w:t>
            </w:r>
          </w:p>
          <w:p w:rsidR="00EF5CAA" w:rsidRPr="00080345" w:rsidRDefault="00EF5CAA" w:rsidP="00AC25E8">
            <w:pPr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441"/>
              </w:tabs>
              <w:autoSpaceDE w:val="0"/>
              <w:autoSpaceDN w:val="0"/>
              <w:adjustRightInd w:val="0"/>
              <w:ind w:left="441" w:hanging="33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Технический паспорт Абовянской СПХГ;</w:t>
            </w:r>
          </w:p>
          <w:p w:rsidR="00EF5CAA" w:rsidRPr="00EF5CAA" w:rsidRDefault="00EF5CAA" w:rsidP="00AC25E8">
            <w:pPr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441"/>
              </w:tabs>
              <w:autoSpaceDE w:val="0"/>
              <w:autoSpaceDN w:val="0"/>
              <w:adjustRightInd w:val="0"/>
              <w:ind w:left="441" w:hanging="330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«Анализ технического состояния подземных резервуаров Абовянской СПХГ, предложения по разработке мероприятий по надежной и безопасной эксплуатации и расширению газохранилища на 2013-2020 годы» письмо ООО «Подземгазпром» (ныне «</w:t>
            </w:r>
            <w:smartTag w:uri="urn:schemas-microsoft-com:office:smarttags" w:element="PersonName">
              <w:smartTagPr>
                <w:attr w:name="ProductID" w:val="Газпром геотехнологии"/>
              </w:smartTagPr>
              <w:r w:rsidRPr="00EF5CAA">
                <w:rPr>
                  <w:sz w:val="28"/>
                  <w:szCs w:val="28"/>
                  <w:lang w:val="ru-RU"/>
                </w:rPr>
                <w:t>Газпром геотехнологии</w:t>
              </w:r>
            </w:smartTag>
            <w:r w:rsidRPr="00EF5CAA">
              <w:rPr>
                <w:sz w:val="28"/>
                <w:szCs w:val="28"/>
                <w:lang w:val="ru-RU"/>
              </w:rPr>
              <w:t>») № 396-13 от 20.02.2013 г.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Район строительства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Республика Армения, Котайкская область, село Птгни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Вид строительства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Новое строительство</w:t>
            </w:r>
          </w:p>
        </w:tc>
      </w:tr>
      <w:tr w:rsidR="00377813" w:rsidRPr="00294AC6" w:rsidTr="00377813">
        <w:trPr>
          <w:jc w:val="center"/>
        </w:trPr>
        <w:tc>
          <w:tcPr>
            <w:tcW w:w="525" w:type="dxa"/>
          </w:tcPr>
          <w:p w:rsidR="00377813" w:rsidRPr="00080345" w:rsidRDefault="00377813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377813" w:rsidRPr="00377813" w:rsidRDefault="00377813" w:rsidP="002F1807">
            <w:pPr>
              <w:rPr>
                <w:b/>
                <w:i/>
                <w:sz w:val="28"/>
                <w:szCs w:val="28"/>
                <w:lang w:val="ru-RU"/>
              </w:rPr>
            </w:pPr>
            <w:r w:rsidRPr="00377813">
              <w:rPr>
                <w:b/>
                <w:i/>
                <w:sz w:val="28"/>
                <w:szCs w:val="28"/>
                <w:lang w:val="ru-RU"/>
              </w:rPr>
              <w:t>Порядок разработки проектной документации и её экспертиза, в т.ч. раздела охраны окружающей среды</w:t>
            </w:r>
          </w:p>
        </w:tc>
        <w:tc>
          <w:tcPr>
            <w:tcW w:w="5923" w:type="dxa"/>
            <w:vAlign w:val="center"/>
          </w:tcPr>
          <w:p w:rsidR="00377813" w:rsidRPr="00377813" w:rsidRDefault="00377813" w:rsidP="002F1807">
            <w:pPr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В соответствии с действующими СТО Газпром 2-3.5-442-2010, нормативами и законодательством Республики Армения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вариантной конкурсной разработке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8"/>
              </w:numPr>
              <w:tabs>
                <w:tab w:val="clear" w:pos="778"/>
                <w:tab w:val="num" w:pos="376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Обосновать необходимые </w:t>
            </w:r>
            <w:r w:rsidRPr="00EF5CAA">
              <w:rPr>
                <w:bCs/>
                <w:color w:val="000000"/>
                <w:spacing w:val="-11"/>
                <w:sz w:val="28"/>
                <w:szCs w:val="28"/>
                <w:lang w:val="ru-RU"/>
              </w:rPr>
              <w:t>объемы  хранения газа и</w:t>
            </w:r>
            <w:r w:rsidRPr="00EF5CAA">
              <w:rPr>
                <w:bCs/>
                <w:color w:val="000000"/>
                <w:spacing w:val="-10"/>
                <w:sz w:val="28"/>
                <w:szCs w:val="28"/>
                <w:lang w:val="ru-RU"/>
              </w:rPr>
              <w:t xml:space="preserve"> мощности новой  КС</w:t>
            </w:r>
            <w:r w:rsidRPr="00EF5CAA">
              <w:rPr>
                <w:sz w:val="28"/>
                <w:szCs w:val="28"/>
                <w:lang w:val="ru-RU"/>
              </w:rPr>
              <w:t xml:space="preserve"> </w:t>
            </w:r>
            <w:r w:rsidRPr="00EF5CAA">
              <w:rPr>
                <w:bCs/>
                <w:color w:val="000000"/>
                <w:spacing w:val="-11"/>
                <w:sz w:val="28"/>
                <w:szCs w:val="28"/>
                <w:lang w:val="ru-RU"/>
              </w:rPr>
              <w:t>Абовянской СПХГ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8"/>
              </w:numPr>
              <w:tabs>
                <w:tab w:val="clear" w:pos="778"/>
                <w:tab w:val="num" w:pos="376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Обосновать выбор  технологического оборудования КЦ с вариантами газоперекачивающих агрегатов (ГПА) ведущих фирм-производителей, рассмотрев при этом также и электроприводный ГПА. 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Особые условия строительства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 xml:space="preserve">Высота над уровнем моря - </w:t>
            </w:r>
            <w:smartTag w:uri="urn:schemas-microsoft-com:office:smarttags" w:element="metricconverter">
              <w:smartTagPr>
                <w:attr w:name="ProductID" w:val="1300 м"/>
              </w:smartTagPr>
              <w:r w:rsidRPr="00080345">
                <w:rPr>
                  <w:sz w:val="28"/>
                  <w:szCs w:val="28"/>
                </w:rPr>
                <w:t>1300 м</w:t>
              </w:r>
            </w:smartTag>
            <w:r w:rsidRPr="00080345">
              <w:rPr>
                <w:sz w:val="28"/>
                <w:szCs w:val="28"/>
              </w:rPr>
              <w:t xml:space="preserve"> 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Сейсмичность -  9 баллов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Предусмотреть проведение работ по реконструкции параллельно с эксплуатацией действующей части ПХГ</w:t>
            </w:r>
          </w:p>
        </w:tc>
      </w:tr>
      <w:tr w:rsidR="00EF5CAA" w:rsidRPr="00377813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Основные технико-экономические показатели объекта</w:t>
            </w:r>
          </w:p>
        </w:tc>
        <w:tc>
          <w:tcPr>
            <w:tcW w:w="5923" w:type="dxa"/>
            <w:vAlign w:val="center"/>
          </w:tcPr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Максимальный суточный отбор: 1</w:t>
            </w:r>
            <w:r>
              <w:rPr>
                <w:sz w:val="28"/>
                <w:szCs w:val="28"/>
              </w:rPr>
              <w:t>6</w:t>
            </w:r>
            <w:r w:rsidRPr="00080345">
              <w:rPr>
                <w:sz w:val="28"/>
                <w:szCs w:val="28"/>
              </w:rPr>
              <w:t xml:space="preserve"> млн. м</w:t>
            </w:r>
            <w:r w:rsidRPr="00080345">
              <w:rPr>
                <w:sz w:val="28"/>
                <w:szCs w:val="28"/>
                <w:vertAlign w:val="superscript"/>
              </w:rPr>
              <w:t>3</w:t>
            </w:r>
          </w:p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Максимальная суточная закачка: 2,5÷3,0 млн. м</w:t>
            </w:r>
            <w:r w:rsidRPr="00080345">
              <w:rPr>
                <w:sz w:val="28"/>
                <w:szCs w:val="28"/>
                <w:vertAlign w:val="superscript"/>
              </w:rPr>
              <w:t>3</w:t>
            </w:r>
          </w:p>
          <w:p w:rsidR="00377813" w:rsidRPr="00377813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Давление на входе в КС СПХГ:</w:t>
            </w:r>
          </w:p>
          <w:p w:rsidR="00377813" w:rsidRPr="00080345" w:rsidRDefault="00377813" w:rsidP="00377813">
            <w:pPr>
              <w:rPr>
                <w:sz w:val="28"/>
                <w:szCs w:val="28"/>
              </w:rPr>
            </w:pPr>
            <w:r w:rsidRPr="00377813">
              <w:rPr>
                <w:sz w:val="28"/>
                <w:szCs w:val="28"/>
                <w:lang w:val="ru-RU"/>
              </w:rPr>
              <w:t xml:space="preserve">             </w:t>
            </w:r>
            <w:r w:rsidRPr="00080345">
              <w:rPr>
                <w:sz w:val="28"/>
                <w:szCs w:val="28"/>
              </w:rPr>
              <w:t>min –  0,8 МПа</w:t>
            </w:r>
          </w:p>
          <w:p w:rsidR="00377813" w:rsidRPr="00080345" w:rsidRDefault="00377813" w:rsidP="00377813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 xml:space="preserve">             max – 2.5 МПа</w:t>
            </w:r>
          </w:p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Максимальное давление закачки газа: 12,5 МПа</w:t>
            </w:r>
          </w:p>
          <w:p w:rsidR="00377813" w:rsidRPr="00377813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Режим работы: круглогодичный, по мере оперативной необходимости</w:t>
            </w:r>
          </w:p>
          <w:p w:rsidR="00EF5CAA" w:rsidRPr="00EF5CAA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Период закачки 90 дней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Особые требования по проектированию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0"/>
              </w:numPr>
              <w:tabs>
                <w:tab w:val="clear" w:pos="736"/>
                <w:tab w:val="num" w:pos="389"/>
              </w:tabs>
              <w:autoSpaceDE w:val="0"/>
              <w:autoSpaceDN w:val="0"/>
              <w:adjustRightInd w:val="0"/>
              <w:ind w:left="38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Произвести оценку капитальных вложений (инвестиций), необходимых для реконструкции и модернизации наземной части СПХГ, включая строительство новой компрессорной станции с автоматизированной системой управления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10"/>
              </w:numPr>
              <w:tabs>
                <w:tab w:val="clear" w:pos="736"/>
                <w:tab w:val="num" w:pos="389"/>
              </w:tabs>
              <w:autoSpaceDE w:val="0"/>
              <w:autoSpaceDN w:val="0"/>
              <w:adjustRightInd w:val="0"/>
              <w:ind w:left="38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Разработать предложения по схеме финансирования.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качеству, конкурентоспособности и экологи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ческим параметрам продукции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Обеспечить соответствие выдаваемого газа условиям ГОСТ 5542-87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технологии и режиму предприятия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</w:t>
            </w:r>
            <w:r w:rsidRPr="00EF5CAA">
              <w:rPr>
                <w:sz w:val="28"/>
                <w:szCs w:val="28"/>
                <w:lang w:val="ru-RU"/>
              </w:rPr>
              <w:softHyphen/>
              <w:t>смотреть строительство нового компрессорного цеха с установкой современных ГПА.</w:t>
            </w:r>
          </w:p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При необходимости предусмотреть реконструкцию: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АВО газа по всем ступеням;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АВО воды "горячего" и "холодного" циклов (при применении поршневых ГПА);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узлов: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редуцирования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замера и учета газа;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очистки, сепарации и осушки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подготовки топливного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ind w:hanging="344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системы энергоснабжения;</w:t>
            </w:r>
          </w:p>
          <w:p w:rsidR="00EF5CAA" w:rsidRPr="00EF5CAA" w:rsidRDefault="00EF5CAA" w:rsidP="00EF5CAA">
            <w:pPr>
              <w:shd w:val="clear" w:color="auto" w:fill="FFFFFF"/>
              <w:tabs>
                <w:tab w:val="left" w:pos="291"/>
              </w:tabs>
              <w:ind w:left="16"/>
              <w:rPr>
                <w:sz w:val="28"/>
                <w:szCs w:val="28"/>
                <w:lang w:val="ru-RU"/>
              </w:rPr>
            </w:pPr>
            <w:r w:rsidRPr="00EF5CAA">
              <w:rPr>
                <w:rStyle w:val="PageNumber"/>
                <w:sz w:val="28"/>
                <w:szCs w:val="28"/>
                <w:lang w:val="ru-RU"/>
              </w:rPr>
              <w:t xml:space="preserve">а также </w:t>
            </w:r>
            <w:r w:rsidRPr="00EF5CAA">
              <w:rPr>
                <w:sz w:val="28"/>
                <w:szCs w:val="28"/>
                <w:lang w:val="ru-RU"/>
              </w:rPr>
              <w:t>комплексное восстановление средств ЭХЗ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Технологическая связь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Предусмотреть модемную связь СПХГ с диспетчерскими службами ЗАО «Газпром </w:t>
            </w:r>
            <w:r w:rsidRPr="00EF5CAA">
              <w:rPr>
                <w:sz w:val="28"/>
                <w:szCs w:val="28"/>
                <w:lang w:val="ru-RU"/>
              </w:rPr>
              <w:lastRenderedPageBreak/>
              <w:t>Армения» и ООО «Трансгаз» по имеющимся фактическим каналам связи</w:t>
            </w:r>
          </w:p>
        </w:tc>
      </w:tr>
      <w:tr w:rsidR="00377813" w:rsidRPr="00080345" w:rsidTr="00377813">
        <w:trPr>
          <w:jc w:val="center"/>
        </w:trPr>
        <w:tc>
          <w:tcPr>
            <w:tcW w:w="525" w:type="dxa"/>
          </w:tcPr>
          <w:p w:rsidR="00377813" w:rsidRPr="00EF5CAA" w:rsidRDefault="00377813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377813" w:rsidRPr="00080345" w:rsidRDefault="00377813" w:rsidP="002F1807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 xml:space="preserve">Выделение очередей </w:t>
            </w:r>
          </w:p>
        </w:tc>
        <w:tc>
          <w:tcPr>
            <w:tcW w:w="5923" w:type="dxa"/>
            <w:vAlign w:val="center"/>
          </w:tcPr>
          <w:p w:rsidR="00377813" w:rsidRDefault="00377813" w:rsidP="002F1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Две стадии проектирования:</w:t>
            </w:r>
          </w:p>
          <w:p w:rsidR="00377813" w:rsidRDefault="00377813" w:rsidP="00377813">
            <w:pPr>
              <w:numPr>
                <w:ilvl w:val="0"/>
                <w:numId w:val="15"/>
              </w:numPr>
              <w:tabs>
                <w:tab w:val="clear" w:pos="720"/>
                <w:tab w:val="num" w:pos="304"/>
              </w:tabs>
              <w:ind w:left="304" w:firstLine="0"/>
              <w:rPr>
                <w:sz w:val="28"/>
                <w:szCs w:val="28"/>
              </w:rPr>
            </w:pPr>
            <w:r w:rsidRPr="001E24FC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>;</w:t>
            </w:r>
          </w:p>
          <w:p w:rsidR="00377813" w:rsidRPr="00111B0A" w:rsidRDefault="00377813" w:rsidP="00377813">
            <w:pPr>
              <w:numPr>
                <w:ilvl w:val="0"/>
                <w:numId w:val="15"/>
              </w:numPr>
              <w:ind w:hanging="4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документация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режиму безопасности и гигиене труда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Обеспечить гигиену труда и безопасность работающих на уровне современных международных требований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Требования по ассимиляции производства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ind w:left="2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Предусмотреть максимальное использо</w:t>
            </w:r>
            <w:r w:rsidRPr="00EF5CAA">
              <w:rPr>
                <w:sz w:val="28"/>
                <w:szCs w:val="28"/>
                <w:lang w:val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EF5CAA">
              <w:rPr>
                <w:sz w:val="28"/>
                <w:szCs w:val="28"/>
                <w:lang w:val="ru-RU"/>
              </w:rPr>
              <w:softHyphen/>
              <w:t>каций и систем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разработке инженерно-тех-нических меро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приятий гражданской обороны и мероприятий по предупреж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дению чрезвычайных ситуаций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Разработать разделы инженерно-техничес</w:t>
            </w:r>
            <w:r w:rsidRPr="00EF5CAA">
              <w:rPr>
                <w:sz w:val="28"/>
                <w:szCs w:val="28"/>
                <w:lang w:val="ru-RU"/>
              </w:rPr>
              <w:softHyphen/>
              <w:t>ких мероприятий гражданской обороны и по предупреждению и ликвидации чрезвычайных ситуаций в соответствии с законодательством Республики Армения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выполнению опытно-конструкторских и науч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но-исследовательских работ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Использовать результаты обследования подземных резервуаров и диагностики скважин.</w:t>
            </w:r>
          </w:p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Определение затрат на страхование строительных работ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В соответствии с нормативами Республики Армения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Генеральный заказчик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ЗАО «Газпром Армения»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Генеральная проектная организация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Определится по результатам конкурсных торгов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Капитальные вложения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Срок выполнения работы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>
              <w:rPr>
                <w:rFonts w:ascii="Sylfaen" w:hAnsi="Sylfaen"/>
                <w:sz w:val="28"/>
                <w:szCs w:val="28"/>
                <w:lang w:val="hy-AM"/>
              </w:rPr>
              <w:t>8</w:t>
            </w:r>
            <w:r w:rsidRPr="00080345">
              <w:rPr>
                <w:sz w:val="28"/>
                <w:szCs w:val="28"/>
              </w:rPr>
              <w:t xml:space="preserve"> месяца</w:t>
            </w:r>
          </w:p>
        </w:tc>
      </w:tr>
      <w:tr w:rsidR="00EF5CAA" w:rsidRPr="00294AC6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Порядок сдачи работы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Генпроектировщик представляет заказчику материалы в 4-х экземплярах на русском языке на бумажном носителе и 1 экземпляр на </w:t>
            </w:r>
            <w:r w:rsidRPr="00080345">
              <w:rPr>
                <w:sz w:val="28"/>
                <w:szCs w:val="28"/>
              </w:rPr>
              <w:t>CD</w:t>
            </w:r>
            <w:r w:rsidRPr="00EF5CAA">
              <w:rPr>
                <w:sz w:val="28"/>
                <w:szCs w:val="28"/>
                <w:lang w:val="ru-RU"/>
              </w:rPr>
              <w:t xml:space="preserve">-носителе (в среде </w:t>
            </w:r>
            <w:r w:rsidRPr="00080345">
              <w:rPr>
                <w:sz w:val="28"/>
                <w:szCs w:val="28"/>
              </w:rPr>
              <w:t>Windows</w:t>
            </w:r>
            <w:r w:rsidRPr="00EF5CAA">
              <w:rPr>
                <w:sz w:val="28"/>
                <w:szCs w:val="28"/>
                <w:lang w:val="ru-RU"/>
              </w:rPr>
              <w:t>)</w:t>
            </w:r>
          </w:p>
        </w:tc>
      </w:tr>
    </w:tbl>
    <w:p w:rsidR="00EF5CAA" w:rsidRPr="00EF5CAA" w:rsidRDefault="00EF5CAA" w:rsidP="00EF5CAA">
      <w:pPr>
        <w:rPr>
          <w:sz w:val="28"/>
          <w:szCs w:val="28"/>
          <w:lang w:val="ru-RU"/>
        </w:rPr>
      </w:pPr>
    </w:p>
    <w:p w:rsidR="00EF5CAA" w:rsidRPr="00EF5CAA" w:rsidRDefault="00EF5CAA" w:rsidP="00EF5CAA">
      <w:pPr>
        <w:rPr>
          <w:sz w:val="28"/>
          <w:szCs w:val="28"/>
          <w:lang w:val="ru-RU"/>
        </w:rPr>
      </w:pPr>
    </w:p>
    <w:p w:rsidR="001F4BCD" w:rsidRPr="00AE6910" w:rsidRDefault="001F4BCD" w:rsidP="001F4BCD">
      <w:pPr>
        <w:rPr>
          <w:b/>
          <w:highlight w:val="green"/>
          <w:lang w:val="ru-RU"/>
        </w:rPr>
      </w:pPr>
    </w:p>
    <w:p w:rsidR="00D1626E" w:rsidRDefault="00D1626E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EF5CAA">
      <w:pPr>
        <w:jc w:val="center"/>
        <w:rPr>
          <w:rFonts w:ascii="Sylfaen" w:hAnsi="Sylfaen"/>
          <w:b/>
          <w:highlight w:val="green"/>
          <w:lang w:val="hy-AM"/>
        </w:rPr>
      </w:pPr>
      <w:r w:rsidRPr="00EF5CAA">
        <w:rPr>
          <w:rFonts w:ascii="Sylfaen" w:hAnsi="Sylfaen"/>
          <w:b/>
          <w:lang w:val="hy-AM"/>
        </w:rPr>
        <w:lastRenderedPageBreak/>
        <w:t>Этапы выполнения работ</w:t>
      </w: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tbl>
      <w:tblPr>
        <w:tblW w:w="9640" w:type="dxa"/>
        <w:jc w:val="center"/>
        <w:tblInd w:w="-213" w:type="dxa"/>
        <w:tblBorders>
          <w:top w:val="single" w:sz="12" w:space="0" w:color="auto"/>
          <w:bottom w:val="single" w:sz="6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16"/>
        <w:gridCol w:w="4820"/>
        <w:gridCol w:w="1417"/>
        <w:gridCol w:w="2587"/>
      </w:tblGrid>
      <w:tr w:rsidR="00541542" w:rsidRPr="00EF34C2" w:rsidTr="00541542">
        <w:trPr>
          <w:cantSplit/>
          <w:trHeight w:hRule="exact" w:val="1451"/>
          <w:tblHeader/>
          <w:jc w:val="center"/>
        </w:trPr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noWrap/>
            <w:vAlign w:val="center"/>
          </w:tcPr>
          <w:p w:rsidR="00541542" w:rsidRPr="00BD2E35" w:rsidRDefault="00541542" w:rsidP="00E01892">
            <w:pPr>
              <w:ind w:left="-57" w:right="-57"/>
              <w:jc w:val="center"/>
              <w:rPr>
                <w:b/>
              </w:rPr>
            </w:pPr>
            <w:r w:rsidRPr="00BD2E35">
              <w:rPr>
                <w:b/>
              </w:rPr>
              <w:t>Номер тома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1542" w:rsidRPr="00BD2E35" w:rsidRDefault="00541542" w:rsidP="00E01892">
            <w:pPr>
              <w:jc w:val="center"/>
              <w:rPr>
                <w:b/>
              </w:rPr>
            </w:pPr>
            <w:r w:rsidRPr="00BD2E35">
              <w:rPr>
                <w:b/>
              </w:rPr>
              <w:t>Наименование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542" w:rsidRPr="00F042AA" w:rsidRDefault="00F042AA" w:rsidP="00E01892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Участник</w:t>
            </w:r>
          </w:p>
        </w:tc>
        <w:tc>
          <w:tcPr>
            <w:tcW w:w="2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B00" w:rsidRPr="00403B00" w:rsidRDefault="00DC7CB8" w:rsidP="00403B00">
            <w:pPr>
              <w:spacing w:before="60" w:after="60"/>
              <w:jc w:val="center"/>
              <w:rPr>
                <w:color w:val="C00000"/>
              </w:rPr>
            </w:pPr>
            <w:hyperlink r:id="rId8" w:history="1">
              <w:r w:rsidR="00403B00" w:rsidRPr="00403B00">
                <w:rPr>
                  <w:color w:val="C00000"/>
                  <w:sz w:val="22"/>
                  <w:szCs w:val="22"/>
                </w:rPr>
                <w:t>Филиал «Инженерный центр»</w:t>
              </w:r>
            </w:hyperlink>
          </w:p>
          <w:p w:rsidR="00541542" w:rsidRPr="007628A6" w:rsidRDefault="00541542" w:rsidP="00E01892">
            <w:pPr>
              <w:jc w:val="center"/>
              <w:rPr>
                <w:b/>
                <w:color w:val="C00000"/>
              </w:rPr>
            </w:pPr>
          </w:p>
        </w:tc>
      </w:tr>
      <w:tr w:rsidR="00541542" w:rsidRPr="00294AC6" w:rsidTr="00541542">
        <w:trPr>
          <w:cantSplit/>
          <w:trHeight w:val="527"/>
          <w:jc w:val="center"/>
        </w:trPr>
        <w:tc>
          <w:tcPr>
            <w:tcW w:w="9640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b/>
                <w:i/>
                <w:lang w:val="ru-RU"/>
              </w:rPr>
            </w:pPr>
            <w:bookmarkStart w:id="1" w:name="OLE_LINK1"/>
            <w:bookmarkStart w:id="2" w:name="OLE_LINK2"/>
            <w:r w:rsidRPr="00541542">
              <w:rPr>
                <w:b/>
                <w:i/>
                <w:lang w:val="ru-RU"/>
              </w:rPr>
              <w:t>Объект: «</w:t>
            </w:r>
            <w:r w:rsidRPr="00541542">
              <w:rPr>
                <w:b/>
                <w:lang w:val="ru-RU"/>
              </w:rPr>
              <w:t>Строительство новой компрессорной станции Абовянской СПХГ»</w:t>
            </w:r>
            <w:bookmarkEnd w:id="1"/>
            <w:bookmarkEnd w:id="2"/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ind w:left="-57" w:right="-57"/>
              <w:jc w:val="center"/>
              <w:rPr>
                <w:b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A00703">
              <w:t>Состав проекта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C75D59">
              <w:rPr>
                <w:b/>
              </w:rPr>
              <w:t>Раздел 1.</w:t>
            </w:r>
            <w:r w:rsidRPr="00255957">
              <w:t xml:space="preserve"> </w:t>
            </w:r>
            <w:r w:rsidRPr="00A00703">
              <w:t>Пояснительная записка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7F27DE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1.</w:t>
            </w:r>
            <w:r w:rsidRPr="00A00703">
              <w:t xml:space="preserve"> Инженерно-геодезические изыскания.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2.</w:t>
            </w:r>
            <w:r w:rsidRPr="00A00703">
              <w:t xml:space="preserve"> Инженерно-геологические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1.3</w:t>
            </w:r>
          </w:p>
        </w:tc>
        <w:tc>
          <w:tcPr>
            <w:tcW w:w="4820" w:type="dxa"/>
            <w:vAlign w:val="center"/>
          </w:tcPr>
          <w:p w:rsidR="00541542" w:rsidRPr="004C27DE" w:rsidRDefault="00541542" w:rsidP="00E01892">
            <w:pPr>
              <w:spacing w:before="60" w:after="60"/>
              <w:rPr>
                <w:rFonts w:ascii="Sylfaen" w:hAnsi="Sylfaen"/>
                <w:lang w:val="hy-AM"/>
              </w:rPr>
            </w:pPr>
            <w:r w:rsidRPr="00BF3091">
              <w:rPr>
                <w:b/>
              </w:rPr>
              <w:t>Приложение 3.</w:t>
            </w:r>
            <w:r w:rsidRPr="00A00703">
              <w:t xml:space="preserve"> Инженерно-гидрометеорологические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1.4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4.</w:t>
            </w:r>
            <w:r w:rsidRPr="00A00703">
              <w:t xml:space="preserve"> Инженерно-экологические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1.5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Приложение 5.</w:t>
            </w:r>
            <w:r w:rsidRPr="00541542">
              <w:rPr>
                <w:lang w:val="ru-RU"/>
              </w:rPr>
              <w:t xml:space="preserve"> Отчет по сбору исходных данных (исходно-разрешительная документация)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2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2.</w:t>
            </w:r>
            <w:r w:rsidRPr="00541542">
              <w:rPr>
                <w:lang w:val="ru-RU"/>
              </w:rPr>
              <w:t xml:space="preserve"> Схема планировочной организации земельного участка.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3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Раздел 3</w:t>
            </w:r>
            <w:r w:rsidRPr="00C75D59">
              <w:rPr>
                <w:b/>
              </w:rPr>
              <w:t>.</w:t>
            </w:r>
            <w:r w:rsidRPr="00255957">
              <w:t xml:space="preserve"> </w:t>
            </w:r>
            <w:r w:rsidRPr="00A00703">
              <w:t>Архитектурные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4.</w:t>
            </w:r>
            <w:r w:rsidRPr="00541542">
              <w:rPr>
                <w:lang w:val="ru-RU"/>
              </w:rPr>
              <w:t xml:space="preserve"> Конструктивные и объемно-планировочные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5.</w:t>
            </w:r>
            <w:r w:rsidRPr="00541542">
              <w:rPr>
                <w:lang w:val="ru-RU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highlight w:val="darkRed"/>
              </w:rPr>
            </w:pPr>
            <w:r>
              <w:rPr>
                <w:b/>
              </w:rPr>
              <w:t>Подраздел 1</w:t>
            </w:r>
            <w:r w:rsidRPr="00255957">
              <w:rPr>
                <w:b/>
              </w:rPr>
              <w:t xml:space="preserve">. </w:t>
            </w:r>
            <w:r w:rsidRPr="00A00703">
              <w:t>Система электроснабжения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color w:val="000000"/>
              </w:rPr>
            </w:pPr>
            <w:r>
              <w:rPr>
                <w:b/>
              </w:rPr>
              <w:t>Подраздел 2</w:t>
            </w:r>
            <w:r w:rsidRPr="00255957">
              <w:rPr>
                <w:b/>
              </w:rPr>
              <w:t xml:space="preserve">. </w:t>
            </w:r>
            <w:r w:rsidRPr="00A00703">
              <w:t>Система водоснабжения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5.3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highlight w:val="darkRed"/>
              </w:rPr>
            </w:pPr>
            <w:r w:rsidRPr="00255957">
              <w:rPr>
                <w:b/>
              </w:rPr>
              <w:t xml:space="preserve">Подраздел 3. </w:t>
            </w:r>
            <w:r w:rsidRPr="00A00703">
              <w:t>Система водоотведения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rPr>
                <w:b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rPr>
                <w:b/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5.4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highlight w:val="darkRed"/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4. </w:t>
            </w:r>
            <w:r w:rsidRPr="00541542">
              <w:rPr>
                <w:lang w:val="ru-RU"/>
              </w:rPr>
              <w:t>Отопление, вентиляция и кондиционирование воздуха, тепловые сети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rPr>
                <w:b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rPr>
                <w:b/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5.5</w:t>
            </w:r>
            <w:r>
              <w:rPr>
                <w:b/>
              </w:rPr>
              <w:t>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Подраздел 5</w:t>
            </w:r>
            <w:r w:rsidRPr="00255957">
              <w:rPr>
                <w:b/>
              </w:rPr>
              <w:t>.</w:t>
            </w:r>
            <w:r>
              <w:rPr>
                <w:b/>
              </w:rPr>
              <w:t>1</w:t>
            </w:r>
            <w:r w:rsidRPr="00255957">
              <w:rPr>
                <w:b/>
              </w:rPr>
              <w:t xml:space="preserve"> </w:t>
            </w:r>
            <w:r w:rsidRPr="00A00703">
              <w:t xml:space="preserve">Сети связи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262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5.5</w:t>
            </w:r>
            <w:r>
              <w:rPr>
                <w:b/>
              </w:rPr>
              <w:t>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5</w:t>
            </w:r>
            <w:r>
              <w:rPr>
                <w:b/>
              </w:rPr>
              <w:t xml:space="preserve">.2 </w:t>
            </w:r>
            <w:r>
              <w:t>Пожарная сигнализация</w:t>
            </w:r>
            <w:r w:rsidRPr="00A00703"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5.6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6</w:t>
            </w:r>
            <w:r w:rsidRPr="00255957">
              <w:rPr>
                <w:b/>
              </w:rPr>
              <w:t xml:space="preserve">. </w:t>
            </w:r>
            <w:r w:rsidRPr="00A00703">
              <w:t>Система газоснабжения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5.7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7</w:t>
            </w:r>
            <w:r w:rsidRPr="00255957">
              <w:rPr>
                <w:b/>
              </w:rPr>
              <w:t xml:space="preserve">. </w:t>
            </w:r>
            <w:r w:rsidRPr="00A00703">
              <w:t>Технологические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6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Раздел 6</w:t>
            </w:r>
            <w:r w:rsidRPr="00BF3091">
              <w:rPr>
                <w:b/>
              </w:rPr>
              <w:t>.</w:t>
            </w:r>
            <w:r>
              <w:t xml:space="preserve"> </w:t>
            </w:r>
            <w:r w:rsidRPr="00A00703">
              <w:t xml:space="preserve">Проект организации строительства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BF3091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lastRenderedPageBreak/>
              <w:t>7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7.</w:t>
            </w:r>
            <w:r w:rsidRPr="00541542">
              <w:rPr>
                <w:lang w:val="ru-RU"/>
              </w:rPr>
              <w:t xml:space="preserve"> Проект организации работ по сносу или демонтажу объектов капитального строительства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8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8.</w:t>
            </w:r>
            <w:r w:rsidRPr="00541542">
              <w:rPr>
                <w:lang w:val="ru-RU"/>
              </w:rPr>
              <w:t xml:space="preserve"> Перечень мероприятий по охране окружающей среды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9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9.</w:t>
            </w:r>
            <w:r w:rsidRPr="00541542">
              <w:rPr>
                <w:lang w:val="ru-RU"/>
              </w:rPr>
              <w:t xml:space="preserve"> Мероприятия по обеспечению пожарной безопасности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10.1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Раздел 10.1. </w:t>
            </w:r>
            <w:r w:rsidRPr="00541542">
              <w:rPr>
                <w:lang w:val="ru-RU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11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Раздел 1</w:t>
            </w:r>
            <w:r>
              <w:rPr>
                <w:b/>
              </w:rPr>
              <w:t>1</w:t>
            </w:r>
            <w:r w:rsidRPr="00BF3091">
              <w:rPr>
                <w:b/>
              </w:rPr>
              <w:t>.</w:t>
            </w:r>
            <w:r>
              <w:t xml:space="preserve"> </w:t>
            </w:r>
            <w:r w:rsidRPr="00A00703">
              <w:t>Смета на строительство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9173CA" w:rsidRDefault="009173CA" w:rsidP="009173CA">
            <w:pPr>
              <w:ind w:left="-57" w:right="-57"/>
              <w:jc w:val="center"/>
              <w:rPr>
                <w:color w:val="000000"/>
              </w:rPr>
            </w:pPr>
            <w:r w:rsidRPr="009173CA">
              <w:rPr>
                <w:color w:val="000000"/>
              </w:rPr>
              <w:t>разработка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9173CA" w:rsidP="00E01892">
            <w:pPr>
              <w:spacing w:before="60" w:after="60"/>
              <w:jc w:val="center"/>
              <w:rPr>
                <w:color w:val="C00000"/>
              </w:rPr>
            </w:pPr>
            <w:r w:rsidRPr="009173CA">
              <w:rPr>
                <w:color w:val="C00000"/>
              </w:rPr>
              <w:t>проверка</w:t>
            </w:r>
          </w:p>
        </w:tc>
      </w:tr>
      <w:tr w:rsidR="00541542" w:rsidRPr="002B62E8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12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12.</w:t>
            </w:r>
            <w:r w:rsidRPr="00541542">
              <w:rPr>
                <w:lang w:val="ru-RU"/>
              </w:rPr>
              <w:t xml:space="preserve"> Иная документация в случаях, предусмотренных федеральными законами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color w:val="C00000"/>
                <w:lang w:val="ru-RU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12.1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1. </w:t>
            </w:r>
            <w:r w:rsidRPr="00541542">
              <w:rPr>
                <w:lang w:val="ru-RU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2. </w:t>
            </w:r>
            <w:r w:rsidRPr="00541542">
              <w:rPr>
                <w:color w:val="000000"/>
                <w:lang w:val="ru-RU"/>
              </w:rPr>
              <w:t>Организация и условия труда работников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Подраздел 3</w:t>
            </w:r>
            <w:r w:rsidRPr="00255957">
              <w:rPr>
                <w:b/>
              </w:rPr>
              <w:t xml:space="preserve">. </w:t>
            </w:r>
            <w:r w:rsidRPr="00A00703">
              <w:rPr>
                <w:color w:val="000000"/>
              </w:rPr>
              <w:t>Эффективность инвестиций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4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4. </w:t>
            </w:r>
            <w:r w:rsidRPr="00541542">
              <w:rPr>
                <w:color w:val="000000"/>
                <w:lang w:val="ru-RU"/>
              </w:rPr>
              <w:t>Комплекс инженерно-технических средств охраны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</w:tbl>
    <w:p w:rsidR="00EF5CAA" w:rsidRPr="002D11E0" w:rsidRDefault="00541542" w:rsidP="00913D22">
      <w:pPr>
        <w:ind w:firstLine="720"/>
        <w:rPr>
          <w:rFonts w:ascii="Sylfaen" w:hAnsi="Sylfaen" w:cs="TimesArmenianPSMT"/>
          <w:b/>
          <w:i/>
          <w:color w:val="000000"/>
          <w:sz w:val="22"/>
          <w:szCs w:val="22"/>
          <w:lang w:val="ru-RU" w:eastAsia="ru-RU"/>
        </w:rPr>
      </w:pP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Участник должен предоставить </w:t>
      </w:r>
      <w:r w:rsidR="000849DC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сертификаты </w:t>
      </w: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ГОСТ Р ИСО 14001-2007 (ISO 14001:2004),</w:t>
      </w:r>
      <w:r w:rsidR="00913D22" w:rsidRPr="002D11E0">
        <w:rPr>
          <w:rFonts w:ascii="Sylfaen" w:hAnsi="Sylfaen" w:cs="TimesArmenianPSMT"/>
          <w:b/>
          <w:i/>
          <w:color w:val="000000"/>
          <w:sz w:val="22"/>
          <w:szCs w:val="22"/>
          <w:lang w:val="ru-RU" w:eastAsia="ru-RU"/>
        </w:rPr>
        <w:t xml:space="preserve"> </w:t>
      </w: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ISO9001:2008,  СТО Газпром ISO9001:2012  և ГОСТ Р 54934-2012/OHSAS 18001:2007</w:t>
      </w:r>
      <w:r w:rsidR="00913D22" w:rsidRPr="002D11E0">
        <w:rPr>
          <w:rFonts w:ascii="Sylfaen" w:hAnsi="Sylfaen" w:cs="TimesArmenianPSMT"/>
          <w:b/>
          <w:i/>
          <w:color w:val="000000"/>
          <w:sz w:val="22"/>
          <w:szCs w:val="22"/>
          <w:lang w:val="ru-RU" w:eastAsia="ru-RU"/>
        </w:rPr>
        <w:t>.</w:t>
      </w:r>
    </w:p>
    <w:p w:rsidR="008C24C4" w:rsidRPr="00651B9D" w:rsidRDefault="002F1807" w:rsidP="008C24C4">
      <w:pPr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651B9D">
        <w:rPr>
          <w:rFonts w:ascii="Sylfaen" w:hAnsi="Sylfaen" w:cs="TimesArmenianPSMT"/>
          <w:b/>
          <w:i/>
          <w:color w:val="FF0000"/>
          <w:sz w:val="22"/>
          <w:szCs w:val="22"/>
          <w:lang w:val="hy-AM" w:eastAsia="ru-RU"/>
        </w:rPr>
        <w:tab/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После признания участника</w:t>
      </w:r>
      <w:r w:rsidR="00703B96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 </w:t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победителем, в течение 10 календарных дней до подписания контракта, участник должен на территории </w:t>
      </w:r>
      <w:r w:rsidR="001D6B92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ЗАО “Газпром Армения” </w:t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провести техническую презентацию  с целью согласования со специалистами </w:t>
      </w:r>
      <w:r w:rsidR="001D6B92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общества</w:t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 предстоящих этапов и особенностей в период проектирования и их зафиксированиния, с оформлением соответствующей документации.</w:t>
      </w:r>
    </w:p>
    <w:p w:rsidR="008C24C4" w:rsidRPr="00651B9D" w:rsidRDefault="008C24C4" w:rsidP="008C24C4">
      <w:pPr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За весь период строительства компрессорной станции Абовянской СПХГ участник должен осуществлять авторский надзор.</w:t>
      </w:r>
    </w:p>
    <w:p w:rsidR="003D088B" w:rsidRPr="00AE6910" w:rsidRDefault="005A5D42" w:rsidP="003D088B">
      <w:pPr>
        <w:spacing w:line="360" w:lineRule="auto"/>
        <w:ind w:left="540"/>
        <w:jc w:val="both"/>
        <w:rPr>
          <w:lang w:val="af-ZA"/>
        </w:rPr>
      </w:pPr>
      <w:r w:rsidRPr="00AE6910">
        <w:rPr>
          <w:lang w:val="hy-AM"/>
        </w:rPr>
        <w:t xml:space="preserve">         </w:t>
      </w:r>
    </w:p>
    <w:p w:rsidR="003D088B" w:rsidRPr="00AE6910" w:rsidRDefault="003D088B" w:rsidP="003D088B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3D088B" w:rsidRPr="00AE6910" w:rsidRDefault="003D088B" w:rsidP="003D088B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3D088B" w:rsidRPr="00AE6910" w:rsidRDefault="003D088B" w:rsidP="003D088B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3D088B" w:rsidRPr="00AE6910" w:rsidRDefault="003D088B" w:rsidP="003D088B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3D088B" w:rsidRPr="00AE6910" w:rsidRDefault="003D088B" w:rsidP="003D088B">
      <w:pPr>
        <w:jc w:val="right"/>
        <w:rPr>
          <w:lang w:val="hy-AM"/>
        </w:rPr>
      </w:pPr>
    </w:p>
    <w:p w:rsidR="003D088B" w:rsidRDefault="003D088B" w:rsidP="00A24719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CF7B24" w:rsidRPr="00CF7B24" w:rsidRDefault="00CF7B24" w:rsidP="00175E48">
      <w:pPr>
        <w:jc w:val="center"/>
        <w:rPr>
          <w:rFonts w:ascii="Sylfaen" w:hAnsi="Sylfaen"/>
          <w:b/>
          <w:lang w:val="hy-AM"/>
        </w:rPr>
      </w:pPr>
    </w:p>
    <w:tbl>
      <w:tblPr>
        <w:tblW w:w="101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81"/>
        <w:gridCol w:w="4481"/>
        <w:gridCol w:w="2954"/>
        <w:gridCol w:w="2139"/>
      </w:tblGrid>
      <w:tr w:rsidR="009A4488" w:rsidRPr="002B62E8" w:rsidTr="009A4488">
        <w:trPr>
          <w:trHeight w:val="989"/>
        </w:trPr>
        <w:tc>
          <w:tcPr>
            <w:tcW w:w="581" w:type="dxa"/>
            <w:vAlign w:val="center"/>
          </w:tcPr>
          <w:p w:rsidR="009A4488" w:rsidRPr="009A4488" w:rsidRDefault="009A4488" w:rsidP="00A0432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Н.п</w:t>
            </w:r>
            <w:proofErr w:type="spellEnd"/>
          </w:p>
        </w:tc>
        <w:tc>
          <w:tcPr>
            <w:tcW w:w="4481" w:type="dxa"/>
            <w:vAlign w:val="center"/>
          </w:tcPr>
          <w:p w:rsidR="009A4488" w:rsidRPr="009A4488" w:rsidRDefault="009A4488" w:rsidP="009970E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Наименование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</w:t>
            </w:r>
            <w:proofErr w:type="spellEnd"/>
          </w:p>
        </w:tc>
        <w:tc>
          <w:tcPr>
            <w:tcW w:w="2954" w:type="dxa"/>
            <w:shd w:val="clear" w:color="auto" w:fill="FFFFFF"/>
            <w:vAlign w:val="center"/>
          </w:tcPr>
          <w:p w:rsidR="009A4488" w:rsidRPr="009A4488" w:rsidRDefault="009A4488" w:rsidP="005F290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максимальний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срок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9970E1">
              <w:rPr>
                <w:sz w:val="18"/>
                <w:szCs w:val="18"/>
              </w:rPr>
              <w:t>исполнения</w:t>
            </w:r>
            <w:proofErr w:type="spellEnd"/>
          </w:p>
        </w:tc>
        <w:tc>
          <w:tcPr>
            <w:tcW w:w="2139" w:type="dxa"/>
            <w:vAlign w:val="center"/>
          </w:tcPr>
          <w:p w:rsidR="009A4488" w:rsidRPr="009970E1" w:rsidRDefault="009970E1" w:rsidP="009970E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Премечание</w:t>
            </w:r>
            <w:proofErr w:type="spellEnd"/>
          </w:p>
        </w:tc>
      </w:tr>
      <w:tr w:rsidR="00FD279D" w:rsidRPr="002B62E8" w:rsidTr="009A4488">
        <w:trPr>
          <w:trHeight w:val="989"/>
        </w:trPr>
        <w:tc>
          <w:tcPr>
            <w:tcW w:w="581" w:type="dxa"/>
            <w:vAlign w:val="center"/>
          </w:tcPr>
          <w:p w:rsidR="00FD279D" w:rsidRPr="00FD279D" w:rsidRDefault="00FD279D" w:rsidP="00A043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4481" w:type="dxa"/>
            <w:vAlign w:val="center"/>
          </w:tcPr>
          <w:p w:rsidR="00FD279D" w:rsidRPr="00FD279D" w:rsidRDefault="00FD279D" w:rsidP="00A04329">
            <w:pPr>
              <w:rPr>
                <w:sz w:val="18"/>
                <w:szCs w:val="18"/>
                <w:lang w:val="ru-RU"/>
              </w:rPr>
            </w:pPr>
            <w:r w:rsidRPr="00FD279D">
              <w:rPr>
                <w:sz w:val="18"/>
                <w:szCs w:val="18"/>
                <w:lang w:val="ru-RU"/>
              </w:rPr>
              <w:t>Разработка и утверждение основных технических решений</w:t>
            </w:r>
          </w:p>
        </w:tc>
        <w:tc>
          <w:tcPr>
            <w:tcW w:w="2954" w:type="dxa"/>
            <w:shd w:val="clear" w:color="auto" w:fill="FFFFFF"/>
            <w:vAlign w:val="center"/>
          </w:tcPr>
          <w:p w:rsidR="00FD279D" w:rsidRPr="005F290A" w:rsidRDefault="00FD279D" w:rsidP="005F290A">
            <w:pPr>
              <w:jc w:val="center"/>
              <w:rPr>
                <w:sz w:val="18"/>
                <w:szCs w:val="18"/>
              </w:rPr>
            </w:pPr>
            <w:r w:rsidRPr="00FD279D">
              <w:rPr>
                <w:sz w:val="18"/>
                <w:szCs w:val="18"/>
                <w:lang w:val="ru-RU"/>
              </w:rPr>
              <w:t xml:space="preserve">2 месяца с момента </w:t>
            </w:r>
            <w:r w:rsidR="007A28D2">
              <w:rPr>
                <w:rFonts w:ascii="Sylfaen" w:hAnsi="Sylfaen"/>
                <w:sz w:val="18"/>
                <w:szCs w:val="18"/>
                <w:lang w:val="hy-AM"/>
              </w:rPr>
              <w:t>подписания</w:t>
            </w:r>
            <w:r w:rsidRPr="00FD279D">
              <w:rPr>
                <w:sz w:val="18"/>
                <w:szCs w:val="18"/>
                <w:lang w:val="ru-RU"/>
              </w:rPr>
              <w:t xml:space="preserve"> договор</w:t>
            </w:r>
            <w:r w:rsidR="005F290A">
              <w:rPr>
                <w:sz w:val="18"/>
                <w:szCs w:val="18"/>
              </w:rPr>
              <w:t>а</w:t>
            </w:r>
          </w:p>
        </w:tc>
        <w:tc>
          <w:tcPr>
            <w:tcW w:w="2139" w:type="dxa"/>
            <w:vAlign w:val="center"/>
          </w:tcPr>
          <w:p w:rsidR="00FD279D" w:rsidRPr="00FD279D" w:rsidRDefault="00FD279D" w:rsidP="00A04329">
            <w:pPr>
              <w:rPr>
                <w:sz w:val="18"/>
                <w:szCs w:val="18"/>
                <w:lang w:val="ru-RU"/>
              </w:rPr>
            </w:pPr>
            <w:r w:rsidRPr="00FD279D">
              <w:rPr>
                <w:sz w:val="18"/>
                <w:szCs w:val="18"/>
                <w:lang w:val="ru-RU"/>
              </w:rPr>
              <w:t>Протокол утверждения основных технических решений</w:t>
            </w:r>
          </w:p>
        </w:tc>
      </w:tr>
      <w:tr w:rsidR="00FD279D" w:rsidRPr="002C10CB" w:rsidTr="009A4488">
        <w:trPr>
          <w:trHeight w:val="1075"/>
        </w:trPr>
        <w:tc>
          <w:tcPr>
            <w:tcW w:w="581" w:type="dxa"/>
            <w:vAlign w:val="center"/>
          </w:tcPr>
          <w:p w:rsidR="00FD279D" w:rsidRPr="00FD279D" w:rsidRDefault="00FD279D" w:rsidP="00A043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4481" w:type="dxa"/>
            <w:vAlign w:val="center"/>
          </w:tcPr>
          <w:p w:rsidR="00FD279D" w:rsidRPr="002C10CB" w:rsidRDefault="00FD279D" w:rsidP="00A04329">
            <w:pPr>
              <w:rPr>
                <w:sz w:val="18"/>
                <w:szCs w:val="18"/>
              </w:rPr>
            </w:pPr>
            <w:r w:rsidRPr="002C10CB">
              <w:rPr>
                <w:sz w:val="18"/>
                <w:szCs w:val="18"/>
              </w:rPr>
              <w:t xml:space="preserve">Разработка проектной </w:t>
            </w:r>
            <w:r>
              <w:rPr>
                <w:sz w:val="18"/>
                <w:szCs w:val="18"/>
              </w:rPr>
              <w:t xml:space="preserve"> </w:t>
            </w:r>
            <w:r w:rsidRPr="002C10CB">
              <w:rPr>
                <w:sz w:val="18"/>
                <w:szCs w:val="18"/>
              </w:rPr>
              <w:t>документации</w:t>
            </w:r>
          </w:p>
        </w:tc>
        <w:tc>
          <w:tcPr>
            <w:tcW w:w="2954" w:type="dxa"/>
            <w:shd w:val="clear" w:color="auto" w:fill="FFFFFF"/>
            <w:vAlign w:val="center"/>
          </w:tcPr>
          <w:p w:rsidR="00FD279D" w:rsidRPr="005F290A" w:rsidRDefault="00FD279D" w:rsidP="005F290A">
            <w:pPr>
              <w:jc w:val="center"/>
              <w:rPr>
                <w:sz w:val="18"/>
                <w:szCs w:val="18"/>
              </w:rPr>
            </w:pPr>
            <w:r w:rsidRPr="00FD279D">
              <w:rPr>
                <w:sz w:val="18"/>
                <w:szCs w:val="18"/>
                <w:lang w:val="ru-RU"/>
              </w:rPr>
              <w:t xml:space="preserve">4 месяца с момента </w:t>
            </w:r>
            <w:r w:rsidR="007A28D2">
              <w:rPr>
                <w:rFonts w:ascii="Sylfaen" w:hAnsi="Sylfaen"/>
                <w:sz w:val="18"/>
                <w:szCs w:val="18"/>
                <w:lang w:val="hy-AM"/>
              </w:rPr>
              <w:t>подписания</w:t>
            </w:r>
            <w:r w:rsidRPr="00FD279D">
              <w:rPr>
                <w:sz w:val="18"/>
                <w:szCs w:val="18"/>
                <w:lang w:val="ru-RU"/>
              </w:rPr>
              <w:t xml:space="preserve">  договор</w:t>
            </w:r>
            <w:r w:rsidR="005F290A">
              <w:rPr>
                <w:sz w:val="18"/>
                <w:szCs w:val="18"/>
              </w:rPr>
              <w:t>а</w:t>
            </w:r>
          </w:p>
        </w:tc>
        <w:tc>
          <w:tcPr>
            <w:tcW w:w="2139" w:type="dxa"/>
            <w:vAlign w:val="center"/>
          </w:tcPr>
          <w:p w:rsidR="00FD279D" w:rsidRPr="002C10CB" w:rsidRDefault="00FD279D" w:rsidP="00A04329">
            <w:pPr>
              <w:rPr>
                <w:sz w:val="18"/>
                <w:szCs w:val="18"/>
              </w:rPr>
            </w:pPr>
            <w:proofErr w:type="spellStart"/>
            <w:r w:rsidRPr="002C10CB">
              <w:rPr>
                <w:sz w:val="18"/>
                <w:szCs w:val="18"/>
              </w:rPr>
              <w:t>Согласованная</w:t>
            </w:r>
            <w:proofErr w:type="spellEnd"/>
            <w:r w:rsidRPr="002C10CB">
              <w:rPr>
                <w:sz w:val="18"/>
                <w:szCs w:val="18"/>
              </w:rPr>
              <w:t xml:space="preserve"> </w:t>
            </w:r>
            <w:proofErr w:type="spellStart"/>
            <w:r w:rsidRPr="002C10CB">
              <w:rPr>
                <w:sz w:val="18"/>
                <w:szCs w:val="18"/>
              </w:rPr>
              <w:t>За</w:t>
            </w:r>
            <w:r>
              <w:rPr>
                <w:sz w:val="18"/>
                <w:szCs w:val="18"/>
              </w:rPr>
              <w:t>казчиком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проектная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документация</w:t>
            </w:r>
            <w:proofErr w:type="spellEnd"/>
          </w:p>
        </w:tc>
      </w:tr>
      <w:tr w:rsidR="00FD279D" w:rsidRPr="002C10CB" w:rsidTr="009A4488">
        <w:trPr>
          <w:trHeight w:val="1015"/>
        </w:trPr>
        <w:tc>
          <w:tcPr>
            <w:tcW w:w="581" w:type="dxa"/>
            <w:vAlign w:val="center"/>
          </w:tcPr>
          <w:p w:rsidR="00FD279D" w:rsidRPr="00FD279D" w:rsidRDefault="00FD279D" w:rsidP="00A043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4481" w:type="dxa"/>
            <w:vAlign w:val="center"/>
          </w:tcPr>
          <w:p w:rsidR="00FD279D" w:rsidRPr="002C10CB" w:rsidRDefault="00FD279D" w:rsidP="00A043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рабочей документации</w:t>
            </w:r>
          </w:p>
        </w:tc>
        <w:tc>
          <w:tcPr>
            <w:tcW w:w="2954" w:type="dxa"/>
            <w:shd w:val="clear" w:color="auto" w:fill="FFFFFF"/>
            <w:vAlign w:val="center"/>
          </w:tcPr>
          <w:p w:rsidR="00FD279D" w:rsidRPr="005F290A" w:rsidRDefault="007A28D2" w:rsidP="005F290A">
            <w:pPr>
              <w:jc w:val="center"/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="00FD279D" w:rsidRPr="00FD279D">
              <w:rPr>
                <w:sz w:val="18"/>
                <w:szCs w:val="18"/>
                <w:lang w:val="ru-RU"/>
              </w:rPr>
              <w:t xml:space="preserve"> месяца с момента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подписания</w:t>
            </w:r>
            <w:r w:rsidR="00FD279D" w:rsidRPr="00FD279D">
              <w:rPr>
                <w:sz w:val="18"/>
                <w:szCs w:val="18"/>
                <w:lang w:val="ru-RU"/>
              </w:rPr>
              <w:t xml:space="preserve"> договор</w:t>
            </w:r>
            <w:r w:rsidR="005F290A">
              <w:rPr>
                <w:sz w:val="18"/>
                <w:szCs w:val="18"/>
              </w:rPr>
              <w:t>а</w:t>
            </w:r>
          </w:p>
        </w:tc>
        <w:tc>
          <w:tcPr>
            <w:tcW w:w="2139" w:type="dxa"/>
            <w:vAlign w:val="center"/>
          </w:tcPr>
          <w:p w:rsidR="00FD279D" w:rsidRPr="002C10CB" w:rsidRDefault="00FD279D" w:rsidP="00A04329">
            <w:pPr>
              <w:rPr>
                <w:sz w:val="18"/>
                <w:szCs w:val="18"/>
              </w:rPr>
            </w:pPr>
            <w:proofErr w:type="spellStart"/>
            <w:r w:rsidRPr="002C10CB">
              <w:rPr>
                <w:sz w:val="18"/>
                <w:szCs w:val="18"/>
              </w:rPr>
              <w:t>Согласованная</w:t>
            </w:r>
            <w:proofErr w:type="spellEnd"/>
            <w:r w:rsidRPr="002C10CB">
              <w:rPr>
                <w:sz w:val="18"/>
                <w:szCs w:val="18"/>
              </w:rPr>
              <w:t xml:space="preserve"> </w:t>
            </w:r>
            <w:proofErr w:type="spellStart"/>
            <w:r w:rsidRPr="002C10CB">
              <w:rPr>
                <w:sz w:val="18"/>
                <w:szCs w:val="18"/>
              </w:rPr>
              <w:t>Заказчиком</w:t>
            </w:r>
            <w:proofErr w:type="spellEnd"/>
            <w:r w:rsidRPr="002C10CB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рабочая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2C10CB">
              <w:rPr>
                <w:sz w:val="18"/>
                <w:szCs w:val="18"/>
              </w:rPr>
              <w:t>документация</w:t>
            </w:r>
            <w:proofErr w:type="spellEnd"/>
          </w:p>
        </w:tc>
      </w:tr>
    </w:tbl>
    <w:p w:rsidR="007A28D2" w:rsidRDefault="007A28D2" w:rsidP="007A28D2">
      <w:pPr>
        <w:jc w:val="both"/>
        <w:rPr>
          <w:rFonts w:ascii="Sylfaen" w:hAnsi="Sylfaen"/>
          <w:b/>
          <w:bCs/>
          <w:lang w:val="hy-AM"/>
        </w:rPr>
      </w:pPr>
    </w:p>
    <w:p w:rsidR="00A04329" w:rsidRDefault="00A04329" w:rsidP="007A28D2">
      <w:pPr>
        <w:jc w:val="both"/>
        <w:rPr>
          <w:lang w:val="ru-RU"/>
        </w:rPr>
      </w:pPr>
      <w:r>
        <w:rPr>
          <w:b/>
          <w:bCs/>
          <w:lang w:val="ru-RU"/>
        </w:rPr>
        <w:t>Стадия «Основные технические решения (ОТР)»</w:t>
      </w:r>
      <w:r>
        <w:rPr>
          <w:lang w:val="ru-RU"/>
        </w:rPr>
        <w:t>, результатом работ является том (книга) проектной документации включающая основные решения по объекту проектирования (выбор основного технологического оборудования, концептуальные решения по генеральному плану и т.д.). Генпроектировщик представляет заказчику материалы в 4-х экземплярах на русском языке на бумажном носителе и 1 экземпляр на CD-носителе</w:t>
      </w:r>
      <w:r w:rsidR="005F290A">
        <w:t>.</w:t>
      </w:r>
      <w:r>
        <w:rPr>
          <w:lang w:val="ru-RU"/>
        </w:rPr>
        <w:t xml:space="preserve"> </w:t>
      </w:r>
    </w:p>
    <w:p w:rsidR="007A28D2" w:rsidRPr="005F290A" w:rsidRDefault="00A04329" w:rsidP="007A28D2">
      <w:pPr>
        <w:jc w:val="both"/>
        <w:rPr>
          <w:rFonts w:ascii="Sylfaen" w:hAnsi="Sylfaen"/>
          <w:b/>
          <w:bCs/>
        </w:rPr>
      </w:pPr>
      <w:r>
        <w:rPr>
          <w:lang w:val="ru-RU"/>
        </w:rPr>
        <w:t xml:space="preserve">После утверждения документации подписывается акт выполненных работ и оплачивается этап в размере </w:t>
      </w:r>
      <w:r>
        <w:rPr>
          <w:b/>
          <w:bCs/>
          <w:lang w:val="ru-RU"/>
        </w:rPr>
        <w:t>10%</w:t>
      </w:r>
      <w:r>
        <w:rPr>
          <w:lang w:val="ru-RU"/>
        </w:rPr>
        <w:t xml:space="preserve"> </w:t>
      </w:r>
      <w:r w:rsidR="007A28D2">
        <w:rPr>
          <w:lang w:val="ru-RU"/>
        </w:rPr>
        <w:t>(</w:t>
      </w:r>
      <w:r w:rsidR="007A28D2" w:rsidRPr="007A28D2">
        <w:rPr>
          <w:lang w:val="ru-RU"/>
        </w:rPr>
        <w:t>в течение</w:t>
      </w:r>
      <w:r w:rsidR="007A28D2">
        <w:rPr>
          <w:color w:val="000000"/>
          <w:lang w:val="ru-RU"/>
        </w:rPr>
        <w:t xml:space="preserve"> </w:t>
      </w:r>
      <w:r w:rsidR="007A28D2">
        <w:rPr>
          <w:rFonts w:ascii="Sylfaen" w:hAnsi="Sylfaen"/>
          <w:color w:val="000000"/>
          <w:lang w:val="hy-AM"/>
        </w:rPr>
        <w:t>1</w:t>
      </w:r>
      <w:r w:rsidR="007A28D2">
        <w:rPr>
          <w:color w:val="000000"/>
          <w:lang w:val="ru-RU"/>
        </w:rPr>
        <w:t>0 дней</w:t>
      </w:r>
      <w:r w:rsidR="007A28D2" w:rsidRPr="00A04329">
        <w:rPr>
          <w:lang w:val="ru-RU"/>
        </w:rPr>
        <w:t xml:space="preserve"> </w:t>
      </w:r>
      <w:r w:rsidR="007A28D2">
        <w:rPr>
          <w:rFonts w:ascii="Sylfaen" w:hAnsi="Sylfaen"/>
          <w:lang w:val="hy-AM"/>
        </w:rPr>
        <w:t xml:space="preserve">после </w:t>
      </w:r>
      <w:r w:rsidR="007A28D2">
        <w:rPr>
          <w:lang w:val="ru-RU"/>
        </w:rPr>
        <w:t>подпис</w:t>
      </w:r>
      <w:r w:rsidR="007A28D2">
        <w:rPr>
          <w:rFonts w:ascii="Sylfaen" w:hAnsi="Sylfaen"/>
          <w:lang w:val="hy-AM"/>
        </w:rPr>
        <w:t>ания</w:t>
      </w:r>
      <w:r w:rsidR="007A28D2">
        <w:rPr>
          <w:lang w:val="ru-RU"/>
        </w:rPr>
        <w:t xml:space="preserve"> акт</w:t>
      </w:r>
      <w:r w:rsidR="007A28D2">
        <w:rPr>
          <w:rFonts w:ascii="Sylfaen" w:hAnsi="Sylfaen"/>
          <w:lang w:val="hy-AM"/>
        </w:rPr>
        <w:t>а</w:t>
      </w:r>
      <w:r w:rsidR="007A28D2">
        <w:rPr>
          <w:lang w:val="ru-RU"/>
        </w:rPr>
        <w:t xml:space="preserve"> выполненных работ</w:t>
      </w:r>
      <w:r w:rsidR="007A28D2">
        <w:rPr>
          <w:rFonts w:ascii="Sylfaen" w:hAnsi="Sylfaen"/>
          <w:lang w:val="hy-AM"/>
        </w:rPr>
        <w:t xml:space="preserve"> от общей стоимости ценового предложения Приложение 4</w:t>
      </w:r>
      <w:r w:rsidR="007A28D2">
        <w:rPr>
          <w:lang w:val="ru-RU"/>
        </w:rPr>
        <w:t>)</w:t>
      </w:r>
      <w:r w:rsidR="005F290A">
        <w:t>.</w:t>
      </w:r>
    </w:p>
    <w:p w:rsidR="00A04329" w:rsidRPr="005F290A" w:rsidRDefault="00A04329" w:rsidP="007A28D2">
      <w:pPr>
        <w:jc w:val="both"/>
      </w:pPr>
      <w:r>
        <w:rPr>
          <w:b/>
          <w:bCs/>
          <w:lang w:val="ru-RU"/>
        </w:rPr>
        <w:t xml:space="preserve">Стадия «Проектная документация» </w:t>
      </w:r>
      <w:r>
        <w:rPr>
          <w:lang w:val="ru-RU"/>
        </w:rPr>
        <w:t>результатом работ является тома (книги) проектной документации в соответствии с составом проекта. Генпроектировщик представляет заказчику материалы в 4-х экземплярах на русском языке на бумажном носителе и 1 экземпляр на CD-носителе после согласования Заказчиком, документация передается на экспертизу</w:t>
      </w:r>
      <w:r w:rsidR="005F290A">
        <w:t>.</w:t>
      </w:r>
    </w:p>
    <w:p w:rsidR="007A28D2" w:rsidRPr="005F290A" w:rsidRDefault="00A04329" w:rsidP="007A28D2">
      <w:pPr>
        <w:jc w:val="both"/>
      </w:pPr>
      <w:r>
        <w:rPr>
          <w:lang w:val="ru-RU"/>
        </w:rPr>
        <w:t>Подписывается акт выполненных работ и оплачивается этап в размере</w:t>
      </w:r>
      <w:r>
        <w:rPr>
          <w:b/>
          <w:bCs/>
          <w:lang w:val="ru-RU"/>
        </w:rPr>
        <w:t xml:space="preserve"> 40% </w:t>
      </w:r>
      <w:r w:rsidR="007A28D2">
        <w:rPr>
          <w:lang w:val="ru-RU"/>
        </w:rPr>
        <w:t>(</w:t>
      </w:r>
      <w:r w:rsidR="007A28D2" w:rsidRPr="007A28D2">
        <w:rPr>
          <w:lang w:val="ru-RU"/>
        </w:rPr>
        <w:t>в течение</w:t>
      </w:r>
      <w:r w:rsidR="007A28D2">
        <w:rPr>
          <w:color w:val="000000"/>
          <w:lang w:val="ru-RU"/>
        </w:rPr>
        <w:t xml:space="preserve"> </w:t>
      </w:r>
      <w:r w:rsidR="007A28D2">
        <w:rPr>
          <w:rFonts w:ascii="Sylfaen" w:hAnsi="Sylfaen"/>
          <w:color w:val="000000"/>
          <w:lang w:val="hy-AM"/>
        </w:rPr>
        <w:t>1</w:t>
      </w:r>
      <w:r w:rsidR="007A28D2">
        <w:rPr>
          <w:color w:val="000000"/>
          <w:lang w:val="ru-RU"/>
        </w:rPr>
        <w:t>0 дней</w:t>
      </w:r>
      <w:r w:rsidR="007A28D2" w:rsidRPr="00A04329">
        <w:rPr>
          <w:lang w:val="ru-RU"/>
        </w:rPr>
        <w:t xml:space="preserve"> </w:t>
      </w:r>
      <w:r w:rsidR="007A28D2">
        <w:rPr>
          <w:rFonts w:ascii="Sylfaen" w:hAnsi="Sylfaen"/>
          <w:lang w:val="hy-AM"/>
        </w:rPr>
        <w:t xml:space="preserve">после </w:t>
      </w:r>
      <w:r w:rsidR="007A28D2">
        <w:rPr>
          <w:lang w:val="ru-RU"/>
        </w:rPr>
        <w:t>подпис</w:t>
      </w:r>
      <w:r w:rsidR="007A28D2" w:rsidRPr="007A28D2">
        <w:rPr>
          <w:lang w:val="ru-RU"/>
        </w:rPr>
        <w:t>ания</w:t>
      </w:r>
      <w:r w:rsidR="007A28D2">
        <w:rPr>
          <w:lang w:val="ru-RU"/>
        </w:rPr>
        <w:t xml:space="preserve"> акт</w:t>
      </w:r>
      <w:r w:rsidR="007A28D2" w:rsidRPr="007A28D2">
        <w:rPr>
          <w:lang w:val="ru-RU"/>
        </w:rPr>
        <w:t>а</w:t>
      </w:r>
      <w:r w:rsidR="007A28D2">
        <w:rPr>
          <w:lang w:val="ru-RU"/>
        </w:rPr>
        <w:t xml:space="preserve"> выполненных работ</w:t>
      </w:r>
      <w:r w:rsidR="007A28D2" w:rsidRPr="007A28D2">
        <w:rPr>
          <w:lang w:val="ru-RU"/>
        </w:rPr>
        <w:t xml:space="preserve"> от общей стоимости це</w:t>
      </w:r>
      <w:r w:rsidR="005F290A">
        <w:rPr>
          <w:lang w:val="ru-RU"/>
        </w:rPr>
        <w:t>нового предложения Приложение 4</w:t>
      </w:r>
      <w:r w:rsidR="007A28D2">
        <w:rPr>
          <w:lang w:val="ru-RU"/>
        </w:rPr>
        <w:t>)</w:t>
      </w:r>
      <w:r w:rsidR="005F290A">
        <w:t>.</w:t>
      </w:r>
    </w:p>
    <w:p w:rsidR="005F290A" w:rsidRPr="005F290A" w:rsidRDefault="00A04329" w:rsidP="005F290A">
      <w:pPr>
        <w:jc w:val="both"/>
      </w:pPr>
      <w:r>
        <w:rPr>
          <w:b/>
          <w:bCs/>
          <w:lang w:val="ru-RU"/>
        </w:rPr>
        <w:t xml:space="preserve">Стадия «Рабочая документация» </w:t>
      </w:r>
      <w:r>
        <w:rPr>
          <w:lang w:val="ru-RU"/>
        </w:rPr>
        <w:t xml:space="preserve">результатом работ является тома (книги) рабочей документации в соответствии с ведомостью основных комплектов рабочих чертежей. Генпроектировщик представляет заказчику материалы в 4-х экземплярах на русском языке на бумажном носителе и 1 экземпляр на CD-носителе </w:t>
      </w:r>
      <w:r w:rsidR="005F290A">
        <w:rPr>
          <w:lang w:val="ru-RU"/>
        </w:rPr>
        <w:t>после согласования Заказчиком, документация передается на экспертизу</w:t>
      </w:r>
      <w:r w:rsidR="005F290A">
        <w:t>.</w:t>
      </w:r>
    </w:p>
    <w:p w:rsidR="00A04329" w:rsidRDefault="00A04329" w:rsidP="007A28D2">
      <w:pPr>
        <w:jc w:val="both"/>
        <w:rPr>
          <w:rFonts w:ascii="Sylfaen" w:hAnsi="Sylfaen"/>
          <w:lang w:val="hy-AM"/>
        </w:rPr>
      </w:pPr>
      <w:r>
        <w:rPr>
          <w:lang w:val="ru-RU"/>
        </w:rPr>
        <w:t>Подписывается акт выполненных работ и оплачивается этап в размере</w:t>
      </w:r>
      <w:r w:rsidRPr="007A28D2">
        <w:rPr>
          <w:lang w:val="ru-RU"/>
        </w:rPr>
        <w:t xml:space="preserve"> </w:t>
      </w:r>
      <w:r w:rsidR="00337D6E" w:rsidRPr="007A28D2">
        <w:rPr>
          <w:lang w:val="ru-RU"/>
        </w:rPr>
        <w:t>50</w:t>
      </w:r>
      <w:r w:rsidRPr="007A28D2">
        <w:rPr>
          <w:lang w:val="ru-RU"/>
        </w:rPr>
        <w:t xml:space="preserve">% </w:t>
      </w:r>
      <w:r>
        <w:rPr>
          <w:lang w:val="ru-RU"/>
        </w:rPr>
        <w:t>(</w:t>
      </w:r>
      <w:r w:rsidR="00337D6E" w:rsidRPr="007A28D2">
        <w:rPr>
          <w:lang w:val="ru-RU"/>
        </w:rPr>
        <w:t xml:space="preserve">в течение </w:t>
      </w:r>
      <w:r w:rsidR="007A28D2" w:rsidRPr="007A28D2">
        <w:rPr>
          <w:lang w:val="ru-RU"/>
        </w:rPr>
        <w:t>1</w:t>
      </w:r>
      <w:r w:rsidR="00337D6E" w:rsidRPr="007A28D2">
        <w:rPr>
          <w:lang w:val="ru-RU"/>
        </w:rPr>
        <w:t>0 дней</w:t>
      </w:r>
      <w:r w:rsidR="00337D6E" w:rsidRPr="00A04329">
        <w:rPr>
          <w:lang w:val="ru-RU"/>
        </w:rPr>
        <w:t xml:space="preserve"> </w:t>
      </w:r>
      <w:r w:rsidR="00337D6E" w:rsidRPr="007A28D2">
        <w:rPr>
          <w:lang w:val="ru-RU"/>
        </w:rPr>
        <w:t xml:space="preserve">после </w:t>
      </w:r>
      <w:r w:rsidR="00337D6E">
        <w:rPr>
          <w:lang w:val="ru-RU"/>
        </w:rPr>
        <w:t>подпис</w:t>
      </w:r>
      <w:r w:rsidR="00337D6E" w:rsidRPr="007A28D2">
        <w:rPr>
          <w:lang w:val="ru-RU"/>
        </w:rPr>
        <w:t>ания</w:t>
      </w:r>
      <w:r w:rsidR="00337D6E">
        <w:rPr>
          <w:lang w:val="ru-RU"/>
        </w:rPr>
        <w:t xml:space="preserve"> акт</w:t>
      </w:r>
      <w:r w:rsidR="007A28D2" w:rsidRPr="007A28D2">
        <w:rPr>
          <w:lang w:val="ru-RU"/>
        </w:rPr>
        <w:t>а</w:t>
      </w:r>
      <w:r w:rsidR="00337D6E">
        <w:rPr>
          <w:lang w:val="ru-RU"/>
        </w:rPr>
        <w:t xml:space="preserve"> выполненных работ</w:t>
      </w:r>
      <w:r w:rsidR="007A28D2" w:rsidRPr="007A28D2">
        <w:rPr>
          <w:lang w:val="ru-RU"/>
        </w:rPr>
        <w:t xml:space="preserve"> от общей стоимости ценового предложения Приложение 4</w:t>
      </w:r>
      <w:r>
        <w:rPr>
          <w:lang w:val="ru-RU"/>
        </w:rPr>
        <w:t>)</w:t>
      </w:r>
      <w:r w:rsidR="005F290A">
        <w:t>.</w:t>
      </w:r>
      <w:r w:rsidR="007A28D2">
        <w:rPr>
          <w:rFonts w:ascii="Sylfaen" w:hAnsi="Sylfaen"/>
          <w:lang w:val="hy-AM"/>
        </w:rPr>
        <w:t xml:space="preserve"> </w:t>
      </w:r>
      <w:r w:rsidR="007A28D2">
        <w:rPr>
          <w:rFonts w:ascii="Sylfaen" w:hAnsi="Sylfaen"/>
          <w:lang w:val="hy-AM"/>
        </w:rPr>
        <w:tab/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B40D28" w:rsidRPr="007A28D2" w:rsidRDefault="00B40D28" w:rsidP="007A28D2">
      <w:pPr>
        <w:jc w:val="both"/>
        <w:rPr>
          <w:rFonts w:ascii="Sylfaen" w:hAnsi="Sylfaen"/>
          <w:b/>
          <w:bCs/>
          <w:lang w:val="hy-AM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4903"/>
      </w:tblGrid>
      <w:tr w:rsidR="00175E48" w:rsidRPr="00AE6910" w:rsidTr="00FD279D">
        <w:trPr>
          <w:trHeight w:val="495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0E70A2" w:rsidP="000E70A2">
            <w:pPr>
              <w:spacing w:line="360" w:lineRule="auto"/>
              <w:jc w:val="center"/>
              <w:rPr>
                <w:lang w:val="af-ZA"/>
              </w:rPr>
            </w:pPr>
            <w:r w:rsidRPr="00AE6910">
              <w:rPr>
                <w:lang w:val="af-ZA"/>
              </w:rPr>
              <w:lastRenderedPageBreak/>
              <w:t xml:space="preserve">Описание приобретаемых работ </w:t>
            </w:r>
          </w:p>
        </w:tc>
      </w:tr>
      <w:tr w:rsidR="00175E48" w:rsidRPr="002B62E8" w:rsidTr="00FD279D">
        <w:trPr>
          <w:trHeight w:val="405"/>
        </w:trPr>
        <w:tc>
          <w:tcPr>
            <w:tcW w:w="10207" w:type="dxa"/>
            <w:gridSpan w:val="2"/>
            <w:shd w:val="clear" w:color="auto" w:fill="auto"/>
          </w:tcPr>
          <w:p w:rsidR="00175E48" w:rsidRPr="005E6736" w:rsidRDefault="005A26AD" w:rsidP="005E6736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Pr="00BF306C">
              <w:rPr>
                <w:b/>
                <w:lang w:val="ru-RU"/>
              </w:rPr>
              <w:t xml:space="preserve">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 w:rsidRPr="00BF306C">
              <w:rPr>
                <w:b/>
                <w:lang w:val="ru-RU"/>
              </w:rPr>
              <w:t>ПХГ</w:t>
            </w:r>
          </w:p>
        </w:tc>
      </w:tr>
      <w:tr w:rsidR="00175E48" w:rsidRPr="00AE6910" w:rsidTr="00FD279D">
        <w:trPr>
          <w:trHeight w:val="483"/>
        </w:trPr>
        <w:tc>
          <w:tcPr>
            <w:tcW w:w="10207" w:type="dxa"/>
            <w:gridSpan w:val="2"/>
            <w:shd w:val="clear" w:color="auto" w:fill="auto"/>
          </w:tcPr>
          <w:p w:rsidR="00175E48" w:rsidRPr="00AE6910" w:rsidRDefault="00BE39DC" w:rsidP="00BE39DC">
            <w:pPr>
              <w:spacing w:line="360" w:lineRule="auto"/>
              <w:jc w:val="center"/>
              <w:rPr>
                <w:lang w:val="ru-RU"/>
              </w:rPr>
            </w:pPr>
            <w:r w:rsidRPr="00AE6910">
              <w:rPr>
                <w:lang w:val="af-ZA"/>
              </w:rPr>
              <w:t xml:space="preserve">Срок выполнения работы </w:t>
            </w:r>
          </w:p>
        </w:tc>
      </w:tr>
      <w:tr w:rsidR="00175E48" w:rsidRPr="00AE6910" w:rsidTr="00FD279D">
        <w:trPr>
          <w:trHeight w:val="428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начало</w:t>
            </w:r>
          </w:p>
        </w:tc>
        <w:tc>
          <w:tcPr>
            <w:tcW w:w="4903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конец</w:t>
            </w:r>
          </w:p>
        </w:tc>
      </w:tr>
      <w:tr w:rsidR="00175E48" w:rsidRPr="00AE6910" w:rsidTr="00FD279D">
        <w:trPr>
          <w:trHeight w:val="772"/>
        </w:trPr>
        <w:tc>
          <w:tcPr>
            <w:tcW w:w="5304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both"/>
            </w:pPr>
            <w:r w:rsidRPr="00AE6910">
              <w:t>Со дня заключения договора</w:t>
            </w:r>
          </w:p>
        </w:tc>
        <w:tc>
          <w:tcPr>
            <w:tcW w:w="4903" w:type="dxa"/>
            <w:shd w:val="clear" w:color="auto" w:fill="auto"/>
          </w:tcPr>
          <w:p w:rsidR="00175E48" w:rsidRPr="00AE6910" w:rsidRDefault="00175E48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75E48" w:rsidRPr="00AE6910" w:rsidRDefault="00175E48" w:rsidP="00175E48">
      <w:pPr>
        <w:pStyle w:val="BodyTextIndent"/>
        <w:jc w:val="center"/>
        <w:rPr>
          <w:rFonts w:ascii="Times New Roman" w:hAnsi="Times New Roman"/>
          <w:i w:val="0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</w:p>
    <w:p w:rsidR="00D80210" w:rsidRPr="00FF5F11" w:rsidRDefault="00D80210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FF5F11"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Комиссии по закупкам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 w:rsidRPr="00FF5F11">
        <w:rPr>
          <w:b/>
          <w:sz w:val="16"/>
          <w:szCs w:val="16"/>
          <w:lang w:val="af-ZA"/>
        </w:rPr>
        <w:t>под кодом «</w:t>
      </w:r>
      <w:r w:rsidR="006641E4">
        <w:rPr>
          <w:b/>
          <w:sz w:val="16"/>
          <w:szCs w:val="16"/>
          <w:lang w:val="af-ZA"/>
        </w:rPr>
        <w:t>№107/GArm/15_2.1-43/16.07.15</w:t>
      </w:r>
      <w:r w:rsidRPr="00FF5F11">
        <w:rPr>
          <w:b/>
          <w:sz w:val="16"/>
          <w:szCs w:val="16"/>
          <w:lang w:val="af-ZA"/>
        </w:rPr>
        <w:t>»</w:t>
      </w:r>
      <w:r w:rsidRPr="00FF5F11">
        <w:rPr>
          <w:i/>
          <w:sz w:val="16"/>
          <w:szCs w:val="16"/>
          <w:lang w:val="hy-AM"/>
        </w:rPr>
        <w:t xml:space="preserve"> 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E15920" w:rsidRDefault="00D80210" w:rsidP="00D80210">
      <w:pPr>
        <w:jc w:val="center"/>
        <w:rPr>
          <w:b/>
          <w:sz w:val="22"/>
          <w:szCs w:val="22"/>
          <w:lang w:val="nl-NL"/>
        </w:rPr>
      </w:pPr>
      <w:r w:rsidRPr="00E15920">
        <w:rPr>
          <w:b/>
          <w:sz w:val="22"/>
          <w:szCs w:val="22"/>
          <w:lang w:val="nl-NL"/>
        </w:rPr>
        <w:t>СОГЛАСИЕ О ШТРАФЕ</w:t>
      </w:r>
    </w:p>
    <w:p w:rsidR="00D80210" w:rsidRPr="00FF5F11" w:rsidRDefault="00D80210" w:rsidP="00D80210">
      <w:pPr>
        <w:jc w:val="center"/>
        <w:rPr>
          <w:color w:val="FF0000"/>
          <w:sz w:val="16"/>
          <w:szCs w:val="16"/>
          <w:lang w:val="hy-AM"/>
        </w:rPr>
      </w:pPr>
      <w:r w:rsidRPr="00FF5F11">
        <w:rPr>
          <w:sz w:val="16"/>
          <w:szCs w:val="16"/>
          <w:lang w:val="nl-NL"/>
        </w:rPr>
        <w:t>«</w:t>
      </w:r>
      <w:r w:rsidR="006641E4">
        <w:rPr>
          <w:b/>
          <w:sz w:val="16"/>
          <w:szCs w:val="16"/>
          <w:lang w:val="af-ZA"/>
        </w:rPr>
        <w:t>№107/GArm/15_2.1-43/16.07.15</w:t>
      </w:r>
      <w:r w:rsidRPr="00FF5F11">
        <w:rPr>
          <w:b/>
          <w:sz w:val="16"/>
          <w:szCs w:val="16"/>
          <w:lang w:val="af-ZA"/>
        </w:rPr>
        <w:t>»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FF5F11" w:rsidRDefault="00D80210" w:rsidP="00D80210">
      <w:pPr>
        <w:rPr>
          <w:sz w:val="16"/>
          <w:szCs w:val="16"/>
          <w:lang w:val="nl-NL"/>
        </w:rPr>
      </w:pPr>
      <w:r w:rsidRPr="00FF5F11">
        <w:rPr>
          <w:sz w:val="16"/>
          <w:szCs w:val="16"/>
          <w:lang w:val="nl-NL"/>
        </w:rPr>
        <w:t xml:space="preserve">  г. Ереван</w:t>
      </w:r>
      <w:r w:rsidRPr="00FF5F11">
        <w:rPr>
          <w:sz w:val="16"/>
          <w:szCs w:val="16"/>
          <w:lang w:val="nl-NL"/>
        </w:rPr>
        <w:tab/>
        <w:t xml:space="preserve">                                           </w:t>
      </w:r>
      <w:r w:rsidRPr="00FF5F11">
        <w:rPr>
          <w:sz w:val="16"/>
          <w:szCs w:val="16"/>
          <w:lang w:val="nl-NL"/>
        </w:rPr>
        <w:tab/>
        <w:t xml:space="preserve">                      </w:t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  <w:t>«</w:t>
      </w:r>
      <w:r w:rsidRPr="00FF5F11"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 w:rsidRPr="00FF5F11">
        <w:rPr>
          <w:sz w:val="16"/>
          <w:szCs w:val="16"/>
          <w:u w:val="single"/>
          <w:lang w:val="nl-NL"/>
        </w:rPr>
        <w:t xml:space="preserve"> </w:t>
      </w:r>
      <w:r w:rsidRPr="00FF5F11">
        <w:rPr>
          <w:sz w:val="16"/>
          <w:szCs w:val="16"/>
          <w:lang w:val="nl-NL"/>
        </w:rPr>
        <w:t>_____________ 20   г.</w:t>
      </w:r>
    </w:p>
    <w:p w:rsidR="00D80210" w:rsidRPr="00FF5F11" w:rsidRDefault="00D80210" w:rsidP="00D80210">
      <w:pPr>
        <w:rPr>
          <w:sz w:val="16"/>
          <w:szCs w:val="16"/>
          <w:lang w:val="nl-NL"/>
        </w:rPr>
      </w:pP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“</w:t>
      </w:r>
      <w:r w:rsidRPr="00FF5F11">
        <w:rPr>
          <w:i/>
          <w:sz w:val="16"/>
          <w:szCs w:val="16"/>
          <w:lang w:val="af-ZA"/>
        </w:rPr>
        <w:t>Название участника</w:t>
      </w:r>
      <w:r w:rsidRPr="00FF5F11"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D80210" w:rsidRPr="00FF5F11" w:rsidRDefault="00D80210" w:rsidP="00AC25E8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 w:rsidRPr="00FF5F11">
        <w:rPr>
          <w:b/>
          <w:i/>
          <w:sz w:val="16"/>
          <w:szCs w:val="16"/>
          <w:lang w:val="af-ZA"/>
        </w:rPr>
        <w:t>Предмет согласия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</w:t>
      </w:r>
      <w:r w:rsidRPr="00FF5F11">
        <w:rPr>
          <w:sz w:val="16"/>
          <w:szCs w:val="16"/>
          <w:lang w:val="af-ZA"/>
        </w:rPr>
        <w:tab/>
        <w:t>Принимая во внимание, что Компания участвует в открытом запросе предложений под кодом «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af-ZA"/>
        </w:rPr>
        <w:t>» на осуществление работ по объекту “</w:t>
      </w:r>
      <w:r w:rsidR="005A26AD" w:rsidRPr="005A26AD">
        <w:rPr>
          <w:sz w:val="16"/>
          <w:szCs w:val="16"/>
          <w:lang w:val="af-ZA"/>
        </w:rPr>
        <w:t>Проектно-сметная документация для новой компрессорной станции Абовянской СПХГ</w:t>
      </w:r>
      <w:r w:rsidR="000359DB" w:rsidRPr="00FF5F11">
        <w:rPr>
          <w:sz w:val="16"/>
          <w:szCs w:val="16"/>
          <w:lang w:val="af-ZA"/>
        </w:rPr>
        <w:t xml:space="preserve">” </w:t>
      </w:r>
      <w:r w:rsidRPr="00FF5F11">
        <w:rPr>
          <w:sz w:val="16"/>
          <w:szCs w:val="16"/>
          <w:lang w:val="af-ZA"/>
        </w:rPr>
        <w:t>организованном со стороны</w:t>
      </w:r>
      <w:r w:rsidR="000359DB" w:rsidRPr="00FF5F11">
        <w:rPr>
          <w:sz w:val="16"/>
          <w:szCs w:val="16"/>
          <w:lang w:val="af-ZA"/>
        </w:rPr>
        <w:t xml:space="preserve">”, </w:t>
      </w:r>
      <w:r w:rsidRPr="00FF5F11">
        <w:rPr>
          <w:sz w:val="16"/>
          <w:szCs w:val="16"/>
          <w:lang w:val="af-ZA"/>
        </w:rPr>
        <w:t xml:space="preserve"> ЗАО “Газпром Армения” (в дальнейшем - Заказчик), и должен представить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 xml:space="preserve">заявки, а в случае принятия комиссией решения о заключении договора – также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>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D80210" w:rsidRPr="00FF5F11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FF5F11">
        <w:rPr>
          <w:b/>
          <w:i/>
          <w:sz w:val="16"/>
          <w:szCs w:val="16"/>
          <w:u w:val="single"/>
          <w:lang w:val="af-ZA"/>
        </w:rPr>
        <w:t xml:space="preserve"> заявки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1.1.1</w:t>
      </w:r>
      <w:r w:rsidRPr="00FF5F11"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af-ZA"/>
        </w:rPr>
        <w:t>» на осуществление работ по объекту “</w:t>
      </w:r>
      <w:r w:rsidR="005A26AD" w:rsidRPr="005A26AD">
        <w:rPr>
          <w:sz w:val="16"/>
          <w:szCs w:val="16"/>
          <w:lang w:val="af-ZA"/>
        </w:rPr>
        <w:t>Проектно-сметная документация для новой компрессорной станции Абовянской СПХГ</w:t>
      </w:r>
      <w:r w:rsidRPr="00FF5F11">
        <w:rPr>
          <w:sz w:val="16"/>
          <w:szCs w:val="16"/>
          <w:lang w:val="af-ZA"/>
        </w:rPr>
        <w:t>”, организованном со стороны Заказчика, Компания оплачивает Заказчику штраф в размере 2% от предложенной общей суммы в размере (________</w:t>
      </w:r>
      <w:r w:rsidRPr="00FF5F11">
        <w:rPr>
          <w:i/>
          <w:sz w:val="16"/>
          <w:szCs w:val="16"/>
          <w:u w:val="single"/>
          <w:lang w:val="af-ZA"/>
        </w:rPr>
        <w:t>сумма прописью</w:t>
      </w:r>
      <w:r w:rsidRPr="00FF5F11">
        <w:rPr>
          <w:sz w:val="16"/>
          <w:szCs w:val="16"/>
          <w:lang w:val="af-ZA"/>
        </w:rPr>
        <w:t>_______) драм РА.</w:t>
      </w:r>
    </w:p>
    <w:p w:rsidR="00D80210" w:rsidRPr="00FF5F11" w:rsidRDefault="00D80210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D80210" w:rsidRPr="00FF5F11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FF5F11">
        <w:rPr>
          <w:b/>
          <w:i/>
          <w:sz w:val="16"/>
          <w:szCs w:val="16"/>
          <w:u w:val="single"/>
          <w:lang w:val="af-ZA"/>
        </w:rPr>
        <w:t xml:space="preserve"> исполнения договора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Согласие о</w:t>
      </w:r>
      <w:r w:rsidR="00FD7701">
        <w:rPr>
          <w:b/>
          <w:sz w:val="16"/>
          <w:szCs w:val="16"/>
          <w:lang w:val="af-ZA"/>
        </w:rPr>
        <w:t>б обеспечении</w:t>
      </w:r>
      <w:r w:rsidRPr="00FF5F11">
        <w:rPr>
          <w:b/>
          <w:sz w:val="16"/>
          <w:szCs w:val="16"/>
          <w:lang w:val="af-ZA"/>
        </w:rPr>
        <w:t xml:space="preserve"> исполнения договора вступает в силу только после подписания договора.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ru-RU"/>
        </w:rPr>
      </w:pPr>
      <w:r w:rsidRPr="00FF5F11">
        <w:rPr>
          <w:b/>
          <w:sz w:val="16"/>
          <w:szCs w:val="16"/>
          <w:lang w:val="af-ZA"/>
        </w:rPr>
        <w:t>С целью обеспечения исполнения в срок и в</w:t>
      </w:r>
      <w:r w:rsidRPr="00FF5F11">
        <w:rPr>
          <w:b/>
          <w:sz w:val="16"/>
          <w:szCs w:val="16"/>
          <w:lang w:val="ru-RU"/>
        </w:rPr>
        <w:t xml:space="preserve"> полном </w:t>
      </w:r>
      <w:r w:rsidRPr="00FF5F11">
        <w:rPr>
          <w:b/>
          <w:sz w:val="16"/>
          <w:szCs w:val="16"/>
          <w:lang w:val="af-ZA"/>
        </w:rPr>
        <w:t xml:space="preserve">объеме </w:t>
      </w:r>
      <w:r w:rsidRPr="00FF5F11"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="005A26AD" w:rsidRPr="005A26AD">
        <w:rPr>
          <w:sz w:val="16"/>
          <w:szCs w:val="16"/>
          <w:lang w:val="ru-RU"/>
        </w:rPr>
        <w:t>“Проектно-сметная документация для новой компрессорной станции Абовянской СПХГ</w:t>
      </w:r>
      <w:r w:rsidR="000359DB" w:rsidRPr="005A26AD">
        <w:rPr>
          <w:sz w:val="16"/>
          <w:szCs w:val="16"/>
          <w:lang w:val="ru-RU"/>
        </w:rPr>
        <w:t>”</w:t>
      </w:r>
      <w:r w:rsidRPr="005A26AD">
        <w:rPr>
          <w:b/>
          <w:lang w:val="ru-RU"/>
        </w:rPr>
        <w:t xml:space="preserve"> </w:t>
      </w:r>
      <w:r w:rsidRPr="005A26AD">
        <w:rPr>
          <w:sz w:val="16"/>
          <w:szCs w:val="16"/>
          <w:lang w:val="ru-RU"/>
        </w:rPr>
        <w:t>(код</w:t>
      </w:r>
      <w:r w:rsidRPr="00FF5F11">
        <w:rPr>
          <w:sz w:val="16"/>
          <w:szCs w:val="16"/>
          <w:lang w:val="ru-RU"/>
        </w:rPr>
        <w:t xml:space="preserve"> открытого запроса предложений: 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ru-RU"/>
        </w:rPr>
        <w:t xml:space="preserve">), </w:t>
      </w:r>
      <w:r w:rsidRPr="00FF5F11">
        <w:rPr>
          <w:sz w:val="16"/>
          <w:szCs w:val="16"/>
          <w:lang w:val="af-ZA"/>
        </w:rPr>
        <w:t xml:space="preserve">Компания оплачивает Заказчику штраф в размере </w:t>
      </w:r>
      <w:r w:rsidRPr="00FF5F11">
        <w:rPr>
          <w:sz w:val="16"/>
          <w:szCs w:val="16"/>
          <w:lang w:val="ru-RU"/>
        </w:rPr>
        <w:t>10</w:t>
      </w:r>
      <w:r w:rsidRPr="00FF5F11">
        <w:rPr>
          <w:sz w:val="16"/>
          <w:szCs w:val="16"/>
          <w:lang w:val="af-ZA"/>
        </w:rPr>
        <w:t xml:space="preserve">% от общей суммы </w:t>
      </w:r>
      <w:r w:rsidRPr="00FF5F11">
        <w:rPr>
          <w:sz w:val="16"/>
          <w:szCs w:val="16"/>
          <w:lang w:val="ru-RU"/>
        </w:rPr>
        <w:t xml:space="preserve">договора </w:t>
      </w:r>
      <w:r w:rsidRPr="00FF5F11">
        <w:rPr>
          <w:sz w:val="16"/>
          <w:szCs w:val="16"/>
          <w:lang w:val="af-ZA"/>
        </w:rPr>
        <w:t>в размере (________</w:t>
      </w:r>
      <w:r w:rsidRPr="00FF5F11">
        <w:rPr>
          <w:i/>
          <w:sz w:val="16"/>
          <w:szCs w:val="16"/>
          <w:u w:val="single"/>
          <w:lang w:val="af-ZA"/>
        </w:rPr>
        <w:t>сумма прописью</w:t>
      </w:r>
      <w:r w:rsidRPr="00FF5F11">
        <w:rPr>
          <w:sz w:val="16"/>
          <w:szCs w:val="16"/>
          <w:lang w:val="af-ZA"/>
        </w:rPr>
        <w:t>_______) драм РА.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 xml:space="preserve">В случае </w:t>
      </w:r>
      <w:r w:rsidRPr="00FF5F11">
        <w:rPr>
          <w:sz w:val="16"/>
          <w:szCs w:val="16"/>
          <w:lang w:val="af-ZA"/>
        </w:rPr>
        <w:t xml:space="preserve">неисполнения или ненадлежащего исполнения </w:t>
      </w:r>
      <w:r w:rsidRPr="00FF5F11">
        <w:rPr>
          <w:sz w:val="16"/>
          <w:szCs w:val="16"/>
          <w:lang w:val="ru-RU"/>
        </w:rPr>
        <w:t xml:space="preserve">со стороны Компании </w:t>
      </w:r>
      <w:r w:rsidRPr="00FF5F11">
        <w:rPr>
          <w:sz w:val="16"/>
          <w:szCs w:val="16"/>
          <w:lang w:val="af-ZA"/>
        </w:rPr>
        <w:t>обязательств</w:t>
      </w:r>
      <w:r w:rsidRPr="00FF5F11"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FF5F11">
        <w:rPr>
          <w:i/>
          <w:sz w:val="16"/>
          <w:szCs w:val="16"/>
          <w:lang w:val="ru-RU"/>
        </w:rPr>
        <w:t>название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FF5F11">
        <w:rPr>
          <w:i/>
          <w:sz w:val="16"/>
          <w:szCs w:val="16"/>
          <w:lang w:val="ru-RU"/>
        </w:rPr>
        <w:t>название участника</w:t>
      </w:r>
      <w:r w:rsidRPr="00FF5F11">
        <w:rPr>
          <w:sz w:val="16"/>
          <w:szCs w:val="16"/>
          <w:lang w:val="ru-RU"/>
        </w:rPr>
        <w:t>» поручает банку «</w:t>
      </w:r>
      <w:r w:rsidRPr="00FF5F11">
        <w:rPr>
          <w:i/>
          <w:sz w:val="16"/>
          <w:szCs w:val="16"/>
          <w:lang w:val="ru-RU"/>
        </w:rPr>
        <w:t>название обслуживающего Компанию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</w:p>
    <w:p w:rsidR="00D80210" w:rsidRPr="00FF5F11" w:rsidRDefault="00D80210" w:rsidP="00D80210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 w:rsidRPr="00FF5F11">
        <w:rPr>
          <w:b/>
          <w:bCs/>
          <w:i/>
          <w:sz w:val="16"/>
          <w:szCs w:val="16"/>
          <w:lang w:val="nl-NL"/>
        </w:rPr>
        <w:t xml:space="preserve">2. </w:t>
      </w:r>
      <w:r w:rsidRPr="00FF5F11">
        <w:rPr>
          <w:b/>
          <w:bCs/>
          <w:i/>
          <w:sz w:val="16"/>
          <w:szCs w:val="16"/>
          <w:lang w:val="af-ZA"/>
        </w:rPr>
        <w:t>Прочие условия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FF5F11">
        <w:rPr>
          <w:bCs/>
          <w:sz w:val="16"/>
          <w:szCs w:val="16"/>
          <w:lang w:val="ru-RU"/>
        </w:rPr>
        <w:t xml:space="preserve">2.1 </w:t>
      </w:r>
      <w:r w:rsidRPr="00E1029B">
        <w:rPr>
          <w:b/>
          <w:bCs/>
          <w:sz w:val="16"/>
          <w:szCs w:val="16"/>
          <w:lang w:val="ru-RU"/>
        </w:rPr>
        <w:t xml:space="preserve">По части </w:t>
      </w:r>
      <w:r w:rsidR="00FD7701" w:rsidRPr="00FD7701">
        <w:rPr>
          <w:b/>
          <w:bCs/>
          <w:sz w:val="16"/>
          <w:szCs w:val="16"/>
          <w:lang w:val="ru-RU"/>
        </w:rPr>
        <w:t>обеспечения</w:t>
      </w:r>
      <w:r w:rsidRPr="00E1029B">
        <w:rPr>
          <w:b/>
          <w:bCs/>
          <w:sz w:val="16"/>
          <w:szCs w:val="16"/>
          <w:lang w:val="ru-RU"/>
        </w:rPr>
        <w:t xml:space="preserve">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 w:rsidRPr="00E1029B">
        <w:rPr>
          <w:b/>
          <w:bCs/>
          <w:sz w:val="16"/>
          <w:szCs w:val="16"/>
          <w:lang w:val="ru-RU"/>
        </w:rPr>
        <w:t xml:space="preserve">По части </w:t>
      </w:r>
      <w:r w:rsidR="00FD7701" w:rsidRPr="00C937A8">
        <w:rPr>
          <w:b/>
          <w:bCs/>
          <w:sz w:val="16"/>
          <w:szCs w:val="16"/>
          <w:lang w:val="ru-RU"/>
        </w:rPr>
        <w:t>обеспечения</w:t>
      </w:r>
      <w:r w:rsidRPr="00E1029B">
        <w:rPr>
          <w:b/>
          <w:bCs/>
          <w:sz w:val="16"/>
          <w:szCs w:val="16"/>
          <w:lang w:val="ru-RU"/>
        </w:rPr>
        <w:t xml:space="preserve">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D80210" w:rsidRPr="00FF5F11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D80210" w:rsidRPr="00E15920" w:rsidTr="00DA30F6">
        <w:trPr>
          <w:cantSplit/>
          <w:trHeight w:val="2358"/>
        </w:trPr>
        <w:tc>
          <w:tcPr>
            <w:tcW w:w="5686" w:type="dxa"/>
            <w:hideMark/>
          </w:tcPr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Название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Адрес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Default="00D80210" w:rsidP="00DA30F6">
            <w:pPr>
              <w:spacing w:line="276" w:lineRule="auto"/>
              <w:rPr>
                <w:vertAlign w:val="subscript"/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="000B56B7" w:rsidRPr="000B56B7">
              <w:rPr>
                <w:i/>
                <w:vertAlign w:val="subscript"/>
                <w:lang w:val="nl-NL"/>
              </w:rPr>
              <w:t>Н</w:t>
            </w:r>
            <w:r w:rsidRPr="000B56B7">
              <w:rPr>
                <w:i/>
                <w:vertAlign w:val="subscript"/>
                <w:lang w:val="nl-NL"/>
              </w:rPr>
              <w:t>азвание  банка, обслуживающего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0B56B7" w:rsidRPr="000B56B7" w:rsidRDefault="000B56B7" w:rsidP="00DA30F6">
            <w:pPr>
              <w:spacing w:line="276" w:lineRule="auto"/>
              <w:rPr>
                <w:vertAlign w:val="subscript"/>
                <w:lang w:val="nl-NL"/>
              </w:rPr>
            </w:pP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Р/С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15920"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vertAlign w:val="superscript"/>
                <w:lang w:val="nl-NL"/>
              </w:rPr>
              <w:t>М.П.</w:t>
            </w:r>
          </w:p>
        </w:tc>
      </w:tr>
    </w:tbl>
    <w:p w:rsidR="00D80210" w:rsidRDefault="00D80210" w:rsidP="00D80210"/>
    <w:p w:rsidR="00A83245" w:rsidRPr="00AE6910" w:rsidRDefault="00A83245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8F7216" w:rsidRPr="00AE6910" w:rsidRDefault="008F7216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7003E" w:rsidRPr="00AE6910" w:rsidRDefault="0047003E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D3B9B" w:rsidRPr="00AE6910" w:rsidRDefault="004D3B9B" w:rsidP="004D3B9B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 w:rsidRPr="00AE6910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bookmark0"/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250" w:rsidRDefault="008D3250" w:rsidP="008D325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7A8" w:rsidRDefault="00C937A8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3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D6B92" w:rsidRDefault="004D3B9B" w:rsidP="000B56B7">
      <w:pPr>
        <w:ind w:firstLine="540"/>
        <w:jc w:val="both"/>
        <w:rPr>
          <w:rFonts w:ascii="Sylfaen" w:hAnsi="Sylfaen"/>
          <w:lang w:val="pt-BR"/>
        </w:rPr>
        <w:sectPr w:rsidR="00944D06" w:rsidRPr="001D6B9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D6B92">
        <w:rPr>
          <w:lang w:val="hy-AM"/>
        </w:rPr>
        <w:t xml:space="preserve">                               </w:t>
      </w:r>
    </w:p>
    <w:p w:rsidR="00C8773D" w:rsidRPr="004E4A55" w:rsidRDefault="00C8773D" w:rsidP="00C8773D">
      <w:pPr>
        <w:pStyle w:val="BlockText"/>
        <w:ind w:left="0" w:firstLine="0"/>
        <w:rPr>
          <w:sz w:val="24"/>
          <w:szCs w:val="24"/>
        </w:rPr>
      </w:pPr>
      <w:r w:rsidRPr="00742610">
        <w:rPr>
          <w:sz w:val="24"/>
          <w:szCs w:val="24"/>
        </w:rPr>
        <w:lastRenderedPageBreak/>
        <w:t xml:space="preserve">ДОГОВОР НА ВЫПОЛНЕНИЕ РАБОТ № </w:t>
      </w:r>
      <w:r>
        <w:rPr>
          <w:sz w:val="24"/>
          <w:szCs w:val="24"/>
        </w:rPr>
        <w:t>__________</w:t>
      </w:r>
    </w:p>
    <w:p w:rsidR="00C8773D" w:rsidRPr="00742610" w:rsidRDefault="00C8773D" w:rsidP="00C8773D">
      <w:pPr>
        <w:pStyle w:val="BlockText"/>
        <w:ind w:left="0" w:firstLine="0"/>
        <w:jc w:val="left"/>
        <w:rPr>
          <w:b w:val="0"/>
          <w:sz w:val="24"/>
          <w:szCs w:val="24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г.Ереван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_______2015 года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pStyle w:val="Heading1"/>
        <w:ind w:right="45"/>
        <w:jc w:val="both"/>
        <w:rPr>
          <w:rFonts w:ascii="Sylfaen" w:hAnsi="Sylfaen"/>
          <w:sz w:val="24"/>
          <w:szCs w:val="24"/>
          <w:lang w:val="ru-RU" w:eastAsia="en-US"/>
        </w:rPr>
      </w:pPr>
      <w:r w:rsidRPr="002B62E8">
        <w:rPr>
          <w:rFonts w:ascii="Sylfaen" w:hAnsi="Sylfaen"/>
          <w:sz w:val="24"/>
          <w:szCs w:val="24"/>
          <w:lang w:val="ru-RU" w:eastAsia="en-US"/>
        </w:rPr>
        <w:t>________________, в дальнейшем именуемое «ЗАКАЗЧИК», в лице Генерального директора __________, действующего на основании Устава, с одной стороны, и _______________, именуемое в дальнейшем  «ИСПОЛНИТЕЛЬ», в лице _______________, действующего на основании Устава, с другой стороны заключили настоящий Договор о нижеследующем.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</w:rPr>
      </w:pPr>
      <w:r w:rsidRPr="002B62E8">
        <w:rPr>
          <w:rFonts w:ascii="Sylfaen" w:hAnsi="Sylfaen"/>
        </w:rPr>
        <w:t>Предмет Договора: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 Заказчик поручает, а Исполнитель принимает на себя выполнение проектных работ по объекту ___________________________________ (далее -  «ОБЪЕКТ»).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Объем, содержание и сроки выполнения работ по настоящему договору определены Техническим заданием на выполнение проектной документации (Приложение № 1), График выполнения  работ и график финансирования (Приложение №2), являющимися  неотъемлемой частью настоящего Договора с момента подписания Сторонами.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Результат работ - проектная документация, разработанная в соответствии с нормами и правилами законодательства Российской Федерации, подлежащая адаптации для применения в Государстве – Республика Армения, передаваемая на территории Армении в количестве и виде, определенном в Приложении №1.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Адаптацию результата работ к нормам и требованиям законодательства Республики Армения Заказчик осуществляет самостоятельно.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21023C">
      <w:pPr>
        <w:pStyle w:val="BodyText2"/>
        <w:numPr>
          <w:ilvl w:val="0"/>
          <w:numId w:val="21"/>
        </w:numPr>
        <w:spacing w:line="240" w:lineRule="auto"/>
        <w:ind w:right="45"/>
        <w:jc w:val="center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Стоимость работ и порядок расчётов: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2.1. Цена работ по настоящему Договору составляет ___________________ рублей, без налога на прибыль нерезидента Республики Армения – Исполнителя  и без НДС, согласно п.2 ст.72  Договора о евразийском экономическом союзе от 29.05.2014 года и Приложению №18,  является неизменной за исключением случаев предусмотренных настоящим Договором. 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2.2. Аванс в размере ----- от цены работ Заказчик перечисляет в срок 5 (пяти) банковских дней с даты получения счета на аванс от Исполнителя. Зачет аванса производится пропорционально стоимости этапов. Оплата выполненных работ Исполнителя по настоящему Договору осуществляется Заказчиком в соответствии с Графиком выполнения  работ и графиком финансирования  (Приложением № 2) на основании выставленных Исполнителем счетов в срок не позднее 5 (пяти) банковских дней с даты подписания акта сдачи-приемки работ.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2.3. При обнаружении необходимости выполнения дополнительных работ, Исполнитель обязан в трёхдневный срок письменно уведомить Заказчика о возникновении дополнительных работ и согласовать с ним порядок выполнения и стоимость </w:t>
      </w:r>
      <w:r w:rsidRPr="0021023C">
        <w:rPr>
          <w:rFonts w:ascii="Times New Roman" w:hAnsi="Times New Roman"/>
          <w:sz w:val="24"/>
          <w:szCs w:val="24"/>
          <w:lang w:val="ru-RU"/>
        </w:rPr>
        <w:lastRenderedPageBreak/>
        <w:t>дополнительных работ путём подписания Дополнительного соглашения к настоящему Договору.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2.4. Работы, выполненные Исполнителем без письменного согласия Заказчика, с отступлением от условий, предусмотренных настоящим Договором, оплате не подлежат.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2.6. При невозможности выполнения Исполнителем работ по Договору в полном объёме не по вине Исполнителя (включая, но не ограничиваясь отсутствием исходных данных для проектирования, перечень которых определен в Приложении №1 Стороны осуществляют сдачу - приёмку  фактически выполненных работ.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2.7. В случае разногласий между Сторонами по качеству выполненных Исполнителем работ заинтересованная сторона вправе обратиться за соответствующей оценкой к специализированному независимому эксперту, расходы на оплату услуг которого несёт виновная   сторона.</w:t>
      </w:r>
    </w:p>
    <w:p w:rsidR="00C8773D" w:rsidRPr="00C8773D" w:rsidRDefault="00C8773D" w:rsidP="00C8773D">
      <w:pPr>
        <w:jc w:val="both"/>
        <w:rPr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Обязанности сторон.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284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 Заказчика: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Оплатить Исполнителю стоимость работ по настоящему Договору в порядке и на условиях, предусмотренных настоящим Договором.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В течение 10 рабочих дней с момента предъявления акта сдачи-приёмки выполненных работ, надлежаще оформленных Исполнителем, проверить, подписать и передать оформленный акт Исполнителю, или направить в тот же срок мотивированный отказ в соответствии с пунктом 4.1. </w:t>
      </w:r>
      <w:r w:rsidRPr="002B62E8">
        <w:rPr>
          <w:rFonts w:ascii="Sylfaen" w:hAnsi="Sylfaen"/>
          <w:bCs/>
        </w:rPr>
        <w:t>Договора.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Оказывать содействие Исполнителю в выполнении работ в объёме и на условиях, предусмотренных в настоящем  Договоре.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Для выполнения обязательств по договору передать Исполнителю всю необходимую информацию и исходную документацию, указанную в Приложении № 1 к Договору, в срок_______ с даты подписания настоящего Договора. 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Изменения в объёме работ должны быть оформлены дополнительными соглашениями к Договору до начала их осуществления. </w:t>
      </w:r>
      <w:r w:rsidRPr="002B62E8">
        <w:rPr>
          <w:rFonts w:ascii="Sylfaen" w:hAnsi="Sylfaen"/>
          <w:bCs/>
        </w:rPr>
        <w:t>Стоимость дополнительных работ определяется дополнительным соглашением.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hAnsi="Sylfaen"/>
          <w:color w:val="auto"/>
          <w:sz w:val="24"/>
          <w:szCs w:val="24"/>
        </w:rPr>
        <w:t xml:space="preserve">3.1.6. </w:t>
      </w: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>Самостоятельно и за свой счет адаптировать проектную документацию к нормам и требованиям законодательства Армении.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 xml:space="preserve"> 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Исполнителя: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3.2.1. Своевременно выполнять работы в соответствии с Техническим заданием на выполнение проектной документации (Приложение № 1), Графиком</w:t>
      </w:r>
      <w:r w:rsidRPr="002B62E8">
        <w:rPr>
          <w:rFonts w:ascii="Sylfaen" w:hAnsi="Sylfaen"/>
          <w:lang w:val="ru-RU"/>
        </w:rPr>
        <w:t xml:space="preserve"> выполнения  работ и графиком финансирования (Приложение № 2)</w:t>
      </w:r>
      <w:r w:rsidRPr="002B62E8">
        <w:rPr>
          <w:rFonts w:ascii="Sylfaen" w:hAnsi="Sylfaen"/>
          <w:bCs/>
          <w:lang w:val="ru-RU"/>
        </w:rPr>
        <w:t>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3.2.2. Разработать проектную  документацию в соответствии с нормами, правилами и стандартами Российской Федерации и передать результат работ  Заказчику.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3.2.3. При необходимости субподрядные проектные организации привлекаются Исполнителем самостоятельно, и стоимость их работ оплачивается Исполнителем за счёт собственных средств, при этом ответственным за действия третьих лиц остается Исполнитель.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  <w:lang w:val="ru-RU"/>
        </w:rPr>
      </w:pPr>
      <w:r w:rsidRPr="002B62E8">
        <w:rPr>
          <w:rFonts w:ascii="Sylfaen" w:hAnsi="Sylfaen"/>
          <w:b/>
          <w:bCs/>
          <w:lang w:val="ru-RU"/>
        </w:rPr>
        <w:t>Порядок сдачи и приёмки работ:</w:t>
      </w:r>
    </w:p>
    <w:p w:rsidR="00C8773D" w:rsidRPr="002B62E8" w:rsidRDefault="00C8773D" w:rsidP="00C8773D">
      <w:pPr>
        <w:jc w:val="both"/>
        <w:rPr>
          <w:rFonts w:ascii="Sylfaen" w:hAnsi="Sylfaen"/>
          <w:b/>
          <w:bCs/>
          <w:lang w:val="ru-RU"/>
        </w:rPr>
      </w:pP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 xml:space="preserve"> По окончании работ по соответствующему этапу Исполнитель  предоставляет Заказчику результат работ по накладной  и  Акт сдачи-приёмки работ, который Заказчик подписывает в течение 10 (десяти) рабочих дней либо предоставляет мотивированный </w:t>
      </w:r>
      <w:r w:rsidRPr="002B62E8">
        <w:rPr>
          <w:rFonts w:ascii="Sylfaen" w:hAnsi="Sylfaen"/>
          <w:bCs/>
          <w:sz w:val="24"/>
          <w:szCs w:val="24"/>
        </w:rPr>
        <w:lastRenderedPageBreak/>
        <w:t xml:space="preserve">отказ от его подписания. </w:t>
      </w:r>
      <w:r w:rsidRPr="002B62E8">
        <w:rPr>
          <w:rFonts w:ascii="Sylfaen" w:hAnsi="Sylfaen"/>
          <w:sz w:val="24"/>
          <w:szCs w:val="24"/>
        </w:rPr>
        <w:t xml:space="preserve">В случае мотивированного отказа от приёмки работ сторонами составляется в 10-ти дневной срок двухсторонний Акт с перечнем необходимых доработок и сроков их выполнения. По истечении указанного срока, при отсутствии мотивированного отказа или подписанного Заказчиком акта, работы считаются принятыми на основании одностороннего Акта сдачи-приёмки, подписанного Исполнителем. </w:t>
      </w: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>Основанием для отказа в приёмке работ является несоответствие выполненных работ  требованиям государственных норм, правил и стандартов Российской Федерации, а также требованиям Заказчика, изложенным в настоящем договоре и в  задании на выполнение проектных работ (Приложении №1).</w:t>
      </w:r>
    </w:p>
    <w:p w:rsidR="00C8773D" w:rsidRPr="002B62E8" w:rsidRDefault="00C8773D" w:rsidP="00C8773D">
      <w:pPr>
        <w:pStyle w:val="ListParagraph1"/>
        <w:tabs>
          <w:tab w:val="left" w:pos="426"/>
        </w:tabs>
        <w:ind w:left="0"/>
        <w:jc w:val="both"/>
        <w:rPr>
          <w:rFonts w:ascii="Sylfaen" w:hAnsi="Sylfaen"/>
          <w:bCs/>
          <w:sz w:val="24"/>
          <w:szCs w:val="24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Ответственность сторон, форс-мажор: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>5.1.  Заказчик</w:t>
      </w:r>
      <w:r w:rsidRPr="002B62E8">
        <w:rPr>
          <w:rFonts w:ascii="Sylfaen" w:hAnsi="Sylfaen"/>
          <w:bCs/>
          <w:lang w:val="ru-RU"/>
        </w:rPr>
        <w:t xml:space="preserve"> несёт ответственность за своевременность предоставления, полноту и достоверность исходных данных, выданных Исполнителю для выполнения работ. В случае задержки их предоставления срок выполнения работ соразмерно увеличивается на время просрочки предоставления исходных данных.</w:t>
      </w:r>
    </w:p>
    <w:p w:rsidR="00C8773D" w:rsidRPr="002B62E8" w:rsidRDefault="00C8773D" w:rsidP="00C8773D">
      <w:pPr>
        <w:tabs>
          <w:tab w:val="num" w:pos="72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5.2. </w:t>
      </w:r>
      <w:r w:rsidRPr="002B62E8">
        <w:rPr>
          <w:rFonts w:ascii="Sylfaen" w:hAnsi="Sylfaen"/>
          <w:bCs/>
          <w:lang w:val="ru-RU"/>
        </w:rPr>
        <w:t xml:space="preserve"> В случае нарушения сроков оплаты за выполненные по Договору работы Исполнитель вправе потребовать от Заказчика выплату неустойки в размере 0,1% от неуплаченной суммы за каждый день просрочки, но не более 10% от цены работ по настоящему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5.3. В случае нарушения сроков перечисления авансового платежа Исполнитель вправе перенести срок окончания работ на срок задержки перечисления авансового платежа без дополнительного согласования сторон.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5.4. В случае нарушения Исполнителем сроков выполнения работ Заказчик вправе требовать от него выплату неустойки в размере 0,1% от стоимости  работ за каждый  день просрочки, но не более 10% от цены работ по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5.5. Уплата пени не освобождает стороны от выполнения обязательств по настоящему договору или устранения нарушений их выполнения.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5.6. Стороны не несут ответственности за невыполнение или ненадлежащее выполнение любого обязательства по настоящему Договору, если такое невыполнение или ненадлежащее выполнение вызвано чрезвычайными обстоятельствами непреодолимой силы: стихийными бедствиями, изменениями законодательства и нормативно-правовой базы, действиями и актами государственных органов запретительного характера, военными действиями, войнам, массовыми беспорядками и иными  обстоятельствами, которые стороны не могли ни предвидеть, ни предотвратить разумными средствами.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5.7. Все споры и разногласия, которые могут возникнуть из настоящего Договора, стороны будут стремиться разрешить путём переговоров. В случае, если указанные споры и разногласия не могут быть решены путём переговоров, они согласно Приложению №2 к Договору о Евразийском экономическом союзе подлежат разрешению в суде Евразийского экономического союза в г.Минске Республики Беларусь.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Прочие условия: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6.1. Все изменения и дополнения по настоящему Договору действительны, если совершены в письменной форме и подписаны обеими сторонами.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6.2. Стороны  подтверждают  и гарантируют то,  что  Договор  подписан  уполномоченными представителями Сторон  и заключение  настоящего  Договора  и  </w:t>
      </w:r>
      <w:r w:rsidRPr="002B62E8">
        <w:rPr>
          <w:rFonts w:ascii="Sylfaen" w:hAnsi="Sylfaen"/>
          <w:lang w:val="ru-RU"/>
        </w:rPr>
        <w:lastRenderedPageBreak/>
        <w:t xml:space="preserve">выполнение  его  условий  не  противоречит  положениям  учредительных  документов  Сторон,  внутренних  документов   Общества,  не  нарушает  каких-либо  постановлений   и/или  других нормативных  документов    органов власти и законодательства.   </w:t>
      </w:r>
    </w:p>
    <w:p w:rsidR="00C8773D" w:rsidRPr="002B62E8" w:rsidRDefault="00C8773D" w:rsidP="00C8773D">
      <w:pPr>
        <w:pStyle w:val="BodyText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6.3. Обо всех изменениях в платёжных и почтовых  реквизитах, изменении юридического адреса Стороны обязаны немедленно извещать друг друга. Действия, совершенные по старым адресам и счетам, совершенные до поступления уведомлений об их изменениях, засчитываются в исполнение  обязательств    надлежащим  образом. 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6.4. Все письма, уведомления и сообщения (Далее «Корреспонденция») в рамках настоящего Договора должны направляться в письменной форме. Корреспонденция будет считаться направленной надлежащим образом, если она направлена письмом факсимильно или на официальную электронную почту, указанную сторонами в реквизитах, с получением входящего номера у стороны-получателя и ФИО получившего электронное письмо, или доставлена лично по почтовым адресам Сторон с получением под  расписку соответствующими должностными лицами. </w:t>
      </w: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Срок действия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Настоящий Договор вступает в силу с момента его подписания Сторонами и действует до полного исполнения каждой стороной принятых на себя по Договору обязательств.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Датой начала </w:t>
      </w:r>
      <w:r w:rsidRPr="002B62E8">
        <w:rPr>
          <w:rFonts w:ascii="Sylfaen" w:hAnsi="Sylfaen"/>
          <w:lang w:val="ru-RU"/>
        </w:rPr>
        <w:t xml:space="preserve">работ принимается дата поступления авансового платежа на расчётный счёт Исполнителя и передачи Заказчиком исходной </w:t>
      </w:r>
      <w:r w:rsidRPr="002B62E8">
        <w:rPr>
          <w:rFonts w:ascii="Sylfaen" w:hAnsi="Sylfaen"/>
          <w:bCs/>
          <w:lang w:val="ru-RU"/>
        </w:rPr>
        <w:t>документации, указанной в Приложении № 1,</w:t>
      </w:r>
      <w:r w:rsidRPr="002B62E8">
        <w:rPr>
          <w:rFonts w:ascii="Sylfaen" w:hAnsi="Sylfaen"/>
          <w:lang w:val="ru-RU"/>
        </w:rPr>
        <w:t xml:space="preserve"> Исполнителю.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pStyle w:val="BodyTextIndent2"/>
        <w:numPr>
          <w:ilvl w:val="0"/>
          <w:numId w:val="21"/>
        </w:numPr>
        <w:tabs>
          <w:tab w:val="clear" w:pos="720"/>
          <w:tab w:val="num" w:pos="-284"/>
        </w:tabs>
        <w:spacing w:line="240" w:lineRule="auto"/>
        <w:ind w:left="0" w:firstLine="0"/>
        <w:jc w:val="center"/>
        <w:rPr>
          <w:rFonts w:ascii="Sylfaen" w:hAnsi="Sylfaen"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Гарантии и лицензии:</w:t>
      </w:r>
    </w:p>
    <w:p w:rsidR="00C8773D" w:rsidRPr="002B62E8" w:rsidRDefault="00C8773D" w:rsidP="00C8773D">
      <w:pPr>
        <w:pStyle w:val="BodyTextIndent2"/>
        <w:jc w:val="left"/>
        <w:rPr>
          <w:rFonts w:ascii="Sylfaen" w:hAnsi="Sylfaen"/>
          <w:b/>
          <w:sz w:val="24"/>
          <w:szCs w:val="24"/>
        </w:rPr>
      </w:pP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 Исполнитель несёт ответственность за правильность выполнения проектной документации согласно условиям и в объёме Договора, а также за соответствие проектной документации действующему законодательству Российской Федерации.</w:t>
      </w: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Исполнитель гарантирует выполнение проектной документации в полном объёме, предусмотренном условиями Договора и действующим законодательством Российской Федерации.</w:t>
      </w:r>
    </w:p>
    <w:p w:rsidR="00C8773D" w:rsidRPr="002B62E8" w:rsidRDefault="00C8773D" w:rsidP="00C8773D">
      <w:pPr>
        <w:pStyle w:val="BodyTextIndent2"/>
        <w:tabs>
          <w:tab w:val="num" w:pos="0"/>
          <w:tab w:val="left" w:pos="284"/>
          <w:tab w:val="left" w:pos="426"/>
          <w:tab w:val="num" w:pos="720"/>
        </w:tabs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8.3. Исполнитель осуществляет деятельность на территории Российской Федерации на основании Свидетельства </w:t>
      </w:r>
      <w:r w:rsidRPr="002B62E8">
        <w:rPr>
          <w:rFonts w:ascii="Sylfaen" w:hAnsi="Sylfaen"/>
          <w:sz w:val="24"/>
          <w:szCs w:val="24"/>
          <w:lang w:val="ru-RU"/>
        </w:rPr>
        <w:t>________________________</w:t>
      </w:r>
      <w:r w:rsidRPr="002B62E8">
        <w:rPr>
          <w:rFonts w:ascii="Sylfaen" w:hAnsi="Sylfaen"/>
          <w:sz w:val="24"/>
          <w:szCs w:val="24"/>
        </w:rPr>
        <w:t xml:space="preserve">. 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numPr>
          <w:ilvl w:val="0"/>
          <w:numId w:val="22"/>
        </w:numPr>
        <w:tabs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Изменение и прекращение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 Все изменения и дополнения настоящего Договора действительны только в том случае, если они выполнены в письменном виде и подписаны обеими Сторонами.</w:t>
      </w: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</w:rPr>
      </w:pPr>
      <w:r w:rsidRPr="002B62E8">
        <w:rPr>
          <w:rFonts w:ascii="Sylfaen" w:hAnsi="Sylfaen"/>
          <w:lang w:val="ru-RU"/>
        </w:rPr>
        <w:t xml:space="preserve">Настоящий Договор может быть расторгнут по письменному соглашению </w:t>
      </w:r>
      <w:r w:rsidRPr="002B62E8">
        <w:rPr>
          <w:rFonts w:ascii="Sylfaen" w:hAnsi="Sylfaen"/>
        </w:rPr>
        <w:t>Сторон.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9.3.</w:t>
      </w:r>
      <w:r w:rsidRPr="002B62E8">
        <w:rPr>
          <w:rFonts w:ascii="Sylfaen" w:hAnsi="Sylfaen"/>
          <w:lang w:val="ru-RU"/>
        </w:rPr>
        <w:t xml:space="preserve">Заказчик вправе до сдачи ему результата работ отказаться от исполнения договора, уплатив Исполнителю часть установленной цены пропорционально части работы, выполненной до получения извещения об отказе Заказчика от исполнения договора. 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перечисленных в настоящем пункте, Исполнитель в течение 10 календарных дней со дня получения письменного извещения от Заказчика об одностороннем отказе от Договора, в соответствии с пунктом 9.3. Договора, обязан: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- передать Заказчику фактически выполненный результат работ (ее части);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lastRenderedPageBreak/>
        <w:t>9.4.  В случае необходимости приостановления работ по инициативе Заказчика, последний обязан поставить об этом в известность Исполнителя. Заказчик  направляет Исполнителю уведомление о приостановке работ или протокол о невозможности их продолжения. В данном случае Исполнитель обязан приостановить работы с момента получения уведомления от Заказчика.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В этих случаях сторонами оформляется двухсторонний протокол о приостановлении работ и сроках их возобновления по настоящему Договору. Приёмка работ, выполненных до момента приостановления работ, осуществляется Заказчиком по акту приёма-передачи выполненных работ. Заказчик обязан оплатить Исполнителю стоимость работ, выполненных до момента их приостановления. Оплата производится в течение 15 (пятнадцати) рабочих дней с момента подписания сторонами акта сдачи-приёмки выполненных работ на основании счета, выставленного Исполнителем.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3"/>
        </w:numPr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Заключительные положения: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tabs>
          <w:tab w:val="num" w:pos="-284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Условия настоящего Договора имеют одинаковую обязательную силу для каждой из сторон и могут быть изменены или дополнены только по взаимному их согласию, с обязательным оформлением письменного документа, скреплённого подписями уполномоченных представителей обеих сторон.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не предусмотренных настоящим Договором, стороны руководствуются гражданским законодательством РФ.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Настоящий Договор составлен и подписан в двух подлинных экземплярах по одному для каждой из сторон и включает в себя следующие приложения, являющиеся неотъемлемой частью  </w:t>
      </w:r>
      <w:r w:rsidRPr="002B62E8">
        <w:rPr>
          <w:rFonts w:ascii="Sylfaen" w:hAnsi="Sylfaen"/>
          <w:bCs/>
        </w:rPr>
        <w:t>настоящего Договора:</w:t>
      </w: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bCs/>
          <w:lang w:val="ru-RU"/>
        </w:rPr>
        <w:t>Задание на выполнение проектных работ (Приложение № 1);</w:t>
      </w: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lang w:val="ru-RU"/>
        </w:rPr>
        <w:t>График выполнения  работ и финансирования разработки проектной документации</w:t>
      </w:r>
      <w:r w:rsidRPr="00C8773D">
        <w:rPr>
          <w:bCs/>
          <w:lang w:val="ru-RU"/>
        </w:rPr>
        <w:t xml:space="preserve"> (Приложение № 2).</w:t>
      </w:r>
    </w:p>
    <w:p w:rsidR="00C8773D" w:rsidRPr="00742610" w:rsidRDefault="00C8773D" w:rsidP="00C8773D">
      <w:pPr>
        <w:numPr>
          <w:ilvl w:val="0"/>
          <w:numId w:val="23"/>
        </w:numPr>
        <w:ind w:left="0" w:firstLine="0"/>
        <w:jc w:val="both"/>
        <w:rPr>
          <w:b/>
          <w:bCs/>
        </w:rPr>
      </w:pPr>
      <w:r w:rsidRPr="00742610">
        <w:rPr>
          <w:b/>
          <w:bCs/>
        </w:rPr>
        <w:t>Реквизиты сторон:</w:t>
      </w:r>
    </w:p>
    <w:tbl>
      <w:tblPr>
        <w:tblW w:w="9824" w:type="dxa"/>
        <w:tblInd w:w="108" w:type="dxa"/>
        <w:tblLayout w:type="fixed"/>
        <w:tblLook w:val="0000"/>
      </w:tblPr>
      <w:tblGrid>
        <w:gridCol w:w="4820"/>
        <w:gridCol w:w="5004"/>
      </w:tblGrid>
      <w:tr w:rsidR="00C8773D" w:rsidRPr="007D1624" w:rsidTr="002B62E8">
        <w:trPr>
          <w:cantSplit/>
          <w:trHeight w:val="4190"/>
        </w:trPr>
        <w:tc>
          <w:tcPr>
            <w:tcW w:w="4820" w:type="dxa"/>
          </w:tcPr>
          <w:p w:rsidR="00C8773D" w:rsidRPr="007D1624" w:rsidRDefault="00C8773D" w:rsidP="00C8773D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7D1624">
              <w:rPr>
                <w:bCs/>
              </w:rPr>
              <w:t xml:space="preserve">ЗАКАЗЧИК: </w:t>
            </w:r>
          </w:p>
        </w:tc>
        <w:tc>
          <w:tcPr>
            <w:tcW w:w="5004" w:type="dxa"/>
            <w:tcBorders>
              <w:bottom w:val="nil"/>
            </w:tcBorders>
          </w:tcPr>
          <w:p w:rsidR="00C8773D" w:rsidRPr="00382DB2" w:rsidRDefault="00C8773D" w:rsidP="002B62E8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2B62E8">
              <w:rPr>
                <w:bCs/>
              </w:rPr>
              <w:t>ИСПОЛНИТЕЛЬ</w:t>
            </w:r>
            <w:r w:rsidR="002B62E8" w:rsidRPr="002B62E8">
              <w:rPr>
                <w:rFonts w:ascii="Sylfaen" w:hAnsi="Sylfaen"/>
                <w:bCs/>
                <w:lang w:val="hy-AM"/>
              </w:rPr>
              <w:t>:</w:t>
            </w:r>
          </w:p>
        </w:tc>
      </w:tr>
    </w:tbl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lastRenderedPageBreak/>
        <w:t>Приложение № 2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к договору на выполнение</w:t>
      </w:r>
    </w:p>
    <w:p w:rsidR="002B62E8" w:rsidRPr="002B62E8" w:rsidRDefault="002B62E8" w:rsidP="002B62E8">
      <w:pPr>
        <w:pStyle w:val="Footer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 xml:space="preserve"> работ №</w:t>
      </w:r>
      <w:r w:rsidRPr="002B62E8">
        <w:rPr>
          <w:rFonts w:ascii="Sylfaen" w:hAnsi="Sylfaen"/>
          <w:sz w:val="24"/>
          <w:szCs w:val="24"/>
          <w:lang w:val="ru-RU"/>
        </w:rPr>
        <w:t>__________</w:t>
      </w:r>
      <w:r w:rsidRPr="002B62E8">
        <w:rPr>
          <w:rFonts w:ascii="Sylfaen" w:hAnsi="Sylfaen"/>
          <w:bCs/>
          <w:sz w:val="22"/>
          <w:szCs w:val="22"/>
          <w:lang w:val="ru-RU"/>
        </w:rPr>
        <w:t xml:space="preserve"> от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_______________ г.</w:t>
      </w: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P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  <w:r w:rsidRPr="00C8773D">
        <w:rPr>
          <w:b/>
          <w:u w:val="single"/>
          <w:lang w:val="ru-RU"/>
        </w:rPr>
        <w:t xml:space="preserve">График выполнения  работ </w:t>
      </w: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3886"/>
        <w:gridCol w:w="1800"/>
        <w:gridCol w:w="1456"/>
        <w:gridCol w:w="1417"/>
      </w:tblGrid>
      <w:tr w:rsidR="000C36F7" w:rsidRPr="002B62E8" w:rsidTr="000C36F7">
        <w:trPr>
          <w:tblHeader/>
        </w:trPr>
        <w:tc>
          <w:tcPr>
            <w:tcW w:w="466" w:type="dxa"/>
            <w:vAlign w:val="center"/>
          </w:tcPr>
          <w:p w:rsidR="000C36F7" w:rsidRDefault="000C36F7" w:rsidP="009A4488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</w:t>
            </w:r>
          </w:p>
          <w:p w:rsidR="000C36F7" w:rsidRPr="00CC2BD8" w:rsidRDefault="000C36F7" w:rsidP="009A4488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п/п</w:t>
            </w:r>
          </w:p>
        </w:tc>
        <w:tc>
          <w:tcPr>
            <w:tcW w:w="3886" w:type="dxa"/>
            <w:vAlign w:val="center"/>
          </w:tcPr>
          <w:p w:rsidR="000C36F7" w:rsidRPr="00CC2BD8" w:rsidRDefault="000C36F7" w:rsidP="000C36F7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CC2BD8">
              <w:rPr>
                <w:b/>
                <w:sz w:val="21"/>
                <w:szCs w:val="21"/>
              </w:rPr>
              <w:t>Наименование</w:t>
            </w:r>
            <w:proofErr w:type="spellEnd"/>
            <w:r w:rsidRPr="00CC2BD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CC2BD8">
              <w:rPr>
                <w:b/>
                <w:sz w:val="21"/>
                <w:szCs w:val="21"/>
              </w:rPr>
              <w:t>работ</w:t>
            </w:r>
            <w:proofErr w:type="spellEnd"/>
          </w:p>
        </w:tc>
        <w:tc>
          <w:tcPr>
            <w:tcW w:w="1800" w:type="dxa"/>
            <w:vAlign w:val="center"/>
          </w:tcPr>
          <w:p w:rsidR="000C36F7" w:rsidRPr="00CC2BD8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Сроки выполнения обязательств</w:t>
            </w:r>
          </w:p>
        </w:tc>
        <w:tc>
          <w:tcPr>
            <w:tcW w:w="1456" w:type="dxa"/>
            <w:vAlign w:val="center"/>
          </w:tcPr>
          <w:p w:rsidR="000C36F7" w:rsidRPr="000C36F7" w:rsidRDefault="000C36F7" w:rsidP="000C36F7">
            <w:pPr>
              <w:jc w:val="center"/>
              <w:rPr>
                <w:b/>
                <w:sz w:val="21"/>
                <w:szCs w:val="21"/>
              </w:rPr>
            </w:pPr>
            <w:r w:rsidRPr="00C8773D">
              <w:rPr>
                <w:b/>
                <w:sz w:val="21"/>
                <w:szCs w:val="21"/>
                <w:lang w:val="ru-RU"/>
              </w:rPr>
              <w:t xml:space="preserve">Стоимость работ </w:t>
            </w:r>
          </w:p>
        </w:tc>
        <w:tc>
          <w:tcPr>
            <w:tcW w:w="1417" w:type="dxa"/>
            <w:vAlign w:val="center"/>
          </w:tcPr>
          <w:p w:rsidR="000C36F7" w:rsidRPr="000C36F7" w:rsidRDefault="000C36F7" w:rsidP="000C36F7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0C36F7" w:rsidRPr="00CC2BD8" w:rsidTr="000C36F7">
        <w:trPr>
          <w:tblHeader/>
        </w:trPr>
        <w:tc>
          <w:tcPr>
            <w:tcW w:w="466" w:type="dxa"/>
          </w:tcPr>
          <w:p w:rsidR="000C36F7" w:rsidRPr="00CC2BD8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3886" w:type="dxa"/>
            <w:vAlign w:val="center"/>
          </w:tcPr>
          <w:p w:rsidR="000C36F7" w:rsidRPr="004D51CD" w:rsidRDefault="000C36F7" w:rsidP="009A44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56" w:type="dxa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0C36F7" w:rsidRPr="004D51CD" w:rsidRDefault="000C36F7" w:rsidP="009A448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0C36F7" w:rsidRPr="002B62E8" w:rsidTr="000C36F7">
        <w:trPr>
          <w:trHeight w:hRule="exact" w:val="1157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1</w:t>
            </w:r>
          </w:p>
        </w:tc>
        <w:tc>
          <w:tcPr>
            <w:tcW w:w="3886" w:type="dxa"/>
            <w:vAlign w:val="center"/>
          </w:tcPr>
          <w:p w:rsidR="000C36F7" w:rsidRPr="00FD279D" w:rsidRDefault="000C36F7" w:rsidP="009A4488">
            <w:pPr>
              <w:rPr>
                <w:sz w:val="18"/>
                <w:szCs w:val="18"/>
                <w:lang w:val="ru-RU"/>
              </w:rPr>
            </w:pPr>
            <w:r w:rsidRPr="00FD279D">
              <w:rPr>
                <w:sz w:val="18"/>
                <w:szCs w:val="18"/>
                <w:lang w:val="ru-RU"/>
              </w:rPr>
              <w:t>Разработка и утверждение основных технических решений</w:t>
            </w:r>
          </w:p>
        </w:tc>
        <w:tc>
          <w:tcPr>
            <w:tcW w:w="1800" w:type="dxa"/>
            <w:vAlign w:val="center"/>
          </w:tcPr>
          <w:p w:rsidR="000C36F7" w:rsidRPr="002135D4" w:rsidRDefault="000C36F7" w:rsidP="009A4488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0C36F7" w:rsidRPr="002B62E8" w:rsidTr="000C36F7">
        <w:trPr>
          <w:trHeight w:hRule="exact" w:val="1133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3886" w:type="dxa"/>
            <w:vAlign w:val="center"/>
          </w:tcPr>
          <w:p w:rsidR="000C36F7" w:rsidRPr="002C10CB" w:rsidRDefault="000C36F7" w:rsidP="009A4488">
            <w:pPr>
              <w:rPr>
                <w:sz w:val="18"/>
                <w:szCs w:val="18"/>
              </w:rPr>
            </w:pPr>
            <w:proofErr w:type="spellStart"/>
            <w:r w:rsidRPr="002C10CB">
              <w:rPr>
                <w:sz w:val="18"/>
                <w:szCs w:val="18"/>
              </w:rPr>
              <w:t>Разработка</w:t>
            </w:r>
            <w:proofErr w:type="spellEnd"/>
            <w:r w:rsidRPr="002C10CB">
              <w:rPr>
                <w:sz w:val="18"/>
                <w:szCs w:val="18"/>
              </w:rPr>
              <w:t xml:space="preserve"> </w:t>
            </w:r>
            <w:proofErr w:type="spellStart"/>
            <w:r w:rsidRPr="002C10CB">
              <w:rPr>
                <w:sz w:val="18"/>
                <w:szCs w:val="18"/>
              </w:rPr>
              <w:t>проектной</w:t>
            </w:r>
            <w:proofErr w:type="spellEnd"/>
            <w:r w:rsidRPr="002C10C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2C10CB">
              <w:rPr>
                <w:sz w:val="18"/>
                <w:szCs w:val="18"/>
              </w:rPr>
              <w:t>документации</w:t>
            </w:r>
            <w:proofErr w:type="spellEnd"/>
          </w:p>
        </w:tc>
        <w:tc>
          <w:tcPr>
            <w:tcW w:w="1800" w:type="dxa"/>
            <w:vAlign w:val="center"/>
          </w:tcPr>
          <w:p w:rsidR="000C36F7" w:rsidRPr="004D51CD" w:rsidRDefault="000C36F7" w:rsidP="009A4488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0C36F7" w:rsidRPr="002B62E8" w:rsidTr="000C36F7">
        <w:trPr>
          <w:trHeight w:hRule="exact" w:val="934"/>
        </w:trPr>
        <w:tc>
          <w:tcPr>
            <w:tcW w:w="466" w:type="dxa"/>
            <w:vAlign w:val="center"/>
          </w:tcPr>
          <w:p w:rsidR="000C36F7" w:rsidRPr="00C8773D" w:rsidRDefault="000C36F7" w:rsidP="009A4488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3</w:t>
            </w:r>
          </w:p>
        </w:tc>
        <w:tc>
          <w:tcPr>
            <w:tcW w:w="3886" w:type="dxa"/>
            <w:vAlign w:val="center"/>
          </w:tcPr>
          <w:p w:rsidR="000C36F7" w:rsidRPr="002C10CB" w:rsidRDefault="000C36F7" w:rsidP="009A44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Разработка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рабочей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документации</w:t>
            </w:r>
            <w:proofErr w:type="spellEnd"/>
          </w:p>
        </w:tc>
        <w:tc>
          <w:tcPr>
            <w:tcW w:w="1800" w:type="dxa"/>
            <w:vAlign w:val="center"/>
          </w:tcPr>
          <w:p w:rsidR="000C36F7" w:rsidRPr="002B62E8" w:rsidRDefault="000C36F7" w:rsidP="009A4488">
            <w:pPr>
              <w:pStyle w:val="Subtitle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1456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0C36F7" w:rsidRPr="002B62E8" w:rsidRDefault="000C36F7" w:rsidP="009A4488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</w:tbl>
    <w:p w:rsidR="00C8773D" w:rsidRDefault="00C8773D" w:rsidP="00C8773D">
      <w:pPr>
        <w:pStyle w:val="Heading4"/>
        <w:jc w:val="center"/>
        <w:rPr>
          <w:sz w:val="22"/>
          <w:szCs w:val="22"/>
        </w:rPr>
      </w:pPr>
    </w:p>
    <w:p w:rsidR="000C36F7" w:rsidRPr="000C36F7" w:rsidRDefault="000C36F7" w:rsidP="000C36F7"/>
    <w:p w:rsidR="00C8773D" w:rsidRPr="00742610" w:rsidRDefault="00C8773D" w:rsidP="00C8773D">
      <w:pPr>
        <w:jc w:val="center"/>
        <w:rPr>
          <w:sz w:val="22"/>
          <w:szCs w:val="22"/>
        </w:rPr>
      </w:pPr>
    </w:p>
    <w:tbl>
      <w:tblPr>
        <w:tblW w:w="10440" w:type="dxa"/>
        <w:tblInd w:w="108" w:type="dxa"/>
        <w:tblLayout w:type="fixed"/>
        <w:tblLook w:val="0000"/>
      </w:tblPr>
      <w:tblGrid>
        <w:gridCol w:w="5103"/>
        <w:gridCol w:w="5337"/>
      </w:tblGrid>
      <w:tr w:rsidR="00C8773D" w:rsidRPr="00742610" w:rsidTr="009A4488">
        <w:tc>
          <w:tcPr>
            <w:tcW w:w="5103" w:type="dxa"/>
          </w:tcPr>
          <w:p w:rsidR="00C8773D" w:rsidRDefault="00C8773D" w:rsidP="009A4488">
            <w:pPr>
              <w:snapToGrid w:val="0"/>
              <w:ind w:right="-136"/>
              <w:jc w:val="center"/>
              <w:rPr>
                <w:bCs/>
              </w:rPr>
            </w:pPr>
          </w:p>
          <w:p w:rsidR="00C8773D" w:rsidRPr="00742610" w:rsidRDefault="00C8773D" w:rsidP="009A4488">
            <w:pPr>
              <w:snapToGrid w:val="0"/>
              <w:ind w:right="-136"/>
              <w:jc w:val="center"/>
              <w:rPr>
                <w:bCs/>
              </w:rPr>
            </w:pPr>
            <w:r w:rsidRPr="00742610">
              <w:rPr>
                <w:bCs/>
                <w:sz w:val="22"/>
                <w:szCs w:val="22"/>
              </w:rPr>
              <w:t>ЗАКАЗЧИК:</w:t>
            </w:r>
          </w:p>
          <w:p w:rsidR="00C8773D" w:rsidRPr="00742610" w:rsidRDefault="00C8773D" w:rsidP="009A4488">
            <w:pPr>
              <w:snapToGrid w:val="0"/>
              <w:jc w:val="center"/>
              <w:rPr>
                <w:bCs/>
              </w:rPr>
            </w:pPr>
          </w:p>
          <w:p w:rsidR="00C8773D" w:rsidRPr="00742610" w:rsidRDefault="00C8773D" w:rsidP="009A4488">
            <w:pPr>
              <w:jc w:val="center"/>
            </w:pPr>
          </w:p>
          <w:p w:rsidR="00C8773D" w:rsidRPr="00742610" w:rsidRDefault="00C8773D" w:rsidP="009A4488">
            <w:pPr>
              <w:jc w:val="center"/>
              <w:rPr>
                <w:bCs/>
              </w:rPr>
            </w:pPr>
          </w:p>
        </w:tc>
        <w:tc>
          <w:tcPr>
            <w:tcW w:w="5337" w:type="dxa"/>
          </w:tcPr>
          <w:p w:rsidR="00C8773D" w:rsidRPr="00742610" w:rsidRDefault="00C8773D" w:rsidP="009A4488">
            <w:pPr>
              <w:snapToGrid w:val="0"/>
              <w:jc w:val="center"/>
              <w:rPr>
                <w:bCs/>
              </w:rPr>
            </w:pPr>
          </w:p>
          <w:p w:rsidR="00C8773D" w:rsidRPr="00CE6C1F" w:rsidRDefault="00C8773D" w:rsidP="009A4488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ИСПОЛНИТЕЛЬ:</w:t>
            </w:r>
          </w:p>
          <w:p w:rsidR="00C8773D" w:rsidRPr="00742610" w:rsidRDefault="00C8773D" w:rsidP="009A4488">
            <w:pPr>
              <w:snapToGrid w:val="0"/>
              <w:jc w:val="center"/>
            </w:pPr>
          </w:p>
          <w:p w:rsidR="00C8773D" w:rsidRPr="00742610" w:rsidRDefault="00C8773D" w:rsidP="009A4488">
            <w:pPr>
              <w:jc w:val="center"/>
              <w:rPr>
                <w:bCs/>
              </w:rPr>
            </w:pPr>
          </w:p>
        </w:tc>
      </w:tr>
    </w:tbl>
    <w:p w:rsidR="00C8773D" w:rsidRPr="00DB547C" w:rsidRDefault="00C8773D" w:rsidP="00C8773D">
      <w:pPr>
        <w:rPr>
          <w:sz w:val="22"/>
          <w:szCs w:val="22"/>
        </w:rPr>
      </w:pPr>
    </w:p>
    <w:p w:rsidR="00C8773D" w:rsidRPr="00DB547C" w:rsidRDefault="00C8773D" w:rsidP="00C8773D">
      <w:pPr>
        <w:jc w:val="both"/>
        <w:rPr>
          <w:sz w:val="22"/>
          <w:szCs w:val="22"/>
        </w:rPr>
      </w:pPr>
    </w:p>
    <w:p w:rsidR="004D3B9B" w:rsidRPr="001D6B92" w:rsidRDefault="004D3B9B" w:rsidP="001D6B92">
      <w:pPr>
        <w:jc w:val="both"/>
        <w:rPr>
          <w:rFonts w:ascii="Sylfaen" w:hAnsi="Sylfaen"/>
          <w:lang w:val="hy-AM"/>
        </w:rPr>
      </w:pPr>
    </w:p>
    <w:sectPr w:rsidR="004D3B9B" w:rsidRPr="001D6B9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488" w:rsidRDefault="009A4488" w:rsidP="004D3B9B">
      <w:r>
        <w:separator/>
      </w:r>
    </w:p>
  </w:endnote>
  <w:endnote w:type="continuationSeparator" w:id="0">
    <w:p w:rsidR="009A4488" w:rsidRDefault="009A4488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488" w:rsidRDefault="009A4488" w:rsidP="004D3B9B">
      <w:r>
        <w:separator/>
      </w:r>
    </w:p>
  </w:footnote>
  <w:footnote w:type="continuationSeparator" w:id="0">
    <w:p w:rsidR="009A4488" w:rsidRDefault="009A4488" w:rsidP="004D3B9B">
      <w:r>
        <w:continuationSeparator/>
      </w:r>
    </w:p>
  </w:footnote>
  <w:footnote w:id="1">
    <w:p w:rsidR="009A4488" w:rsidRPr="00814D61" w:rsidRDefault="009A4488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88" w:rsidRDefault="009A4488">
    <w:pPr>
      <w:pStyle w:val="Header"/>
      <w:rPr>
        <w:lang w:val="en-US"/>
      </w:rPr>
    </w:pPr>
  </w:p>
  <w:p w:rsidR="009A4488" w:rsidRPr="00460191" w:rsidRDefault="009A448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7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4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5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17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19"/>
  </w:num>
  <w:num w:numId="7">
    <w:abstractNumId w:val="1"/>
  </w:num>
  <w:num w:numId="8">
    <w:abstractNumId w:val="13"/>
  </w:num>
  <w:num w:numId="9">
    <w:abstractNumId w:val="18"/>
  </w:num>
  <w:num w:numId="10">
    <w:abstractNumId w:val="14"/>
  </w:num>
  <w:num w:numId="11">
    <w:abstractNumId w:val="3"/>
  </w:num>
  <w:num w:numId="12">
    <w:abstractNumId w:val="2"/>
  </w:num>
  <w:num w:numId="13">
    <w:abstractNumId w:val="22"/>
  </w:num>
  <w:num w:numId="14">
    <w:abstractNumId w:val="6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0"/>
  </w:num>
  <w:num w:numId="22">
    <w:abstractNumId w:val="16"/>
  </w:num>
  <w:num w:numId="23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36F7"/>
    <w:rsid w:val="000C4ADE"/>
    <w:rsid w:val="000D010A"/>
    <w:rsid w:val="000D3121"/>
    <w:rsid w:val="000D6038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540D"/>
    <w:rsid w:val="001E5DE7"/>
    <w:rsid w:val="001E684A"/>
    <w:rsid w:val="001E6D85"/>
    <w:rsid w:val="001E7214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4AC6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2C14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D12"/>
    <w:rsid w:val="003B6D1D"/>
    <w:rsid w:val="003B7FE7"/>
    <w:rsid w:val="003C13C3"/>
    <w:rsid w:val="003C2499"/>
    <w:rsid w:val="003C43E7"/>
    <w:rsid w:val="003D088B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2186A"/>
    <w:rsid w:val="00427355"/>
    <w:rsid w:val="004327DF"/>
    <w:rsid w:val="004327F9"/>
    <w:rsid w:val="00432DD3"/>
    <w:rsid w:val="00435BD4"/>
    <w:rsid w:val="00436801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34B9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4582"/>
    <w:rsid w:val="005E4BDC"/>
    <w:rsid w:val="005E6736"/>
    <w:rsid w:val="005E6CE9"/>
    <w:rsid w:val="005F0FA2"/>
    <w:rsid w:val="005F290A"/>
    <w:rsid w:val="005F4827"/>
    <w:rsid w:val="005F4C5A"/>
    <w:rsid w:val="0060120D"/>
    <w:rsid w:val="00612085"/>
    <w:rsid w:val="00614F8F"/>
    <w:rsid w:val="006161C7"/>
    <w:rsid w:val="00621F58"/>
    <w:rsid w:val="006250D6"/>
    <w:rsid w:val="006314E6"/>
    <w:rsid w:val="00635CBF"/>
    <w:rsid w:val="00641782"/>
    <w:rsid w:val="00651B9D"/>
    <w:rsid w:val="00652AAD"/>
    <w:rsid w:val="00655420"/>
    <w:rsid w:val="00655B12"/>
    <w:rsid w:val="006641E4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513A3"/>
    <w:rsid w:val="00751B8B"/>
    <w:rsid w:val="0075251C"/>
    <w:rsid w:val="00752B6E"/>
    <w:rsid w:val="00752B88"/>
    <w:rsid w:val="007537A9"/>
    <w:rsid w:val="0075393D"/>
    <w:rsid w:val="00754A3F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4375"/>
    <w:rsid w:val="007E1D22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911"/>
    <w:rsid w:val="00972DF8"/>
    <w:rsid w:val="00974B8C"/>
    <w:rsid w:val="00977CC5"/>
    <w:rsid w:val="009824BC"/>
    <w:rsid w:val="0098349D"/>
    <w:rsid w:val="00984635"/>
    <w:rsid w:val="009855F0"/>
    <w:rsid w:val="00986F46"/>
    <w:rsid w:val="00994DFA"/>
    <w:rsid w:val="00996D72"/>
    <w:rsid w:val="009970E1"/>
    <w:rsid w:val="00997158"/>
    <w:rsid w:val="00997376"/>
    <w:rsid w:val="009A0E05"/>
    <w:rsid w:val="009A24EB"/>
    <w:rsid w:val="009A4488"/>
    <w:rsid w:val="009A4B33"/>
    <w:rsid w:val="009A4C07"/>
    <w:rsid w:val="009B1FBA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E2810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49C4"/>
    <w:rsid w:val="00B103F0"/>
    <w:rsid w:val="00B10C53"/>
    <w:rsid w:val="00B20767"/>
    <w:rsid w:val="00B21C40"/>
    <w:rsid w:val="00B25D2B"/>
    <w:rsid w:val="00B267A9"/>
    <w:rsid w:val="00B33135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5629"/>
    <w:rsid w:val="00B959F3"/>
    <w:rsid w:val="00B96A7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E0175"/>
    <w:rsid w:val="00BE1B0E"/>
    <w:rsid w:val="00BE22EB"/>
    <w:rsid w:val="00BE39DC"/>
    <w:rsid w:val="00BE6BCD"/>
    <w:rsid w:val="00BF306C"/>
    <w:rsid w:val="00BF3FF1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405DE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545B"/>
    <w:rsid w:val="00CA1775"/>
    <w:rsid w:val="00CA182F"/>
    <w:rsid w:val="00CA2321"/>
    <w:rsid w:val="00CA5ADE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716B"/>
    <w:rsid w:val="00CF1E54"/>
    <w:rsid w:val="00CF29A7"/>
    <w:rsid w:val="00CF5BD4"/>
    <w:rsid w:val="00CF7B24"/>
    <w:rsid w:val="00D009B4"/>
    <w:rsid w:val="00D0151C"/>
    <w:rsid w:val="00D02830"/>
    <w:rsid w:val="00D028F6"/>
    <w:rsid w:val="00D05DB8"/>
    <w:rsid w:val="00D0664C"/>
    <w:rsid w:val="00D1055C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26DE"/>
    <w:rsid w:val="00D63AB0"/>
    <w:rsid w:val="00D643C4"/>
    <w:rsid w:val="00D64C00"/>
    <w:rsid w:val="00D67745"/>
    <w:rsid w:val="00D67AB4"/>
    <w:rsid w:val="00D72FDA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6545"/>
    <w:rsid w:val="00DC0953"/>
    <w:rsid w:val="00DC5090"/>
    <w:rsid w:val="00DC7CB8"/>
    <w:rsid w:val="00DD15C7"/>
    <w:rsid w:val="00DD1765"/>
    <w:rsid w:val="00DD17E3"/>
    <w:rsid w:val="00DD18A6"/>
    <w:rsid w:val="00DD2868"/>
    <w:rsid w:val="00DD6640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47285"/>
    <w:rsid w:val="00E55F08"/>
    <w:rsid w:val="00E624F0"/>
    <w:rsid w:val="00E6487D"/>
    <w:rsid w:val="00E667E4"/>
    <w:rsid w:val="00E66C45"/>
    <w:rsid w:val="00E72959"/>
    <w:rsid w:val="00E73B6D"/>
    <w:rsid w:val="00E76176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424D"/>
    <w:rsid w:val="00EB51FE"/>
    <w:rsid w:val="00EB5601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276E0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7791"/>
    <w:rsid w:val="00FB1CFF"/>
    <w:rsid w:val="00FB4A79"/>
    <w:rsid w:val="00FC0C79"/>
    <w:rsid w:val="00FC49BE"/>
    <w:rsid w:val="00FD279D"/>
    <w:rsid w:val="00FD35CA"/>
    <w:rsid w:val="00FD4B83"/>
    <w:rsid w:val="00FD559D"/>
    <w:rsid w:val="00FD7701"/>
    <w:rsid w:val="00FE298D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menia.gazprom.ru/engineerin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7A197-3455-482A-A174-0BB9C50F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40</Pages>
  <Words>11742</Words>
  <Characters>66934</Characters>
  <Application>Microsoft Office Word</Application>
  <DocSecurity>0</DocSecurity>
  <Lines>557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Andranik</cp:lastModifiedBy>
  <cp:revision>94</cp:revision>
  <cp:lastPrinted>2015-07-20T14:41:00Z</cp:lastPrinted>
  <dcterms:created xsi:type="dcterms:W3CDTF">2015-06-11T09:49:00Z</dcterms:created>
  <dcterms:modified xsi:type="dcterms:W3CDTF">2015-07-23T12:36:00Z</dcterms:modified>
</cp:coreProperties>
</file>