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E357A5" w:rsidRDefault="00152E0D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ARM-T </w:t>
      </w:r>
      <w:r w:rsidR="007776F1" w:rsidRPr="00337D54">
        <w:rPr>
          <w:rFonts w:ascii="Arial Unicode" w:hAnsi="Arial Unicode"/>
          <w:sz w:val="24"/>
        </w:rPr>
        <w:t>0</w:t>
      </w:r>
      <w:r w:rsidR="00E357A5">
        <w:rPr>
          <w:rFonts w:ascii="Arial Unicode" w:hAnsi="Arial Unicode"/>
          <w:sz w:val="24"/>
        </w:rPr>
        <w:t>03</w:t>
      </w:r>
      <w:r w:rsidR="00337D54">
        <w:rPr>
          <w:rFonts w:ascii="Times Armenian" w:hAnsi="Times Armenian"/>
          <w:sz w:val="24"/>
        </w:rPr>
        <w:t>/1</w:t>
      </w:r>
      <w:r w:rsidR="00337D54" w:rsidRPr="00E357A5">
        <w:rPr>
          <w:rFonts w:asciiTheme="minorHAnsi" w:hAnsiTheme="minorHAnsi"/>
          <w:sz w:val="24"/>
        </w:rPr>
        <w:t>5</w:t>
      </w:r>
    </w:p>
    <w:p w:rsidR="00152E0D" w:rsidRDefault="00152E0D" w:rsidP="00152E0D"/>
    <w:p w:rsidR="00152E0D" w:rsidRPr="00152E0D" w:rsidRDefault="00152E0D" w:rsidP="00152E0D"/>
    <w:p w:rsidR="00152E0D" w:rsidRPr="00E357A5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E357A5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r w:rsidR="00E357A5" w:rsidRPr="00E357A5">
        <w:rPr>
          <w:rFonts w:ascii="Sylfaen" w:hAnsi="Sylfaen"/>
          <w:b w:val="0"/>
          <w:sz w:val="24"/>
          <w:szCs w:val="24"/>
          <w:lang w:val="hy-AM"/>
        </w:rPr>
        <w:t>«</w:t>
      </w:r>
      <w:r w:rsidR="00E357A5" w:rsidRPr="00E357A5">
        <w:rPr>
          <w:rFonts w:ascii="Sylfaen" w:hAnsi="Sylfaen" w:cs="Sylfaen"/>
          <w:b w:val="0"/>
          <w:sz w:val="24"/>
          <w:szCs w:val="24"/>
          <w:lang w:val="hy-AM"/>
        </w:rPr>
        <w:t>ԱրմենՏել»</w:t>
      </w:r>
      <w:r w:rsidR="00E357A5" w:rsidRPr="00E357A5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="00E357A5" w:rsidRPr="00E357A5">
        <w:rPr>
          <w:rFonts w:ascii="Sylfaen" w:hAnsi="Sylfaen" w:cs="Sylfaen"/>
          <w:b w:val="0"/>
          <w:sz w:val="24"/>
          <w:szCs w:val="24"/>
          <w:lang w:val="hy-AM"/>
        </w:rPr>
        <w:t>ՓԲԸ</w:t>
      </w:r>
      <w:r w:rsidR="00E357A5" w:rsidRPr="00E357A5">
        <w:rPr>
          <w:rFonts w:ascii="Sylfaen" w:hAnsi="Sylfaen"/>
          <w:b w:val="0"/>
          <w:sz w:val="24"/>
          <w:szCs w:val="24"/>
          <w:lang w:val="hy-AM"/>
        </w:rPr>
        <w:t xml:space="preserve"> կարիքների </w:t>
      </w:r>
      <w:r w:rsidR="00E357A5" w:rsidRPr="00E357A5">
        <w:rPr>
          <w:rFonts w:ascii="Sylfaen" w:hAnsi="Sylfaen" w:cs="Sylfaen"/>
          <w:b w:val="0"/>
          <w:sz w:val="24"/>
          <w:szCs w:val="24"/>
          <w:lang w:val="hy-AM"/>
        </w:rPr>
        <w:t>համար</w:t>
      </w:r>
      <w:r w:rsidR="00E357A5" w:rsidRPr="00E357A5">
        <w:rPr>
          <w:rFonts w:ascii="Sylfaen" w:hAnsi="Sylfaen"/>
          <w:b w:val="0"/>
          <w:sz w:val="24"/>
          <w:szCs w:val="24"/>
          <w:lang w:val="hy-AM"/>
        </w:rPr>
        <w:t xml:space="preserve"> Cisco (կամ անալոգ) սարքավորումների և լիցենզիաների մ</w:t>
      </w:r>
      <w:r w:rsidR="00E357A5" w:rsidRPr="00E357A5">
        <w:rPr>
          <w:rFonts w:ascii="Sylfaen" w:hAnsi="Sylfaen" w:cs="Sylfaen"/>
          <w:b w:val="0"/>
          <w:sz w:val="24"/>
          <w:szCs w:val="24"/>
          <w:lang w:val="hy-AM"/>
        </w:rPr>
        <w:t>ատակարարի ընտրության</w:t>
      </w:r>
      <w:r w:rsidR="00E357A5">
        <w:rPr>
          <w:rFonts w:ascii="Sylfaen" w:hAnsi="Sylfaen"/>
          <w:b w:val="0"/>
          <w:sz w:val="24"/>
          <w:szCs w:val="24"/>
          <w:lang w:val="hy-AM"/>
        </w:rPr>
        <w:t xml:space="preserve"> բաց տենդեր</w:t>
      </w:r>
      <w:r w:rsidR="00E357A5" w:rsidRPr="00E357A5">
        <w:rPr>
          <w:rFonts w:ascii="Sylfaen" w:hAnsi="Sylfaen"/>
          <w:b w:val="0"/>
          <w:sz w:val="24"/>
          <w:szCs w:val="24"/>
          <w:lang w:val="hy-AM"/>
        </w:rPr>
        <w:t>՝ 1 տարի ժամկետով</w:t>
      </w:r>
      <w:r w:rsidR="00337D54" w:rsidRPr="00E357A5">
        <w:rPr>
          <w:rFonts w:ascii="Sylfaen" w:hAnsi="Sylfaen"/>
          <w:b w:val="0"/>
          <w:i/>
          <w:sz w:val="24"/>
          <w:szCs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57A5">
        <w:rPr>
          <w:rFonts w:ascii="Sylfaen" w:hAnsi="Sylfaen"/>
          <w:b w:val="0"/>
          <w:i/>
          <w:sz w:val="24"/>
          <w:lang w:val="en-US"/>
        </w:rPr>
        <w:t>24.07.2015</w:t>
      </w:r>
      <w:r w:rsidR="00E357A5">
        <w:rPr>
          <w:rFonts w:ascii="Arial Unicode" w:hAnsi="Arial Unicode"/>
          <w:b w:val="0"/>
          <w:i/>
          <w:sz w:val="24"/>
          <w:lang w:val="en-US"/>
        </w:rPr>
        <w:t>թ.</w:t>
      </w:r>
    </w:p>
    <w:p w:rsidR="00152E0D" w:rsidRPr="000B5782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57A5" w:rsidRPr="000B5782">
        <w:rPr>
          <w:rFonts w:ascii="Sylfaen" w:hAnsi="Sylfaen"/>
          <w:b w:val="0"/>
          <w:i/>
          <w:sz w:val="24"/>
          <w:lang w:val="en-US"/>
        </w:rPr>
        <w:t>“</w:t>
      </w:r>
      <w:proofErr w:type="spellStart"/>
      <w:r w:rsidR="00E357A5" w:rsidRPr="000B5782">
        <w:rPr>
          <w:rFonts w:ascii="Sylfaen" w:hAnsi="Sylfaen"/>
          <w:b w:val="0"/>
          <w:i/>
          <w:sz w:val="24"/>
          <w:lang w:val="en-US"/>
        </w:rPr>
        <w:t>Յունիքոմփ</w:t>
      </w:r>
      <w:proofErr w:type="spellEnd"/>
      <w:r w:rsidR="00E357A5" w:rsidRPr="000B5782">
        <w:rPr>
          <w:rFonts w:ascii="Sylfaen" w:hAnsi="Sylfaen"/>
          <w:b w:val="0"/>
          <w:i/>
          <w:sz w:val="24"/>
          <w:lang w:val="en-US"/>
        </w:rPr>
        <w:t xml:space="preserve">” ՓԲԸ , ՀՀ ք. </w:t>
      </w:r>
      <w:proofErr w:type="spellStart"/>
      <w:r w:rsidR="00E357A5" w:rsidRPr="000B5782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E357A5" w:rsidRPr="000B57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357A5" w:rsidRPr="000B5782">
        <w:rPr>
          <w:rFonts w:ascii="Sylfaen" w:hAnsi="Sylfaen"/>
          <w:b w:val="0"/>
          <w:i/>
          <w:sz w:val="24"/>
          <w:lang w:val="en-US"/>
        </w:rPr>
        <w:t>Սունդուկյան</w:t>
      </w:r>
      <w:proofErr w:type="spellEnd"/>
      <w:r w:rsidR="00E357A5" w:rsidRPr="000B5782">
        <w:rPr>
          <w:rFonts w:ascii="Sylfaen" w:hAnsi="Sylfaen"/>
          <w:b w:val="0"/>
          <w:i/>
          <w:sz w:val="24"/>
          <w:lang w:val="en-US"/>
        </w:rPr>
        <w:t xml:space="preserve"> 12ա /</w:t>
      </w:r>
      <w:proofErr w:type="spellStart"/>
      <w:r w:rsidR="00E357A5" w:rsidRPr="000B5782">
        <w:rPr>
          <w:rFonts w:ascii="Sylfaen" w:hAnsi="Sylfaen"/>
          <w:b w:val="0"/>
          <w:i/>
          <w:sz w:val="24"/>
          <w:lang w:val="en-US"/>
        </w:rPr>
        <w:t>իրավաբանական</w:t>
      </w:r>
      <w:proofErr w:type="spellEnd"/>
      <w:r w:rsidR="00E357A5" w:rsidRPr="000B57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357A5" w:rsidRPr="000B5782">
        <w:rPr>
          <w:rFonts w:ascii="Sylfaen" w:hAnsi="Sylfaen"/>
          <w:b w:val="0"/>
          <w:i/>
          <w:sz w:val="24"/>
          <w:lang w:val="en-US"/>
        </w:rPr>
        <w:t>հասցե</w:t>
      </w:r>
      <w:proofErr w:type="spellEnd"/>
      <w:r w:rsidR="00E357A5" w:rsidRPr="000B5782">
        <w:rPr>
          <w:rFonts w:ascii="Sylfaen" w:hAnsi="Sylfaen"/>
          <w:b w:val="0"/>
          <w:i/>
          <w:sz w:val="24"/>
          <w:lang w:val="en-US"/>
        </w:rPr>
        <w:t xml:space="preserve">/, </w:t>
      </w:r>
      <w:proofErr w:type="spellStart"/>
      <w:r w:rsidR="00E357A5" w:rsidRPr="000B5782">
        <w:rPr>
          <w:rFonts w:ascii="Sylfaen" w:hAnsi="Sylfaen"/>
          <w:b w:val="0"/>
          <w:i/>
          <w:sz w:val="24"/>
          <w:lang w:val="en-US"/>
        </w:rPr>
        <w:t>Չարենցի</w:t>
      </w:r>
      <w:proofErr w:type="spellEnd"/>
      <w:r w:rsidR="00E357A5" w:rsidRPr="000B5782">
        <w:rPr>
          <w:rFonts w:ascii="Sylfaen" w:hAnsi="Sylfaen"/>
          <w:b w:val="0"/>
          <w:i/>
          <w:sz w:val="24"/>
          <w:lang w:val="en-US"/>
        </w:rPr>
        <w:t xml:space="preserve"> 37 /</w:t>
      </w:r>
      <w:proofErr w:type="spellStart"/>
      <w:r w:rsidR="00E357A5" w:rsidRPr="000B5782">
        <w:rPr>
          <w:rFonts w:ascii="Sylfaen" w:hAnsi="Sylfaen"/>
          <w:b w:val="0"/>
          <w:i/>
          <w:sz w:val="24"/>
          <w:lang w:val="en-US"/>
        </w:rPr>
        <w:t>փաստացի</w:t>
      </w:r>
      <w:proofErr w:type="spellEnd"/>
      <w:r w:rsidR="00E357A5" w:rsidRPr="000B57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357A5" w:rsidRPr="000B5782">
        <w:rPr>
          <w:rFonts w:ascii="Sylfaen" w:hAnsi="Sylfaen"/>
          <w:b w:val="0"/>
          <w:i/>
          <w:sz w:val="24"/>
          <w:lang w:val="en-US"/>
        </w:rPr>
        <w:t>հասցե</w:t>
      </w:r>
      <w:proofErr w:type="spellEnd"/>
      <w:r w:rsidR="00E357A5" w:rsidRPr="000B5782">
        <w:rPr>
          <w:rFonts w:ascii="Sylfaen" w:hAnsi="Sylfaen"/>
          <w:b w:val="0"/>
          <w:i/>
          <w:sz w:val="24"/>
          <w:lang w:val="en-US"/>
        </w:rPr>
        <w:t>/:</w:t>
      </w:r>
    </w:p>
    <w:p w:rsidR="00AE3652" w:rsidRPr="000B578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0B5782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0B5782">
        <w:rPr>
          <w:rFonts w:ascii="Sylfaen" w:hAnsi="Sylfaen"/>
          <w:b w:val="0"/>
          <w:i/>
          <w:sz w:val="24"/>
          <w:lang w:val="en-US"/>
        </w:rPr>
        <w:t>եր</w:t>
      </w:r>
      <w:r w:rsidRPr="000B5782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0B57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0B5782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0B5782">
        <w:rPr>
          <w:rFonts w:ascii="Sylfaen" w:hAnsi="Sylfaen"/>
          <w:b w:val="0"/>
          <w:i/>
          <w:sz w:val="24"/>
          <w:lang w:val="en-US"/>
        </w:rPr>
        <w:t xml:space="preserve"> արժեքը</w:t>
      </w:r>
      <w:r w:rsidRPr="000B5782">
        <w:rPr>
          <w:rFonts w:ascii="Sylfaen" w:hAnsi="Sylfaen"/>
          <w:b w:val="0"/>
          <w:i/>
          <w:sz w:val="24"/>
          <w:lang w:val="en-US"/>
        </w:rPr>
        <w:t>`</w:t>
      </w:r>
      <w:r w:rsidR="000B5782" w:rsidRPr="000B5782">
        <w:rPr>
          <w:rFonts w:ascii="Sylfaen" w:hAnsi="Sylfaen"/>
          <w:b w:val="0"/>
          <w:i/>
          <w:sz w:val="24"/>
          <w:lang w:val="en-US"/>
        </w:rPr>
        <w:t xml:space="preserve">278688897,3 </w:t>
      </w:r>
      <w:r w:rsidR="000B5782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0B5782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0B578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0B5782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0B5782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0B5782">
        <w:rPr>
          <w:rFonts w:ascii="Arial Unicode" w:hAnsi="Arial Unicode"/>
          <w:b w:val="0"/>
          <w:i/>
          <w:sz w:val="24"/>
          <w:lang w:val="en-US"/>
        </w:rPr>
        <w:t>: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>`</w:t>
      </w:r>
      <w:r w:rsidR="000B5782">
        <w:rPr>
          <w:rFonts w:ascii="Arial" w:hAnsi="Arial"/>
          <w:b w:val="0"/>
          <w:i/>
          <w:sz w:val="24"/>
          <w:lang w:val="ru-RU"/>
        </w:rPr>
        <w:t>F1:</w:t>
      </w:r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782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908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028C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57A5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MMailyan</cp:lastModifiedBy>
  <cp:revision>3</cp:revision>
  <cp:lastPrinted>2012-07-19T12:06:00Z</cp:lastPrinted>
  <dcterms:created xsi:type="dcterms:W3CDTF">2015-07-28T09:59:00Z</dcterms:created>
  <dcterms:modified xsi:type="dcterms:W3CDTF">2015-07-28T10:10:00Z</dcterms:modified>
</cp:coreProperties>
</file>