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9F" w:rsidRPr="000E460F" w:rsidRDefault="00770D9F" w:rsidP="00770D9F">
      <w:pPr>
        <w:jc w:val="center"/>
        <w:rPr>
          <w:rFonts w:ascii="Sylfaen" w:hAnsi="Sylfaen" w:cs="Sylfaen"/>
          <w:sz w:val="28"/>
          <w:lang w:val="en-US"/>
        </w:rPr>
      </w:pPr>
    </w:p>
    <w:p w:rsidR="00770D9F" w:rsidRPr="00060290" w:rsidRDefault="00770D9F" w:rsidP="00770D9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70D9F" w:rsidRPr="00060290" w:rsidRDefault="00770D9F" w:rsidP="00770D9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70D9F" w:rsidRPr="000E460F" w:rsidRDefault="00770D9F" w:rsidP="00770D9F">
      <w:pPr>
        <w:rPr>
          <w:rFonts w:ascii="Sylfaen" w:hAnsi="Sylfaen" w:cs="Sylfaen"/>
          <w:sz w:val="22"/>
          <w:szCs w:val="22"/>
          <w:lang w:val="hy-AM"/>
        </w:rPr>
      </w:pPr>
    </w:p>
    <w:p w:rsidR="00770D9F" w:rsidRPr="00494ACC" w:rsidRDefault="00770D9F" w:rsidP="00770D9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70D9F" w:rsidRPr="00060290" w:rsidRDefault="00770D9F" w:rsidP="00770D9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0D9F" w:rsidRPr="000E460F" w:rsidRDefault="00770D9F" w:rsidP="00770D9F">
      <w:pPr>
        <w:rPr>
          <w:rFonts w:ascii="Sylfaen" w:hAnsi="Sylfaen" w:cs="Sylfaen"/>
          <w:sz w:val="22"/>
          <w:szCs w:val="22"/>
          <w:lang w:val="hy-AM"/>
        </w:rPr>
      </w:pPr>
    </w:p>
    <w:p w:rsidR="00770D9F" w:rsidRPr="00E45190" w:rsidRDefault="00770D9F" w:rsidP="00770D9F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770D9F">
        <w:t>№079/G</w:t>
      </w:r>
      <w:r>
        <w:rPr>
          <w:lang w:val="en-US"/>
        </w:rPr>
        <w:t>A</w:t>
      </w:r>
      <w:r w:rsidRPr="00770D9F">
        <w:t>rm/15_2.1-173/30.06.15</w:t>
      </w:r>
    </w:p>
    <w:p w:rsidR="00770D9F" w:rsidRPr="00E63BF5" w:rsidRDefault="00770D9F" w:rsidP="00770D9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770D9F" w:rsidRPr="00C965F7" w:rsidRDefault="00770D9F" w:rsidP="00770D9F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Արմավիրի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մարզի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Զվարթնոց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գյուղի</w:t>
      </w:r>
      <w:proofErr w:type="spellEnd"/>
      <w:r w:rsidRPr="00770D9F">
        <w:rPr>
          <w:rFonts w:ascii="Sylfaen" w:hAnsi="Sylfaen" w:cs="Sylfaen"/>
          <w:lang w:val="en-US"/>
        </w:rPr>
        <w:t xml:space="preserve"> «</w:t>
      </w:r>
      <w:proofErr w:type="spellStart"/>
      <w:r w:rsidRPr="00770D9F">
        <w:rPr>
          <w:rFonts w:ascii="Sylfaen" w:hAnsi="Sylfaen" w:cs="Sylfaen"/>
          <w:lang w:val="en-US"/>
        </w:rPr>
        <w:t>Մեռելաշեն</w:t>
      </w:r>
      <w:proofErr w:type="spellEnd"/>
      <w:r w:rsidRPr="00770D9F">
        <w:rPr>
          <w:rFonts w:ascii="Sylfaen" w:hAnsi="Sylfaen" w:cs="Sylfaen"/>
          <w:lang w:val="en-US"/>
        </w:rPr>
        <w:t xml:space="preserve">» </w:t>
      </w:r>
      <w:proofErr w:type="spellStart"/>
      <w:r w:rsidRPr="00770D9F">
        <w:rPr>
          <w:rFonts w:ascii="Sylfaen" w:hAnsi="Sylfaen" w:cs="Sylfaen"/>
          <w:lang w:val="en-US"/>
        </w:rPr>
        <w:t>թաղամասի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հաշվիչ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հանգույցից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մինչև</w:t>
      </w:r>
      <w:proofErr w:type="spellEnd"/>
      <w:r w:rsidRPr="00770D9F">
        <w:rPr>
          <w:rFonts w:ascii="Sylfaen" w:hAnsi="Sylfaen" w:cs="Sylfaen"/>
          <w:lang w:val="en-US"/>
        </w:rPr>
        <w:t xml:space="preserve"> ՊԳԿԿ-ն </w:t>
      </w:r>
      <w:proofErr w:type="spellStart"/>
      <w:r w:rsidRPr="00770D9F">
        <w:rPr>
          <w:rFonts w:ascii="Sylfaen" w:hAnsi="Sylfaen" w:cs="Sylfaen"/>
          <w:lang w:val="en-US"/>
        </w:rPr>
        <w:t>միջին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ճնշման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ստորգետնյա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գազատարի</w:t>
      </w:r>
      <w:proofErr w:type="spellEnd"/>
      <w:r w:rsidRPr="00770D9F">
        <w:rPr>
          <w:rFonts w:ascii="Sylfaen" w:hAnsi="Sylfaen" w:cs="Sylfaen"/>
          <w:lang w:val="en-US"/>
        </w:rPr>
        <w:t xml:space="preserve"> ՊԿ0-00-ՊԿ 0-40 </w:t>
      </w:r>
      <w:proofErr w:type="spellStart"/>
      <w:r w:rsidRPr="00770D9F">
        <w:rPr>
          <w:rFonts w:ascii="Sylfaen" w:hAnsi="Sylfaen" w:cs="Sylfaen"/>
          <w:lang w:val="en-US"/>
        </w:rPr>
        <w:t>հատվածի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վերատեղադրում</w:t>
      </w:r>
      <w:proofErr w:type="spellEnd"/>
      <w:r w:rsidRPr="00770D9F">
        <w:rPr>
          <w:rFonts w:ascii="Sylfaen" w:hAnsi="Sylfaen" w:cs="Sylfaen"/>
          <w:lang w:val="en-US"/>
        </w:rPr>
        <w:t xml:space="preserve"> և </w:t>
      </w:r>
      <w:proofErr w:type="spellStart"/>
      <w:r w:rsidRPr="00770D9F">
        <w:rPr>
          <w:rFonts w:ascii="Sylfaen" w:hAnsi="Sylfaen" w:cs="Sylfaen"/>
          <w:lang w:val="en-US"/>
        </w:rPr>
        <w:t>մեկուսիչ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ծածկույթի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վնասված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հատվածների</w:t>
      </w:r>
      <w:proofErr w:type="spellEnd"/>
      <w:r w:rsidRPr="00770D9F">
        <w:rPr>
          <w:rFonts w:ascii="Sylfaen" w:hAnsi="Sylfaen" w:cs="Sylfaen"/>
          <w:lang w:val="en-US"/>
        </w:rPr>
        <w:t xml:space="preserve"> </w:t>
      </w:r>
      <w:proofErr w:type="spellStart"/>
      <w:r w:rsidRPr="00770D9F">
        <w:rPr>
          <w:rFonts w:ascii="Sylfaen" w:hAnsi="Sylfaen" w:cs="Sylfaen"/>
          <w:lang w:val="en-US"/>
        </w:rPr>
        <w:t>վերանորոգում</w:t>
      </w:r>
      <w:proofErr w:type="spellEnd"/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770D9F" w:rsidRPr="00AE1B6A" w:rsidRDefault="00770D9F" w:rsidP="00770D9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770D9F" w:rsidRPr="0087602B" w:rsidRDefault="00770D9F" w:rsidP="00770D9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70D9F" w:rsidRPr="0087602B" w:rsidRDefault="00770D9F" w:rsidP="00770D9F">
      <w:pPr>
        <w:spacing w:line="276" w:lineRule="auto"/>
        <w:jc w:val="both"/>
        <w:rPr>
          <w:rFonts w:ascii="Sylfaen" w:hAnsi="Sylfaen"/>
          <w:lang w:val="hy-AM"/>
        </w:rPr>
      </w:pPr>
    </w:p>
    <w:p w:rsidR="00770D9F" w:rsidRPr="0087602B" w:rsidRDefault="00770D9F" w:rsidP="00770D9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70D9F" w:rsidRPr="0087602B" w:rsidRDefault="00770D9F" w:rsidP="00770D9F">
      <w:pPr>
        <w:spacing w:line="276" w:lineRule="auto"/>
        <w:jc w:val="both"/>
        <w:rPr>
          <w:rFonts w:ascii="Sylfaen" w:hAnsi="Sylfaen"/>
          <w:lang w:val="hy-AM"/>
        </w:rPr>
      </w:pPr>
    </w:p>
    <w:p w:rsidR="00770D9F" w:rsidRDefault="00770D9F" w:rsidP="00770D9F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9E176B">
        <w:rPr>
          <w:lang w:val="hy-AM"/>
        </w:rPr>
        <w:t>«</w:t>
      </w:r>
      <w:r w:rsidRPr="009E176B">
        <w:rPr>
          <w:rFonts w:ascii="Sylfaen" w:hAnsi="Sylfaen" w:cs="Sylfaen"/>
          <w:lang w:val="hy-AM"/>
        </w:rPr>
        <w:t>Գանձագազ</w:t>
      </w:r>
      <w:r w:rsidRPr="009E176B">
        <w:rPr>
          <w:lang w:val="hy-AM"/>
        </w:rPr>
        <w:t xml:space="preserve">» </w:t>
      </w:r>
      <w:r w:rsidRPr="009E176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>ՀՀ, Արմավիրի մարզ, գ. Ծաղկունք</w:t>
      </w:r>
      <w:r w:rsidRPr="0087602B">
        <w:rPr>
          <w:rFonts w:ascii="Sylfaen" w:hAnsi="Sylfaen" w:cs="Arial Armenian"/>
          <w:lang w:val="hy-AM"/>
        </w:rPr>
        <w:t>:</w:t>
      </w:r>
    </w:p>
    <w:p w:rsidR="00770D9F" w:rsidRPr="0059451F" w:rsidRDefault="00770D9F" w:rsidP="00770D9F">
      <w:pPr>
        <w:jc w:val="both"/>
        <w:rPr>
          <w:rFonts w:ascii="Sylfaen" w:hAnsi="Sylfaen"/>
          <w:lang w:val="en-US"/>
        </w:rPr>
      </w:pPr>
    </w:p>
    <w:p w:rsidR="00770D9F" w:rsidRPr="00E9262E" w:rsidRDefault="00770D9F" w:rsidP="00770D9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770D9F">
        <w:rPr>
          <w:lang w:val="hy-AM"/>
        </w:rPr>
        <w:t>31</w:t>
      </w:r>
      <w:r>
        <w:rPr>
          <w:lang w:val="en-US"/>
        </w:rPr>
        <w:t xml:space="preserve"> </w:t>
      </w:r>
      <w:r w:rsidRPr="00770D9F">
        <w:rPr>
          <w:lang w:val="hy-AM"/>
        </w:rPr>
        <w:t>656</w:t>
      </w:r>
      <w:r>
        <w:rPr>
          <w:lang w:val="en-US"/>
        </w:rPr>
        <w:t xml:space="preserve"> </w:t>
      </w:r>
      <w:r w:rsidRPr="00770D9F">
        <w:rPr>
          <w:lang w:val="hy-AM"/>
        </w:rPr>
        <w:t>070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70D9F" w:rsidRPr="00E9262E" w:rsidRDefault="00770D9F" w:rsidP="00770D9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770D9F" w:rsidRPr="00E9262E" w:rsidRDefault="00770D9F" w:rsidP="00770D9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770D9F" w:rsidRPr="00E9262E" w:rsidRDefault="00770D9F" w:rsidP="00770D9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770D9F" w:rsidRPr="0087602B" w:rsidRDefault="00770D9F" w:rsidP="00770D9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770D9F" w:rsidRPr="0087602B" w:rsidRDefault="00770D9F" w:rsidP="00770D9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70D9F" w:rsidRPr="0087602B" w:rsidRDefault="00770D9F" w:rsidP="00770D9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70D9F" w:rsidRPr="0087602B" w:rsidRDefault="00770D9F" w:rsidP="00770D9F">
      <w:pPr>
        <w:jc w:val="center"/>
        <w:rPr>
          <w:rFonts w:ascii="Sylfaen" w:hAnsi="Sylfaen" w:cs="Sylfaen"/>
          <w:lang w:val="hy-AM"/>
        </w:rPr>
      </w:pPr>
    </w:p>
    <w:p w:rsidR="00770D9F" w:rsidRPr="008350AD" w:rsidRDefault="00770D9F" w:rsidP="00770D9F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sectPr w:rsidR="00770D9F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70D9F"/>
    <w:rsid w:val="00770D9F"/>
    <w:rsid w:val="00F4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D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70D9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2015-07-29T15:06:00Z</dcterms:created>
  <dcterms:modified xsi:type="dcterms:W3CDTF">2015-07-29T15:08:00Z</dcterms:modified>
</cp:coreProperties>
</file>