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06" w:rsidRDefault="003C3306" w:rsidP="003C3306">
      <w:pPr>
        <w:spacing w:after="0"/>
        <w:jc w:val="center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Հ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Տ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Թ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Ղ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Ք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Ի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Կ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Ց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Մ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</w:p>
    <w:p w:rsidR="003C3306" w:rsidRDefault="003C3306" w:rsidP="003C3306">
      <w:pPr>
        <w:spacing w:after="0"/>
        <w:jc w:val="center"/>
        <w:rPr>
          <w:rFonts w:ascii="GHEA Grapalat" w:hAnsi="GHEA Grapalat" w:cs="Sylfaen"/>
          <w:b/>
          <w:sz w:val="24"/>
          <w:szCs w:val="24"/>
          <w:u w:val="single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Վ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Լ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3C3306" w:rsidRPr="00E76B8F" w:rsidRDefault="003C3306" w:rsidP="003C3306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76B8F">
        <w:rPr>
          <w:rFonts w:ascii="GHEA Grapalat" w:hAnsi="GHEA Grapalat" w:cs="Sylfaen"/>
          <w:b/>
          <w:sz w:val="24"/>
          <w:szCs w:val="24"/>
          <w:lang w:val="hy-AM"/>
        </w:rPr>
        <w:t>Բողոք</w:t>
      </w:r>
      <w:r w:rsidRPr="00E76B8F">
        <w:rPr>
          <w:rFonts w:ascii="GHEA Grapalat" w:hAnsi="GHEA Grapalat" w:cs="Sylfaen"/>
          <w:b/>
          <w:sz w:val="24"/>
          <w:szCs w:val="24"/>
          <w:lang w:val="en-US"/>
        </w:rPr>
        <w:t>արկման</w:t>
      </w:r>
      <w:r w:rsidRPr="00E76B8F">
        <w:rPr>
          <w:rFonts w:ascii="GHEA Grapalat" w:hAnsi="GHEA Grapalat" w:cs="Sylfaen"/>
          <w:b/>
          <w:sz w:val="24"/>
          <w:szCs w:val="24"/>
        </w:rPr>
        <w:t xml:space="preserve"> </w:t>
      </w:r>
      <w:r w:rsidRPr="00E76B8F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r w:rsidRPr="00E76B8F">
        <w:rPr>
          <w:rFonts w:ascii="GHEA Grapalat" w:hAnsi="GHEA Grapalat" w:cs="Sylfaen"/>
          <w:b/>
          <w:sz w:val="24"/>
          <w:szCs w:val="24"/>
        </w:rPr>
        <w:t xml:space="preserve"> </w:t>
      </w:r>
      <w:r w:rsidRPr="00E76B8F">
        <w:rPr>
          <w:rFonts w:ascii="GHEA Grapalat" w:hAnsi="GHEA Grapalat" w:cs="Sylfaen"/>
          <w:b/>
          <w:sz w:val="24"/>
          <w:szCs w:val="24"/>
          <w:lang w:val="en-US"/>
        </w:rPr>
        <w:t>ընթացակարգ</w:t>
      </w:r>
      <w:r w:rsidRPr="00E76B8F">
        <w:rPr>
          <w:rFonts w:ascii="GHEA Grapalat" w:hAnsi="GHEA Grapalat" w:cs="Sylfaen"/>
          <w:b/>
          <w:sz w:val="24"/>
          <w:szCs w:val="24"/>
        </w:rPr>
        <w:t xml:space="preserve"> </w:t>
      </w:r>
      <w:r w:rsidRPr="00E76B8F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r w:rsidRPr="00E76B8F">
        <w:rPr>
          <w:rFonts w:ascii="GHEA Grapalat" w:hAnsi="GHEA Grapalat" w:cs="Sylfaen"/>
          <w:b/>
          <w:sz w:val="24"/>
          <w:szCs w:val="24"/>
          <w:lang w:val="hy-AM"/>
        </w:rPr>
        <w:t xml:space="preserve"> անձ`</w:t>
      </w:r>
      <w:r w:rsidRPr="00E76B8F">
        <w:rPr>
          <w:rFonts w:ascii="GHEA Grapalat" w:hAnsi="GHEA Grapalat" w:cs="Sylfaen"/>
          <w:sz w:val="24"/>
          <w:szCs w:val="24"/>
          <w:lang w:val="hy-AM"/>
        </w:rPr>
        <w:t xml:space="preserve"> ՀՀ ֆինանսների նախարարություն</w:t>
      </w:r>
    </w:p>
    <w:p w:rsidR="003C3306" w:rsidRPr="00E9758D" w:rsidRDefault="003C3306" w:rsidP="003C3306">
      <w:pPr>
        <w:tabs>
          <w:tab w:val="left" w:pos="8565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76B8F">
        <w:rPr>
          <w:rFonts w:ascii="GHEA Grapalat" w:hAnsi="GHEA Grapalat" w:cs="Sylfaen"/>
          <w:b/>
          <w:sz w:val="24"/>
          <w:szCs w:val="24"/>
          <w:lang w:val="hy-AM"/>
        </w:rPr>
        <w:t>Պատվիրատու`</w:t>
      </w:r>
      <w:r w:rsidR="00E9758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9758D" w:rsidRPr="00E9758D">
        <w:rPr>
          <w:rFonts w:ascii="GHEA Grapalat" w:hAnsi="GHEA Grapalat"/>
          <w:sz w:val="24"/>
          <w:szCs w:val="24"/>
          <w:lang w:val="hy-AM"/>
        </w:rPr>
        <w:t>ՀՀ աշխատանքի և սոցիալական հարցերի նախարարություն</w:t>
      </w:r>
      <w:r w:rsidRPr="00E9758D">
        <w:rPr>
          <w:rFonts w:ascii="GHEA Grapalat" w:hAnsi="GHEA Grapalat"/>
          <w:sz w:val="24"/>
          <w:szCs w:val="24"/>
          <w:lang w:val="hy-AM"/>
        </w:rPr>
        <w:tab/>
      </w:r>
    </w:p>
    <w:p w:rsidR="003C3306" w:rsidRPr="003C3306" w:rsidRDefault="003C3306" w:rsidP="003C3306">
      <w:pPr>
        <w:tabs>
          <w:tab w:val="left" w:pos="8565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76B8F">
        <w:rPr>
          <w:rFonts w:ascii="GHEA Grapalat" w:hAnsi="GHEA Grapalat" w:cs="Sylfaen"/>
          <w:b/>
          <w:sz w:val="24"/>
          <w:szCs w:val="24"/>
          <w:lang w:val="hy-AM"/>
        </w:rPr>
        <w:t>Գնման ընթացակարգերի ծածկագրերը և առարկաները`</w:t>
      </w:r>
      <w:r w:rsidRPr="00E76B8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F787B">
        <w:rPr>
          <w:rFonts w:ascii="GHEA Grapalat" w:hAnsi="GHEA Grapalat" w:cs="Sylfaen"/>
          <w:lang w:val="hy-AM"/>
        </w:rPr>
        <w:t>«</w:t>
      </w:r>
      <w:r w:rsidR="00E9758D">
        <w:rPr>
          <w:rFonts w:ascii="GHEA Grapalat" w:hAnsi="GHEA Grapalat"/>
          <w:lang w:val="hy-AM"/>
        </w:rPr>
        <w:t>ՇՀԾՁԲ-11/11-15/2</w:t>
      </w:r>
      <w:r w:rsidRPr="003C3306">
        <w:rPr>
          <w:rFonts w:ascii="GHEA Grapalat" w:hAnsi="GHEA Grapalat"/>
          <w:sz w:val="24"/>
          <w:szCs w:val="24"/>
          <w:lang w:val="hy-AM"/>
        </w:rPr>
        <w:t xml:space="preserve">» ծածկագրով ընթացակարգ, </w:t>
      </w:r>
      <w:r w:rsidR="00E9758D" w:rsidRPr="00E9758D">
        <w:rPr>
          <w:rFonts w:ascii="GHEA Grapalat" w:hAnsi="GHEA Grapalat"/>
          <w:sz w:val="24"/>
          <w:szCs w:val="24"/>
          <w:lang w:val="hy-AM"/>
        </w:rPr>
        <w:t>զբաղվածության պետական գործակալության կարիքների համար գործազուրկների մասնագիտական ուսուցման կազմակերպման ծառայությունների</w:t>
      </w:r>
      <w:r w:rsidRPr="003C330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51927">
        <w:rPr>
          <w:rFonts w:ascii="GHEA Grapalat" w:hAnsi="GHEA Grapalat"/>
          <w:sz w:val="24"/>
          <w:szCs w:val="24"/>
          <w:lang w:val="hy-AM"/>
        </w:rPr>
        <w:t>ձեռքբերում</w:t>
      </w:r>
      <w:r w:rsidRPr="003C3306">
        <w:rPr>
          <w:rFonts w:ascii="GHEA Grapalat" w:hAnsi="GHEA Grapalat"/>
          <w:sz w:val="24"/>
          <w:szCs w:val="24"/>
          <w:lang w:val="hy-AM"/>
        </w:rPr>
        <w:t>:</w:t>
      </w:r>
    </w:p>
    <w:p w:rsidR="003C3306" w:rsidRPr="00E76B8F" w:rsidRDefault="003C3306" w:rsidP="003C3306">
      <w:pPr>
        <w:spacing w:after="0" w:line="360" w:lineRule="auto"/>
        <w:ind w:right="-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76B8F">
        <w:rPr>
          <w:rFonts w:ascii="GHEA Grapalat" w:hAnsi="GHEA Grapalat" w:cs="Sylfaen"/>
          <w:b/>
          <w:sz w:val="24"/>
          <w:szCs w:val="24"/>
          <w:lang w:val="hy-AM"/>
        </w:rPr>
        <w:t>Համանման բողոքի առարկա</w:t>
      </w:r>
      <w:r w:rsidRPr="00E9758D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E9758D">
        <w:rPr>
          <w:rFonts w:ascii="GHEA Grapalat" w:hAnsi="GHEA Grapalat"/>
          <w:b/>
          <w:sz w:val="24"/>
          <w:szCs w:val="24"/>
          <w:lang w:val="hy-AM"/>
        </w:rPr>
        <w:t>՝</w:t>
      </w:r>
      <w:r w:rsidRPr="00E9758D">
        <w:rPr>
          <w:rFonts w:ascii="GHEA Grapalat" w:hAnsi="GHEA Grapalat"/>
          <w:sz w:val="24"/>
          <w:szCs w:val="24"/>
          <w:lang w:val="hy-AM"/>
        </w:rPr>
        <w:t xml:space="preserve"> </w:t>
      </w:r>
      <w:r w:rsidR="00E9758D" w:rsidRPr="00E9758D">
        <w:rPr>
          <w:rFonts w:ascii="GHEA Grapalat" w:hAnsi="GHEA Grapalat"/>
          <w:sz w:val="24"/>
          <w:szCs w:val="24"/>
          <w:lang w:val="hy-AM"/>
        </w:rPr>
        <w:t>«Ռաիսա Մելքոնյանի գեղեցկության արվեստի դպրոց-ստուդիա» ՍՊԸ</w:t>
      </w:r>
      <w:r w:rsidRPr="003C3306">
        <w:rPr>
          <w:rFonts w:ascii="GHEA Grapalat" w:hAnsi="GHEA Grapalat"/>
          <w:sz w:val="24"/>
          <w:szCs w:val="24"/>
          <w:lang w:val="hy-AM"/>
        </w:rPr>
        <w:t>-ին գնումների</w:t>
      </w:r>
      <w:r w:rsidRPr="00E9758D">
        <w:rPr>
          <w:rFonts w:ascii="GHEA Grapalat" w:hAnsi="GHEA Grapalat"/>
          <w:sz w:val="24"/>
          <w:szCs w:val="24"/>
          <w:lang w:val="hy-AM"/>
        </w:rPr>
        <w:t xml:space="preserve"> գործընթացին մասնակցելու իրավունք չունեցող մասնակիցների ցուցակում ներառելու պահանջի</w:t>
      </w:r>
      <w:r w:rsidRPr="00E76B8F">
        <w:rPr>
          <w:rFonts w:ascii="GHEA Grapalat" w:hAnsi="GHEA Grapalat" w:cs="Sylfaen"/>
          <w:sz w:val="24"/>
          <w:szCs w:val="24"/>
          <w:lang w:val="hy-AM"/>
        </w:rPr>
        <w:t xml:space="preserve"> մասին:</w:t>
      </w:r>
    </w:p>
    <w:p w:rsidR="003C3306" w:rsidRDefault="003C3306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C3306" w:rsidRDefault="003C3306" w:rsidP="003C3306">
      <w:pPr>
        <w:spacing w:line="360" w:lineRule="auto"/>
        <w:ind w:right="-1"/>
        <w:jc w:val="both"/>
        <w:rPr>
          <w:rFonts w:ascii="GHEA Grapalat" w:hAnsi="GHEA Grapalat" w:cs="Sylfaen"/>
          <w:b/>
          <w:sz w:val="24"/>
          <w:szCs w:val="24"/>
          <w:u w:val="single"/>
          <w:lang w:val="en-US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«Գնումների աջակցման կենտրոն» ՊՈԱԿ</w:t>
      </w:r>
    </w:p>
    <w:p w:rsidR="003C3306" w:rsidRDefault="003C3306" w:rsidP="003C3306"/>
    <w:p w:rsidR="009C1EC5" w:rsidRDefault="009C1EC5"/>
    <w:sectPr w:rsidR="009C1EC5" w:rsidSect="006F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C3306"/>
    <w:rsid w:val="003C3306"/>
    <w:rsid w:val="009C1EC5"/>
    <w:rsid w:val="00E9758D"/>
    <w:rsid w:val="00EE7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06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</cp:revision>
  <dcterms:created xsi:type="dcterms:W3CDTF">2015-06-18T08:07:00Z</dcterms:created>
  <dcterms:modified xsi:type="dcterms:W3CDTF">2015-07-29T12:28:00Z</dcterms:modified>
</cp:coreProperties>
</file>