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D6D" w:rsidRDefault="004C6D6D" w:rsidP="004C6D6D">
      <w:pPr>
        <w:jc w:val="center"/>
        <w:rPr>
          <w:rFonts w:ascii="Sylfaen" w:hAnsi="Sylfaen" w:cs="Sylfaen"/>
          <w:sz w:val="28"/>
          <w:lang w:val="en-US"/>
        </w:rPr>
      </w:pPr>
    </w:p>
    <w:p w:rsidR="004C6D6D" w:rsidRDefault="004C6D6D" w:rsidP="004C6D6D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C6D6D" w:rsidRDefault="004C6D6D" w:rsidP="004C6D6D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C6D6D" w:rsidRDefault="004C6D6D" w:rsidP="004C6D6D">
      <w:pPr>
        <w:rPr>
          <w:rFonts w:ascii="Sylfaen" w:hAnsi="Sylfaen" w:cs="Sylfaen"/>
          <w:sz w:val="22"/>
          <w:szCs w:val="22"/>
          <w:lang w:val="hy-AM"/>
        </w:rPr>
      </w:pPr>
    </w:p>
    <w:p w:rsidR="004C6D6D" w:rsidRPr="00ED162F" w:rsidRDefault="004C6D6D" w:rsidP="004C6D6D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4C6D6D" w:rsidRPr="00BA48CA" w:rsidRDefault="004C6D6D" w:rsidP="004C6D6D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4C6D6D" w:rsidRDefault="004C6D6D" w:rsidP="004C6D6D">
      <w:pPr>
        <w:rPr>
          <w:rFonts w:ascii="Sylfaen" w:hAnsi="Sylfaen" w:cs="Sylfaen"/>
          <w:sz w:val="22"/>
          <w:szCs w:val="22"/>
          <w:lang w:val="hy-AM"/>
        </w:rPr>
      </w:pPr>
    </w:p>
    <w:p w:rsidR="004C6D6D" w:rsidRDefault="004C6D6D" w:rsidP="004C6D6D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C6D6D" w:rsidRDefault="004C6D6D" w:rsidP="004C6D6D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1A5B94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2310DA" w:rsidRPr="002310DA">
        <w:rPr>
          <w:rFonts w:ascii="Sylfaen" w:eastAsia="Times New Roman" w:hAnsi="Sylfaen" w:cs="Sylfaen"/>
          <w:sz w:val="24"/>
          <w:szCs w:val="24"/>
          <w:lang w:val="hy-AM" w:eastAsia="ru-RU"/>
        </w:rPr>
        <w:t>Սյունիքի մ. Սիսիան ք. Րաֆֆու փ. ց/ճ ստորգետնյա գազատարի ՊԿ0 - ՊԿ0+30 վթարային հատվածի վերատեղադրում և մեկ. ծածկ. վերանորոգում</w:t>
      </w:r>
      <w:r w:rsidRPr="00ED162F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C6D6D" w:rsidRPr="00084A56" w:rsidRDefault="004C6D6D" w:rsidP="004C6D6D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4C6D6D" w:rsidRDefault="004C6D6D" w:rsidP="004C6D6D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4C6D6D" w:rsidRDefault="004C6D6D" w:rsidP="004C6D6D">
      <w:pPr>
        <w:spacing w:line="276" w:lineRule="auto"/>
        <w:jc w:val="both"/>
        <w:rPr>
          <w:rFonts w:ascii="Sylfaen" w:hAnsi="Sylfaen"/>
          <w:lang w:val="hy-AM"/>
        </w:rPr>
      </w:pPr>
    </w:p>
    <w:p w:rsidR="004C6D6D" w:rsidRDefault="004C6D6D" w:rsidP="004C6D6D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084A56">
        <w:rPr>
          <w:rFonts w:ascii="Sylfaen" w:hAnsi="Sylfaen" w:cs="Sylfaen"/>
          <w:lang w:val="hy-AM"/>
        </w:rPr>
        <w:t>0</w:t>
      </w:r>
      <w:r w:rsidRPr="004C6D6D">
        <w:rPr>
          <w:rFonts w:ascii="Sylfaen" w:hAnsi="Sylfaen" w:cs="Sylfaen"/>
          <w:lang w:val="hy-AM"/>
        </w:rPr>
        <w:t>7</w:t>
      </w:r>
      <w:r>
        <w:rPr>
          <w:rFonts w:ascii="Sylfaen" w:hAnsi="Sylfaen" w:cs="Arial Armenian"/>
          <w:lang w:val="hy-AM"/>
        </w:rPr>
        <w:t>.0</w:t>
      </w:r>
      <w:r w:rsidRPr="001A5B94">
        <w:rPr>
          <w:rFonts w:ascii="Sylfaen" w:hAnsi="Sylfaen" w:cs="Arial Armenian"/>
          <w:lang w:val="hy-AM"/>
        </w:rPr>
        <w:t>7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4C6D6D" w:rsidRDefault="004C6D6D" w:rsidP="004C6D6D">
      <w:pPr>
        <w:spacing w:line="276" w:lineRule="auto"/>
        <w:jc w:val="both"/>
        <w:rPr>
          <w:rFonts w:ascii="Sylfaen" w:hAnsi="Sylfaen"/>
          <w:lang w:val="hy-AM"/>
        </w:rPr>
      </w:pPr>
    </w:p>
    <w:p w:rsidR="004C6D6D" w:rsidRPr="00D428A3" w:rsidRDefault="004C6D6D" w:rsidP="004C6D6D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440FE0">
        <w:rPr>
          <w:lang w:val="hy-AM"/>
        </w:rPr>
        <w:t>«</w:t>
      </w:r>
      <w:r w:rsidRPr="00440FE0">
        <w:rPr>
          <w:rFonts w:ascii="Sylfaen" w:hAnsi="Sylfaen" w:cs="Sylfaen"/>
          <w:lang w:val="hy-AM"/>
        </w:rPr>
        <w:t>Վիկա</w:t>
      </w:r>
      <w:r w:rsidRPr="00440FE0">
        <w:rPr>
          <w:lang w:val="hy-AM"/>
        </w:rPr>
        <w:t xml:space="preserve"> </w:t>
      </w:r>
      <w:r w:rsidRPr="00440FE0">
        <w:rPr>
          <w:rFonts w:ascii="Sylfaen" w:hAnsi="Sylfaen" w:cs="Sylfaen"/>
          <w:lang w:val="hy-AM"/>
        </w:rPr>
        <w:t>և</w:t>
      </w:r>
      <w:r w:rsidRPr="00440FE0">
        <w:rPr>
          <w:lang w:val="hy-AM"/>
        </w:rPr>
        <w:t xml:space="preserve"> </w:t>
      </w:r>
      <w:r w:rsidRPr="00440FE0">
        <w:rPr>
          <w:rFonts w:ascii="Sylfaen" w:hAnsi="Sylfaen" w:cs="Sylfaen"/>
          <w:lang w:val="hy-AM"/>
        </w:rPr>
        <w:t>Արա</w:t>
      </w:r>
      <w:r w:rsidRPr="00440FE0">
        <w:rPr>
          <w:lang w:val="hy-AM"/>
        </w:rPr>
        <w:t xml:space="preserve">» </w:t>
      </w:r>
      <w:r w:rsidRPr="00440FE0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 w:rsidRPr="001D0956">
        <w:rPr>
          <w:rFonts w:ascii="Sylfaen" w:hAnsi="Sylfaen" w:cs="Sylfaen"/>
          <w:lang w:val="hy-AM"/>
        </w:rPr>
        <w:t>Սյունիքի մարզ, ք. Սիսիան, Կամոյի 12</w:t>
      </w:r>
      <w:r w:rsidRPr="0087602B">
        <w:rPr>
          <w:rFonts w:ascii="Sylfaen" w:hAnsi="Sylfaen" w:cs="Arial Armenian"/>
          <w:lang w:val="hy-AM"/>
        </w:rPr>
        <w:t>:</w:t>
      </w:r>
    </w:p>
    <w:p w:rsidR="004C6D6D" w:rsidRPr="00015467" w:rsidRDefault="004C6D6D" w:rsidP="004C6D6D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4C6D6D" w:rsidRPr="00084A56" w:rsidRDefault="004C6D6D" w:rsidP="004C6D6D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Pr="001A5B94">
        <w:rPr>
          <w:lang w:val="hy-AM"/>
        </w:rPr>
        <w:t>1</w:t>
      </w:r>
      <w:r w:rsidR="002310DA" w:rsidRPr="002310DA">
        <w:rPr>
          <w:lang w:val="hy-AM"/>
        </w:rPr>
        <w:t xml:space="preserve"> 7</w:t>
      </w:r>
      <w:r w:rsidR="002310DA" w:rsidRPr="002310DA">
        <w:rPr>
          <w:rFonts w:ascii="Sylfaen" w:hAnsi="Sylfaen"/>
          <w:lang w:val="hy-AM"/>
        </w:rPr>
        <w:t>59 605</w:t>
      </w:r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4C6D6D" w:rsidRDefault="004C6D6D" w:rsidP="004C6D6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4C6D6D" w:rsidRDefault="004C6D6D" w:rsidP="004C6D6D">
      <w:pPr>
        <w:ind w:left="360" w:hanging="360"/>
        <w:jc w:val="both"/>
        <w:rPr>
          <w:rFonts w:ascii="Sylfaen" w:hAnsi="Sylfaen" w:cs="Sylfaen"/>
          <w:lang w:val="hy-AM"/>
        </w:rPr>
      </w:pPr>
    </w:p>
    <w:p w:rsidR="004C6D6D" w:rsidRDefault="004C6D6D" w:rsidP="004C6D6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4C6D6D" w:rsidRDefault="004C6D6D" w:rsidP="004C6D6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4C6D6D" w:rsidRDefault="004C6D6D" w:rsidP="004C6D6D">
      <w:pPr>
        <w:jc w:val="both"/>
        <w:rPr>
          <w:rFonts w:ascii="Sylfaen" w:hAnsi="Sylfaen" w:cs="Sylfaen"/>
          <w:lang w:val="hy-AM"/>
        </w:rPr>
      </w:pPr>
    </w:p>
    <w:p w:rsidR="004C6D6D" w:rsidRDefault="004C6D6D" w:rsidP="004C6D6D">
      <w:pPr>
        <w:jc w:val="both"/>
        <w:rPr>
          <w:rFonts w:ascii="Sylfaen" w:hAnsi="Sylfaen" w:cs="Sylfaen"/>
          <w:lang w:val="hy-AM"/>
        </w:rPr>
      </w:pPr>
    </w:p>
    <w:p w:rsidR="004C6D6D" w:rsidRDefault="004C6D6D" w:rsidP="004C6D6D">
      <w:pPr>
        <w:rPr>
          <w:rFonts w:ascii="Sylfaen" w:hAnsi="Sylfaen" w:cs="Sylfaen"/>
          <w:lang w:val="hy-AM"/>
        </w:rPr>
      </w:pPr>
    </w:p>
    <w:p w:rsidR="004C6D6D" w:rsidRPr="002F1450" w:rsidRDefault="004C6D6D" w:rsidP="004C6D6D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C6D6D" w:rsidRDefault="004C6D6D" w:rsidP="004C6D6D"/>
    <w:p w:rsidR="004C6D6D" w:rsidRPr="005D6736" w:rsidRDefault="004C6D6D" w:rsidP="004C6D6D">
      <w:pPr>
        <w:rPr>
          <w:lang w:val="en-US"/>
        </w:rPr>
      </w:pPr>
      <w:bookmarkStart w:id="0" w:name="_GoBack"/>
      <w:bookmarkEnd w:id="0"/>
    </w:p>
    <w:sectPr w:rsidR="004C6D6D" w:rsidRPr="005D6736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D6D"/>
    <w:rsid w:val="002310DA"/>
    <w:rsid w:val="004977BD"/>
    <w:rsid w:val="004C6D6D"/>
    <w:rsid w:val="005D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D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C6D6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D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C6D6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2015-08-01T04:43:00Z</dcterms:created>
  <dcterms:modified xsi:type="dcterms:W3CDTF">2015-08-01T04:56:00Z</dcterms:modified>
</cp:coreProperties>
</file>