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906" w:rsidRDefault="000D1906" w:rsidP="000D1906">
      <w:pPr>
        <w:jc w:val="center"/>
        <w:rPr>
          <w:rFonts w:ascii="Sylfaen" w:hAnsi="Sylfaen" w:cs="Sylfaen"/>
          <w:sz w:val="28"/>
          <w:lang w:val="en-US"/>
        </w:rPr>
      </w:pPr>
    </w:p>
    <w:p w:rsidR="000D1906" w:rsidRDefault="000D1906" w:rsidP="000D1906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0D1906" w:rsidRDefault="000D1906" w:rsidP="000D1906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0D1906" w:rsidRDefault="000D1906" w:rsidP="000D1906">
      <w:pPr>
        <w:rPr>
          <w:rFonts w:ascii="Sylfaen" w:hAnsi="Sylfaen" w:cs="Sylfaen"/>
          <w:sz w:val="22"/>
          <w:szCs w:val="22"/>
          <w:lang w:val="hy-AM"/>
        </w:rPr>
      </w:pPr>
    </w:p>
    <w:p w:rsidR="000D1906" w:rsidRPr="00ED162F" w:rsidRDefault="000D1906" w:rsidP="000D1906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 xml:space="preserve">(Հրապարակվում է «Գնումների մասին» ՀՀ օրենքի 50-րդ հոդվածի և </w:t>
      </w:r>
    </w:p>
    <w:p w:rsidR="000D1906" w:rsidRPr="00BA48CA" w:rsidRDefault="000D1906" w:rsidP="000D1906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>«</w:t>
      </w:r>
      <w:r w:rsidRPr="00ED162F">
        <w:rPr>
          <w:rFonts w:ascii="Sylfaen" w:hAnsi="Sylfaen" w:cs="Sylfaen"/>
          <w:lang w:val="hy-AM"/>
        </w:rPr>
        <w:t>Գազպրոմ Արմենիա</w:t>
      </w:r>
      <w:r w:rsidRPr="00BA48CA">
        <w:rPr>
          <w:rFonts w:ascii="Sylfaen" w:hAnsi="Sylfaen" w:cs="Sylfaen"/>
          <w:lang w:val="hy-AM"/>
        </w:rPr>
        <w:t xml:space="preserve">» ՓԲԸ-ի </w:t>
      </w:r>
      <w:r w:rsidRPr="00ED162F">
        <w:rPr>
          <w:rFonts w:ascii="Sylfaen" w:hAnsi="Sylfaen" w:cs="Sylfaen"/>
          <w:lang w:val="hy-AM"/>
        </w:rPr>
        <w:t>27</w:t>
      </w:r>
      <w:r w:rsidRPr="00BA48CA">
        <w:rPr>
          <w:rFonts w:ascii="Sylfaen" w:hAnsi="Sylfaen" w:cs="Sylfaen"/>
          <w:lang w:val="hy-AM"/>
        </w:rPr>
        <w:t>.</w:t>
      </w:r>
      <w:r w:rsidRPr="00ED162F">
        <w:rPr>
          <w:rFonts w:ascii="Sylfaen" w:hAnsi="Sylfaen" w:cs="Sylfaen"/>
          <w:lang w:val="hy-AM"/>
        </w:rPr>
        <w:t>12</w:t>
      </w:r>
      <w:r w:rsidRPr="00BA48CA">
        <w:rPr>
          <w:rFonts w:ascii="Sylfaen" w:hAnsi="Sylfaen" w:cs="Sylfaen"/>
          <w:lang w:val="hy-AM"/>
        </w:rPr>
        <w:t xml:space="preserve">.2013թ. N </w:t>
      </w:r>
      <w:r w:rsidRPr="00ED162F">
        <w:rPr>
          <w:rFonts w:ascii="Sylfaen" w:hAnsi="Sylfaen" w:cs="Sylfaen"/>
          <w:lang w:val="hy-AM"/>
        </w:rPr>
        <w:t>110</w:t>
      </w:r>
      <w:r w:rsidRPr="00BA48CA">
        <w:rPr>
          <w:rFonts w:ascii="Sylfaen" w:hAnsi="Sylfaen" w:cs="Sylfaen"/>
          <w:lang w:val="hy-AM"/>
        </w:rPr>
        <w:t xml:space="preserve"> հրամանով հաստատված գնումների իրականացման կարգի համաձայն)</w:t>
      </w:r>
    </w:p>
    <w:p w:rsidR="000D1906" w:rsidRDefault="000D1906" w:rsidP="000D1906">
      <w:pPr>
        <w:rPr>
          <w:rFonts w:ascii="Sylfaen" w:hAnsi="Sylfaen" w:cs="Sylfaen"/>
          <w:sz w:val="22"/>
          <w:szCs w:val="22"/>
          <w:lang w:val="hy-AM"/>
        </w:rPr>
      </w:pPr>
    </w:p>
    <w:p w:rsidR="000D1906" w:rsidRDefault="000D1906" w:rsidP="000D1906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0D1906" w:rsidRDefault="000D1906" w:rsidP="000D1906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ED162F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0D1906">
        <w:rPr>
          <w:rFonts w:ascii="Sylfaen" w:eastAsia="Times New Roman" w:hAnsi="Sylfaen" w:cs="Sylfaen"/>
          <w:sz w:val="24"/>
          <w:szCs w:val="24"/>
          <w:lang w:val="hy-AM" w:eastAsia="ru-RU"/>
        </w:rPr>
        <w:t>Ստեփանավան ք. Արմանիս թաղ. սնող մ/ճ ս/գ գ/տ-ների վթարային հատվածների վերատեղադրում</w:t>
      </w:r>
      <w:r w:rsidRPr="00ED162F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440E4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շինհավաքակցման աշխատանքների </w:t>
      </w:r>
      <w:r w:rsidRPr="00BA48CA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0D1906" w:rsidRPr="00084A56" w:rsidRDefault="000D1906" w:rsidP="000D1906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0D1906" w:rsidRDefault="000D1906" w:rsidP="000D1906">
      <w:pPr>
        <w:spacing w:line="276" w:lineRule="auto"/>
        <w:jc w:val="both"/>
        <w:rPr>
          <w:rFonts w:ascii="Sylfaen" w:hAnsi="Sylfaen"/>
          <w:lang w:val="hy-AM"/>
        </w:rPr>
      </w:pPr>
      <w:r w:rsidRPr="00084A56">
        <w:rPr>
          <w:rFonts w:ascii="Sylfaen" w:hAnsi="Sylfaen" w:cs="Sylfaen"/>
          <w:lang w:val="hy-AM"/>
        </w:rPr>
        <w:t xml:space="preserve">2. </w:t>
      </w:r>
      <w:r>
        <w:rPr>
          <w:rFonts w:ascii="Sylfaen" w:hAnsi="Sylfaen" w:cs="Sylfaen"/>
          <w:lang w:val="hy-AM"/>
        </w:rPr>
        <w:t>Պատվիրատու</w:t>
      </w:r>
      <w:r w:rsidRPr="00084A56">
        <w:rPr>
          <w:rFonts w:ascii="Sylfaen" w:hAnsi="Sylfaen" w:cs="Sylfaen"/>
          <w:lang w:val="hy-AM"/>
        </w:rPr>
        <w:t>`</w:t>
      </w:r>
      <w:r w:rsidRPr="00BA48CA">
        <w:rPr>
          <w:rFonts w:ascii="Sylfaen" w:hAnsi="Sylfaen" w:cs="Sylfaen"/>
          <w:lang w:val="hy-AM"/>
        </w:rPr>
        <w:t xml:space="preserve">«Գազպրոմ Արմենիա» </w:t>
      </w:r>
      <w:r>
        <w:rPr>
          <w:rFonts w:ascii="Sylfaen" w:hAnsi="Sylfaen" w:cs="Sylfaen"/>
          <w:lang w:val="hy-AM"/>
        </w:rPr>
        <w:t>ՓԲԸ</w:t>
      </w:r>
      <w:r>
        <w:rPr>
          <w:rFonts w:ascii="Sylfaen" w:hAnsi="Sylfaen" w:cs="Arial Armenian"/>
          <w:lang w:val="hy-AM"/>
        </w:rPr>
        <w:t xml:space="preserve"> (</w:t>
      </w:r>
      <w:r>
        <w:rPr>
          <w:rFonts w:ascii="Sylfaen" w:hAnsi="Sylfaen" w:cs="Sylfaen"/>
          <w:lang w:val="hy-AM"/>
        </w:rPr>
        <w:t>Թբիլիսյան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խճուղի</w:t>
      </w:r>
      <w:r>
        <w:rPr>
          <w:rFonts w:ascii="Sylfaen" w:hAnsi="Sylfaen" w:cs="Arial Armenian"/>
          <w:lang w:val="hy-AM"/>
        </w:rPr>
        <w:t xml:space="preserve"> 43):</w:t>
      </w:r>
    </w:p>
    <w:p w:rsidR="000D1906" w:rsidRDefault="000D1906" w:rsidP="000D1906">
      <w:pPr>
        <w:spacing w:line="276" w:lineRule="auto"/>
        <w:jc w:val="both"/>
        <w:rPr>
          <w:rFonts w:ascii="Sylfaen" w:hAnsi="Sylfaen"/>
          <w:lang w:val="hy-AM"/>
        </w:rPr>
      </w:pPr>
    </w:p>
    <w:p w:rsidR="000D1906" w:rsidRDefault="000D1906" w:rsidP="000D1906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կնքման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 xml:space="preserve">ամսաթիվը՝ </w:t>
      </w:r>
      <w:r w:rsidRPr="00084A56">
        <w:rPr>
          <w:rFonts w:ascii="Sylfaen" w:hAnsi="Sylfaen" w:cs="Sylfaen"/>
          <w:lang w:val="hy-AM"/>
        </w:rPr>
        <w:t>0</w:t>
      </w:r>
      <w:r>
        <w:rPr>
          <w:rFonts w:ascii="Sylfaen" w:hAnsi="Sylfaen" w:cs="Sylfaen"/>
          <w:lang w:val="en-US"/>
        </w:rPr>
        <w:t>8</w:t>
      </w:r>
      <w:r>
        <w:rPr>
          <w:rFonts w:ascii="Sylfaen" w:hAnsi="Sylfaen" w:cs="Arial Armenian"/>
          <w:lang w:val="hy-AM"/>
        </w:rPr>
        <w:t>.0</w:t>
      </w:r>
      <w:r w:rsidRPr="000D1906">
        <w:rPr>
          <w:rFonts w:ascii="Sylfaen" w:hAnsi="Sylfaen" w:cs="Arial Armenian"/>
          <w:lang w:val="hy-AM"/>
        </w:rPr>
        <w:t>7</w:t>
      </w:r>
      <w:r>
        <w:rPr>
          <w:rFonts w:ascii="Sylfaen" w:hAnsi="Sylfaen" w:cs="Arial Armenian"/>
          <w:lang w:val="hy-AM"/>
        </w:rPr>
        <w:t>.201</w:t>
      </w:r>
      <w:r w:rsidRPr="00440E46">
        <w:rPr>
          <w:rFonts w:ascii="Sylfaen" w:hAnsi="Sylfaen" w:cs="Arial Armenian"/>
          <w:lang w:val="hy-AM"/>
        </w:rPr>
        <w:t>5</w:t>
      </w:r>
      <w:r>
        <w:rPr>
          <w:rFonts w:ascii="Sylfaen" w:hAnsi="Sylfaen" w:cs="Arial Armenian"/>
          <w:lang w:val="hy-AM"/>
        </w:rPr>
        <w:t xml:space="preserve">թ.: </w:t>
      </w:r>
    </w:p>
    <w:p w:rsidR="000D1906" w:rsidRDefault="000D1906" w:rsidP="000D1906">
      <w:pPr>
        <w:spacing w:line="276" w:lineRule="auto"/>
        <w:jc w:val="both"/>
        <w:rPr>
          <w:rFonts w:ascii="Sylfaen" w:hAnsi="Sylfaen"/>
          <w:lang w:val="hy-AM"/>
        </w:rPr>
      </w:pPr>
    </w:p>
    <w:p w:rsidR="000D1906" w:rsidRPr="00516144" w:rsidRDefault="000D1906" w:rsidP="000D1906">
      <w:pPr>
        <w:jc w:val="both"/>
        <w:rPr>
          <w:rFonts w:ascii="Sylfaen" w:hAnsi="Sylfaen" w:cs="Calibri"/>
          <w:color w:val="000000"/>
          <w:sz w:val="22"/>
          <w:szCs w:val="22"/>
          <w:lang w:val="hy-AM" w:eastAsia="en-US"/>
        </w:rPr>
      </w:pPr>
      <w:r>
        <w:rPr>
          <w:rFonts w:ascii="Sylfaen" w:hAnsi="Sylfaen"/>
          <w:lang w:val="hy-AM"/>
        </w:rPr>
        <w:t xml:space="preserve">4. </w:t>
      </w:r>
      <w:r>
        <w:rPr>
          <w:rFonts w:ascii="Sylfaen" w:hAnsi="Sylfaen" w:cs="Sylfaen"/>
          <w:lang w:val="hy-AM"/>
        </w:rPr>
        <w:t>Ընտրված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մասնակցի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անվանումը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հասցեն</w:t>
      </w:r>
      <w:r w:rsidRPr="00BA48CA">
        <w:rPr>
          <w:rFonts w:ascii="Sylfaen" w:hAnsi="Sylfaen" w:cs="Sylfaen"/>
          <w:lang w:val="hy-AM"/>
        </w:rPr>
        <w:t>՝</w:t>
      </w:r>
      <w:r w:rsidRPr="00015467">
        <w:rPr>
          <w:rFonts w:ascii="Sylfaen" w:hAnsi="Sylfaen" w:cs="Sylfaen"/>
          <w:lang w:val="hy-AM"/>
        </w:rPr>
        <w:t xml:space="preserve"> </w:t>
      </w:r>
      <w:r w:rsidRPr="005F6C3B">
        <w:rPr>
          <w:lang w:val="hy-AM"/>
        </w:rPr>
        <w:t>«</w:t>
      </w:r>
      <w:r w:rsidRPr="005F6C3B">
        <w:rPr>
          <w:rFonts w:ascii="Sylfaen" w:hAnsi="Sylfaen" w:cs="Sylfaen"/>
          <w:lang w:val="hy-AM"/>
        </w:rPr>
        <w:t>Գազ</w:t>
      </w:r>
      <w:r w:rsidRPr="005F6C3B">
        <w:rPr>
          <w:lang w:val="hy-AM"/>
        </w:rPr>
        <w:t xml:space="preserve"> </w:t>
      </w:r>
      <w:r w:rsidRPr="005F6C3B">
        <w:rPr>
          <w:rFonts w:ascii="Sylfaen" w:hAnsi="Sylfaen" w:cs="Sylfaen"/>
          <w:lang w:val="hy-AM"/>
        </w:rPr>
        <w:t>Դյութի</w:t>
      </w:r>
      <w:r w:rsidRPr="005F6C3B">
        <w:rPr>
          <w:lang w:val="hy-AM"/>
        </w:rPr>
        <w:t xml:space="preserve">» </w:t>
      </w:r>
      <w:r w:rsidRPr="005F6C3B">
        <w:rPr>
          <w:rFonts w:ascii="Sylfaen" w:hAnsi="Sylfaen" w:cs="Sylfaen"/>
          <w:lang w:val="hy-AM"/>
        </w:rPr>
        <w:t>ՍՊԸ</w:t>
      </w:r>
      <w:r w:rsidRPr="00974C8E">
        <w:rPr>
          <w:rFonts w:ascii="Sylfaen" w:hAnsi="Sylfaen" w:cs="Sylfaen"/>
          <w:lang w:val="hy-AM"/>
        </w:rPr>
        <w:t>, ՀՀ, Կոտայքի մարզ, ք. Աբովյան Դարանի 4շ. բն 26</w:t>
      </w:r>
      <w:r w:rsidRPr="0087602B">
        <w:rPr>
          <w:rFonts w:ascii="Sylfaen" w:hAnsi="Sylfaen" w:cs="Arial Armenian"/>
          <w:lang w:val="hy-AM"/>
        </w:rPr>
        <w:t>:</w:t>
      </w:r>
    </w:p>
    <w:p w:rsidR="000D1906" w:rsidRPr="00015467" w:rsidRDefault="000D1906" w:rsidP="000D1906">
      <w:pPr>
        <w:rPr>
          <w:rFonts w:ascii="Sylfaen" w:hAnsi="Sylfaen" w:cs="Sylfaen"/>
          <w:lang w:val="hy-AM"/>
        </w:rPr>
      </w:pPr>
      <w:r w:rsidRPr="00015467">
        <w:rPr>
          <w:rFonts w:ascii="Sylfaen" w:hAnsi="Sylfaen" w:cs="Sylfaen"/>
          <w:lang w:val="hy-AM"/>
        </w:rPr>
        <w:t xml:space="preserve"> </w:t>
      </w:r>
    </w:p>
    <w:p w:rsidR="000D1906" w:rsidRPr="00084A56" w:rsidRDefault="000D1906" w:rsidP="000D1906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5. </w:t>
      </w:r>
      <w:r>
        <w:rPr>
          <w:rFonts w:ascii="Sylfaen" w:hAnsi="Sylfaen" w:cs="Sylfaen"/>
          <w:lang w:val="hy-AM"/>
        </w:rPr>
        <w:t>Մասնակցի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ներկայացրած</w:t>
      </w:r>
      <w:r>
        <w:rPr>
          <w:rFonts w:ascii="Sylfaen" w:hAnsi="Sylfaen" w:cs="Arial Armenian"/>
          <w:lang w:val="hy-AM"/>
        </w:rPr>
        <w:t xml:space="preserve"> գ</w:t>
      </w:r>
      <w:r>
        <w:rPr>
          <w:rFonts w:ascii="Sylfaen" w:hAnsi="Sylfaen" w:cs="Sylfaen"/>
          <w:lang w:val="hy-AM"/>
        </w:rPr>
        <w:t>նային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առաջարկը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 w:rsidRPr="00BA48CA"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ինը</w:t>
      </w:r>
      <w:r w:rsidRPr="00BA48CA">
        <w:rPr>
          <w:rFonts w:ascii="Sylfaen" w:hAnsi="Sylfaen" w:cs="Sylfaen"/>
          <w:lang w:val="hy-AM"/>
        </w:rPr>
        <w:t>`</w:t>
      </w:r>
      <w:r>
        <w:rPr>
          <w:lang w:val="hy-AM"/>
        </w:rPr>
        <w:t xml:space="preserve"> </w:t>
      </w:r>
      <w:r w:rsidRPr="000D1906">
        <w:rPr>
          <w:lang w:val="hy-AM"/>
        </w:rPr>
        <w:t>5</w:t>
      </w:r>
      <w:r w:rsidRPr="00B44CB5">
        <w:rPr>
          <w:lang w:val="hy-AM"/>
        </w:rPr>
        <w:t xml:space="preserve"> </w:t>
      </w:r>
      <w:r w:rsidRPr="000D1906">
        <w:rPr>
          <w:lang w:val="hy-AM"/>
        </w:rPr>
        <w:t>002</w:t>
      </w:r>
      <w:r w:rsidRPr="00B44CB5">
        <w:rPr>
          <w:lang w:val="hy-AM"/>
        </w:rPr>
        <w:t xml:space="preserve"> </w:t>
      </w:r>
      <w:r w:rsidRPr="000D1906">
        <w:rPr>
          <w:lang w:val="hy-AM"/>
        </w:rPr>
        <w:t>1</w:t>
      </w:r>
      <w:r w:rsidRPr="00ED162F">
        <w:rPr>
          <w:lang w:val="hy-AM"/>
        </w:rPr>
        <w:t>7</w:t>
      </w:r>
      <w:r w:rsidRPr="000D1906">
        <w:rPr>
          <w:lang w:val="hy-AM"/>
        </w:rPr>
        <w:t>6</w:t>
      </w:r>
      <w:bookmarkStart w:id="0" w:name="_GoBack"/>
      <w:bookmarkEnd w:id="0"/>
      <w:r w:rsidRPr="00BA48CA"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ՀՀ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դրամ</w:t>
      </w:r>
      <w:r>
        <w:rPr>
          <w:rFonts w:ascii="Sylfaen" w:hAnsi="Sylfaen" w:cs="Arial Armenian"/>
          <w:lang w:val="hy-AM"/>
        </w:rPr>
        <w:t>:</w:t>
      </w:r>
    </w:p>
    <w:p w:rsidR="000D1906" w:rsidRDefault="000D1906" w:rsidP="000D190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0D1906" w:rsidRDefault="000D1906" w:rsidP="000D19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1906" w:rsidRDefault="000D1906" w:rsidP="000D190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</w:t>
      </w:r>
      <w:r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</w:t>
      </w:r>
      <w:r w:rsidRPr="00015467">
        <w:rPr>
          <w:rFonts w:ascii="Sylfaen" w:hAnsi="Sylfaen" w:cs="Sylfaen"/>
          <w:lang w:val="hy-AM"/>
        </w:rPr>
        <w:t xml:space="preserve">առաջարկների հարցում </w:t>
      </w:r>
      <w:r>
        <w:rPr>
          <w:rFonts w:ascii="Sylfaen" w:hAnsi="Sylfaen" w:cs="Sylfaen"/>
          <w:lang w:val="hy-AM"/>
        </w:rPr>
        <w:t>(</w:t>
      </w:r>
      <w:r w:rsidRPr="00015467">
        <w:rPr>
          <w:rFonts w:ascii="Sylfaen" w:hAnsi="Sylfaen" w:cs="Sylfaen"/>
          <w:lang w:val="hy-AM"/>
        </w:rPr>
        <w:t>առանց հայտարարության</w:t>
      </w:r>
      <w:r>
        <w:rPr>
          <w:rFonts w:ascii="Sylfaen" w:hAnsi="Sylfaen" w:cs="Sylfaen"/>
          <w:lang w:val="hy-AM"/>
        </w:rPr>
        <w:t xml:space="preserve">)՝ համաձայն </w:t>
      </w:r>
      <w:r w:rsidRPr="00B92929">
        <w:rPr>
          <w:rFonts w:ascii="Sylfaen" w:hAnsi="Sylfaen" w:cs="Sylfaen"/>
          <w:lang w:val="hy-AM"/>
        </w:rPr>
        <w:t>«Գազպրոմ Արմենիա»</w:t>
      </w:r>
      <w:r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0D1906" w:rsidRDefault="000D1906" w:rsidP="000D190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     </w:t>
      </w:r>
    </w:p>
    <w:p w:rsidR="000D1906" w:rsidRDefault="000D1906" w:rsidP="000D1906">
      <w:pPr>
        <w:jc w:val="both"/>
        <w:rPr>
          <w:rFonts w:ascii="Sylfaen" w:hAnsi="Sylfaen" w:cs="Sylfaen"/>
          <w:lang w:val="hy-AM"/>
        </w:rPr>
      </w:pPr>
    </w:p>
    <w:p w:rsidR="000D1906" w:rsidRDefault="000D1906" w:rsidP="000D1906">
      <w:pPr>
        <w:jc w:val="both"/>
        <w:rPr>
          <w:rFonts w:ascii="Sylfaen" w:hAnsi="Sylfaen" w:cs="Sylfaen"/>
          <w:lang w:val="hy-AM"/>
        </w:rPr>
      </w:pPr>
    </w:p>
    <w:p w:rsidR="000D1906" w:rsidRDefault="000D1906" w:rsidP="000D1906">
      <w:pPr>
        <w:rPr>
          <w:rFonts w:ascii="Sylfaen" w:hAnsi="Sylfaen" w:cs="Sylfaen"/>
          <w:lang w:val="hy-AM"/>
        </w:rPr>
      </w:pPr>
    </w:p>
    <w:p w:rsidR="000D1906" w:rsidRPr="002F1450" w:rsidRDefault="000D1906" w:rsidP="000D1906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BA48CA">
        <w:rPr>
          <w:rFonts w:ascii="Sylfaen" w:hAnsi="Sylfaen" w:cs="Sylfaen"/>
          <w:b/>
          <w:sz w:val="26"/>
          <w:lang w:val="hy-AM"/>
        </w:rPr>
        <w:t>«Գազպրոմ Արմենիա»</w:t>
      </w:r>
      <w:r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0D1906" w:rsidRDefault="000D1906" w:rsidP="000D1906"/>
    <w:p w:rsidR="000D1906" w:rsidRDefault="000D1906" w:rsidP="000D1906"/>
    <w:p w:rsidR="000D1906" w:rsidRDefault="000D1906" w:rsidP="000D1906"/>
    <w:p w:rsidR="000D1906" w:rsidRDefault="000D1906" w:rsidP="000D1906"/>
    <w:p w:rsidR="000D1906" w:rsidRDefault="000D1906" w:rsidP="000D1906"/>
    <w:p w:rsidR="000D1906" w:rsidRDefault="000D1906" w:rsidP="000D1906"/>
    <w:p w:rsidR="000D1906" w:rsidRDefault="000D1906" w:rsidP="000D1906"/>
    <w:p w:rsidR="000D1906" w:rsidRDefault="000D1906" w:rsidP="000D1906"/>
    <w:p w:rsidR="000D1906" w:rsidRDefault="000D1906" w:rsidP="000D1906"/>
    <w:p w:rsidR="000D1906" w:rsidRDefault="000D1906" w:rsidP="000D1906"/>
    <w:p w:rsidR="00AA5211" w:rsidRDefault="00AA5211"/>
    <w:sectPr w:rsidR="00AA5211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906"/>
    <w:rsid w:val="000D1906"/>
    <w:rsid w:val="00AA5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9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D19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9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D19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2015-08-03T13:15:00Z</dcterms:created>
  <dcterms:modified xsi:type="dcterms:W3CDTF">2015-08-03T13:24:00Z</dcterms:modified>
</cp:coreProperties>
</file>