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87" w:rsidRDefault="00CF5387" w:rsidP="00CF5387">
      <w:pPr>
        <w:jc w:val="center"/>
        <w:rPr>
          <w:rFonts w:ascii="Sylfaen" w:hAnsi="Sylfaen" w:cs="Sylfaen"/>
          <w:sz w:val="28"/>
          <w:lang w:val="en-US"/>
        </w:rPr>
      </w:pPr>
    </w:p>
    <w:p w:rsidR="00CF5387" w:rsidRDefault="00CF5387" w:rsidP="00CF5387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F5387" w:rsidRDefault="00CF5387" w:rsidP="00CF5387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F5387" w:rsidRDefault="00CF5387" w:rsidP="00CF5387">
      <w:pPr>
        <w:rPr>
          <w:rFonts w:ascii="Sylfaen" w:hAnsi="Sylfaen" w:cs="Sylfaen"/>
          <w:sz w:val="22"/>
          <w:szCs w:val="22"/>
          <w:lang w:val="hy-AM"/>
        </w:rPr>
      </w:pPr>
    </w:p>
    <w:p w:rsidR="00CF5387" w:rsidRPr="00BA48CA" w:rsidRDefault="00CF5387" w:rsidP="00CF5387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CF5387" w:rsidRPr="00BA48CA" w:rsidRDefault="00CF5387" w:rsidP="00CF5387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CF5387" w:rsidRDefault="00CF5387" w:rsidP="00CF5387">
      <w:pPr>
        <w:rPr>
          <w:rFonts w:ascii="Sylfaen" w:hAnsi="Sylfaen" w:cs="Sylfaen"/>
          <w:sz w:val="22"/>
          <w:szCs w:val="22"/>
          <w:lang w:val="hy-AM"/>
        </w:rPr>
      </w:pPr>
    </w:p>
    <w:p w:rsidR="00CF5387" w:rsidRDefault="00CF5387" w:rsidP="00CF538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F5387" w:rsidRDefault="00CF5387" w:rsidP="00CF538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F5387">
        <w:rPr>
          <w:rFonts w:ascii="Sylfaen" w:eastAsia="Times New Roman" w:hAnsi="Sylfaen" w:cs="Sylfaen"/>
          <w:sz w:val="24"/>
          <w:szCs w:val="24"/>
          <w:lang w:val="hy-AM" w:eastAsia="ru-RU"/>
        </w:rPr>
        <w:t>«Ղազախ-Երևան ԳՍՊԿ Փ-500 մմ մայրուղային գազատարի վերականգնում 124 կմ-ում»</w:t>
      </w:r>
      <w:r w:rsidRPr="005D49F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EB6301">
        <w:rPr>
          <w:rFonts w:ascii="Sylfaen" w:eastAsia="Times New Roman" w:hAnsi="Sylfaen" w:cs="Sylfaen"/>
          <w:sz w:val="24"/>
          <w:szCs w:val="24"/>
          <w:lang w:val="hy-AM" w:eastAsia="ru-RU"/>
        </w:rPr>
        <w:t>կատա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F5387" w:rsidRPr="00084A56" w:rsidRDefault="00CF5387" w:rsidP="00CF538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F5387" w:rsidRDefault="00CF5387" w:rsidP="00CF5387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CF5387" w:rsidRDefault="00CF5387" w:rsidP="00CF5387">
      <w:pPr>
        <w:spacing w:line="276" w:lineRule="auto"/>
        <w:jc w:val="both"/>
        <w:rPr>
          <w:rFonts w:ascii="Sylfaen" w:hAnsi="Sylfaen"/>
          <w:lang w:val="hy-AM"/>
        </w:rPr>
      </w:pPr>
    </w:p>
    <w:p w:rsidR="00CF5387" w:rsidRDefault="00CF5387" w:rsidP="00CF5387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3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CF5387" w:rsidRPr="00AC63B5" w:rsidRDefault="00CF5387" w:rsidP="00CF5387">
      <w:pPr>
        <w:spacing w:line="276" w:lineRule="auto"/>
        <w:jc w:val="both"/>
        <w:rPr>
          <w:rFonts w:ascii="Sylfaen" w:hAnsi="Sylfaen"/>
          <w:lang w:val="hy-AM"/>
        </w:rPr>
      </w:pPr>
    </w:p>
    <w:p w:rsidR="00CF5387" w:rsidRPr="00D428A3" w:rsidRDefault="00CF5387" w:rsidP="00CF5387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8050EE">
        <w:rPr>
          <w:rFonts w:ascii="Sylfaen" w:hAnsi="Sylfaen" w:cs="Sylfaen"/>
          <w:lang w:val="hy-AM"/>
        </w:rPr>
        <w:t>Սնառտ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8050EE">
        <w:rPr>
          <w:rFonts w:ascii="Sylfaen" w:hAnsi="Sylfaen" w:cs="Sylfaen"/>
          <w:lang w:val="hy-AM"/>
        </w:rPr>
        <w:t>ք.Երևան, Հ. Հովսեփյան 31/3</w:t>
      </w:r>
      <w:r w:rsidRPr="00D428A3">
        <w:rPr>
          <w:rFonts w:ascii="Sylfaen" w:hAnsi="Sylfaen" w:cs="Sylfaen"/>
          <w:lang w:val="hy-AM"/>
        </w:rPr>
        <w:t>:</w:t>
      </w:r>
    </w:p>
    <w:p w:rsidR="00CF5387" w:rsidRPr="00015467" w:rsidRDefault="00CF5387" w:rsidP="00CF5387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CF5387" w:rsidRPr="00084A56" w:rsidRDefault="00CF5387" w:rsidP="00CF5387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bookmarkStart w:id="0" w:name="_GoBack"/>
      <w:bookmarkEnd w:id="0"/>
      <w:r w:rsidRPr="00CF5387">
        <w:rPr>
          <w:lang w:val="hy-AM"/>
        </w:rPr>
        <w:t>4</w:t>
      </w:r>
      <w:r w:rsidRPr="008050EE">
        <w:rPr>
          <w:lang w:val="hy-AM"/>
        </w:rPr>
        <w:t xml:space="preserve"> </w:t>
      </w:r>
      <w:r w:rsidRPr="00177F28">
        <w:rPr>
          <w:lang w:val="hy-AM"/>
        </w:rPr>
        <w:t>0</w:t>
      </w:r>
      <w:r>
        <w:rPr>
          <w:lang w:val="hy-AM"/>
        </w:rPr>
        <w:t>0</w:t>
      </w:r>
      <w:r w:rsidRPr="00CF5387">
        <w:rPr>
          <w:lang w:val="hy-AM"/>
        </w:rPr>
        <w:t>0</w:t>
      </w:r>
      <w:r w:rsidRPr="008050EE">
        <w:rPr>
          <w:lang w:val="hy-AM"/>
        </w:rPr>
        <w:t xml:space="preserve"> </w:t>
      </w:r>
      <w:r w:rsidRPr="00CF5387">
        <w:rPr>
          <w:lang w:val="hy-AM"/>
        </w:rPr>
        <w:t>98</w:t>
      </w:r>
      <w:r w:rsidRPr="00177F28">
        <w:rPr>
          <w:lang w:val="hy-AM"/>
        </w:rPr>
        <w:t>5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CF5387" w:rsidRDefault="00CF5387" w:rsidP="00CF538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F5387" w:rsidRDefault="00CF5387" w:rsidP="00CF5387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5387" w:rsidRDefault="00CF5387" w:rsidP="00CF538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F5387" w:rsidRDefault="00CF5387" w:rsidP="00CF538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CF5387" w:rsidRDefault="00CF5387" w:rsidP="00CF5387">
      <w:pPr>
        <w:jc w:val="both"/>
        <w:rPr>
          <w:rFonts w:ascii="Sylfaen" w:hAnsi="Sylfaen" w:cs="Sylfaen"/>
          <w:lang w:val="hy-AM"/>
        </w:rPr>
      </w:pPr>
    </w:p>
    <w:p w:rsidR="00CF5387" w:rsidRDefault="00CF5387" w:rsidP="00CF5387">
      <w:pPr>
        <w:jc w:val="both"/>
        <w:rPr>
          <w:rFonts w:ascii="Sylfaen" w:hAnsi="Sylfaen" w:cs="Sylfaen"/>
          <w:lang w:val="hy-AM"/>
        </w:rPr>
      </w:pPr>
    </w:p>
    <w:p w:rsidR="00CF5387" w:rsidRDefault="00CF5387" w:rsidP="00CF5387">
      <w:pPr>
        <w:rPr>
          <w:rFonts w:ascii="Sylfaen" w:hAnsi="Sylfaen" w:cs="Sylfaen"/>
          <w:lang w:val="hy-AM"/>
        </w:rPr>
      </w:pPr>
    </w:p>
    <w:p w:rsidR="00CF5387" w:rsidRPr="002F1450" w:rsidRDefault="00CF5387" w:rsidP="00CF5387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F5387" w:rsidRDefault="00CF5387" w:rsidP="00CF5387"/>
    <w:p w:rsidR="00CF5387" w:rsidRDefault="00CF5387" w:rsidP="00CF5387"/>
    <w:p w:rsidR="00CF5387" w:rsidRDefault="00CF5387" w:rsidP="00CF5387"/>
    <w:p w:rsidR="00CF5387" w:rsidRDefault="00CF5387" w:rsidP="00CF5387"/>
    <w:p w:rsidR="00CF5387" w:rsidRDefault="00CF5387" w:rsidP="00CF5387"/>
    <w:p w:rsidR="00CF5387" w:rsidRDefault="00CF5387" w:rsidP="00CF5387"/>
    <w:p w:rsidR="00CF5387" w:rsidRDefault="00CF5387" w:rsidP="00CF5387"/>
    <w:p w:rsidR="00CF5387" w:rsidRDefault="00CF5387" w:rsidP="00CF5387"/>
    <w:p w:rsidR="00B7257A" w:rsidRDefault="00B7257A"/>
    <w:sectPr w:rsidR="00B7257A" w:rsidSect="00ED6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87"/>
    <w:rsid w:val="00A556ED"/>
    <w:rsid w:val="00B7257A"/>
    <w:rsid w:val="00C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F538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F538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2015-08-03T14:03:00Z</dcterms:created>
  <dcterms:modified xsi:type="dcterms:W3CDTF">2015-08-03T14:21:00Z</dcterms:modified>
</cp:coreProperties>
</file>