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7A0" w:rsidRPr="000E460F" w:rsidRDefault="000607A0" w:rsidP="000607A0">
      <w:pPr>
        <w:jc w:val="center"/>
        <w:rPr>
          <w:rFonts w:ascii="Sylfaen" w:hAnsi="Sylfaen" w:cs="Sylfaen"/>
          <w:sz w:val="28"/>
          <w:lang w:val="en-US"/>
        </w:rPr>
      </w:pPr>
    </w:p>
    <w:p w:rsidR="000607A0" w:rsidRPr="00060290" w:rsidRDefault="000607A0" w:rsidP="000607A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607A0" w:rsidRPr="00060290" w:rsidRDefault="000607A0" w:rsidP="000607A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607A0" w:rsidRPr="000E460F" w:rsidRDefault="000607A0" w:rsidP="000607A0">
      <w:pPr>
        <w:rPr>
          <w:rFonts w:ascii="Sylfaen" w:hAnsi="Sylfaen" w:cs="Sylfaen"/>
          <w:sz w:val="22"/>
          <w:szCs w:val="22"/>
          <w:lang w:val="hy-AM"/>
        </w:rPr>
      </w:pPr>
    </w:p>
    <w:p w:rsidR="000607A0" w:rsidRPr="00494ACC" w:rsidRDefault="000607A0" w:rsidP="000607A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607A0" w:rsidRPr="00060290" w:rsidRDefault="000607A0" w:rsidP="000607A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607A0" w:rsidRPr="000E460F" w:rsidRDefault="000607A0" w:rsidP="000607A0">
      <w:pPr>
        <w:rPr>
          <w:rFonts w:ascii="Sylfaen" w:hAnsi="Sylfaen" w:cs="Sylfaen"/>
          <w:sz w:val="22"/>
          <w:szCs w:val="22"/>
          <w:lang w:val="hy-AM"/>
        </w:rPr>
      </w:pPr>
    </w:p>
    <w:p w:rsidR="000607A0" w:rsidRPr="00E45190" w:rsidRDefault="000607A0" w:rsidP="000607A0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="000E5974" w:rsidRPr="000E5974">
        <w:t>№074/GArm/15_2.1</w:t>
      </w:r>
      <w:r w:rsidR="000E5974">
        <w:rPr>
          <w:lang w:val="en-US"/>
        </w:rPr>
        <w:t>-</w:t>
      </w:r>
      <w:r w:rsidR="000E5974" w:rsidRPr="000E5974">
        <w:t>171/26.06.15</w:t>
      </w:r>
    </w:p>
    <w:p w:rsidR="000607A0" w:rsidRPr="00E63BF5" w:rsidRDefault="000607A0" w:rsidP="000607A0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0607A0" w:rsidRPr="00C965F7" w:rsidRDefault="000607A0" w:rsidP="000607A0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 w:rsidRPr="000607A0">
        <w:rPr>
          <w:rFonts w:ascii="Sylfaen" w:hAnsi="Sylfaen" w:cs="Sylfaen"/>
          <w:lang w:val="en-US"/>
        </w:rPr>
        <w:t>Լոռու</w:t>
      </w:r>
      <w:proofErr w:type="spellEnd"/>
      <w:r w:rsidRPr="000607A0">
        <w:rPr>
          <w:rFonts w:ascii="Sylfaen" w:hAnsi="Sylfaen" w:cs="Sylfaen"/>
          <w:lang w:val="en-US"/>
        </w:rPr>
        <w:t xml:space="preserve"> </w:t>
      </w:r>
      <w:proofErr w:type="spellStart"/>
      <w:r w:rsidRPr="000607A0">
        <w:rPr>
          <w:rFonts w:ascii="Sylfaen" w:hAnsi="Sylfaen" w:cs="Sylfaen"/>
          <w:lang w:val="en-US"/>
        </w:rPr>
        <w:t>մարզի</w:t>
      </w:r>
      <w:proofErr w:type="spellEnd"/>
      <w:r w:rsidRPr="000607A0">
        <w:rPr>
          <w:rFonts w:ascii="Sylfaen" w:hAnsi="Sylfaen" w:cs="Sylfaen"/>
          <w:lang w:val="en-US"/>
        </w:rPr>
        <w:t xml:space="preserve"> </w:t>
      </w:r>
      <w:proofErr w:type="spellStart"/>
      <w:r w:rsidRPr="000607A0">
        <w:rPr>
          <w:rFonts w:ascii="Sylfaen" w:hAnsi="Sylfaen" w:cs="Sylfaen"/>
          <w:lang w:val="en-US"/>
        </w:rPr>
        <w:t>Վարդաբլուր</w:t>
      </w:r>
      <w:proofErr w:type="spellEnd"/>
      <w:r w:rsidRPr="000607A0">
        <w:rPr>
          <w:rFonts w:ascii="Sylfaen" w:hAnsi="Sylfaen" w:cs="Sylfaen"/>
          <w:lang w:val="en-US"/>
        </w:rPr>
        <w:t xml:space="preserve"> </w:t>
      </w:r>
      <w:proofErr w:type="spellStart"/>
      <w:r w:rsidRPr="000607A0">
        <w:rPr>
          <w:rFonts w:ascii="Sylfaen" w:hAnsi="Sylfaen" w:cs="Sylfaen"/>
          <w:lang w:val="en-US"/>
        </w:rPr>
        <w:t>գյուղի</w:t>
      </w:r>
      <w:proofErr w:type="spellEnd"/>
      <w:r w:rsidRPr="000607A0">
        <w:rPr>
          <w:rFonts w:ascii="Sylfaen" w:hAnsi="Sylfaen" w:cs="Sylfaen"/>
          <w:lang w:val="en-US"/>
        </w:rPr>
        <w:t xml:space="preserve"> ց/ճ ս/գ </w:t>
      </w:r>
      <w:proofErr w:type="spellStart"/>
      <w:r w:rsidRPr="000607A0">
        <w:rPr>
          <w:rFonts w:ascii="Sylfaen" w:hAnsi="Sylfaen" w:cs="Sylfaen"/>
          <w:lang w:val="en-US"/>
        </w:rPr>
        <w:t>գազատարերի</w:t>
      </w:r>
      <w:proofErr w:type="spellEnd"/>
      <w:r w:rsidRPr="000607A0">
        <w:rPr>
          <w:rFonts w:ascii="Sylfaen" w:hAnsi="Sylfaen" w:cs="Sylfaen"/>
          <w:lang w:val="en-US"/>
        </w:rPr>
        <w:t xml:space="preserve"> </w:t>
      </w:r>
      <w:proofErr w:type="spellStart"/>
      <w:r w:rsidRPr="000607A0">
        <w:rPr>
          <w:rFonts w:ascii="Sylfaen" w:hAnsi="Sylfaen" w:cs="Sylfaen"/>
          <w:lang w:val="en-US"/>
        </w:rPr>
        <w:t>վթարային</w:t>
      </w:r>
      <w:proofErr w:type="spellEnd"/>
      <w:r w:rsidRPr="000607A0">
        <w:rPr>
          <w:rFonts w:ascii="Sylfaen" w:hAnsi="Sylfaen" w:cs="Sylfaen"/>
          <w:lang w:val="en-US"/>
        </w:rPr>
        <w:t xml:space="preserve"> </w:t>
      </w:r>
      <w:proofErr w:type="spellStart"/>
      <w:r w:rsidRPr="000607A0">
        <w:rPr>
          <w:rFonts w:ascii="Sylfaen" w:hAnsi="Sylfaen" w:cs="Sylfaen"/>
          <w:lang w:val="en-US"/>
        </w:rPr>
        <w:t>հատվածների</w:t>
      </w:r>
      <w:proofErr w:type="spellEnd"/>
      <w:r w:rsidRPr="000607A0">
        <w:rPr>
          <w:rFonts w:ascii="Sylfaen" w:hAnsi="Sylfaen" w:cs="Sylfaen"/>
          <w:lang w:val="en-US"/>
        </w:rPr>
        <w:t xml:space="preserve"> </w:t>
      </w:r>
      <w:proofErr w:type="spellStart"/>
      <w:r w:rsidRPr="000607A0">
        <w:rPr>
          <w:rFonts w:ascii="Sylfaen" w:hAnsi="Sylfaen" w:cs="Sylfaen"/>
          <w:lang w:val="en-US"/>
        </w:rPr>
        <w:t>վերատեղադրում</w:t>
      </w:r>
      <w:proofErr w:type="spellEnd"/>
      <w:r w:rsidRPr="00C86D23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0607A0" w:rsidRPr="00AE1B6A" w:rsidRDefault="000607A0" w:rsidP="000607A0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0607A0" w:rsidRPr="0087602B" w:rsidRDefault="000607A0" w:rsidP="000607A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607A0" w:rsidRPr="0087602B" w:rsidRDefault="000607A0" w:rsidP="000607A0">
      <w:pPr>
        <w:spacing w:line="276" w:lineRule="auto"/>
        <w:jc w:val="both"/>
        <w:rPr>
          <w:rFonts w:ascii="Sylfaen" w:hAnsi="Sylfaen"/>
          <w:lang w:val="hy-AM"/>
        </w:rPr>
      </w:pPr>
    </w:p>
    <w:p w:rsidR="000607A0" w:rsidRPr="0087602B" w:rsidRDefault="000607A0" w:rsidP="000607A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27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607A0" w:rsidRPr="0087602B" w:rsidRDefault="000607A0" w:rsidP="000607A0">
      <w:pPr>
        <w:spacing w:line="276" w:lineRule="auto"/>
        <w:jc w:val="both"/>
        <w:rPr>
          <w:rFonts w:ascii="Sylfaen" w:hAnsi="Sylfaen"/>
          <w:lang w:val="hy-AM"/>
        </w:rPr>
      </w:pPr>
    </w:p>
    <w:p w:rsidR="000607A0" w:rsidRPr="00516144" w:rsidRDefault="000607A0" w:rsidP="000607A0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1745B5">
        <w:rPr>
          <w:lang w:val="hy-AM"/>
        </w:rPr>
        <w:t>«</w:t>
      </w:r>
      <w:r w:rsidRPr="001745B5">
        <w:rPr>
          <w:rFonts w:ascii="Sylfaen" w:hAnsi="Sylfaen" w:cs="Sylfaen"/>
          <w:lang w:val="hy-AM"/>
        </w:rPr>
        <w:t>Ստեփշին</w:t>
      </w:r>
      <w:r w:rsidRPr="001745B5">
        <w:rPr>
          <w:lang w:val="hy-AM"/>
        </w:rPr>
        <w:t xml:space="preserve">» </w:t>
      </w:r>
      <w:r w:rsidRPr="001745B5">
        <w:rPr>
          <w:rFonts w:ascii="Sylfaen" w:hAnsi="Sylfaen" w:cs="Sylfaen"/>
          <w:lang w:val="hy-AM"/>
        </w:rPr>
        <w:t>ՍՊԸ</w:t>
      </w:r>
      <w:r>
        <w:rPr>
          <w:rFonts w:ascii="Sylfaen" w:hAnsi="Sylfaen" w:cs="Sylfaen"/>
          <w:lang w:val="en-US"/>
        </w:rPr>
        <w:t xml:space="preserve">, ՀՀ, </w:t>
      </w:r>
      <w:proofErr w:type="spellStart"/>
      <w:r>
        <w:rPr>
          <w:rFonts w:ascii="Sylfaen" w:hAnsi="Sylfaen" w:cs="Sylfaen"/>
          <w:lang w:val="en-US"/>
        </w:rPr>
        <w:t>Լոռու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 xml:space="preserve">, </w:t>
      </w:r>
      <w:r w:rsidRPr="001745B5">
        <w:rPr>
          <w:rFonts w:ascii="Sylfaen" w:hAnsi="Sylfaen" w:cs="Sylfaen"/>
          <w:lang w:val="en-US"/>
        </w:rPr>
        <w:t xml:space="preserve">ք. </w:t>
      </w:r>
      <w:proofErr w:type="spellStart"/>
      <w:proofErr w:type="gramStart"/>
      <w:r w:rsidRPr="001745B5">
        <w:rPr>
          <w:rFonts w:ascii="Sylfaen" w:hAnsi="Sylfaen" w:cs="Sylfaen"/>
          <w:lang w:val="en-US"/>
        </w:rPr>
        <w:t>Ստեփանավան</w:t>
      </w:r>
      <w:proofErr w:type="spellEnd"/>
      <w:r w:rsidRPr="001745B5">
        <w:rPr>
          <w:rFonts w:ascii="Sylfaen" w:hAnsi="Sylfaen" w:cs="Sylfaen"/>
          <w:lang w:val="en-US"/>
        </w:rPr>
        <w:t xml:space="preserve"> ,</w:t>
      </w:r>
      <w:proofErr w:type="gramEnd"/>
      <w:r w:rsidRPr="001745B5">
        <w:rPr>
          <w:rFonts w:ascii="Sylfaen" w:hAnsi="Sylfaen" w:cs="Sylfaen"/>
          <w:lang w:val="en-US"/>
        </w:rPr>
        <w:t xml:space="preserve"> </w:t>
      </w:r>
      <w:proofErr w:type="spellStart"/>
      <w:r w:rsidRPr="001745B5">
        <w:rPr>
          <w:rFonts w:ascii="Sylfaen" w:hAnsi="Sylfaen" w:cs="Sylfaen"/>
          <w:lang w:val="en-US"/>
        </w:rPr>
        <w:t>Բաղրամյան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փող</w:t>
      </w:r>
      <w:proofErr w:type="spellEnd"/>
      <w:r w:rsidRPr="001745B5">
        <w:rPr>
          <w:rFonts w:ascii="Sylfaen" w:hAnsi="Sylfaen" w:cs="Sylfaen"/>
          <w:lang w:val="en-US"/>
        </w:rPr>
        <w:t>. 130տ</w:t>
      </w:r>
      <w:r w:rsidRPr="0087602B">
        <w:rPr>
          <w:rFonts w:ascii="Sylfaen" w:hAnsi="Sylfaen" w:cs="Arial Armenian"/>
          <w:lang w:val="hy-AM"/>
        </w:rPr>
        <w:t>:</w:t>
      </w:r>
    </w:p>
    <w:p w:rsidR="000607A0" w:rsidRPr="00AE1B6A" w:rsidRDefault="000607A0" w:rsidP="000607A0">
      <w:pPr>
        <w:jc w:val="both"/>
        <w:rPr>
          <w:rFonts w:ascii="Sylfaen" w:hAnsi="Sylfaen"/>
          <w:lang w:val="hy-AM"/>
        </w:rPr>
      </w:pPr>
    </w:p>
    <w:p w:rsidR="000607A0" w:rsidRPr="00E9262E" w:rsidRDefault="000607A0" w:rsidP="000607A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0607A0">
        <w:rPr>
          <w:lang w:val="hy-AM"/>
        </w:rPr>
        <w:t>11</w:t>
      </w:r>
      <w:r>
        <w:rPr>
          <w:lang w:val="en-US"/>
        </w:rPr>
        <w:t xml:space="preserve"> </w:t>
      </w:r>
      <w:r w:rsidRPr="000607A0">
        <w:rPr>
          <w:lang w:val="hy-AM"/>
        </w:rPr>
        <w:t>936</w:t>
      </w:r>
      <w:r>
        <w:rPr>
          <w:lang w:val="en-US"/>
        </w:rPr>
        <w:t xml:space="preserve"> </w:t>
      </w:r>
      <w:r w:rsidRPr="000607A0">
        <w:rPr>
          <w:lang w:val="hy-AM"/>
        </w:rPr>
        <w:t>827.14</w:t>
      </w:r>
      <w:r w:rsidRPr="00370E0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0607A0" w:rsidRPr="00E9262E" w:rsidRDefault="000607A0" w:rsidP="000607A0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0607A0" w:rsidRPr="00E9262E" w:rsidRDefault="000607A0" w:rsidP="000607A0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0607A0" w:rsidRPr="00E9262E" w:rsidRDefault="000607A0" w:rsidP="000607A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607A0" w:rsidRPr="0087602B" w:rsidRDefault="000607A0" w:rsidP="000607A0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0607A0" w:rsidRPr="0087602B" w:rsidRDefault="000607A0" w:rsidP="000607A0">
      <w:pPr>
        <w:ind w:left="360" w:hanging="360"/>
        <w:jc w:val="both"/>
        <w:rPr>
          <w:rFonts w:ascii="Sylfaen" w:hAnsi="Sylfaen" w:cs="Sylfaen"/>
          <w:lang w:val="hy-AM"/>
        </w:rPr>
      </w:pPr>
    </w:p>
    <w:p w:rsidR="000607A0" w:rsidRPr="0087602B" w:rsidRDefault="000607A0" w:rsidP="000607A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607A0" w:rsidRPr="0087602B" w:rsidRDefault="000607A0" w:rsidP="000607A0">
      <w:pPr>
        <w:jc w:val="center"/>
        <w:rPr>
          <w:rFonts w:ascii="Sylfaen" w:hAnsi="Sylfaen" w:cs="Sylfaen"/>
          <w:lang w:val="hy-AM"/>
        </w:rPr>
      </w:pPr>
    </w:p>
    <w:p w:rsidR="000607A0" w:rsidRPr="008350AD" w:rsidRDefault="000607A0" w:rsidP="000607A0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607A0" w:rsidRPr="008350AD" w:rsidRDefault="000607A0" w:rsidP="000607A0">
      <w:pPr>
        <w:jc w:val="center"/>
        <w:rPr>
          <w:lang w:val="hy-AM"/>
        </w:rPr>
      </w:pPr>
    </w:p>
    <w:p w:rsidR="000607A0" w:rsidRPr="008350AD" w:rsidRDefault="000607A0" w:rsidP="000607A0">
      <w:pPr>
        <w:jc w:val="center"/>
        <w:rPr>
          <w:lang w:val="hy-AM"/>
        </w:rPr>
      </w:pPr>
    </w:p>
    <w:p w:rsidR="000607A0" w:rsidRDefault="000607A0" w:rsidP="000607A0"/>
    <w:p w:rsidR="000607A0" w:rsidRDefault="000607A0" w:rsidP="000607A0"/>
    <w:p w:rsidR="000607A0" w:rsidRDefault="000607A0" w:rsidP="000607A0"/>
    <w:p w:rsidR="000607A0" w:rsidRDefault="000607A0" w:rsidP="000607A0"/>
    <w:p w:rsidR="000607A0" w:rsidRDefault="000607A0" w:rsidP="000607A0"/>
    <w:p w:rsidR="000607A0" w:rsidRDefault="000607A0" w:rsidP="000607A0"/>
    <w:p w:rsidR="00072D43" w:rsidRDefault="00072D43"/>
    <w:sectPr w:rsidR="00072D43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0607A0"/>
    <w:rsid w:val="000607A0"/>
    <w:rsid w:val="00072D43"/>
    <w:rsid w:val="000E5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607A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2015-08-10T05:18:00Z</dcterms:created>
  <dcterms:modified xsi:type="dcterms:W3CDTF">2015-08-10T05:21:00Z</dcterms:modified>
</cp:coreProperties>
</file>