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53" w:rsidRDefault="00474E53">
      <w:r>
        <w:rPr>
          <w:noProof/>
          <w:lang w:val="en-US"/>
        </w:rPr>
        <w:drawing>
          <wp:inline distT="0" distB="0" distL="0" distR="0">
            <wp:extent cx="5940425" cy="8169910"/>
            <wp:effectExtent l="19050" t="0" r="3175" b="0"/>
            <wp:docPr id="5" name="Рисунок 4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E53" w:rsidRDefault="00474E53" w:rsidP="00474E53">
      <w:pPr>
        <w:tabs>
          <w:tab w:val="left" w:pos="2913"/>
        </w:tabs>
      </w:pPr>
      <w:r>
        <w:lastRenderedPageBreak/>
        <w:tab/>
      </w:r>
      <w:r>
        <w:rPr>
          <w:noProof/>
          <w:lang w:val="en-US"/>
        </w:rPr>
        <w:drawing>
          <wp:inline distT="0" distB="0" distL="0" distR="0">
            <wp:extent cx="5940425" cy="8169910"/>
            <wp:effectExtent l="19050" t="0" r="3175" b="0"/>
            <wp:docPr id="3" name="Рисунок 2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A08" w:rsidRPr="00474E53" w:rsidRDefault="00474E53" w:rsidP="00474E53">
      <w:pPr>
        <w:tabs>
          <w:tab w:val="left" w:pos="1507"/>
        </w:tabs>
      </w:pPr>
      <w:r>
        <w:lastRenderedPageBreak/>
        <w:tab/>
      </w:r>
      <w:r>
        <w:rPr>
          <w:noProof/>
          <w:lang w:val="en-US"/>
        </w:rPr>
        <w:drawing>
          <wp:inline distT="0" distB="0" distL="0" distR="0">
            <wp:extent cx="5940425" cy="8169910"/>
            <wp:effectExtent l="19050" t="0" r="3175" b="0"/>
            <wp:docPr id="4" name="Рисунок 3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4A08" w:rsidRPr="00474E53" w:rsidSect="003E4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4E53"/>
    <w:rsid w:val="003E4A08"/>
    <w:rsid w:val="00467D0B"/>
    <w:rsid w:val="00474E53"/>
    <w:rsid w:val="006E6757"/>
    <w:rsid w:val="00F00A8E"/>
    <w:rsid w:val="00FE5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2015-08-11T05:58:00Z</dcterms:created>
  <dcterms:modified xsi:type="dcterms:W3CDTF">2015-08-11T06:02:00Z</dcterms:modified>
</cp:coreProperties>
</file>