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B47CB3" w:rsidRDefault="00E37174" w:rsidP="00E37174">
      <w:pPr>
        <w:jc w:val="center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>Объявление</w:t>
      </w:r>
    </w:p>
    <w:p w:rsidR="00E37174" w:rsidRPr="00B47CB3" w:rsidRDefault="00E37174" w:rsidP="00E37174">
      <w:pPr>
        <w:jc w:val="center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>Относительно заключен</w:t>
      </w:r>
      <w:r w:rsidR="00BC6EEF" w:rsidRPr="00B47CB3">
        <w:rPr>
          <w:rFonts w:ascii="Sylfaen" w:hAnsi="Sylfaen"/>
          <w:lang w:val="ru-RU"/>
        </w:rPr>
        <w:t>ного</w:t>
      </w:r>
      <w:r w:rsidRPr="00B47CB3">
        <w:rPr>
          <w:rFonts w:ascii="Sylfaen" w:hAnsi="Sylfaen"/>
          <w:lang w:val="ru-RU"/>
        </w:rPr>
        <w:t xml:space="preserve"> договор</w:t>
      </w:r>
      <w:r w:rsidR="00BC6EEF" w:rsidRPr="00B47CB3">
        <w:rPr>
          <w:rFonts w:ascii="Sylfaen" w:hAnsi="Sylfaen"/>
          <w:lang w:val="ru-RU"/>
        </w:rPr>
        <w:t>а в</w:t>
      </w:r>
      <w:r w:rsidR="00BC6EEF" w:rsidRPr="00BC6EEF">
        <w:rPr>
          <w:rFonts w:ascii="Sylfaen" w:hAnsi="Sylfaen"/>
          <w:lang w:val="ru-RU"/>
        </w:rPr>
        <w:t>озмездного оказания услуг</w:t>
      </w:r>
    </w:p>
    <w:p w:rsidR="00E37174" w:rsidRDefault="00B47CB3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А-700</w:t>
      </w:r>
      <w:r w:rsidR="00B03E09">
        <w:rPr>
          <w:rFonts w:ascii="Sylfaen" w:hAnsi="Sylfaen"/>
        </w:rPr>
        <w:t>-15</w:t>
      </w:r>
    </w:p>
    <w:p w:rsidR="00A633DB" w:rsidRPr="00A633DB" w:rsidRDefault="00E37174" w:rsidP="00B47CB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proofErr w:type="gramStart"/>
      <w:r w:rsidRPr="00B47CB3">
        <w:rPr>
          <w:rFonts w:ascii="Sylfaen" w:hAnsi="Sylfaen"/>
          <w:lang w:val="ru-RU"/>
        </w:rPr>
        <w:t>Краткое описание предмета закупки</w:t>
      </w:r>
      <w:r w:rsidR="00B47CB3" w:rsidRPr="00B47CB3">
        <w:rPr>
          <w:rFonts w:ascii="Arial" w:hAnsi="Arial"/>
          <w:lang w:val="ru-RU"/>
        </w:rPr>
        <w:t xml:space="preserve">: </w:t>
      </w:r>
      <w:r w:rsidR="00B47CB3" w:rsidRPr="00B47CB3">
        <w:rPr>
          <w:rFonts w:ascii="Sylfaen" w:hAnsi="Sylfaen"/>
          <w:lang w:val="ru-RU"/>
        </w:rPr>
        <w:t xml:space="preserve">выполнение работ по установке автоматизированной системы учета и контроля электроэнергии (АСКУЭ) на входах трансформаторов 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(ТП1723, ТП660, ТП383, ТП162, ТП673) питающихся от направления ЯЧ.3,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(ЗП3796, ТП1203, ТП383, ТП1745, ТП1702, ТП66) питающихся от направления ЯЧ.5,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(ТП1144, ТП1148-1, ТП1148-2, ТП1149, ТП335, ТП957, ЗП429</w:t>
      </w:r>
      <w:proofErr w:type="gramEnd"/>
      <w:r w:rsidR="00B47CB3" w:rsidRPr="00B47CB3">
        <w:rPr>
          <w:rFonts w:ascii="Sylfaen" w:hAnsi="Sylfaen"/>
          <w:lang w:val="ru-RU"/>
        </w:rPr>
        <w:t xml:space="preserve">) </w:t>
      </w:r>
      <w:proofErr w:type="gramStart"/>
      <w:r w:rsidR="00B47CB3" w:rsidRPr="00B47CB3">
        <w:rPr>
          <w:rFonts w:ascii="Sylfaen" w:hAnsi="Sylfaen"/>
          <w:lang w:val="ru-RU"/>
        </w:rPr>
        <w:t xml:space="preserve">питающихся от направления ЯЧ.7,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(ЗП356, ТП561, ТП954, ТП1357, ТП1749, ТП871) питающихся от направления ЯЧ.8,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(ТП1189-1, ТП54, ТП1703, ТП1713, ТП1746, ТП1090-1, ТП1090-2, ТП1215) питающихся от направления ЯЧ.9,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(ТП1041, ТП1734, ТП1083) питающихся от направления ЯЧ.10,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 605, ТП31-1, ТП31-2, ТП323, ТП333, ТП795</w:t>
      </w:r>
      <w:proofErr w:type="gramEnd"/>
      <w:r w:rsidR="00B47CB3" w:rsidRPr="00B47CB3">
        <w:rPr>
          <w:rFonts w:ascii="Sylfaen" w:hAnsi="Sylfaen"/>
          <w:lang w:val="ru-RU"/>
        </w:rPr>
        <w:t xml:space="preserve">, </w:t>
      </w:r>
      <w:proofErr w:type="gramStart"/>
      <w:r w:rsidR="00B47CB3" w:rsidRPr="00B47CB3">
        <w:rPr>
          <w:rFonts w:ascii="Sylfaen" w:hAnsi="Sylfaen"/>
          <w:lang w:val="ru-RU"/>
        </w:rPr>
        <w:t xml:space="preserve">ТП374, ТП2211, ТП78, ЗП1345, ЗП1519) питающихся от направления ЯЧ.11,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(ТП283, ТП354, ТП298, ТП562, ТП1189-2, ТП338) питающихся от направления ЯЧ.18,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(ТП515, ТП1924, ТП1141) питающихся от направления ЯЧ.20,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(ТП587, ТП91, ТП825, ТП642-1, ТП642-2) питающихся от направления ЯЧ.22, подстанций 6/0.4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 xml:space="preserve"> (ТП950, ТП1187, ТП1359) питающихся от</w:t>
      </w:r>
      <w:proofErr w:type="gramEnd"/>
      <w:r w:rsidR="00B47CB3" w:rsidRPr="00B47CB3">
        <w:rPr>
          <w:rFonts w:ascii="Sylfaen" w:hAnsi="Sylfaen"/>
          <w:lang w:val="ru-RU"/>
        </w:rPr>
        <w:t xml:space="preserve"> направления ЯЧ.30 подстанции ''</w:t>
      </w:r>
      <w:proofErr w:type="spellStart"/>
      <w:r w:rsidR="00B47CB3" w:rsidRPr="00B47CB3">
        <w:rPr>
          <w:rFonts w:ascii="Sylfaen" w:hAnsi="Sylfaen"/>
          <w:lang w:val="ru-RU"/>
        </w:rPr>
        <w:t>Вардашен</w:t>
      </w:r>
      <w:proofErr w:type="spellEnd"/>
      <w:r w:rsidR="00B47CB3" w:rsidRPr="00B47CB3">
        <w:rPr>
          <w:rFonts w:ascii="Sylfaen" w:hAnsi="Sylfaen"/>
          <w:lang w:val="ru-RU"/>
        </w:rPr>
        <w:t xml:space="preserve">'' 110/35/6 </w:t>
      </w:r>
      <w:proofErr w:type="spellStart"/>
      <w:r w:rsidR="00B47CB3" w:rsidRPr="00B47CB3">
        <w:rPr>
          <w:rFonts w:ascii="Sylfaen" w:hAnsi="Sylfaen"/>
          <w:lang w:val="ru-RU"/>
        </w:rPr>
        <w:t>кВ</w:t>
      </w:r>
      <w:proofErr w:type="spellEnd"/>
      <w:r w:rsidR="00B47CB3" w:rsidRPr="00B47CB3">
        <w:rPr>
          <w:rFonts w:ascii="Sylfaen" w:hAnsi="Sylfaen"/>
          <w:lang w:val="ru-RU"/>
        </w:rPr>
        <w:t>, в соответствии с одной из программ системы АСКУЭ, действующей в ЗАО ''ЭСА''.</w:t>
      </w:r>
    </w:p>
    <w:p w:rsidR="00E37174" w:rsidRPr="00B47CB3" w:rsidRDefault="00E37174" w:rsidP="00B47CB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B47CB3">
        <w:rPr>
          <w:rFonts w:ascii="Sylfaen" w:hAnsi="Sylfaen"/>
          <w:lang w:val="ru-RU"/>
        </w:rPr>
        <w:t>г</w:t>
      </w:r>
      <w:proofErr w:type="gramStart"/>
      <w:r w:rsidRPr="00B47CB3">
        <w:rPr>
          <w:rFonts w:ascii="Sylfaen" w:hAnsi="Sylfaen"/>
          <w:lang w:val="ru-RU"/>
        </w:rPr>
        <w:t>.Е</w:t>
      </w:r>
      <w:proofErr w:type="gramEnd"/>
      <w:r w:rsidRPr="00B47CB3">
        <w:rPr>
          <w:rFonts w:ascii="Sylfaen" w:hAnsi="Sylfaen"/>
          <w:lang w:val="ru-RU"/>
        </w:rPr>
        <w:t>реван</w:t>
      </w:r>
      <w:proofErr w:type="spellEnd"/>
      <w:r w:rsidRPr="00B47CB3">
        <w:rPr>
          <w:rFonts w:ascii="Sylfaen" w:hAnsi="Sylfaen"/>
          <w:lang w:val="ru-RU"/>
        </w:rPr>
        <w:t xml:space="preserve">, </w:t>
      </w:r>
      <w:proofErr w:type="spellStart"/>
      <w:r w:rsidRPr="00B47CB3">
        <w:rPr>
          <w:rFonts w:ascii="Sylfaen" w:hAnsi="Sylfaen"/>
          <w:lang w:val="ru-RU"/>
        </w:rPr>
        <w:t>Арменакяна</w:t>
      </w:r>
      <w:proofErr w:type="spellEnd"/>
      <w:r w:rsidRPr="00B47CB3">
        <w:rPr>
          <w:rFonts w:ascii="Sylfaen" w:hAnsi="Sylfaen"/>
          <w:lang w:val="ru-RU"/>
        </w:rPr>
        <w:t xml:space="preserve"> 127)</w:t>
      </w:r>
    </w:p>
    <w:p w:rsidR="00E3717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A633DB">
        <w:rPr>
          <w:rFonts w:ascii="Sylfaen" w:hAnsi="Sylfaen"/>
        </w:rPr>
        <w:t>1</w:t>
      </w:r>
      <w:r w:rsidR="00A633DB" w:rsidRPr="00A633DB">
        <w:rPr>
          <w:rFonts w:ascii="Sylfaen" w:hAnsi="Sylfaen"/>
        </w:rPr>
        <w:t>2</w:t>
      </w:r>
      <w:r w:rsidR="000461F1">
        <w:rPr>
          <w:rFonts w:ascii="Sylfaen" w:hAnsi="Sylfaen"/>
        </w:rPr>
        <w:t>.</w:t>
      </w:r>
      <w:r w:rsidR="00B03E09">
        <w:rPr>
          <w:rFonts w:ascii="Sylfaen" w:hAnsi="Sylfaen"/>
        </w:rPr>
        <w:t>0</w:t>
      </w:r>
      <w:r w:rsidR="00A633DB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B03E09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8B45BB" w:rsidRPr="008B45BB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B47CB3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2E64B4" w:rsidRPr="00B47CB3">
        <w:rPr>
          <w:rFonts w:ascii="Sylfaen" w:hAnsi="Sylfaen"/>
          <w:lang w:val="ru-RU"/>
        </w:rPr>
        <w:t>ОО</w:t>
      </w:r>
      <w:r w:rsidR="000C795F" w:rsidRPr="008B45BB">
        <w:rPr>
          <w:rFonts w:ascii="Sylfaen" w:hAnsi="Sylfaen"/>
          <w:lang w:val="ru-RU"/>
        </w:rPr>
        <w:t>О “</w:t>
      </w:r>
      <w:r w:rsidR="002E64B4" w:rsidRPr="00B47CB3">
        <w:rPr>
          <w:rFonts w:ascii="Sylfaen" w:hAnsi="Sylfaen"/>
          <w:spacing w:val="6"/>
          <w:lang w:val="ru-RU"/>
        </w:rPr>
        <w:t>А</w:t>
      </w:r>
      <w:r w:rsidR="008B45BB" w:rsidRPr="00B47CB3">
        <w:rPr>
          <w:rFonts w:ascii="Sylfaen" w:hAnsi="Sylfaen"/>
          <w:spacing w:val="6"/>
          <w:lang w:val="ru-RU"/>
        </w:rPr>
        <w:t>-2</w:t>
      </w:r>
      <w:r w:rsidR="00B44A99" w:rsidRPr="008B45BB">
        <w:rPr>
          <w:rFonts w:ascii="Sylfaen" w:hAnsi="Sylfaen"/>
          <w:lang w:val="ru-RU"/>
        </w:rPr>
        <w:t>”</w:t>
      </w:r>
      <w:r w:rsidRPr="00B47CB3">
        <w:rPr>
          <w:rFonts w:ascii="Sylfaen" w:hAnsi="Sylfaen"/>
          <w:lang w:val="ru-RU"/>
        </w:rPr>
        <w:t xml:space="preserve">, РА, </w:t>
      </w:r>
      <w:r w:rsidR="008B45BB" w:rsidRPr="008B45B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8B45BB" w:rsidRPr="008B45BB">
        <w:rPr>
          <w:rFonts w:ascii="Sylfaen" w:hAnsi="Sylfaen"/>
          <w:bCs/>
          <w:lang w:val="ru-RU"/>
        </w:rPr>
        <w:t>Шрджанаина</w:t>
      </w:r>
      <w:proofErr w:type="spellEnd"/>
      <w:r w:rsidR="008B45BB" w:rsidRPr="008B45BB">
        <w:rPr>
          <w:rFonts w:ascii="Sylfaen" w:hAnsi="Sylfaen"/>
          <w:bCs/>
          <w:lang w:val="ru-RU"/>
        </w:rPr>
        <w:t xml:space="preserve"> 2/5, кв. </w:t>
      </w:r>
      <w:r w:rsidR="008B45BB" w:rsidRPr="008B45BB">
        <w:rPr>
          <w:rFonts w:ascii="Sylfaen" w:hAnsi="Sylfaen"/>
          <w:bCs/>
        </w:rPr>
        <w:t>18</w:t>
      </w:r>
    </w:p>
    <w:p w:rsidR="000C795F" w:rsidRPr="00B47CB3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633DB">
        <w:rPr>
          <w:rFonts w:ascii="Sylfaen" w:hAnsi="Sylfaen"/>
          <w:bCs/>
          <w:lang w:val="ru-RU"/>
        </w:rPr>
        <w:t xml:space="preserve">9 </w:t>
      </w:r>
      <w:r w:rsidR="00A633DB" w:rsidRPr="00A633DB">
        <w:rPr>
          <w:rFonts w:ascii="Sylfaen" w:hAnsi="Sylfaen"/>
          <w:bCs/>
          <w:lang w:val="ru-RU"/>
        </w:rPr>
        <w:t>901 709</w:t>
      </w:r>
      <w:r w:rsidR="007372C7" w:rsidRPr="00B47CB3">
        <w:rPr>
          <w:rFonts w:ascii="Sylfaen" w:hAnsi="Sylfaen"/>
          <w:bCs/>
          <w:lang w:val="ru-RU"/>
        </w:rPr>
        <w:t xml:space="preserve"> </w:t>
      </w:r>
      <w:r w:rsidR="000C795F" w:rsidRPr="00B47CB3">
        <w:rPr>
          <w:rFonts w:ascii="Sylfaen" w:hAnsi="Sylfaen"/>
          <w:lang w:val="ru-RU"/>
        </w:rPr>
        <w:t>драм РА, включая НДС</w:t>
      </w:r>
    </w:p>
    <w:p w:rsidR="00E37174" w:rsidRPr="00B47CB3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B47CB3">
        <w:rPr>
          <w:rFonts w:ascii="Sylfaen" w:hAnsi="Sylfaen"/>
          <w:lang w:val="ru-RU"/>
        </w:rPr>
        <w:t>участника</w:t>
      </w:r>
      <w:proofErr w:type="gramEnd"/>
      <w:r w:rsidRPr="00B47CB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B47CB3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>П</w:t>
      </w:r>
      <w:r w:rsidR="009F2212" w:rsidRPr="00B47CB3">
        <w:rPr>
          <w:rFonts w:ascii="Sylfaen" w:hAnsi="Sylfaen"/>
          <w:lang w:val="ru-RU"/>
        </w:rPr>
        <w:t>римененная</w:t>
      </w:r>
      <w:r w:rsidRPr="00B47CB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B47CB3">
        <w:rPr>
          <w:rFonts w:ascii="Sylfaen" w:hAnsi="Sylfaen"/>
          <w:lang w:val="ru-RU"/>
        </w:rPr>
        <w:t xml:space="preserve">согласно подпункту </w:t>
      </w:r>
      <w:r w:rsidR="00BC6EEF" w:rsidRPr="00B47CB3">
        <w:rPr>
          <w:rFonts w:ascii="Sylfaen" w:hAnsi="Sylfaen"/>
          <w:lang w:val="ru-RU"/>
        </w:rPr>
        <w:t>11.7</w:t>
      </w:r>
      <w:bookmarkStart w:id="0" w:name="_GoBack"/>
      <w:bookmarkEnd w:id="0"/>
      <w:r w:rsidR="009F2212" w:rsidRPr="00B47CB3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B47CB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47CB3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E0F81"/>
    <w:rsid w:val="002E64B4"/>
    <w:rsid w:val="00446F87"/>
    <w:rsid w:val="0045382D"/>
    <w:rsid w:val="004614F6"/>
    <w:rsid w:val="007372C7"/>
    <w:rsid w:val="008B45BB"/>
    <w:rsid w:val="009435AE"/>
    <w:rsid w:val="009F2212"/>
    <w:rsid w:val="00A16E2A"/>
    <w:rsid w:val="00A33595"/>
    <w:rsid w:val="00A633DB"/>
    <w:rsid w:val="00B03E09"/>
    <w:rsid w:val="00B44A99"/>
    <w:rsid w:val="00B47CB3"/>
    <w:rsid w:val="00BC6EEF"/>
    <w:rsid w:val="00E21E79"/>
    <w:rsid w:val="00E37174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15</cp:revision>
  <cp:lastPrinted>2012-11-12T09:24:00Z</cp:lastPrinted>
  <dcterms:created xsi:type="dcterms:W3CDTF">2012-11-14T08:04:00Z</dcterms:created>
  <dcterms:modified xsi:type="dcterms:W3CDTF">2015-08-12T07:31:00Z</dcterms:modified>
</cp:coreProperties>
</file>