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  <w:proofErr w:type="spellStart"/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7B6496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7B6496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7B6496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7B6496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7B6496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7B6496">
        <w:rPr>
          <w:rFonts w:ascii="Sylfaen" w:hAnsi="Sylfaen" w:cs="Sylfaen"/>
          <w:i/>
          <w:sz w:val="16"/>
          <w:szCs w:val="16"/>
        </w:rPr>
        <w:t>ՀՀ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7B6496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7B6496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7B6496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7B6496">
        <w:rPr>
          <w:rFonts w:ascii="Sylfaen" w:hAnsi="Sylfaen" w:cs="Sylfaen"/>
          <w:i/>
          <w:sz w:val="16"/>
          <w:szCs w:val="16"/>
        </w:rPr>
        <w:t>թ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7B6496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7B6496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7B6496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7B6496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7B6496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7B6496">
        <w:rPr>
          <w:rFonts w:ascii="Sylfaen" w:hAnsi="Sylfaen"/>
          <w:lang w:val="af-ZA"/>
        </w:rPr>
        <w:tab/>
      </w:r>
    </w:p>
    <w:p w:rsidR="006706E9" w:rsidRPr="007B6496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7B6496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 xml:space="preserve"> (</w:t>
      </w:r>
      <w:r w:rsidRPr="007B6496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>)</w:t>
      </w:r>
    </w:p>
    <w:p w:rsidR="00100D10" w:rsidRPr="007B6496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7B649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7B6496">
        <w:rPr>
          <w:rFonts w:ascii="Sylfaen" w:hAnsi="Sylfaen"/>
          <w:sz w:val="20"/>
          <w:lang w:val="af-ZA"/>
        </w:rPr>
        <w:tab/>
      </w:r>
    </w:p>
    <w:p w:rsidR="00F97BAF" w:rsidRPr="007B6496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7B6496">
        <w:rPr>
          <w:rFonts w:ascii="Sylfaen" w:hAnsi="Sylfaen"/>
          <w:sz w:val="24"/>
          <w:szCs w:val="24"/>
          <w:lang w:val="af-ZA"/>
        </w:rPr>
        <w:t>ՇՀ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2F22E0" w:rsidRPr="007B6496">
        <w:rPr>
          <w:rFonts w:ascii="Sylfaen" w:hAnsi="Sylfaen" w:cs="Sylfaen"/>
          <w:sz w:val="24"/>
          <w:szCs w:val="24"/>
          <w:lang w:val="af-ZA"/>
        </w:rPr>
        <w:t>«ՇՀԱՊՁԲ-15/</w:t>
      </w:r>
      <w:r w:rsidR="007827B2" w:rsidRPr="007B6496">
        <w:rPr>
          <w:rFonts w:ascii="Sylfaen" w:hAnsi="Sylfaen" w:cs="Sylfaen"/>
          <w:sz w:val="24"/>
          <w:szCs w:val="24"/>
          <w:lang w:val="af-ZA"/>
        </w:rPr>
        <w:t>15</w:t>
      </w:r>
      <w:r w:rsidR="002F22E0" w:rsidRPr="007B6496">
        <w:rPr>
          <w:rFonts w:ascii="Sylfaen" w:hAnsi="Sylfaen" w:cs="Sylfaen"/>
          <w:sz w:val="24"/>
          <w:szCs w:val="24"/>
          <w:lang w:val="af-ZA"/>
        </w:rPr>
        <w:t>-</w:t>
      </w:r>
      <w:r w:rsidR="007827B2" w:rsidRPr="007B6496">
        <w:rPr>
          <w:rFonts w:ascii="Sylfaen" w:hAnsi="Sylfaen" w:cs="Sylfaen"/>
          <w:sz w:val="24"/>
          <w:szCs w:val="24"/>
          <w:lang w:val="af-ZA"/>
        </w:rPr>
        <w:t>4</w:t>
      </w:r>
      <w:r w:rsidRPr="007B6496">
        <w:rPr>
          <w:rFonts w:ascii="Sylfaen" w:hAnsi="Sylfaen" w:cs="Sylfaen"/>
          <w:sz w:val="24"/>
          <w:szCs w:val="24"/>
          <w:lang w:val="af-ZA"/>
        </w:rPr>
        <w:t xml:space="preserve"> (ԵՊԲՀ)»</w:t>
      </w:r>
    </w:p>
    <w:p w:rsidR="00F97BAF" w:rsidRPr="007B6496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sz w:val="20"/>
          <w:lang w:val="af-ZA"/>
        </w:rPr>
        <w:t>Պատվիրատուն</w:t>
      </w:r>
      <w:r w:rsidR="00F97BAF" w:rsidRPr="007B6496">
        <w:rPr>
          <w:rFonts w:ascii="Sylfaen" w:hAnsi="Sylfaen"/>
          <w:sz w:val="20"/>
          <w:lang w:val="af-ZA"/>
        </w:rPr>
        <w:t xml:space="preserve">` </w:t>
      </w:r>
      <w:r w:rsidR="006706E9" w:rsidRPr="007B6496">
        <w:rPr>
          <w:rFonts w:ascii="Sylfaen" w:hAnsi="Sylfaen" w:cs="Calibri"/>
          <w:sz w:val="20"/>
          <w:lang w:val="af-ZA"/>
        </w:rPr>
        <w:t>«</w:t>
      </w:r>
      <w:r w:rsidR="006706E9" w:rsidRPr="007B6496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7B6496">
        <w:rPr>
          <w:rFonts w:ascii="Sylfaen" w:hAnsi="Sylfaen"/>
          <w:sz w:val="20"/>
          <w:lang w:val="af-ZA"/>
        </w:rPr>
        <w:t>,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որը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գտնվում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7B6496">
        <w:rPr>
          <w:rFonts w:ascii="Sylfaen" w:hAnsi="Sylfaen"/>
          <w:i/>
          <w:lang w:val="af-ZA"/>
        </w:rPr>
        <w:t xml:space="preserve"> </w:t>
      </w:r>
      <w:r w:rsidR="00345C5A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հասցեում</w:t>
      </w:r>
      <w:r w:rsidR="00F97BAF" w:rsidRPr="007B6496">
        <w:rPr>
          <w:rFonts w:ascii="Sylfaen" w:hAnsi="Sylfaen"/>
          <w:sz w:val="20"/>
          <w:lang w:val="af-ZA"/>
        </w:rPr>
        <w:t xml:space="preserve">, </w:t>
      </w:r>
      <w:r w:rsidRPr="007B6496">
        <w:rPr>
          <w:rFonts w:ascii="Sylfaen" w:hAnsi="Sylfaen" w:cs="Sylfaen"/>
          <w:sz w:val="20"/>
          <w:lang w:val="af-ZA"/>
        </w:rPr>
        <w:t>ստոր</w:t>
      </w:r>
      <w:r w:rsidR="006706E9" w:rsidRPr="007B6496">
        <w:rPr>
          <w:rFonts w:ascii="Sylfaen" w:hAnsi="Sylfaen"/>
          <w:sz w:val="20"/>
          <w:lang w:val="af-ZA"/>
        </w:rPr>
        <w:t>և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ներկայացնում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«ՇՀԱՊՁԲ-15/</w:t>
      </w:r>
      <w:r w:rsidR="007827B2" w:rsidRPr="007B6496">
        <w:rPr>
          <w:rFonts w:ascii="Sylfaen" w:hAnsi="Sylfaen" w:cs="Sylfaen"/>
          <w:sz w:val="20"/>
          <w:lang w:val="af-ZA"/>
        </w:rPr>
        <w:t>15</w:t>
      </w:r>
      <w:r w:rsidR="006706E9" w:rsidRPr="007B6496">
        <w:rPr>
          <w:rFonts w:ascii="Sylfaen" w:hAnsi="Sylfaen" w:cs="Sylfaen"/>
          <w:sz w:val="20"/>
          <w:lang w:val="af-ZA"/>
        </w:rPr>
        <w:t>-</w:t>
      </w:r>
      <w:r w:rsidR="007827B2" w:rsidRPr="007B6496">
        <w:rPr>
          <w:rFonts w:ascii="Sylfaen" w:hAnsi="Sylfaen" w:cs="Sylfaen"/>
          <w:sz w:val="20"/>
          <w:lang w:val="af-ZA"/>
        </w:rPr>
        <w:t>4</w:t>
      </w:r>
      <w:r w:rsidR="006706E9" w:rsidRPr="007B6496">
        <w:rPr>
          <w:rFonts w:ascii="Sylfaen" w:hAnsi="Sylfaen" w:cs="Sylfaen"/>
          <w:sz w:val="20"/>
          <w:lang w:val="af-ZA"/>
        </w:rPr>
        <w:t xml:space="preserve"> (ԵՊԲՀ)»</w:t>
      </w:r>
      <w:r w:rsidR="007A795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ծածկագրով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հայտարարված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/>
          <w:sz w:val="20"/>
          <w:lang w:val="af-ZA"/>
        </w:rPr>
        <w:t>ՇՀ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ընթացակարգի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արդյունքում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կնքված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պայմանագրի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մասին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տեղեկատվությունը</w:t>
      </w:r>
      <w:r w:rsidRPr="007B6496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7B6496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13125" w:rsidRPr="007B6496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7B6496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7B6496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7B6496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7B6496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7B6496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rPr>
                <w:rFonts w:ascii="Sylfaen" w:hAnsi="Sylfaen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FIBRINOGEN-PREST 480 tests (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Stago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ընկերության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57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7 600 950,00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31F9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31F9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 xml:space="preserve">Neoplastin CI plus 300 tests  (Stago ընկերության )  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1 286 500,00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PTT a  1200 tests  (Stago ընկերության 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2 352 000,00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Coag Control N+P (Stago ընկերության 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101 500,00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Sta CaCL 2  24x15 ml  (Stago ընկերության 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11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450 450,00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Start 4    STA OWREN KOLLER 24x15 ml  (Stago ընկերության 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1 354 500,00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Start 4    Empty 150 strips of 4 cuvettes  (Stago ընկերության 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lastRenderedPageBreak/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14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875 000,00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Start 4  Vial of 1850 balls   (Stago)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կամ համարժեք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18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1 170 000,00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Start 4     FINNTIP 2,5ML (X100)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1 442 000,00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7B6496" w:rsidRPr="007B6496" w:rsidTr="00467387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7B6496" w:rsidRPr="007B6496" w:rsidRDefault="007B6496" w:rsidP="00D1385B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10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autoSpaceDE w:val="0"/>
              <w:autoSpaceDN w:val="0"/>
              <w:adjustRightInd w:val="0"/>
              <w:spacing w:line="240" w:lineRule="atLeast"/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Cs/>
                <w:iCs/>
                <w:sz w:val="14"/>
                <w:szCs w:val="14"/>
                <w:lang w:val="af-ZA"/>
              </w:rPr>
              <w:t>Start 4     FINNTIP 1,25ML (X100)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</w:pPr>
            <w:r w:rsidRPr="007B6496">
              <w:rPr>
                <w:rFonts w:ascii="Sylfaen" w:eastAsia="Arial Unicode MS" w:hAnsi="Sylfaen" w:cs="Arial Unicode MS"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467387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Arial"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jc w:val="center"/>
              <w:rPr>
                <w:rFonts w:ascii="Sylfaen" w:hAnsi="Sylfaen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Calibri"/>
                <w:color w:val="000000"/>
                <w:sz w:val="14"/>
                <w:szCs w:val="14"/>
              </w:rPr>
              <w:t>816 000,00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6496" w:rsidRPr="007B6496" w:rsidRDefault="007B6496" w:rsidP="00D1385B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6016F2" w:rsidRPr="007B6496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6016F2" w:rsidRPr="007B6496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B6496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4062DA" w:rsidP="002163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09</w:t>
            </w:r>
            <w:r w:rsidR="006016F2" w:rsidRPr="007B6496">
              <w:rPr>
                <w:rFonts w:ascii="Sylfaen" w:hAnsi="Sylfaen"/>
                <w:b/>
                <w:sz w:val="14"/>
                <w:szCs w:val="14"/>
              </w:rPr>
              <w:t>.07.2015թ.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6016F2" w:rsidRPr="007B6496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6016F2" w:rsidRPr="007B6496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8767AE" w:rsidRPr="007B6496" w:rsidTr="00F358D9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767AE" w:rsidRPr="007B6496" w:rsidRDefault="008767AE" w:rsidP="008767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7B6496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8767AE" w:rsidRDefault="008767AE">
            <w:proofErr w:type="spellStart"/>
            <w:r w:rsidRPr="00934A4C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934A4C">
              <w:rPr>
                <w:rFonts w:ascii="Sylfaen" w:hAnsi="Sylfaen"/>
                <w:sz w:val="16"/>
                <w:szCs w:val="16"/>
              </w:rPr>
              <w:t xml:space="preserve"> 3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8767AE" w:rsidRDefault="008767AE">
            <w:proofErr w:type="spellStart"/>
            <w:r w:rsidRPr="00934A4C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934A4C">
              <w:rPr>
                <w:rFonts w:ascii="Sylfaen" w:hAnsi="Sylfaen"/>
                <w:sz w:val="16"/>
                <w:szCs w:val="16"/>
              </w:rPr>
              <w:t xml:space="preserve"> 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8767AE" w:rsidRDefault="008767AE">
            <w:proofErr w:type="spellStart"/>
            <w:r w:rsidRPr="00934A4C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934A4C">
              <w:rPr>
                <w:rFonts w:ascii="Sylfaen" w:hAnsi="Sylfaen"/>
                <w:sz w:val="16"/>
                <w:szCs w:val="16"/>
              </w:rPr>
              <w:t xml:space="preserve"> 3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8767AE" w:rsidRDefault="008767AE">
            <w:proofErr w:type="spellStart"/>
            <w:r w:rsidRPr="00934A4C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934A4C">
              <w:rPr>
                <w:rFonts w:ascii="Sylfaen" w:hAnsi="Sylfaen"/>
                <w:sz w:val="16"/>
                <w:szCs w:val="16"/>
              </w:rPr>
              <w:t xml:space="preserve"> 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8767AE" w:rsidRDefault="008767AE">
            <w:proofErr w:type="spellStart"/>
            <w:r w:rsidRPr="00934A4C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934A4C">
              <w:rPr>
                <w:rFonts w:ascii="Sylfaen" w:hAnsi="Sylfaen"/>
                <w:sz w:val="16"/>
                <w:szCs w:val="16"/>
              </w:rPr>
              <w:t xml:space="preserve"> 3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8767AE" w:rsidRDefault="008767AE">
            <w:proofErr w:type="spellStart"/>
            <w:r w:rsidRPr="00934A4C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934A4C">
              <w:rPr>
                <w:rFonts w:ascii="Sylfaen" w:hAnsi="Sylfaen"/>
                <w:sz w:val="16"/>
                <w:szCs w:val="16"/>
              </w:rPr>
              <w:t xml:space="preserve"> 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8767AE" w:rsidRDefault="008767AE">
            <w:proofErr w:type="spellStart"/>
            <w:r w:rsidRPr="00934A4C">
              <w:rPr>
                <w:rFonts w:ascii="Sylfaen" w:hAnsi="Sylfaen"/>
                <w:sz w:val="16"/>
                <w:szCs w:val="16"/>
              </w:rPr>
              <w:t>Հավելված</w:t>
            </w:r>
            <w:proofErr w:type="spellEnd"/>
            <w:r w:rsidRPr="00934A4C">
              <w:rPr>
                <w:rFonts w:ascii="Sylfaen" w:hAnsi="Sylfaen"/>
                <w:sz w:val="16"/>
                <w:szCs w:val="16"/>
              </w:rPr>
              <w:t xml:space="preserve"> 3</w:t>
            </w:r>
          </w:p>
        </w:tc>
      </w:tr>
      <w:tr w:rsidR="006016F2" w:rsidRPr="007B6496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7B6496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016F2" w:rsidRPr="007B6496">
        <w:tc>
          <w:tcPr>
            <w:tcW w:w="818" w:type="dxa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6016F2" w:rsidRPr="007B649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6016F2" w:rsidRPr="007B649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016F2" w:rsidRPr="008767AE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8767AE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 w:rsidR="008767A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ին, 2-րդ, 3-րդ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8767AE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767AE">
              <w:rPr>
                <w:rFonts w:ascii="Sylfaen" w:hAnsi="Sylfaen" w:cs="Sylfaen"/>
                <w:b/>
                <w:sz w:val="14"/>
                <w:szCs w:val="14"/>
              </w:rPr>
              <w:t>"</w:t>
            </w:r>
            <w:proofErr w:type="spellStart"/>
            <w:r w:rsidRPr="008767AE">
              <w:rPr>
                <w:rFonts w:ascii="Sylfaen" w:hAnsi="Sylfaen" w:cs="Sylfaen"/>
                <w:b/>
                <w:sz w:val="14"/>
                <w:szCs w:val="14"/>
              </w:rPr>
              <w:t>Դելտա</w:t>
            </w:r>
            <w:proofErr w:type="spellEnd"/>
            <w:r w:rsidRPr="008767AE">
              <w:rPr>
                <w:rFonts w:ascii="Sylfaen" w:hAnsi="Sylfaen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016F2" w:rsidRPr="008767AE" w:rsidRDefault="008767AE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Անբավ.</w:t>
            </w:r>
          </w:p>
        </w:tc>
      </w:tr>
      <w:tr w:rsidR="006016F2" w:rsidRPr="007B649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8767AE" w:rsidRDefault="006016F2" w:rsidP="009A5566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8767AE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proofErr w:type="gramStart"/>
            <w:r w:rsidRPr="008767AE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r w:rsidR="008767AE" w:rsidRPr="008767A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9A556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proofErr w:type="gramEnd"/>
            <w:r w:rsidR="008767AE" w:rsidRPr="008767AE">
              <w:rPr>
                <w:rFonts w:ascii="Sylfaen" w:hAnsi="Sylfaen" w:cs="Calibri"/>
                <w:sz w:val="14"/>
                <w:szCs w:val="14"/>
                <w:lang w:val="hy-AM"/>
              </w:rPr>
              <w:t>Դելտա</w:t>
            </w:r>
            <w:r w:rsidR="009A5566">
              <w:rPr>
                <w:rFonts w:ascii="Sylfaen" w:hAnsi="Sylfaen" w:cs="Calibri"/>
                <w:sz w:val="14"/>
                <w:szCs w:val="14"/>
                <w:lang w:val="hy-AM"/>
              </w:rPr>
              <w:t>»</w:t>
            </w:r>
            <w:r w:rsidR="008767AE" w:rsidRPr="008767AE">
              <w:rPr>
                <w:rFonts w:cs="Calibri"/>
                <w:sz w:val="14"/>
                <w:szCs w:val="14"/>
                <w:lang w:val="hy-AM"/>
              </w:rPr>
              <w:t xml:space="preserve"> </w:t>
            </w:r>
            <w:r w:rsidR="008767AE" w:rsidRPr="008767AE">
              <w:rPr>
                <w:rFonts w:ascii="Sylfaen" w:hAnsi="Sylfaen" w:cs="Calibri"/>
                <w:sz w:val="14"/>
                <w:szCs w:val="14"/>
                <w:lang w:val="hy-AM"/>
              </w:rPr>
              <w:t>ՍՊ ընկերության հայտը</w:t>
            </w:r>
            <w:r w:rsidR="008767AE" w:rsidRPr="008767AE">
              <w:rPr>
                <w:rFonts w:ascii="Sylfaen" w:hAnsi="Sylfaen"/>
                <w:sz w:val="14"/>
                <w:szCs w:val="14"/>
                <w:lang w:val="hy-AM"/>
              </w:rPr>
              <w:t xml:space="preserve"> մերժվել է՝ Ղեկավարվելով ՀՀ կառավարության 2011թ. փետրվարի 10-ի թիվ 168-Ն որոշման 47-րդ կետի 3-րդ ենթակետով </w:t>
            </w: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6016F2" w:rsidRPr="007B6496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8713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05135C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03.08.2015թ.</w:t>
            </w:r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05135C" w:rsidRDefault="0005135C" w:rsidP="00564F6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05135C">
              <w:rPr>
                <w:rFonts w:ascii="Sylfaen" w:hAnsi="Sylfaen"/>
                <w:sz w:val="14"/>
                <w:szCs w:val="14"/>
                <w:lang w:val="hy-AM"/>
              </w:rPr>
              <w:t>04.08.2015թ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05135C" w:rsidP="0005135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05135C">
              <w:rPr>
                <w:rFonts w:ascii="Sylfaen" w:hAnsi="Sylfaen"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8</w:t>
            </w:r>
            <w:r w:rsidRPr="0005135C">
              <w:rPr>
                <w:rFonts w:ascii="Sylfaen" w:hAnsi="Sylfaen"/>
                <w:sz w:val="14"/>
                <w:szCs w:val="14"/>
                <w:lang w:val="hy-AM"/>
              </w:rPr>
              <w:t>.08.2015թ</w:t>
            </w:r>
            <w:r w:rsidRPr="007B6496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05135C">
              <w:rPr>
                <w:rFonts w:ascii="Sylfaen" w:hAnsi="Sylfaen"/>
                <w:sz w:val="14"/>
                <w:szCs w:val="14"/>
                <w:lang w:val="hy-AM"/>
              </w:rPr>
              <w:t>(ներառյալ)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10D8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  <w:r w:rsidR="00810D86">
              <w:rPr>
                <w:rFonts w:ascii="Sylfaen" w:hAnsi="Sylfaen" w:cs="Sylfaen"/>
                <w:sz w:val="14"/>
                <w:szCs w:val="14"/>
                <w:lang w:val="hy-AM"/>
              </w:rPr>
              <w:t>5</w:t>
            </w:r>
            <w:r w:rsidRPr="007B6496">
              <w:rPr>
                <w:rFonts w:ascii="Sylfaen" w:hAnsi="Sylfaen" w:cs="Sylfaen"/>
                <w:sz w:val="14"/>
                <w:szCs w:val="14"/>
              </w:rPr>
              <w:t>.08.2015թ.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0C4508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07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.08.2015թ.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006D27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.08.2015թ.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c>
          <w:tcPr>
            <w:tcW w:w="818" w:type="dxa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Չափա-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lastRenderedPageBreak/>
              <w:t>բաժնի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lastRenderedPageBreak/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Պ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016F2" w:rsidRPr="007B6496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016F2" w:rsidRPr="007B6496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016F2" w:rsidRPr="007B6496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6016F2" w:rsidRPr="007B649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6016F2" w:rsidRPr="007B6496" w:rsidRDefault="008B3418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-ից 10-րդ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016F2" w:rsidRPr="007B6496" w:rsidRDefault="006016F2" w:rsidP="00564F6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B6496">
              <w:rPr>
                <w:rFonts w:ascii="Sylfaen" w:hAnsi="Sylfaen"/>
                <w:sz w:val="16"/>
                <w:szCs w:val="16"/>
                <w:lang w:val="hy-AM"/>
              </w:rPr>
              <w:t>«Կոնցեռ-էներգոմաշ»ՓԲԸ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016F2" w:rsidRPr="007B6496" w:rsidRDefault="00CB3444" w:rsidP="002F22E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B3444">
              <w:rPr>
                <w:rFonts w:ascii="Sylfaen" w:hAnsi="Sylfaen" w:cs="Sylfaen"/>
                <w:sz w:val="16"/>
                <w:szCs w:val="16"/>
                <w:lang w:val="af-ZA"/>
              </w:rPr>
              <w:t>N ՇՀԱՊՁԲ-15/15-4-1 (ԵՊԲՀ)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6016F2" w:rsidRPr="007B6496" w:rsidRDefault="00CB3444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.08.2015թ.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016F2" w:rsidRPr="007B6496" w:rsidRDefault="00CB3444" w:rsidP="003E4C1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.08.201</w:t>
            </w:r>
            <w:r w:rsidR="006016F2" w:rsidRPr="007B6496"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016F2" w:rsidRPr="007B6496" w:rsidRDefault="006016F2" w:rsidP="007B560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016F2" w:rsidRPr="007B6496" w:rsidRDefault="006016F2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6016F2" w:rsidRPr="007B6496" w:rsidRDefault="00242E13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42E13">
              <w:rPr>
                <w:rFonts w:ascii="Sylfaen" w:hAnsi="Sylfaen"/>
                <w:sz w:val="14"/>
                <w:szCs w:val="14"/>
              </w:rPr>
              <w:t>17448900</w:t>
            </w:r>
          </w:p>
        </w:tc>
      </w:tr>
      <w:tr w:rsidR="006016F2" w:rsidRPr="007B6496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016F2" w:rsidRPr="007B6496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016F2" w:rsidRPr="007B6496" w:rsidTr="00564F6C">
        <w:trPr>
          <w:trHeight w:val="718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="008B3418">
              <w:rPr>
                <w:rFonts w:ascii="Sylfaen" w:hAnsi="Sylfaen"/>
                <w:b/>
                <w:sz w:val="14"/>
                <w:szCs w:val="14"/>
                <w:lang w:val="hy-AM"/>
              </w:rPr>
              <w:t>-ից 10-րդ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04D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sz w:val="16"/>
                <w:szCs w:val="16"/>
                <w:lang w:val="hy-AM"/>
              </w:rPr>
              <w:t>«Կոնցեռ-էներգոմաշ»ՓԲԸ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F22E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B6496">
              <w:rPr>
                <w:rFonts w:ascii="Sylfaen" w:hAnsi="Sylfaen"/>
                <w:sz w:val="16"/>
                <w:szCs w:val="16"/>
                <w:lang w:val="hy-AM"/>
              </w:rPr>
              <w:t>ք. Երևան, Արզումանյան 32-10 (010)</w:t>
            </w:r>
            <w:r w:rsidRPr="007B649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B6496">
              <w:rPr>
                <w:rFonts w:ascii="Sylfaen" w:hAnsi="Sylfaen"/>
                <w:sz w:val="16"/>
                <w:szCs w:val="16"/>
                <w:lang w:val="hy-AM"/>
              </w:rPr>
              <w:t>209</w:t>
            </w:r>
            <w:r w:rsidRPr="007B649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B6496">
              <w:rPr>
                <w:rFonts w:ascii="Sylfaen" w:hAnsi="Sylfaen"/>
                <w:sz w:val="16"/>
                <w:szCs w:val="16"/>
                <w:lang w:val="hy-AM"/>
              </w:rPr>
              <w:t>777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1647D2" w:rsidP="002F22E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hyperlink r:id="rId7" w:history="1">
              <w:r w:rsidR="00945525" w:rsidRPr="00446A5D">
                <w:rPr>
                  <w:rStyle w:val="Hyperlink"/>
                  <w:rFonts w:ascii="Sylfaen" w:hAnsi="Sylfaen"/>
                  <w:sz w:val="16"/>
                  <w:szCs w:val="16"/>
                  <w:lang w:val="hy-AM"/>
                </w:rPr>
                <w:t>lawyer@c-e.am</w:t>
              </w:r>
            </w:hyperlink>
            <w:r w:rsidR="00945525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  <w:p w:rsidR="006016F2" w:rsidRPr="007B6496" w:rsidRDefault="006016F2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F22E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B6496">
              <w:rPr>
                <w:rFonts w:ascii="Sylfaen" w:hAnsi="Sylfaen"/>
                <w:sz w:val="16"/>
                <w:szCs w:val="16"/>
                <w:lang w:val="hy-AM"/>
              </w:rPr>
              <w:t>«Էյչ-Էս-Բի-Սի Բանկ Հայաստան» ՓԲԸ</w:t>
            </w:r>
          </w:p>
          <w:p w:rsidR="006016F2" w:rsidRPr="007B6496" w:rsidRDefault="006016F2" w:rsidP="002F22E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7B6496">
              <w:rPr>
                <w:rFonts w:ascii="Sylfaen" w:hAnsi="Sylfaen"/>
                <w:sz w:val="16"/>
                <w:szCs w:val="16"/>
                <w:lang w:val="hy-AM"/>
              </w:rPr>
              <w:t>Հ/Հ 002182558001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F22E0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/>
                <w:sz w:val="14"/>
                <w:szCs w:val="14"/>
              </w:rPr>
              <w:t>01210095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B6496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B6496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242E13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016F2" w:rsidRPr="007B6496" w:rsidRDefault="006016F2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016F2" w:rsidRPr="00242E13" w:rsidRDefault="00242E13" w:rsidP="00242E1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</w:t>
            </w:r>
            <w:r w:rsidR="006016F2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.07.15թ. ծանուցվել են ԳԱԿ-ՇՀԱՊՁԲ-15/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15</w:t>
            </w:r>
            <w:r w:rsidR="006016F2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r w:rsidR="001647D2">
              <w:fldChar w:fldCharType="begin"/>
            </w:r>
            <w:r w:rsidR="00E70993">
              <w:instrText>HYPERLINK "mailto:apranq-15-15@shh.gnumner.am"</w:instrText>
            </w:r>
            <w:r w:rsidR="001647D2">
              <w:fldChar w:fldCharType="separate"/>
            </w:r>
            <w:r w:rsidR="000756C0" w:rsidRPr="00446A5D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apranq-15-15@shh.gnumner.am</w:t>
            </w:r>
            <w:r w:rsidR="001647D2">
              <w:fldChar w:fldCharType="end"/>
            </w:r>
            <w:r w:rsidR="006016F2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6016F2" w:rsidRPr="00242E13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242E13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016F2" w:rsidRPr="007B6496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7B6496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016F2" w:rsidRPr="007B6496" w:rsidRDefault="006016F2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016F2" w:rsidRPr="007B6496" w:rsidRDefault="006016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016F2" w:rsidRPr="007B6496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6016F2" w:rsidRPr="007B6496" w:rsidTr="00564F6C">
        <w:trPr>
          <w:trHeight w:val="115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016F2" w:rsidRPr="007B6496" w:rsidRDefault="006016F2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</w:rPr>
            </w:pPr>
            <w:r w:rsidRPr="007B6496">
              <w:rPr>
                <w:rFonts w:ascii="Sylfaen" w:hAnsi="Sylfaen"/>
                <w:bCs/>
                <w:sz w:val="20"/>
                <w:lang w:val="hy-AM"/>
              </w:rPr>
              <w:t>Մերի</w:t>
            </w:r>
            <w:r w:rsidRPr="007B6496">
              <w:rPr>
                <w:rFonts w:ascii="Sylfaen" w:hAnsi="Sylfaen"/>
                <w:bCs/>
                <w:sz w:val="20"/>
              </w:rPr>
              <w:t xml:space="preserve"> </w:t>
            </w:r>
            <w:r w:rsidRPr="007B6496">
              <w:rPr>
                <w:rFonts w:ascii="Sylfaen" w:hAnsi="Sylfaen"/>
                <w:bCs/>
                <w:sz w:val="20"/>
                <w:lang w:val="hy-AM"/>
              </w:rPr>
              <w:t>Կարապետյան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6016F2" w:rsidRPr="007B6496" w:rsidRDefault="006016F2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6016F2" w:rsidRPr="007B6496" w:rsidRDefault="006016F2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7B6496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7B6496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7B649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7B649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7B6496">
        <w:rPr>
          <w:rFonts w:ascii="Sylfaen" w:hAnsi="Sylfaen" w:cs="Calibri"/>
          <w:b w:val="0"/>
          <w:sz w:val="20"/>
          <w:lang w:val="af-ZA"/>
        </w:rPr>
        <w:t>«</w:t>
      </w:r>
      <w:r w:rsidR="00564F6C" w:rsidRPr="007B6496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7B6496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5BE" w:rsidRDefault="006545BE">
      <w:r>
        <w:separator/>
      </w:r>
    </w:p>
  </w:endnote>
  <w:endnote w:type="continuationSeparator" w:id="0">
    <w:p w:rsidR="006545BE" w:rsidRDefault="00654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647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647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4508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5BE" w:rsidRDefault="006545BE">
      <w:r>
        <w:separator/>
      </w:r>
    </w:p>
  </w:footnote>
  <w:footnote w:type="continuationSeparator" w:id="0">
    <w:p w:rsidR="006545BE" w:rsidRDefault="006545BE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016F2" w:rsidRPr="00EB00B9" w:rsidRDefault="006016F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6016F2" w:rsidRPr="002D0BF6" w:rsidRDefault="006016F2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016F2" w:rsidRPr="00C868EC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016F2" w:rsidRPr="0087136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016F2" w:rsidRPr="002D0BF6" w:rsidRDefault="006016F2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D27"/>
    <w:rsid w:val="00025EFB"/>
    <w:rsid w:val="00027904"/>
    <w:rsid w:val="0003635A"/>
    <w:rsid w:val="00040BA1"/>
    <w:rsid w:val="00042131"/>
    <w:rsid w:val="0004365B"/>
    <w:rsid w:val="0005135C"/>
    <w:rsid w:val="0005765A"/>
    <w:rsid w:val="00062BDF"/>
    <w:rsid w:val="00063D6E"/>
    <w:rsid w:val="000706DF"/>
    <w:rsid w:val="00074574"/>
    <w:rsid w:val="000746C5"/>
    <w:rsid w:val="000756C0"/>
    <w:rsid w:val="00075FE5"/>
    <w:rsid w:val="00082455"/>
    <w:rsid w:val="0008374E"/>
    <w:rsid w:val="0009038B"/>
    <w:rsid w:val="0009444C"/>
    <w:rsid w:val="00095B7E"/>
    <w:rsid w:val="000B3F73"/>
    <w:rsid w:val="000C210A"/>
    <w:rsid w:val="000C4508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47D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228"/>
    <w:rsid w:val="001D3C59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E13"/>
    <w:rsid w:val="00242F71"/>
    <w:rsid w:val="00245FAF"/>
    <w:rsid w:val="00254E74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22E0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472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E4C15"/>
    <w:rsid w:val="003F49B4"/>
    <w:rsid w:val="004062DA"/>
    <w:rsid w:val="00431F93"/>
    <w:rsid w:val="00432474"/>
    <w:rsid w:val="0043269D"/>
    <w:rsid w:val="00434012"/>
    <w:rsid w:val="00434336"/>
    <w:rsid w:val="00441E90"/>
    <w:rsid w:val="004440F4"/>
    <w:rsid w:val="004450F4"/>
    <w:rsid w:val="00454284"/>
    <w:rsid w:val="00467387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0051C"/>
    <w:rsid w:val="00512138"/>
    <w:rsid w:val="00531EA4"/>
    <w:rsid w:val="005324F0"/>
    <w:rsid w:val="00541A77"/>
    <w:rsid w:val="005546EB"/>
    <w:rsid w:val="005645A0"/>
    <w:rsid w:val="00564F6C"/>
    <w:rsid w:val="00565F1E"/>
    <w:rsid w:val="005676AA"/>
    <w:rsid w:val="005724A8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590"/>
    <w:rsid w:val="005E6B61"/>
    <w:rsid w:val="005F254D"/>
    <w:rsid w:val="006016F2"/>
    <w:rsid w:val="00602A67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45BE"/>
    <w:rsid w:val="00655074"/>
    <w:rsid w:val="006557FC"/>
    <w:rsid w:val="00656DC4"/>
    <w:rsid w:val="006706E9"/>
    <w:rsid w:val="00673895"/>
    <w:rsid w:val="00683E3A"/>
    <w:rsid w:val="0068468D"/>
    <w:rsid w:val="00686425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27B2"/>
    <w:rsid w:val="007868A4"/>
    <w:rsid w:val="007A2DE5"/>
    <w:rsid w:val="007A44B1"/>
    <w:rsid w:val="007A5C36"/>
    <w:rsid w:val="007A77D4"/>
    <w:rsid w:val="007A795B"/>
    <w:rsid w:val="007B4C0F"/>
    <w:rsid w:val="007B5608"/>
    <w:rsid w:val="007B6496"/>
    <w:rsid w:val="007B6C31"/>
    <w:rsid w:val="007C3B03"/>
    <w:rsid w:val="007C6262"/>
    <w:rsid w:val="007C7163"/>
    <w:rsid w:val="007D1BF8"/>
    <w:rsid w:val="007F0193"/>
    <w:rsid w:val="0080439B"/>
    <w:rsid w:val="00805D1B"/>
    <w:rsid w:val="00807B1C"/>
    <w:rsid w:val="00810D86"/>
    <w:rsid w:val="00823294"/>
    <w:rsid w:val="0085228E"/>
    <w:rsid w:val="00871366"/>
    <w:rsid w:val="00874380"/>
    <w:rsid w:val="008767AE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41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45525"/>
    <w:rsid w:val="009507AF"/>
    <w:rsid w:val="009572E6"/>
    <w:rsid w:val="00960BDD"/>
    <w:rsid w:val="00961832"/>
    <w:rsid w:val="00963C65"/>
    <w:rsid w:val="009706C8"/>
    <w:rsid w:val="00975599"/>
    <w:rsid w:val="00983B5A"/>
    <w:rsid w:val="009928F7"/>
    <w:rsid w:val="00992C08"/>
    <w:rsid w:val="0099697A"/>
    <w:rsid w:val="009A5566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5273"/>
    <w:rsid w:val="00A36B72"/>
    <w:rsid w:val="00A45288"/>
    <w:rsid w:val="00A611FE"/>
    <w:rsid w:val="00A63BF5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1993"/>
    <w:rsid w:val="00B5440A"/>
    <w:rsid w:val="00B5525A"/>
    <w:rsid w:val="00B56F0E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204"/>
    <w:rsid w:val="00CA487D"/>
    <w:rsid w:val="00CA6069"/>
    <w:rsid w:val="00CB1115"/>
    <w:rsid w:val="00CB3444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0993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7827B2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awyer@c-e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2014-07-02T22:56:00Z</cp:lastPrinted>
  <dcterms:created xsi:type="dcterms:W3CDTF">2015-07-31T20:16:00Z</dcterms:created>
  <dcterms:modified xsi:type="dcterms:W3CDTF">2015-08-17T08:34:00Z</dcterms:modified>
</cp:coreProperties>
</file>