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0859" w:rsidRPr="000D0C32" w:rsidRDefault="00590859" w:rsidP="005908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/>
          <w:b/>
          <w:lang w:val="af-ZA"/>
        </w:rPr>
        <w:t xml:space="preserve">2015 </w:t>
      </w:r>
      <w:r w:rsidRPr="00530540">
        <w:rPr>
          <w:rFonts w:ascii="GHEA Grapalat" w:hAnsi="GHEA Grapalat" w:cs="Sylfaen"/>
          <w:b/>
          <w:lang w:val="af-ZA"/>
        </w:rPr>
        <w:t>թվականի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="00530540" w:rsidRPr="00530540">
        <w:rPr>
          <w:rFonts w:ascii="GHEA Grapalat" w:hAnsi="GHEA Grapalat"/>
          <w:b/>
          <w:lang w:val="hy-AM"/>
        </w:rPr>
        <w:t>օգոստոսի 18</w:t>
      </w:r>
      <w:r w:rsidRPr="00530540">
        <w:rPr>
          <w:rFonts w:ascii="GHEA Grapalat" w:hAnsi="GHEA Grapalat"/>
          <w:b/>
          <w:lang w:val="af-ZA"/>
        </w:rPr>
        <w:t>-</w:t>
      </w:r>
      <w:r w:rsidRPr="00530540">
        <w:rPr>
          <w:rFonts w:ascii="GHEA Grapalat" w:hAnsi="GHEA Grapalat" w:cs="Sylfaen"/>
          <w:b/>
          <w:lang w:val="af-ZA"/>
        </w:rPr>
        <w:t>ի</w:t>
      </w:r>
      <w:r w:rsidRPr="00530540">
        <w:rPr>
          <w:rFonts w:ascii="GHEA Grapalat" w:hAnsi="GHEA Grapalat"/>
          <w:b/>
          <w:lang w:val="af-ZA"/>
        </w:rPr>
        <w:t xml:space="preserve"> </w:t>
      </w:r>
      <w:r w:rsidRPr="00530540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590859" w:rsidRPr="00996C2C" w:rsidRDefault="00590859" w:rsidP="00996C2C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590859" w:rsidRPr="000D0C32" w:rsidRDefault="00590859" w:rsidP="00996C2C">
      <w:pPr>
        <w:pStyle w:val="Heading3"/>
        <w:spacing w:after="240" w:line="240" w:lineRule="auto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540" w:rsidRPr="00FF682A">
        <w:rPr>
          <w:rFonts w:ascii="GHEA Grapalat" w:hAnsi="GHEA Grapalat"/>
          <w:sz w:val="24"/>
          <w:szCs w:val="24"/>
          <w:lang w:val="hy-AM"/>
        </w:rPr>
        <w:t xml:space="preserve">ՀԶՀ-ՊԸԾՁԲ-15/6 </w:t>
      </w:r>
      <w:r w:rsidR="00530540" w:rsidRPr="005E0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30540" w:rsidRPr="00FF682A">
        <w:rPr>
          <w:rFonts w:ascii="GHEA Grapalat" w:hAnsi="GHEA Grapalat"/>
          <w:sz w:val="24"/>
          <w:szCs w:val="24"/>
          <w:lang w:val="hy-AM"/>
        </w:rPr>
        <w:t xml:space="preserve">ՀԶՀ-ՊԸԾՁԲ-15/6 </w:t>
      </w:r>
      <w:r w:rsidR="00530540" w:rsidRPr="005E0D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075"/>
        <w:gridCol w:w="2503"/>
        <w:gridCol w:w="2340"/>
        <w:gridCol w:w="1936"/>
      </w:tblGrid>
      <w:tr w:rsidR="00590859" w:rsidRPr="00996C2C" w:rsidTr="00530540">
        <w:trPr>
          <w:trHeight w:val="626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0859" w:rsidRPr="00996C2C" w:rsidTr="00530540">
        <w:trPr>
          <w:trHeight w:val="654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90859" w:rsidRPr="00FF682A" w:rsidRDefault="00530540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Մշակութային վերածննդին նպաստող թառատոնի կազմակերպման ապահովման ծառայություններ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90859" w:rsidRPr="000C16F4" w:rsidRDefault="00530540" w:rsidP="00996C2C">
            <w:pPr>
              <w:spacing w:line="240" w:lineRule="auto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«Մեդիա օնիքս»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90859" w:rsidRPr="008C549B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C549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C549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C54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C549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C54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590859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859">
              <w:rPr>
                <w:rFonts w:ascii="GHEA Grapalat" w:hAnsi="GHEA Grapalat"/>
                <w:sz w:val="20"/>
                <w:lang w:val="af-ZA"/>
              </w:rPr>
              <w:t>3-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908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0D0C32" w:rsidRDefault="00590859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90859" w:rsidRPr="00530540" w:rsidRDefault="00530540" w:rsidP="00996C2C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Համաձայն ՀՀ ֆինանսների նախարարության եզրակացության</w:t>
            </w:r>
          </w:p>
        </w:tc>
      </w:tr>
    </w:tbl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+374 91 883388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996C2C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t.lachikyan@dfa.am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60459" w:rsidRDefault="00590859" w:rsidP="00996C2C">
      <w:pPr>
        <w:spacing w:line="24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1D5D4C" w:rsidRDefault="001D5D4C" w:rsidP="00750A38">
      <w:pPr>
        <w:spacing w:after="0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sectPr w:rsidR="001D5D4C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74" w:rsidRDefault="00D97A74">
      <w:pPr>
        <w:spacing w:after="0" w:line="240" w:lineRule="auto"/>
      </w:pPr>
      <w:r>
        <w:separator/>
      </w:r>
    </w:p>
  </w:endnote>
  <w:endnote w:type="continuationSeparator" w:id="0">
    <w:p w:rsidR="00D97A74" w:rsidRDefault="00D9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74" w:rsidRDefault="00D97A74">
      <w:pPr>
        <w:spacing w:after="0" w:line="240" w:lineRule="auto"/>
      </w:pPr>
      <w:r>
        <w:separator/>
      </w:r>
    </w:p>
  </w:footnote>
  <w:footnote w:type="continuationSeparator" w:id="0">
    <w:p w:rsidR="00D97A74" w:rsidRDefault="00D9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16BE9"/>
    <w:rsid w:val="00035D52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A0BE4"/>
    <w:rsid w:val="001A4BD3"/>
    <w:rsid w:val="001D5D4C"/>
    <w:rsid w:val="002151E8"/>
    <w:rsid w:val="0023052F"/>
    <w:rsid w:val="00240684"/>
    <w:rsid w:val="00264DDA"/>
    <w:rsid w:val="00271D91"/>
    <w:rsid w:val="002769EC"/>
    <w:rsid w:val="00285176"/>
    <w:rsid w:val="002A1F68"/>
    <w:rsid w:val="002A626E"/>
    <w:rsid w:val="002D3490"/>
    <w:rsid w:val="002E59EC"/>
    <w:rsid w:val="00336E97"/>
    <w:rsid w:val="00394288"/>
    <w:rsid w:val="003A6C8D"/>
    <w:rsid w:val="00412B8C"/>
    <w:rsid w:val="004450E3"/>
    <w:rsid w:val="0046732F"/>
    <w:rsid w:val="00472488"/>
    <w:rsid w:val="004762A2"/>
    <w:rsid w:val="004E0762"/>
    <w:rsid w:val="004E1133"/>
    <w:rsid w:val="00504164"/>
    <w:rsid w:val="00515033"/>
    <w:rsid w:val="00517F43"/>
    <w:rsid w:val="00530540"/>
    <w:rsid w:val="005317CC"/>
    <w:rsid w:val="00562B7A"/>
    <w:rsid w:val="00590859"/>
    <w:rsid w:val="005A0524"/>
    <w:rsid w:val="005A2ABE"/>
    <w:rsid w:val="005C06E1"/>
    <w:rsid w:val="005F1265"/>
    <w:rsid w:val="00612741"/>
    <w:rsid w:val="006441B0"/>
    <w:rsid w:val="00666CED"/>
    <w:rsid w:val="0068794F"/>
    <w:rsid w:val="006E276C"/>
    <w:rsid w:val="00715296"/>
    <w:rsid w:val="00722B94"/>
    <w:rsid w:val="00750A38"/>
    <w:rsid w:val="0075193F"/>
    <w:rsid w:val="0076710C"/>
    <w:rsid w:val="0078668A"/>
    <w:rsid w:val="007D5C77"/>
    <w:rsid w:val="00820A29"/>
    <w:rsid w:val="00824E69"/>
    <w:rsid w:val="008B5378"/>
    <w:rsid w:val="008C549B"/>
    <w:rsid w:val="008D7FD1"/>
    <w:rsid w:val="009440BC"/>
    <w:rsid w:val="009455E4"/>
    <w:rsid w:val="00972BB3"/>
    <w:rsid w:val="00996C2C"/>
    <w:rsid w:val="009B0897"/>
    <w:rsid w:val="009E286F"/>
    <w:rsid w:val="00A0592C"/>
    <w:rsid w:val="00A16F37"/>
    <w:rsid w:val="00A210DA"/>
    <w:rsid w:val="00A32FE7"/>
    <w:rsid w:val="00A40A0D"/>
    <w:rsid w:val="00A52386"/>
    <w:rsid w:val="00A656AE"/>
    <w:rsid w:val="00A74A09"/>
    <w:rsid w:val="00A844ED"/>
    <w:rsid w:val="00AD25C7"/>
    <w:rsid w:val="00AD43E1"/>
    <w:rsid w:val="00AE2AA3"/>
    <w:rsid w:val="00AF0FDA"/>
    <w:rsid w:val="00B3604B"/>
    <w:rsid w:val="00B76BFE"/>
    <w:rsid w:val="00B805DA"/>
    <w:rsid w:val="00B8181B"/>
    <w:rsid w:val="00B9558E"/>
    <w:rsid w:val="00BE1226"/>
    <w:rsid w:val="00C11190"/>
    <w:rsid w:val="00C152AD"/>
    <w:rsid w:val="00C30312"/>
    <w:rsid w:val="00C32CCA"/>
    <w:rsid w:val="00C35294"/>
    <w:rsid w:val="00C56254"/>
    <w:rsid w:val="00C96482"/>
    <w:rsid w:val="00CB01CF"/>
    <w:rsid w:val="00CE4D91"/>
    <w:rsid w:val="00D1225B"/>
    <w:rsid w:val="00D235F0"/>
    <w:rsid w:val="00D31048"/>
    <w:rsid w:val="00D32CCE"/>
    <w:rsid w:val="00D736EB"/>
    <w:rsid w:val="00D76777"/>
    <w:rsid w:val="00D77411"/>
    <w:rsid w:val="00D97A74"/>
    <w:rsid w:val="00E56B6E"/>
    <w:rsid w:val="00EA42AF"/>
    <w:rsid w:val="00EB27B6"/>
    <w:rsid w:val="00EB3A44"/>
    <w:rsid w:val="00EB4929"/>
    <w:rsid w:val="00F16B15"/>
    <w:rsid w:val="00F30AD8"/>
    <w:rsid w:val="00F34612"/>
    <w:rsid w:val="00F66878"/>
    <w:rsid w:val="00F67690"/>
    <w:rsid w:val="00FA0599"/>
    <w:rsid w:val="00FA3F4D"/>
    <w:rsid w:val="00FB32C4"/>
    <w:rsid w:val="00FD7DE6"/>
    <w:rsid w:val="00FF5E8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52DC-332B-42A1-B8EA-BCCDDC77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Tiran Lachikyan</cp:lastModifiedBy>
  <cp:revision>2</cp:revision>
  <cp:lastPrinted>2013-04-08T08:25:00Z</cp:lastPrinted>
  <dcterms:created xsi:type="dcterms:W3CDTF">2015-08-21T14:59:00Z</dcterms:created>
  <dcterms:modified xsi:type="dcterms:W3CDTF">2015-08-21T14:59:00Z</dcterms:modified>
</cp:coreProperties>
</file>