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A" w:rsidRPr="00365437" w:rsidRDefault="00E638AA" w:rsidP="00E638AA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D122E7" w:rsidRPr="00D122E7">
        <w:rPr>
          <w:rFonts w:ascii="GHEA Grapalat" w:hAnsi="GHEA Grapalat" w:cs="Times Armenian"/>
          <w:i/>
          <w:sz w:val="24"/>
          <w:szCs w:val="24"/>
          <w:lang w:val="af-ZA"/>
        </w:rPr>
        <w:t>ՀՀԱՄ-ԲԸԱՀ-ԱՊՁԲ-15/06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D122E7">
        <w:rPr>
          <w:rFonts w:ascii="GHEA Grapalat" w:hAnsi="GHEA Grapalat"/>
          <w:sz w:val="20"/>
          <w:lang w:val="ru-RU"/>
        </w:rPr>
        <w:t>ՀՀ</w:t>
      </w:r>
      <w:r w:rsidR="00D122E7" w:rsidRPr="00D122E7">
        <w:rPr>
          <w:rFonts w:ascii="GHEA Grapalat" w:hAnsi="GHEA Grapalat"/>
          <w:sz w:val="20"/>
          <w:lang w:val="af-ZA"/>
        </w:rPr>
        <w:t xml:space="preserve"> </w:t>
      </w:r>
      <w:r w:rsidR="00D122E7" w:rsidRPr="00D122E7">
        <w:rPr>
          <w:rFonts w:ascii="GHEA Grapalat" w:hAnsi="GHEA Grapalat" w:cs="Sylfaen"/>
          <w:sz w:val="20"/>
          <w:lang w:val="af-ZA"/>
        </w:rPr>
        <w:t>Արարատի մարզպետարանը, որը գտնվում է Արտաշատ ք. Օգոստոսի 23/60 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D122E7" w:rsidRPr="00D122E7">
        <w:rPr>
          <w:rFonts w:ascii="GHEA Grapalat" w:hAnsi="GHEA Grapalat" w:cs="Times Armenian"/>
          <w:i/>
          <w:lang w:val="af-ZA"/>
        </w:rPr>
        <w:t>ՀՀԱՄ-ԲԸԱՀ-ԱՊՁԲ-15/06</w:t>
      </w:r>
      <w:r w:rsidR="002706F4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382"/>
        <w:gridCol w:w="311"/>
        <w:gridCol w:w="228"/>
        <w:gridCol w:w="91"/>
        <w:gridCol w:w="78"/>
        <w:gridCol w:w="16"/>
        <w:gridCol w:w="342"/>
        <w:gridCol w:w="177"/>
        <w:gridCol w:w="204"/>
        <w:gridCol w:w="187"/>
        <w:gridCol w:w="152"/>
        <w:gridCol w:w="120"/>
        <w:gridCol w:w="145"/>
        <w:gridCol w:w="271"/>
        <w:gridCol w:w="31"/>
        <w:gridCol w:w="167"/>
        <w:gridCol w:w="39"/>
        <w:gridCol w:w="311"/>
        <w:gridCol w:w="312"/>
        <w:gridCol w:w="74"/>
        <w:gridCol w:w="142"/>
        <w:gridCol w:w="31"/>
        <w:gridCol w:w="186"/>
        <w:gridCol w:w="35"/>
        <w:gridCol w:w="210"/>
        <w:gridCol w:w="117"/>
        <w:gridCol w:w="481"/>
        <w:gridCol w:w="131"/>
        <w:gridCol w:w="288"/>
        <w:gridCol w:w="793"/>
      </w:tblGrid>
      <w:tr w:rsidR="00E638AA" w:rsidRPr="00BF7713" w:rsidTr="00A02F54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638AA" w:rsidRPr="00BF7713" w:rsidTr="00A02F5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b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638AA" w:rsidRPr="00BF7713" w:rsidTr="00A02F5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092C" w:rsidRPr="003276A4" w:rsidTr="00E6562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8092C" w:rsidRPr="00BF7713" w:rsidRDefault="00E8092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92C" w:rsidRPr="00BF7713" w:rsidRDefault="00E8092C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Հակակարկտային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կայաններ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92C" w:rsidRPr="00BF7713" w:rsidRDefault="00E8092C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92C" w:rsidRPr="002706F4" w:rsidRDefault="00D122E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92C" w:rsidRPr="002706F4" w:rsidRDefault="00D122E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92C" w:rsidRPr="002706F4" w:rsidRDefault="00890F3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  <w:r w:rsidR="00D122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92C" w:rsidRPr="002706F4" w:rsidRDefault="00890F3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  <w:r w:rsidR="00D122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91F7F" w:rsidRPr="00091F7F" w:rsidRDefault="002706F4" w:rsidP="00091F7F">
            <w:pPr>
              <w:ind w:firstLine="709"/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Հակակարկտային կայան, պաշտպանող ծածկույթը ոչ պակաս 100 հա, լիցքավորման համա</w:t>
            </w:r>
            <w:r w:rsidR="00B15EAE"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զարկերի քանակությունը ոչ պակաս </w:t>
            </w:r>
            <w:r w:rsidR="00B15EAE" w:rsidRPr="00091F7F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12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000, լիցքավորման համար անհրաժեշտ գլանակների թիվը ոչ պակաս 6՝ յուրաքանչյուրը 20 կգ տարողությամբ: Էլեկտրասնուցումը ավտոնոմ՝ արևային մարտկոցի միջոցով: Հեռակառավարումը բջջային հեռախոսացանցի և կենտրոնացված համակարգչային համակարգի միջոցով: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Կարկտի կանխարգելման կայանքները պետք է տեղադրվեն ստացիոնար տարբերակով, ընդ որում հարվածային  ալիքի գեներատորը և կայանքի մնացած մասերը  պետք էտեղադրվեն իրարից առնվազն 2 մետր հեռավորությանբ առանձին բետոնե սալիկների վրա: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Կայանքի տարածքը պետք է ցանկապատված լինի երկաթբետոնե հարթակների ողջ պարագծով: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Պետք է կատարվի կայանքի հողանցում՝ համաձայն ընդունված ստանդարտների: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Կայանքի ամենաբարձր կետից ոչ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lastRenderedPageBreak/>
              <w:t>ավել քան 1.5մ հեռավորության վրա պետք է տեղադրվի շանթարգել, որը պետք է ունենա կայանքի ամենաբարձր կետից 1.2 անգամ ավել բարձրություն և չպետք է ունենա ոչ մի միացում կայանքի հետ:</w:t>
            </w:r>
          </w:p>
          <w:p w:rsidR="00091F7F" w:rsidRPr="00723105" w:rsidRDefault="00091F7F" w:rsidP="00091F7F">
            <w:pPr>
              <w:ind w:firstLine="709"/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Արևային  մարտկոցը պետք է տեղադրված լինի այնպես, որ հնարավոր լինի փոփոխել  դրա ուղղվածությունը:</w:t>
            </w:r>
            <w:r w:rsidR="002706F4"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:</w:t>
            </w:r>
          </w:p>
          <w:p w:rsidR="00091F7F" w:rsidRPr="00723105" w:rsidRDefault="002706F4" w:rsidP="00091F7F">
            <w:pPr>
              <w:ind w:firstLine="709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Հակակ</w:t>
            </w:r>
            <w:r w:rsidR="00091F7F"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արտային կայանների հեռակառավար</w:t>
            </w:r>
            <w:proofErr w:type="spellStart"/>
            <w:r w:rsidR="00091F7F" w:rsidRPr="00091F7F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ումը</w:t>
            </w:r>
            <w:proofErr w:type="spellEnd"/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 xml:space="preserve"> </w:t>
            </w:r>
            <w:r w:rsidR="00091F7F"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պետք է լինի Web հենքով բազմաօգտատերային համակարգ, որում որպես տվյալների հենք օգտագործվում են MS SQL, MySQL, PostgreSQL կամ այլ նմանատիպ համակարգեր: Ծրագրային համակարգի շահագործման ընթացքում չպետք է առաջանա լրացուցիչ ծրագրային փաթեթների ձեռքբերման անհրաժեշտություն:</w:t>
            </w:r>
            <w:r w:rsidR="00091F7F" w:rsidRPr="0072310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091F7F" w:rsidRPr="00091F7F">
              <w:rPr>
                <w:rFonts w:ascii="GHEA Grapalat" w:hAnsi="GHEA Grapalat"/>
                <w:sz w:val="14"/>
                <w:szCs w:val="14"/>
              </w:rPr>
              <w:t>Ազդանշանային</w:t>
            </w:r>
            <w:proofErr w:type="spellEnd"/>
            <w:r w:rsidR="00091F7F"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91F7F" w:rsidRPr="00091F7F">
              <w:rPr>
                <w:rFonts w:ascii="GHEA Grapalat" w:hAnsi="GHEA Grapalat"/>
                <w:sz w:val="14"/>
                <w:szCs w:val="14"/>
              </w:rPr>
              <w:t>համակարգ</w:t>
            </w:r>
            <w:proofErr w:type="spellEnd"/>
          </w:p>
          <w:p w:rsidR="00091F7F" w:rsidRPr="00723105" w:rsidRDefault="00091F7F" w:rsidP="00091F7F">
            <w:pPr>
              <w:ind w:firstLine="709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Նշված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պարամետրերի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ազդանշանային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շեմերը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/>
                <w:sz w:val="14"/>
                <w:szCs w:val="14"/>
              </w:rPr>
              <w:t>է</w:t>
            </w:r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հնարավոր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սահմանել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կայանքի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առանձին</w:t>
            </w:r>
            <w:proofErr w:type="spellEnd"/>
          </w:p>
          <w:p w:rsidR="00091F7F" w:rsidRPr="00723105" w:rsidRDefault="00091F7F" w:rsidP="00091F7F">
            <w:pPr>
              <w:ind w:firstLine="709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արևային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մարտկոցի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խափանման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</w:p>
          <w:p w:rsidR="00091F7F" w:rsidRPr="00723105" w:rsidRDefault="00091F7F" w:rsidP="00091F7F">
            <w:pPr>
              <w:ind w:firstLine="709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դռներից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որևէ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մեկի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բացման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</w:p>
          <w:p w:rsidR="00091F7F" w:rsidRPr="00723105" w:rsidRDefault="00091F7F" w:rsidP="00091F7F">
            <w:pPr>
              <w:ind w:firstLine="709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մարտկոցի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ցածր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լարման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</w:p>
          <w:p w:rsidR="00091F7F" w:rsidRPr="00723105" w:rsidRDefault="00091F7F" w:rsidP="00091F7F">
            <w:pPr>
              <w:ind w:firstLine="709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գազի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ցածր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ճնշման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</w:p>
          <w:p w:rsidR="00091F7F" w:rsidRPr="00723105" w:rsidRDefault="00091F7F" w:rsidP="00091F7F">
            <w:pPr>
              <w:ind w:firstLine="709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համակարգի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հրահանգի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չկատարման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</w:p>
          <w:p w:rsidR="00E8092C" w:rsidRPr="00091F7F" w:rsidRDefault="00091F7F" w:rsidP="00091F7F">
            <w:pPr>
              <w:rPr>
                <w:rFonts w:ascii="GHEA Grapalat" w:hAnsi="GHEA Grapalat"/>
                <w:lang w:val="es-ES"/>
              </w:rPr>
            </w:pP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սարքի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առանձին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ժամանակահատվածում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ինֆորմացիա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չստանալու</w:t>
            </w:r>
            <w:proofErr w:type="spellEnd"/>
            <w:r w:rsidRPr="00723105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91F7F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lastRenderedPageBreak/>
              <w:t>Հակակարկտային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կայան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,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պաշտպանող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ծածկույթը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ոչ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պակաս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100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,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լիցքավորման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համազարկերի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քանակությունը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ոչ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պակաս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12000,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լիցքավորման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համար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անհրաժեշտ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գլանակների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թիվը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ոչ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պակաս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6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՝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յուրաքանչյուրը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20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կգ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տարողությամբ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: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Էլեկտրասնուցումը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ավտոնոմ՝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արևային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մարտկոցի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միջոցով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: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Հեռակառավարումը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բջջային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հեռախոսացանցի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և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կենտրոնացված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համակարգչային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համակարգի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միջոցով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: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Կարկտի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կանխարգելման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կայանքները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պետք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է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տեղադրվեն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ստացիոնար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տարբերակով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,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ընդ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որում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հարվածային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ալիքի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գեներատորը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և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կայանքի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մնացած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մասերը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պետք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էտեղադրվեն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իրարից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առնվազն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2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մետր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հեռավորությանբ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առանձին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բետոնե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սալիկների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վրա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: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Կայանքի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տարածքը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պետք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է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ցանկապատված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լինի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երկաթբետոնե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հարթակների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ողջ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պարագծով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: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Պետք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է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կատարվի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կայանքի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հողանցում՝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համաձայն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ընդունված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ստանդարտների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: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Կայանքի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ամենաբարձր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կետից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ոչ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lastRenderedPageBreak/>
              <w:t>ավել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քան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1.5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հեռավորության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վրա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պետք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է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տեղադրվի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շանթարգել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,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որը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պետք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է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ունենա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կայանքի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ամենաբարձր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կետից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1.2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անգամ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ավել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բարձրություն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և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չպետք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է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ունենա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ոչ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միացում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կայանքի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հետ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: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Արևային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մարտկոցը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պետք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է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տեղադրված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լինի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այնպես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,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հնարավոր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լինի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փոփոխել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դրա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ուղղվածությունը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::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Հակակարտային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կայանների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հեռակառավարումը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պետք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է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լինի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Web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հենքով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բազմաօգտատերային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համակարգ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,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որում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որպես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տվյալների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հենք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օգտագործվում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են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MS SQL, MySQL, PostgreSQL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կամ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այլ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նմանատիպ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համակարգեր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: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Ծրագրային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համակարգի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շահագործման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ընթացքում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չպետք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է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առաջանա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լրացուցիչ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ծրագրային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փաթեթների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ձեռքբերման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անհրաժեշտություն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: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Ազդանշանային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համակարգ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Նշված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պարամետրերի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ազդանշանային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շեմերը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պետք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է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հնարավոր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լինի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սահմանել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յուրաքանչյուր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կայանքի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համար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առանձին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արևային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մարտկոցի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խափանման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դեպքում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դռներից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որևէ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մեկի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բացման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դեպքում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մարտկոցի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ցածր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լարման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դեպքում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գազի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ցածր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ճնշման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դեպքում</w:t>
            </w:r>
          </w:p>
          <w:p w:rsidR="00091F7F" w:rsidRPr="00091F7F" w:rsidRDefault="00091F7F" w:rsidP="00091F7F">
            <w:pPr>
              <w:ind w:firstLine="709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համակարգի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կողմից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հրահանգի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չկատարման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դեպքում</w:t>
            </w:r>
          </w:p>
          <w:p w:rsidR="00E8092C" w:rsidRPr="00091F7F" w:rsidRDefault="00091F7F" w:rsidP="00091F7F">
            <w:pPr>
              <w:rPr>
                <w:rFonts w:ascii="GHEA Grapalat" w:hAnsi="GHEA Grapalat"/>
                <w:lang w:val="es-ES"/>
              </w:rPr>
            </w:pP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յուրաքանչյուր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սարքի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համար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առանձին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սահմանված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ժամանակահատվածում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ինֆորմացիա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չստանալու</w:t>
            </w:r>
            <w:r w:rsidRPr="00091F7F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</w:t>
            </w:r>
            <w:r w:rsidRPr="00091F7F">
              <w:rPr>
                <w:rFonts w:ascii="GHEA Grapalat" w:hAnsi="GHEA Grapalat" w:cs="Sylfaen"/>
                <w:bCs/>
                <w:sz w:val="14"/>
                <w:szCs w:val="14"/>
                <w:lang w:val="es-ES"/>
              </w:rPr>
              <w:t>դեպքում</w:t>
            </w:r>
          </w:p>
        </w:tc>
      </w:tr>
      <w:tr w:rsidR="00E638AA" w:rsidRPr="00BF7713" w:rsidTr="00A02F5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8092C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E638AA" w:rsidRPr="00BF7713" w:rsidTr="00A02F54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b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FB47D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FB47D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FB47D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FB47D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FB47D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Պահուստայւն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ֆոնդ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F70229" w:rsidP="007231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7231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2706F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2706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D6510B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E638AA" w:rsidRPr="003D17D0" w:rsidRDefault="00E638AA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638AA" w:rsidRPr="00BF7713" w:rsidTr="00A02F5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638AA" w:rsidRPr="00BF7713" w:rsidTr="00A02F5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638AA" w:rsidRPr="00BF7713" w:rsidTr="00A02F5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638AA" w:rsidRPr="00BF7713" w:rsidTr="00A02F5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38AA" w:rsidRPr="003D17D0" w:rsidRDefault="00E638A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E638AA" w:rsidRPr="00604A2D" w:rsidRDefault="00E638AA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638AA" w:rsidRPr="00BF7713" w:rsidTr="00890F3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Լոկատոր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  <w:r w:rsidRPr="00526B4C">
              <w:rPr>
                <w:rFonts w:ascii="GHEA Grapalat" w:hAnsi="GHEA Grapalat"/>
                <w:b/>
                <w:sz w:val="18"/>
                <w:szCs w:val="18"/>
              </w:rPr>
              <w:t>ՓԲԸ</w:t>
            </w:r>
          </w:p>
        </w:tc>
        <w:tc>
          <w:tcPr>
            <w:tcW w:w="1220" w:type="dxa"/>
            <w:gridSpan w:val="4"/>
            <w:shd w:val="clear" w:color="auto" w:fill="auto"/>
            <w:vAlign w:val="center"/>
          </w:tcPr>
          <w:p w:rsidR="00E638AA" w:rsidRPr="001D3D85" w:rsidRDefault="001D3D85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72500000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E638AA" w:rsidRPr="00526B4C" w:rsidRDefault="001D3D85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D3D85">
              <w:rPr>
                <w:rFonts w:ascii="GHEA Grapalat" w:hAnsi="GHEA Grapalat"/>
                <w:sz w:val="18"/>
                <w:szCs w:val="18"/>
              </w:rPr>
              <w:t>72500000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638AA" w:rsidRPr="001D3D85" w:rsidRDefault="001D3D85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14500000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638AA" w:rsidRPr="00526B4C" w:rsidRDefault="001D3D85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D3D85">
              <w:rPr>
                <w:rFonts w:ascii="GHEA Grapalat" w:hAnsi="GHEA Grapalat"/>
                <w:sz w:val="18"/>
                <w:szCs w:val="18"/>
              </w:rPr>
              <w:t>14500000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638AA" w:rsidRPr="001D3D85" w:rsidRDefault="001D3D85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87000000</w:t>
            </w: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E638AA" w:rsidRPr="00526B4C" w:rsidRDefault="001D3D85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D3D85">
              <w:rPr>
                <w:rFonts w:ascii="GHEA Grapalat" w:hAnsi="GHEA Grapalat"/>
                <w:sz w:val="18"/>
                <w:szCs w:val="18"/>
              </w:rPr>
              <w:t>87000000</w:t>
            </w:r>
          </w:p>
        </w:tc>
      </w:tr>
      <w:tr w:rsidR="00E638AA" w:rsidRPr="00BF7713" w:rsidTr="00890F3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638AA" w:rsidRPr="00526B4C" w:rsidRDefault="00526B4C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6B4C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526B4C">
              <w:rPr>
                <w:rFonts w:ascii="GHEA Grapalat" w:hAnsi="GHEA Grapalat"/>
                <w:b/>
                <w:sz w:val="18"/>
                <w:szCs w:val="18"/>
              </w:rPr>
              <w:t>Բարվա</w:t>
            </w:r>
            <w:proofErr w:type="spellEnd"/>
            <w:r w:rsidRPr="00526B4C">
              <w:rPr>
                <w:rFonts w:ascii="GHEA Grapalat" w:hAnsi="GHEA Grapalat"/>
                <w:b/>
                <w:sz w:val="18"/>
                <w:szCs w:val="18"/>
              </w:rPr>
              <w:t>&gt;&gt; ՍՊԸ</w:t>
            </w:r>
          </w:p>
        </w:tc>
        <w:tc>
          <w:tcPr>
            <w:tcW w:w="1220" w:type="dxa"/>
            <w:gridSpan w:val="4"/>
            <w:shd w:val="clear" w:color="auto" w:fill="auto"/>
            <w:vAlign w:val="center"/>
          </w:tcPr>
          <w:p w:rsidR="00E638AA" w:rsidRPr="00890F3E" w:rsidRDefault="00890F3E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70833333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E638AA" w:rsidRPr="00890F3E" w:rsidRDefault="00890F3E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70833333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638AA" w:rsidRPr="00890F3E" w:rsidRDefault="00890F3E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14166667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638AA" w:rsidRPr="00526B4C" w:rsidRDefault="00890F3E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90F3E">
              <w:rPr>
                <w:rFonts w:ascii="GHEA Grapalat" w:hAnsi="GHEA Grapalat"/>
                <w:sz w:val="18"/>
                <w:szCs w:val="18"/>
              </w:rPr>
              <w:t>14166667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638AA" w:rsidRPr="00890F3E" w:rsidRDefault="00890F3E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85000000</w:t>
            </w: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E638AA" w:rsidRPr="00890F3E" w:rsidRDefault="00890F3E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85000000</w:t>
            </w:r>
          </w:p>
        </w:tc>
      </w:tr>
      <w:tr w:rsidR="00E638AA" w:rsidRPr="00BF7713" w:rsidTr="00890F3E">
        <w:tc>
          <w:tcPr>
            <w:tcW w:w="1395" w:type="dxa"/>
            <w:gridSpan w:val="4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4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2E7" w:rsidRPr="00DD4AA7" w:rsidTr="005D5099">
        <w:trPr>
          <w:trHeight w:val="613"/>
        </w:trPr>
        <w:tc>
          <w:tcPr>
            <w:tcW w:w="2387" w:type="dxa"/>
            <w:gridSpan w:val="7"/>
            <w:vMerge w:val="restart"/>
            <w:shd w:val="clear" w:color="auto" w:fill="auto"/>
            <w:vAlign w:val="center"/>
          </w:tcPr>
          <w:p w:rsidR="00D122E7" w:rsidRPr="00BF7713" w:rsidRDefault="00D122E7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2E7" w:rsidRPr="00D122E7" w:rsidRDefault="00D122E7" w:rsidP="00A02F5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D122E7" w:rsidRPr="00D122E7" w:rsidRDefault="00D122E7" w:rsidP="00A02F5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</w:p>
          <w:p w:rsidR="00D122E7" w:rsidRPr="00D122E7" w:rsidRDefault="00D122E7" w:rsidP="00D122E7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2E7" w:rsidRPr="00DD4AA7" w:rsidTr="00A02F54">
        <w:trPr>
          <w:trHeight w:val="390"/>
        </w:trPr>
        <w:tc>
          <w:tcPr>
            <w:tcW w:w="23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2E7" w:rsidRPr="00BF7713" w:rsidRDefault="00D122E7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2E7" w:rsidRPr="00BF7713" w:rsidRDefault="00F70229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7022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  <w:r w:rsidRPr="00F70229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F70229"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proofErr w:type="spellEnd"/>
            <w:r w:rsidRPr="00F70229">
              <w:rPr>
                <w:rFonts w:ascii="GHEA Grapalat" w:hAnsi="GHEA Grapalat"/>
                <w:b/>
                <w:sz w:val="14"/>
                <w:szCs w:val="14"/>
              </w:rPr>
              <w:t xml:space="preserve"> 15% </w:t>
            </w:r>
            <w:proofErr w:type="spellStart"/>
            <w:r w:rsidRPr="00F70229"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 w:rsidRPr="00F702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70229">
              <w:rPr>
                <w:rFonts w:ascii="GHEA Grapalat" w:hAnsi="GHEA Grapalat"/>
                <w:b/>
                <w:sz w:val="14"/>
                <w:szCs w:val="14"/>
              </w:rPr>
              <w:t>նախապատվություն</w:t>
            </w:r>
            <w:proofErr w:type="spellEnd"/>
            <w:r w:rsidRPr="00F702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70229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F702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7022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702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70229">
              <w:rPr>
                <w:rFonts w:ascii="GHEA Grapalat" w:hAnsi="GHEA Grapalat"/>
                <w:b/>
                <w:sz w:val="14"/>
                <w:szCs w:val="14"/>
              </w:rPr>
              <w:t>վերաբերյալ</w:t>
            </w:r>
            <w:proofErr w:type="spellEnd"/>
            <w:r w:rsidRPr="00F70229">
              <w:rPr>
                <w:rFonts w:ascii="GHEA Grapalat" w:hAnsi="GHEA Grapalat"/>
                <w:b/>
                <w:sz w:val="14"/>
                <w:szCs w:val="14"/>
              </w:rPr>
              <w:t xml:space="preserve"> - </w:t>
            </w:r>
            <w:proofErr w:type="spellStart"/>
            <w:r w:rsidRPr="00F70229">
              <w:rPr>
                <w:rFonts w:ascii="GHEA Grapalat" w:hAnsi="GHEA Grapalat"/>
                <w:b/>
                <w:sz w:val="14"/>
                <w:szCs w:val="14"/>
              </w:rPr>
              <w:t>չեն</w:t>
            </w:r>
            <w:proofErr w:type="spellEnd"/>
            <w:r w:rsidRPr="00F702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70229">
              <w:rPr>
                <w:rFonts w:ascii="GHEA Grapalat" w:hAnsi="GHEA Grapalat"/>
                <w:b/>
                <w:sz w:val="14"/>
                <w:szCs w:val="14"/>
              </w:rPr>
              <w:t>եղել</w:t>
            </w:r>
            <w:proofErr w:type="spellEnd"/>
          </w:p>
        </w:tc>
      </w:tr>
      <w:tr w:rsidR="00E638AA" w:rsidRPr="00DD4AA7" w:rsidTr="00A02F54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638AA" w:rsidRPr="00D122E7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638AA" w:rsidRPr="00BF7713" w:rsidTr="00A02F54">
        <w:tc>
          <w:tcPr>
            <w:tcW w:w="818" w:type="dxa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638AA" w:rsidRPr="00BF7713" w:rsidTr="00A02F5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638AA" w:rsidRPr="00BF7713" w:rsidTr="00A02F5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638AA" w:rsidRPr="00BF7713" w:rsidTr="00A02F54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2616FE" w:rsidRDefault="00E638AA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1D3D85" w:rsidP="001D3D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  <w:r w:rsidR="00526B4C">
              <w:rPr>
                <w:rFonts w:ascii="GHEA Grapalat" w:hAnsi="GHEA Grapalat" w:cs="Sylfaen"/>
                <w:b/>
                <w:sz w:val="14"/>
                <w:szCs w:val="14"/>
              </w:rPr>
              <w:t>.08.2015թ.</w:t>
            </w:r>
          </w:p>
        </w:tc>
      </w:tr>
      <w:tr w:rsidR="00E638AA" w:rsidRPr="00BF7713" w:rsidTr="00A02F5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638AA" w:rsidRPr="00F50FBC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638AA" w:rsidRPr="00BF7713" w:rsidTr="00A02F5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50FBC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DD4AA7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DD4AA7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638AA" w:rsidRPr="00D16F12" w:rsidTr="00A02F5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F50FBC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0676ED" w:rsidP="003276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3276A4">
              <w:rPr>
                <w:rFonts w:ascii="Arial" w:hAnsi="Arial" w:cs="Sylfaen"/>
                <w:b/>
                <w:sz w:val="14"/>
                <w:szCs w:val="14"/>
                <w:lang w:val="ru-RU"/>
              </w:rPr>
              <w:t>1</w:t>
            </w:r>
            <w:r w:rsidR="00D16F12"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16F12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D6510B"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E638AA" w:rsidRPr="00D16F12" w:rsidTr="00A02F5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E638AA" w:rsidP="00A02F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1D3D85" w:rsidP="003276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3276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D16F12"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16F12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D6510B"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E638AA" w:rsidRPr="00D16F12" w:rsidTr="00A02F5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E638AA" w:rsidP="00A02F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1D3D85" w:rsidP="003276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3276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D16F12"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</w:t>
            </w:r>
            <w:r w:rsidR="00D6510B"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E638AA" w:rsidRPr="00D16F12" w:rsidTr="00A02F54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638AA" w:rsidRPr="00D16F12" w:rsidTr="00A02F54">
        <w:tc>
          <w:tcPr>
            <w:tcW w:w="818" w:type="dxa"/>
            <w:vMerge w:val="restart"/>
            <w:shd w:val="clear" w:color="auto" w:fill="auto"/>
            <w:vAlign w:val="center"/>
          </w:tcPr>
          <w:p w:rsidR="00E638AA" w:rsidRPr="00D16F12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638AA" w:rsidRPr="00BF7713" w:rsidTr="00A02F5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638AA" w:rsidRPr="00D16F12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638AA" w:rsidRPr="00BF7713" w:rsidTr="00A02F5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638AA" w:rsidRPr="00BF7713" w:rsidTr="00A02F5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638AA" w:rsidRPr="00BF7713" w:rsidTr="00A02F5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638AA" w:rsidRPr="009635A2" w:rsidRDefault="009635A2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Բարվա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638AA" w:rsidRPr="00526B4C" w:rsidRDefault="00F70229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0229">
              <w:rPr>
                <w:rFonts w:ascii="GHEA Grapalat" w:hAnsi="GHEA Grapalat" w:cs="Times Armenian"/>
                <w:i/>
                <w:sz w:val="14"/>
                <w:szCs w:val="14"/>
                <w:lang w:val="af-ZA"/>
              </w:rPr>
              <w:t>ՀՀԱՄ-ԲԸԱՀ-ԱՊՁԲ-15/06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638AA" w:rsidRPr="00BF7713" w:rsidRDefault="00723105" w:rsidP="003276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3276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bookmarkStart w:id="0" w:name="_GoBack"/>
            <w:bookmarkEnd w:id="0"/>
            <w:r w:rsidR="00526B4C">
              <w:rPr>
                <w:rFonts w:ascii="GHEA Grapalat" w:hAnsi="GHEA Grapalat" w:cs="Sylfaen"/>
                <w:b/>
                <w:sz w:val="14"/>
                <w:szCs w:val="14"/>
              </w:rPr>
              <w:t>օգոստոսի</w:t>
            </w:r>
            <w:r w:rsidR="009635A2"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638AA" w:rsidRPr="00BF7713" w:rsidRDefault="009635A2" w:rsidP="000676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676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638AA" w:rsidRPr="00BF7713" w:rsidRDefault="001D3D85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85</w:t>
            </w:r>
            <w:r w:rsidR="00526B4C">
              <w:rPr>
                <w:rFonts w:ascii="GHEA Grapalat" w:hAnsi="GHEA Grapalat" w:cs="Sylfaen"/>
                <w:b/>
                <w:sz w:val="14"/>
                <w:szCs w:val="14"/>
              </w:rPr>
              <w:t>000000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638AA" w:rsidRPr="00BF7713" w:rsidRDefault="001D3D85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85</w:t>
            </w:r>
            <w:r w:rsidR="00526B4C">
              <w:rPr>
                <w:rFonts w:ascii="GHEA Grapalat" w:hAnsi="GHEA Grapalat" w:cs="Sylfaen"/>
                <w:b/>
                <w:sz w:val="14"/>
                <w:szCs w:val="14"/>
              </w:rPr>
              <w:t>000000</w:t>
            </w:r>
          </w:p>
        </w:tc>
      </w:tr>
      <w:tr w:rsidR="00E638AA" w:rsidRPr="00BF7713" w:rsidTr="00A02F54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638AA" w:rsidRPr="00BF7713" w:rsidTr="00D16F1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0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638AA" w:rsidRPr="00D16F12" w:rsidTr="00D16F1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2D1140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Բարվա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30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D16F12" w:rsidP="00D16F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Թալին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Մյասնիկյան20 </w:t>
            </w: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(374 10)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543698</w:t>
            </w: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D16F12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info@barva.am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2D1140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1150001353560100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6F12" w:rsidRDefault="002D1140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05304834</w:t>
            </w:r>
          </w:p>
        </w:tc>
      </w:tr>
      <w:tr w:rsidR="00E638AA" w:rsidRPr="00D16F12" w:rsidTr="00D16F1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638AA" w:rsidRPr="00D16F12" w:rsidTr="00A02F54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638AA" w:rsidRPr="00D16F12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638AA" w:rsidRPr="003276A4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D16F12" w:rsidRDefault="00E638AA" w:rsidP="00A02F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638AA" w:rsidRPr="003276A4" w:rsidTr="00A02F54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638AA" w:rsidRPr="00D122E7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638AA" w:rsidRPr="003276A4" w:rsidTr="00A02F5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38AA" w:rsidRPr="00D122E7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122E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E638AA" w:rsidRPr="00DD4AA7" w:rsidRDefault="00DD4AA7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2D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E638AA" w:rsidRPr="003276A4" w:rsidTr="00A02F54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638AA" w:rsidRPr="00D122E7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638AA" w:rsidRPr="003276A4" w:rsidTr="00A02F5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22E7" w:rsidRDefault="00E638AA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22E7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638AA" w:rsidRPr="003276A4" w:rsidTr="00A02F54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8AA" w:rsidRPr="00D122E7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638AA" w:rsidRPr="003276A4" w:rsidTr="00A02F5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22E7" w:rsidRDefault="00E638AA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122E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22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D122E7" w:rsidRDefault="00E638A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638AA" w:rsidRPr="003276A4" w:rsidTr="00A02F54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638AA" w:rsidRPr="00D122E7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638AA" w:rsidRPr="00BF7713" w:rsidTr="00A02F5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F70229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A02F54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638AA" w:rsidRPr="00BF7713" w:rsidRDefault="00E638AA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38AA" w:rsidRPr="00BF7713" w:rsidTr="00A02F5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635A2" w:rsidRPr="003276A4" w:rsidTr="00A02F5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635A2" w:rsidRPr="004828CA" w:rsidRDefault="004828CA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</w:t>
            </w:r>
            <w:r w:rsidRPr="004828CA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Եղիազարյան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635A2" w:rsidRPr="004828CA" w:rsidRDefault="004828CA" w:rsidP="00CB7A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0235-2-05-77       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9635A2" w:rsidRPr="00B07404" w:rsidRDefault="00B07404" w:rsidP="00F702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Ararat.financ@mta.gov.am</w:t>
            </w:r>
          </w:p>
        </w:tc>
      </w:tr>
    </w:tbl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</w:t>
      </w:r>
      <w:proofErr w:type="spellStart"/>
      <w:r w:rsidR="00F70229">
        <w:rPr>
          <w:rFonts w:ascii="GHEA Grapalat" w:hAnsi="GHEA Grapalat"/>
          <w:b w:val="0"/>
          <w:i w:val="0"/>
          <w:sz w:val="20"/>
          <w:u w:val="none"/>
          <w:lang w:val="ru-RU"/>
        </w:rPr>
        <w:t>Արարատի</w:t>
      </w:r>
      <w:proofErr w:type="spellEnd"/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3AA" w:rsidRDefault="007243AA">
      <w:r>
        <w:separator/>
      </w:r>
    </w:p>
  </w:endnote>
  <w:endnote w:type="continuationSeparator" w:id="0">
    <w:p w:rsidR="007243AA" w:rsidRDefault="0072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CC" w:rsidRDefault="0063529F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45C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45CC" w:rsidRDefault="007345CC" w:rsidP="00A02F5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CC" w:rsidRDefault="0063529F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45C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76A4">
      <w:rPr>
        <w:rStyle w:val="a7"/>
        <w:noProof/>
      </w:rPr>
      <w:t>3</w:t>
    </w:r>
    <w:r>
      <w:rPr>
        <w:rStyle w:val="a7"/>
      </w:rPr>
      <w:fldChar w:fldCharType="end"/>
    </w:r>
  </w:p>
  <w:p w:rsidR="007345CC" w:rsidRDefault="007345CC" w:rsidP="00A02F5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3AA" w:rsidRDefault="007243AA">
      <w:r>
        <w:separator/>
      </w:r>
    </w:p>
  </w:footnote>
  <w:footnote w:type="continuationSeparator" w:id="0">
    <w:p w:rsidR="007243AA" w:rsidRDefault="007243AA">
      <w:r>
        <w:continuationSeparator/>
      </w:r>
    </w:p>
  </w:footnote>
  <w:footnote w:id="1">
    <w:p w:rsidR="007345CC" w:rsidRPr="00541A77" w:rsidRDefault="007345CC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345CC" w:rsidRPr="002D0BF6" w:rsidRDefault="007345CC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345CC" w:rsidRPr="002D0BF6" w:rsidRDefault="007345CC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345CC" w:rsidRPr="00EB00B9" w:rsidRDefault="007345CC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345CC" w:rsidRPr="002D0BF6" w:rsidRDefault="007345CC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345CC" w:rsidRPr="002D0BF6" w:rsidRDefault="007345CC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345CC" w:rsidRPr="002D0BF6" w:rsidRDefault="007345CC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345CC" w:rsidRPr="002D0BF6" w:rsidRDefault="007345CC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345CC" w:rsidRPr="00C868EC" w:rsidRDefault="007345CC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345CC" w:rsidRPr="00871366" w:rsidRDefault="007345CC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345CC" w:rsidRPr="002D0BF6" w:rsidRDefault="007345CC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8AA"/>
    <w:rsid w:val="00061BA7"/>
    <w:rsid w:val="000676ED"/>
    <w:rsid w:val="00080B46"/>
    <w:rsid w:val="000813ED"/>
    <w:rsid w:val="00091F7F"/>
    <w:rsid w:val="001D3D85"/>
    <w:rsid w:val="002352BF"/>
    <w:rsid w:val="00237BE1"/>
    <w:rsid w:val="0026510D"/>
    <w:rsid w:val="002706F4"/>
    <w:rsid w:val="002D1140"/>
    <w:rsid w:val="003276A4"/>
    <w:rsid w:val="00336CB4"/>
    <w:rsid w:val="0037319D"/>
    <w:rsid w:val="003A0644"/>
    <w:rsid w:val="003E27B7"/>
    <w:rsid w:val="004828CA"/>
    <w:rsid w:val="004A0AC7"/>
    <w:rsid w:val="005139B8"/>
    <w:rsid w:val="00526B4C"/>
    <w:rsid w:val="005476E9"/>
    <w:rsid w:val="005C15E5"/>
    <w:rsid w:val="005D5099"/>
    <w:rsid w:val="005E06EF"/>
    <w:rsid w:val="0063529F"/>
    <w:rsid w:val="00690157"/>
    <w:rsid w:val="006A2A4E"/>
    <w:rsid w:val="00723105"/>
    <w:rsid w:val="007243AA"/>
    <w:rsid w:val="007345CC"/>
    <w:rsid w:val="007B1C7F"/>
    <w:rsid w:val="00814783"/>
    <w:rsid w:val="00890F3E"/>
    <w:rsid w:val="00891548"/>
    <w:rsid w:val="008E20DD"/>
    <w:rsid w:val="009635A2"/>
    <w:rsid w:val="00A02F54"/>
    <w:rsid w:val="00A72A82"/>
    <w:rsid w:val="00B07404"/>
    <w:rsid w:val="00B15EAE"/>
    <w:rsid w:val="00B72C60"/>
    <w:rsid w:val="00CB7A60"/>
    <w:rsid w:val="00CF0E97"/>
    <w:rsid w:val="00CF16BF"/>
    <w:rsid w:val="00D122E7"/>
    <w:rsid w:val="00D16F12"/>
    <w:rsid w:val="00D5264D"/>
    <w:rsid w:val="00D6510B"/>
    <w:rsid w:val="00DD4AA7"/>
    <w:rsid w:val="00E3090C"/>
    <w:rsid w:val="00E638AA"/>
    <w:rsid w:val="00E6562E"/>
    <w:rsid w:val="00E8092C"/>
    <w:rsid w:val="00F05DB1"/>
    <w:rsid w:val="00F70229"/>
    <w:rsid w:val="00F91C8D"/>
    <w:rsid w:val="00FB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5DFC-0441-49B2-B592-4A513AE5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7605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ааа</cp:lastModifiedBy>
  <cp:revision>18</cp:revision>
  <dcterms:created xsi:type="dcterms:W3CDTF">2015-08-07T06:39:00Z</dcterms:created>
  <dcterms:modified xsi:type="dcterms:W3CDTF">2015-08-25T06:40:00Z</dcterms:modified>
</cp:coreProperties>
</file>