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77C17">
        <w:rPr>
          <w:rFonts w:ascii="GHEA Grapalat" w:hAnsi="GHEA Grapalat"/>
          <w:b w:val="0"/>
          <w:sz w:val="20"/>
          <w:lang w:val="hy-AM"/>
        </w:rPr>
        <w:t>սեպտեմբերի 1</w:t>
      </w:r>
      <w:r w:rsidR="007E07D0">
        <w:rPr>
          <w:rFonts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4D65D1">
        <w:rPr>
          <w:rFonts w:ascii="GHEA Grapalat" w:hAnsi="GHEA Grapalat"/>
          <w:sz w:val="24"/>
          <w:szCs w:val="24"/>
          <w:lang w:val="hy-AM"/>
        </w:rPr>
        <w:t>15/27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4D65D1">
        <w:rPr>
          <w:rFonts w:ascii="GHEA Grapalat" w:hAnsi="GHEA Grapalat"/>
          <w:sz w:val="20"/>
          <w:lang w:val="hy-AM"/>
        </w:rPr>
        <w:t>ՇՀԾ</w:t>
      </w:r>
      <w:r w:rsidR="004E3F35">
        <w:rPr>
          <w:rFonts w:ascii="GHEA Grapalat" w:hAnsi="GHEA Grapalat"/>
          <w:sz w:val="20"/>
          <w:lang w:val="hy-AM"/>
        </w:rPr>
        <w:t>ՁԲ-</w:t>
      </w:r>
      <w:r w:rsidR="004D65D1">
        <w:rPr>
          <w:rFonts w:ascii="GHEA Grapalat" w:hAnsi="GHEA Grapalat"/>
          <w:sz w:val="20"/>
          <w:lang w:val="hy-AM"/>
        </w:rPr>
        <w:t>15/27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35"/>
      </w:tblGrid>
      <w:tr w:rsidR="00BD68BC" w:rsidRPr="001D021D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1D021D" w:rsidRDefault="001D021D" w:rsidP="001D021D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D021D">
              <w:rPr>
                <w:rFonts w:ascii="GHEA Grapalat" w:hAnsi="GHEA Grapalat" w:cs="Arial"/>
                <w:sz w:val="20"/>
                <w:lang w:val="af-ZA"/>
              </w:rPr>
              <w:t xml:space="preserve">3110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մակնիշի</w:t>
            </w:r>
            <w:proofErr w:type="spellEnd"/>
            <w:r w:rsidRPr="001D021D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ավտոմեքենայի</w:t>
            </w:r>
            <w:proofErr w:type="spellEnd"/>
            <w:r w:rsidRPr="001D021D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ընթացիկ</w:t>
            </w:r>
            <w:proofErr w:type="spellEnd"/>
            <w:r w:rsidRPr="001D021D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նորոգման</w:t>
            </w:r>
            <w:proofErr w:type="spellEnd"/>
            <w:r w:rsidRPr="001D02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պահպանման</w:t>
            </w:r>
            <w:proofErr w:type="spellEnd"/>
            <w:r w:rsidRPr="001D021D">
              <w:rPr>
                <w:rFonts w:ascii="GHEA Grapalat" w:hAnsi="GHEA Grapalat" w:cs="Arial"/>
                <w:sz w:val="20"/>
                <w:lang w:val="af-ZA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D021D" w:rsidRPr="001D021D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1D021D" w:rsidRDefault="001D021D" w:rsidP="001D021D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1D021D">
              <w:rPr>
                <w:rFonts w:ascii="GHEA Grapalat" w:hAnsi="GHEA Grapalat" w:cs="Arial"/>
                <w:color w:val="000000"/>
                <w:sz w:val="20"/>
                <w:lang w:val="hy-AM"/>
              </w:rPr>
              <w:t xml:space="preserve">&lt;&lt;Հունդայի-Սոնատա&gt;&gt; մակնիշի ընթացիկ </w:t>
            </w:r>
            <w:r w:rsidRPr="001D021D">
              <w:rPr>
                <w:rFonts w:ascii="GHEA Grapalat" w:hAnsi="GHEA Grapalat" w:cs="Sylfaen"/>
                <w:sz w:val="20"/>
                <w:lang w:val="hy-AM"/>
              </w:rPr>
              <w:t xml:space="preserve"> նորոգման և պահպանման</w:t>
            </w:r>
            <w:r w:rsidRPr="001D021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D021D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Pr="009C30B4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77C17" w:rsidRDefault="00977C17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C3E20"/>
    <w:rsid w:val="001A62B8"/>
    <w:rsid w:val="001D021D"/>
    <w:rsid w:val="00240053"/>
    <w:rsid w:val="0032729E"/>
    <w:rsid w:val="004D65D1"/>
    <w:rsid w:val="004E3F35"/>
    <w:rsid w:val="0055712A"/>
    <w:rsid w:val="007E07D0"/>
    <w:rsid w:val="008151A2"/>
    <w:rsid w:val="00977C17"/>
    <w:rsid w:val="009C30B4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16</cp:revision>
  <cp:lastPrinted>2015-09-15T10:30:00Z</cp:lastPrinted>
  <dcterms:created xsi:type="dcterms:W3CDTF">2015-05-15T06:54:00Z</dcterms:created>
  <dcterms:modified xsi:type="dcterms:W3CDTF">2015-09-15T10:30:00Z</dcterms:modified>
</cp:coreProperties>
</file>