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33" w:rsidRPr="000E460F" w:rsidRDefault="00B45933" w:rsidP="00B45933">
      <w:pPr>
        <w:jc w:val="center"/>
        <w:rPr>
          <w:rFonts w:ascii="Sylfaen" w:hAnsi="Sylfaen" w:cs="Sylfaen"/>
          <w:sz w:val="28"/>
          <w:lang w:val="en-US"/>
        </w:rPr>
      </w:pPr>
    </w:p>
    <w:p w:rsidR="00B45933" w:rsidRPr="00060290" w:rsidRDefault="00B45933" w:rsidP="00B4593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45933" w:rsidRPr="00060290" w:rsidRDefault="00B45933" w:rsidP="00B4593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45933" w:rsidRPr="000E460F" w:rsidRDefault="00B45933" w:rsidP="00B45933">
      <w:pPr>
        <w:rPr>
          <w:rFonts w:ascii="Sylfaen" w:hAnsi="Sylfaen" w:cs="Sylfaen"/>
          <w:sz w:val="22"/>
          <w:szCs w:val="22"/>
          <w:lang w:val="hy-AM"/>
        </w:rPr>
      </w:pPr>
    </w:p>
    <w:p w:rsidR="00B45933" w:rsidRPr="00494ACC" w:rsidRDefault="00B45933" w:rsidP="00B4593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45933" w:rsidRPr="00060290" w:rsidRDefault="00B45933" w:rsidP="00B4593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45933" w:rsidRPr="000E460F" w:rsidRDefault="00B45933" w:rsidP="00B45933">
      <w:pPr>
        <w:rPr>
          <w:rFonts w:ascii="Sylfaen" w:hAnsi="Sylfaen" w:cs="Sylfaen"/>
          <w:sz w:val="22"/>
          <w:szCs w:val="22"/>
          <w:lang w:val="hy-AM"/>
        </w:rPr>
      </w:pPr>
    </w:p>
    <w:p w:rsidR="00B45933" w:rsidRPr="00E45190" w:rsidRDefault="00B45933" w:rsidP="00B45933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B45933">
        <w:t>№117/GArm/15_2.1-45/30.07.15</w:t>
      </w:r>
    </w:p>
    <w:p w:rsidR="00B45933" w:rsidRPr="00E63BF5" w:rsidRDefault="00B45933" w:rsidP="00B4593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45933" w:rsidRPr="00C965F7" w:rsidRDefault="00B45933" w:rsidP="00B4593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="00AB09DF">
        <w:rPr>
          <w:rFonts w:ascii="Sylfaen" w:hAnsi="Sylfaen" w:cs="Sylfaen"/>
          <w:lang w:val="en-US"/>
        </w:rPr>
        <w:t>«</w:t>
      </w:r>
      <w:proofErr w:type="spellStart"/>
      <w:r w:rsidRPr="00B45933">
        <w:rPr>
          <w:rFonts w:ascii="Sylfaen" w:hAnsi="Sylfaen" w:cs="Sylfaen"/>
          <w:lang w:val="en-US"/>
        </w:rPr>
        <w:t>Աբովյանի</w:t>
      </w:r>
      <w:proofErr w:type="spellEnd"/>
      <w:r w:rsidRPr="00B45933">
        <w:rPr>
          <w:rFonts w:ascii="Sylfaen" w:hAnsi="Sylfaen" w:cs="Sylfaen"/>
          <w:lang w:val="en-US"/>
        </w:rPr>
        <w:t xml:space="preserve"> ԳՍՊԿ-ի </w:t>
      </w:r>
      <w:proofErr w:type="spellStart"/>
      <w:r w:rsidRPr="00B45933">
        <w:rPr>
          <w:rFonts w:ascii="Sylfaen" w:hAnsi="Sylfaen" w:cs="Sylfaen"/>
          <w:lang w:val="en-US"/>
        </w:rPr>
        <w:t>չափիչ</w:t>
      </w:r>
      <w:proofErr w:type="spellEnd"/>
      <w:r w:rsidRPr="00B45933">
        <w:rPr>
          <w:rFonts w:ascii="Sylfaen" w:hAnsi="Sylfaen" w:cs="Sylfaen"/>
          <w:lang w:val="en-US"/>
        </w:rPr>
        <w:t xml:space="preserve"> </w:t>
      </w:r>
      <w:proofErr w:type="spellStart"/>
      <w:r w:rsidRPr="00B45933">
        <w:rPr>
          <w:rFonts w:ascii="Sylfaen" w:hAnsi="Sylfaen" w:cs="Sylfaen"/>
          <w:lang w:val="en-US"/>
        </w:rPr>
        <w:t>հանգույցի</w:t>
      </w:r>
      <w:proofErr w:type="spellEnd"/>
      <w:r w:rsidRPr="00B45933">
        <w:rPr>
          <w:rFonts w:ascii="Sylfaen" w:hAnsi="Sylfaen" w:cs="Sylfaen"/>
          <w:lang w:val="en-US"/>
        </w:rPr>
        <w:t xml:space="preserve"> </w:t>
      </w:r>
      <w:proofErr w:type="spellStart"/>
      <w:r w:rsidRPr="00B45933">
        <w:rPr>
          <w:rFonts w:ascii="Sylfaen" w:hAnsi="Sylfaen" w:cs="Sylfaen"/>
          <w:lang w:val="en-US"/>
        </w:rPr>
        <w:t>վերակառուցում</w:t>
      </w:r>
      <w:proofErr w:type="spellEnd"/>
      <w:r w:rsidRPr="00B45933">
        <w:rPr>
          <w:rFonts w:ascii="Sylfaen" w:hAnsi="Sylfaen" w:cs="Sylfaen"/>
          <w:lang w:val="en-US"/>
        </w:rPr>
        <w:t xml:space="preserve"> </w:t>
      </w:r>
      <w:proofErr w:type="spellStart"/>
      <w:r w:rsidRPr="00B45933">
        <w:rPr>
          <w:rFonts w:ascii="Sylfaen" w:hAnsi="Sylfaen" w:cs="Sylfaen"/>
          <w:lang w:val="en-US"/>
        </w:rPr>
        <w:t>արդիականություն</w:t>
      </w:r>
      <w:proofErr w:type="spellEnd"/>
      <w:r w:rsidRPr="00120385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B45933" w:rsidRPr="00AE1B6A" w:rsidRDefault="00B45933" w:rsidP="00B4593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45933" w:rsidRPr="0087602B" w:rsidRDefault="00B45933" w:rsidP="00B4593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45933" w:rsidRPr="0087602B" w:rsidRDefault="00B45933" w:rsidP="00B45933">
      <w:pPr>
        <w:spacing w:line="276" w:lineRule="auto"/>
        <w:jc w:val="both"/>
        <w:rPr>
          <w:rFonts w:ascii="Sylfaen" w:hAnsi="Sylfaen"/>
          <w:lang w:val="hy-AM"/>
        </w:rPr>
      </w:pPr>
    </w:p>
    <w:p w:rsidR="00B45933" w:rsidRPr="0087602B" w:rsidRDefault="00B45933" w:rsidP="00B4593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45933" w:rsidRPr="0087602B" w:rsidRDefault="00B45933" w:rsidP="00B45933">
      <w:pPr>
        <w:spacing w:line="276" w:lineRule="auto"/>
        <w:jc w:val="both"/>
        <w:rPr>
          <w:rFonts w:ascii="Sylfaen" w:hAnsi="Sylfaen"/>
          <w:lang w:val="hy-AM"/>
        </w:rPr>
      </w:pPr>
    </w:p>
    <w:p w:rsidR="00B45933" w:rsidRPr="00120385" w:rsidRDefault="00B45933" w:rsidP="00B45933">
      <w:pPr>
        <w:jc w:val="both"/>
        <w:rPr>
          <w:rFonts w:ascii="Arial Armenian" w:hAnsi="Arial Armenia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20385">
        <w:rPr>
          <w:lang w:val="hy-AM"/>
        </w:rPr>
        <w:t>«</w:t>
      </w:r>
      <w:r w:rsidRPr="00120385">
        <w:rPr>
          <w:rFonts w:ascii="Sylfaen" w:hAnsi="Sylfaen" w:cs="Sylfaen"/>
          <w:lang w:val="hy-AM"/>
        </w:rPr>
        <w:t>Պրոֆգազկոմպլեկտ</w:t>
      </w:r>
      <w:r w:rsidRPr="00120385">
        <w:rPr>
          <w:lang w:val="hy-AM"/>
        </w:rPr>
        <w:t xml:space="preserve">» </w:t>
      </w:r>
      <w:r w:rsidRPr="00120385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20385">
        <w:rPr>
          <w:rFonts w:ascii="Sylfaen" w:hAnsi="Sylfaen" w:cs="Sylfaen"/>
          <w:lang w:val="hy-AM"/>
        </w:rPr>
        <w:t>ՀՀ, Կոտայքի մարզ,Վ.Պտղնի, 6-րդ փող.</w:t>
      </w:r>
      <w:r>
        <w:rPr>
          <w:rFonts w:ascii="Sylfaen" w:hAnsi="Sylfaen" w:cs="Sylfaen"/>
          <w:lang w:val="en-US"/>
        </w:rPr>
        <w:t>,</w:t>
      </w:r>
      <w:r w:rsidRPr="00120385">
        <w:rPr>
          <w:rFonts w:ascii="Sylfaen" w:hAnsi="Sylfaen" w:cs="Sylfaen"/>
          <w:lang w:val="hy-AM"/>
        </w:rPr>
        <w:t xml:space="preserve"> թիվ 4</w:t>
      </w:r>
      <w:r>
        <w:rPr>
          <w:rFonts w:ascii="Sylfaen" w:hAnsi="Sylfaen" w:cs="Sylfaen"/>
          <w:lang w:val="en-US"/>
        </w:rPr>
        <w:t>:</w:t>
      </w:r>
    </w:p>
    <w:p w:rsidR="00B45933" w:rsidRPr="0059451F" w:rsidRDefault="00B45933" w:rsidP="00B45933">
      <w:pPr>
        <w:jc w:val="both"/>
        <w:rPr>
          <w:rFonts w:ascii="Sylfaen" w:hAnsi="Sylfaen"/>
          <w:lang w:val="en-US"/>
        </w:rPr>
      </w:pPr>
    </w:p>
    <w:p w:rsidR="00B45933" w:rsidRPr="00E9262E" w:rsidRDefault="00B45933" w:rsidP="00B4593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B45933">
        <w:rPr>
          <w:lang w:val="hy-AM"/>
        </w:rPr>
        <w:t>94</w:t>
      </w:r>
      <w:r>
        <w:rPr>
          <w:lang w:val="en-US"/>
        </w:rPr>
        <w:t xml:space="preserve"> </w:t>
      </w:r>
      <w:r w:rsidRPr="00B45933">
        <w:rPr>
          <w:lang w:val="hy-AM"/>
        </w:rPr>
        <w:t>141</w:t>
      </w:r>
      <w:r>
        <w:rPr>
          <w:lang w:val="en-US"/>
        </w:rPr>
        <w:t xml:space="preserve"> </w:t>
      </w:r>
      <w:r w:rsidRPr="00B45933">
        <w:rPr>
          <w:lang w:val="hy-AM"/>
        </w:rPr>
        <w:t>250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45933" w:rsidRPr="00E9262E" w:rsidRDefault="00B45933" w:rsidP="00B4593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45933" w:rsidRPr="00E9262E" w:rsidRDefault="00B45933" w:rsidP="00B4593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45933" w:rsidRPr="00E9262E" w:rsidRDefault="00B45933" w:rsidP="00B4593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45933" w:rsidRPr="0087602B" w:rsidRDefault="00B45933" w:rsidP="00B4593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45933" w:rsidRPr="0087602B" w:rsidRDefault="00B45933" w:rsidP="00B45933">
      <w:pPr>
        <w:ind w:left="360" w:hanging="360"/>
        <w:jc w:val="both"/>
        <w:rPr>
          <w:rFonts w:ascii="Sylfaen" w:hAnsi="Sylfaen" w:cs="Sylfaen"/>
          <w:lang w:val="hy-AM"/>
        </w:rPr>
      </w:pPr>
    </w:p>
    <w:p w:rsidR="00B45933" w:rsidRPr="0087602B" w:rsidRDefault="00B45933" w:rsidP="00B4593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45933" w:rsidRPr="0087602B" w:rsidRDefault="00B45933" w:rsidP="00B45933">
      <w:pPr>
        <w:jc w:val="center"/>
        <w:rPr>
          <w:rFonts w:ascii="Sylfaen" w:hAnsi="Sylfaen" w:cs="Sylfaen"/>
          <w:lang w:val="hy-AM"/>
        </w:rPr>
      </w:pPr>
    </w:p>
    <w:p w:rsidR="00B45933" w:rsidRPr="008350AD" w:rsidRDefault="00B45933" w:rsidP="00B45933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45933" w:rsidRPr="008350AD" w:rsidRDefault="00B45933" w:rsidP="00B45933">
      <w:pPr>
        <w:jc w:val="center"/>
        <w:rPr>
          <w:lang w:val="hy-AM"/>
        </w:rPr>
      </w:pPr>
    </w:p>
    <w:p w:rsidR="00B45933" w:rsidRPr="008350AD" w:rsidRDefault="00B45933" w:rsidP="00B45933">
      <w:pPr>
        <w:jc w:val="center"/>
        <w:rPr>
          <w:lang w:val="hy-AM"/>
        </w:rPr>
      </w:pPr>
    </w:p>
    <w:p w:rsidR="00B45933" w:rsidRDefault="00B45933" w:rsidP="00B45933"/>
    <w:p w:rsidR="00B45933" w:rsidRDefault="00B45933" w:rsidP="00B45933"/>
    <w:p w:rsidR="00B45933" w:rsidRDefault="00B45933" w:rsidP="00B45933"/>
    <w:p w:rsidR="00B45933" w:rsidRDefault="00B45933" w:rsidP="00B45933"/>
    <w:p w:rsidR="00B45933" w:rsidRDefault="00B45933" w:rsidP="00B45933"/>
    <w:p w:rsidR="00B45933" w:rsidRDefault="00B45933" w:rsidP="00B45933"/>
    <w:p w:rsidR="004832E4" w:rsidRDefault="004832E4"/>
    <w:sectPr w:rsidR="004832E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B45933"/>
    <w:rsid w:val="004832E4"/>
    <w:rsid w:val="00AB09DF"/>
    <w:rsid w:val="00B4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4593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2015-09-18T04:49:00Z</dcterms:created>
  <dcterms:modified xsi:type="dcterms:W3CDTF">2015-09-18T04:52:00Z</dcterms:modified>
</cp:coreProperties>
</file>