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318" w:rsidRPr="000E460F" w:rsidRDefault="00D14318" w:rsidP="00D14318">
      <w:pPr>
        <w:jc w:val="center"/>
        <w:rPr>
          <w:rFonts w:ascii="Sylfaen" w:hAnsi="Sylfaen" w:cs="Sylfaen"/>
          <w:sz w:val="28"/>
          <w:lang w:val="en-US"/>
        </w:rPr>
      </w:pPr>
    </w:p>
    <w:p w:rsidR="00D14318" w:rsidRPr="00060290" w:rsidRDefault="00D14318" w:rsidP="00D1431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14318" w:rsidRPr="00060290" w:rsidRDefault="00D14318" w:rsidP="00D1431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14318" w:rsidRPr="000E460F" w:rsidRDefault="00D14318" w:rsidP="00D14318">
      <w:pPr>
        <w:rPr>
          <w:rFonts w:ascii="Sylfaen" w:hAnsi="Sylfaen" w:cs="Sylfaen"/>
          <w:sz w:val="22"/>
          <w:szCs w:val="22"/>
          <w:lang w:val="hy-AM"/>
        </w:rPr>
      </w:pPr>
    </w:p>
    <w:p w:rsidR="00D14318" w:rsidRPr="00494ACC" w:rsidRDefault="00D14318" w:rsidP="00D1431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14318" w:rsidRPr="00060290" w:rsidRDefault="00D14318" w:rsidP="00D1431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14318" w:rsidRPr="000E460F" w:rsidRDefault="00D14318" w:rsidP="00D14318">
      <w:pPr>
        <w:rPr>
          <w:rFonts w:ascii="Sylfaen" w:hAnsi="Sylfaen" w:cs="Sylfaen"/>
          <w:sz w:val="22"/>
          <w:szCs w:val="22"/>
          <w:lang w:val="hy-AM"/>
        </w:rPr>
      </w:pPr>
    </w:p>
    <w:p w:rsidR="00D14318" w:rsidRPr="00E45190" w:rsidRDefault="00D14318" w:rsidP="00D14318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՝</w:t>
      </w:r>
      <w:r w:rsidRPr="00C86D23">
        <w:t xml:space="preserve"> </w:t>
      </w:r>
      <w:r w:rsidRPr="00D14318">
        <w:t>№118/GArm/15_2.1</w:t>
      </w:r>
      <w:r>
        <w:rPr>
          <w:lang w:val="en-US"/>
        </w:rPr>
        <w:t>-</w:t>
      </w:r>
      <w:r w:rsidRPr="00D14318">
        <w:t>84</w:t>
      </w:r>
      <w:r>
        <w:rPr>
          <w:lang w:val="en-US"/>
        </w:rPr>
        <w:t>/</w:t>
      </w:r>
      <w:r w:rsidRPr="00D14318">
        <w:t>05.08.15</w:t>
      </w:r>
    </w:p>
    <w:p w:rsidR="00D14318" w:rsidRPr="00E63BF5" w:rsidRDefault="00D14318" w:rsidP="00D14318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14318" w:rsidRPr="00C965F7" w:rsidRDefault="00D14318" w:rsidP="00D1431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C86D23">
        <w:rPr>
          <w:rFonts w:ascii="Sylfaen" w:hAnsi="Sylfaen" w:cs="Sylfaen"/>
          <w:lang w:val="en-US"/>
        </w:rPr>
        <w:t>«</w:t>
      </w:r>
      <w:proofErr w:type="spellStart"/>
      <w:r w:rsidRPr="00D14318">
        <w:rPr>
          <w:rFonts w:ascii="Sylfaen" w:hAnsi="Sylfaen" w:cs="Sylfaen"/>
          <w:lang w:val="en-US"/>
        </w:rPr>
        <w:t>Արգել</w:t>
      </w:r>
      <w:proofErr w:type="spellEnd"/>
      <w:r w:rsidRPr="00D14318">
        <w:rPr>
          <w:rFonts w:ascii="Sylfaen" w:hAnsi="Sylfaen" w:cs="Sylfaen"/>
          <w:lang w:val="en-US"/>
        </w:rPr>
        <w:t xml:space="preserve"> </w:t>
      </w:r>
      <w:proofErr w:type="spellStart"/>
      <w:r w:rsidRPr="00D14318">
        <w:rPr>
          <w:rFonts w:ascii="Sylfaen" w:hAnsi="Sylfaen" w:cs="Sylfaen"/>
          <w:lang w:val="en-US"/>
        </w:rPr>
        <w:t>գյուղի</w:t>
      </w:r>
      <w:proofErr w:type="spellEnd"/>
      <w:r w:rsidRPr="00D14318">
        <w:rPr>
          <w:rFonts w:ascii="Sylfaen" w:hAnsi="Sylfaen" w:cs="Sylfaen"/>
          <w:lang w:val="en-US"/>
        </w:rPr>
        <w:t xml:space="preserve"> </w:t>
      </w:r>
      <w:proofErr w:type="spellStart"/>
      <w:r w:rsidRPr="00D14318">
        <w:rPr>
          <w:rFonts w:ascii="Sylfaen" w:hAnsi="Sylfaen" w:cs="Sylfaen"/>
          <w:lang w:val="en-US"/>
        </w:rPr>
        <w:t>Երևանյան</w:t>
      </w:r>
      <w:proofErr w:type="spellEnd"/>
      <w:r w:rsidRPr="00D14318">
        <w:rPr>
          <w:rFonts w:ascii="Sylfaen" w:hAnsi="Sylfaen" w:cs="Sylfaen"/>
          <w:lang w:val="en-US"/>
        </w:rPr>
        <w:t xml:space="preserve"> և </w:t>
      </w:r>
      <w:proofErr w:type="spellStart"/>
      <w:r w:rsidRPr="00D14318">
        <w:rPr>
          <w:rFonts w:ascii="Sylfaen" w:hAnsi="Sylfaen" w:cs="Sylfaen"/>
          <w:lang w:val="en-US"/>
        </w:rPr>
        <w:t>Երիտասարդական</w:t>
      </w:r>
      <w:proofErr w:type="spellEnd"/>
      <w:r w:rsidRPr="00D14318">
        <w:rPr>
          <w:rFonts w:ascii="Sylfaen" w:hAnsi="Sylfaen" w:cs="Sylfaen"/>
          <w:lang w:val="en-US"/>
        </w:rPr>
        <w:t xml:space="preserve"> </w:t>
      </w:r>
      <w:proofErr w:type="spellStart"/>
      <w:r w:rsidRPr="00D14318">
        <w:rPr>
          <w:rFonts w:ascii="Sylfaen" w:hAnsi="Sylfaen" w:cs="Sylfaen"/>
          <w:lang w:val="en-US"/>
        </w:rPr>
        <w:t>փողոցների</w:t>
      </w:r>
      <w:proofErr w:type="spellEnd"/>
      <w:r w:rsidRPr="00D14318">
        <w:rPr>
          <w:rFonts w:ascii="Sylfaen" w:hAnsi="Sylfaen" w:cs="Sylfaen"/>
          <w:lang w:val="en-US"/>
        </w:rPr>
        <w:t xml:space="preserve"> ԳԲ </w:t>
      </w:r>
      <w:proofErr w:type="spellStart"/>
      <w:r w:rsidRPr="00D14318">
        <w:rPr>
          <w:rFonts w:ascii="Sylfaen" w:hAnsi="Sylfaen" w:cs="Sylfaen"/>
          <w:lang w:val="en-US"/>
        </w:rPr>
        <w:t>ցանցի</w:t>
      </w:r>
      <w:proofErr w:type="spellEnd"/>
      <w:r w:rsidRPr="00D14318">
        <w:rPr>
          <w:rFonts w:ascii="Sylfaen" w:hAnsi="Sylfaen" w:cs="Sylfaen"/>
          <w:lang w:val="en-US"/>
        </w:rPr>
        <w:t xml:space="preserve"> </w:t>
      </w:r>
      <w:proofErr w:type="spellStart"/>
      <w:r w:rsidRPr="00D14318">
        <w:rPr>
          <w:rFonts w:ascii="Sylfaen" w:hAnsi="Sylfaen" w:cs="Sylfaen"/>
          <w:lang w:val="en-US"/>
        </w:rPr>
        <w:t>վթարային</w:t>
      </w:r>
      <w:proofErr w:type="spellEnd"/>
      <w:r w:rsidRPr="00D14318">
        <w:rPr>
          <w:rFonts w:ascii="Sylfaen" w:hAnsi="Sylfaen" w:cs="Sylfaen"/>
          <w:lang w:val="en-US"/>
        </w:rPr>
        <w:t xml:space="preserve"> </w:t>
      </w:r>
      <w:proofErr w:type="spellStart"/>
      <w:r w:rsidRPr="00D14318">
        <w:rPr>
          <w:rFonts w:ascii="Sylfaen" w:hAnsi="Sylfaen" w:cs="Sylfaen"/>
          <w:lang w:val="en-US"/>
        </w:rPr>
        <w:t>հատվածների</w:t>
      </w:r>
      <w:proofErr w:type="spellEnd"/>
      <w:r w:rsidRPr="00D14318">
        <w:rPr>
          <w:rFonts w:ascii="Sylfaen" w:hAnsi="Sylfaen" w:cs="Sylfaen"/>
          <w:lang w:val="en-US"/>
        </w:rPr>
        <w:t xml:space="preserve"> </w:t>
      </w:r>
      <w:proofErr w:type="spellStart"/>
      <w:r w:rsidRPr="00D14318">
        <w:rPr>
          <w:rFonts w:ascii="Sylfaen" w:hAnsi="Sylfaen" w:cs="Sylfaen"/>
          <w:lang w:val="en-US"/>
        </w:rPr>
        <w:t>վերատեղադրում</w:t>
      </w:r>
      <w:proofErr w:type="spellEnd"/>
      <w:r w:rsidRPr="00C86D23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D14318" w:rsidRPr="00AE1B6A" w:rsidRDefault="00D14318" w:rsidP="00D14318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14318" w:rsidRPr="0087602B" w:rsidRDefault="00D14318" w:rsidP="00D1431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14318" w:rsidRPr="0087602B" w:rsidRDefault="00D14318" w:rsidP="00D14318">
      <w:pPr>
        <w:spacing w:line="276" w:lineRule="auto"/>
        <w:jc w:val="both"/>
        <w:rPr>
          <w:rFonts w:ascii="Sylfaen" w:hAnsi="Sylfaen"/>
          <w:lang w:val="hy-AM"/>
        </w:rPr>
      </w:pPr>
    </w:p>
    <w:p w:rsidR="00D14318" w:rsidRPr="0087602B" w:rsidRDefault="00D14318" w:rsidP="00D1431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03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14318" w:rsidRPr="0087602B" w:rsidRDefault="00D14318" w:rsidP="00D14318">
      <w:pPr>
        <w:spacing w:line="276" w:lineRule="auto"/>
        <w:jc w:val="both"/>
        <w:rPr>
          <w:rFonts w:ascii="Sylfaen" w:hAnsi="Sylfaen"/>
          <w:lang w:val="hy-AM"/>
        </w:rPr>
      </w:pPr>
    </w:p>
    <w:p w:rsidR="00D14318" w:rsidRPr="00264B05" w:rsidRDefault="00D14318" w:rsidP="00D14318">
      <w:pPr>
        <w:jc w:val="both"/>
        <w:rPr>
          <w:rFonts w:ascii="Sylfaen" w:hAnsi="Sylfaen" w:cs="Calibri"/>
          <w:color w:val="000000"/>
          <w:sz w:val="22"/>
          <w:szCs w:val="22"/>
          <w:lang w:val="en-US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A23105">
        <w:rPr>
          <w:rFonts w:ascii="Sylfaen" w:hAnsi="Sylfaen" w:cs="Sylfaen"/>
          <w:sz w:val="22"/>
          <w:szCs w:val="22"/>
          <w:lang w:val="hy-AM"/>
        </w:rPr>
        <w:t>«</w:t>
      </w:r>
      <w:r w:rsidRPr="009C27C0">
        <w:rPr>
          <w:rFonts w:ascii="Sylfaen" w:hAnsi="Sylfaen" w:cs="Sylfaen"/>
          <w:sz w:val="22"/>
          <w:szCs w:val="22"/>
          <w:lang w:val="hy-AM"/>
        </w:rPr>
        <w:t>Մլեմշին»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proofErr w:type="spellStart"/>
      <w:r>
        <w:rPr>
          <w:rFonts w:ascii="Sylfaen" w:hAnsi="Sylfaen" w:cs="Sylfaen"/>
          <w:lang w:val="en-US"/>
        </w:rPr>
        <w:t>Կոտայքի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ք. </w:t>
      </w:r>
      <w:proofErr w:type="spellStart"/>
      <w:proofErr w:type="gramStart"/>
      <w:r>
        <w:rPr>
          <w:rFonts w:ascii="Sylfaen" w:hAnsi="Sylfaen" w:cs="Sylfaen"/>
          <w:lang w:val="en-US"/>
        </w:rPr>
        <w:t>Աբովյան</w:t>
      </w:r>
      <w:proofErr w:type="spellEnd"/>
      <w:r>
        <w:rPr>
          <w:rFonts w:ascii="Sylfaen" w:hAnsi="Sylfaen" w:cs="Sylfaen"/>
          <w:lang w:val="en-US"/>
        </w:rPr>
        <w:t xml:space="preserve"> 4 </w:t>
      </w:r>
      <w:proofErr w:type="spellStart"/>
      <w:r>
        <w:rPr>
          <w:rFonts w:ascii="Sylfaen" w:hAnsi="Sylfaen" w:cs="Sylfaen"/>
          <w:lang w:val="en-US"/>
        </w:rPr>
        <w:t>մկրշ</w:t>
      </w:r>
      <w:proofErr w:type="spellEnd"/>
      <w:r>
        <w:rPr>
          <w:rFonts w:ascii="Sylfaen" w:hAnsi="Sylfaen" w:cs="Sylfaen"/>
          <w:lang w:val="en-US"/>
        </w:rPr>
        <w:t>.</w:t>
      </w:r>
      <w:proofErr w:type="gramEnd"/>
      <w:r>
        <w:rPr>
          <w:rFonts w:ascii="Sylfaen" w:hAnsi="Sylfaen" w:cs="Sylfaen"/>
          <w:lang w:val="en-US"/>
        </w:rPr>
        <w:t xml:space="preserve"> 61/40</w:t>
      </w:r>
      <w:r w:rsidRPr="0087602B">
        <w:rPr>
          <w:rFonts w:ascii="Sylfaen" w:hAnsi="Sylfaen" w:cs="Arial Armenian"/>
          <w:lang w:val="hy-AM"/>
        </w:rPr>
        <w:t>:</w:t>
      </w:r>
    </w:p>
    <w:p w:rsidR="00D14318" w:rsidRPr="00AE1B6A" w:rsidRDefault="00D14318" w:rsidP="00D14318">
      <w:pPr>
        <w:rPr>
          <w:rFonts w:ascii="Sylfaen" w:hAnsi="Sylfaen"/>
          <w:lang w:val="hy-AM"/>
        </w:rPr>
      </w:pPr>
    </w:p>
    <w:p w:rsidR="00D14318" w:rsidRPr="00E9262E" w:rsidRDefault="00D14318" w:rsidP="00D1431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D14318">
        <w:rPr>
          <w:lang w:val="hy-AM"/>
        </w:rPr>
        <w:t>11</w:t>
      </w:r>
      <w:r>
        <w:rPr>
          <w:lang w:val="en-US"/>
        </w:rPr>
        <w:t xml:space="preserve"> </w:t>
      </w:r>
      <w:r w:rsidRPr="00D14318">
        <w:rPr>
          <w:lang w:val="hy-AM"/>
        </w:rPr>
        <w:t>834</w:t>
      </w:r>
      <w:r>
        <w:rPr>
          <w:lang w:val="en-US"/>
        </w:rPr>
        <w:t xml:space="preserve"> </w:t>
      </w:r>
      <w:r w:rsidRPr="00D14318">
        <w:rPr>
          <w:lang w:val="hy-AM"/>
        </w:rPr>
        <w:t>225.93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14318" w:rsidRPr="00E9262E" w:rsidRDefault="00D14318" w:rsidP="00D14318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14318" w:rsidRPr="00E9262E" w:rsidRDefault="00D14318" w:rsidP="00D14318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14318" w:rsidRPr="00E9262E" w:rsidRDefault="00D14318" w:rsidP="00D1431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14318" w:rsidRPr="0087602B" w:rsidRDefault="00D14318" w:rsidP="00D14318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14318" w:rsidRPr="0087602B" w:rsidRDefault="00D14318" w:rsidP="00D14318">
      <w:pPr>
        <w:ind w:left="360" w:hanging="360"/>
        <w:jc w:val="both"/>
        <w:rPr>
          <w:rFonts w:ascii="Sylfaen" w:hAnsi="Sylfaen" w:cs="Sylfaen"/>
          <w:lang w:val="hy-AM"/>
        </w:rPr>
      </w:pPr>
    </w:p>
    <w:p w:rsidR="00D14318" w:rsidRPr="0087602B" w:rsidRDefault="00D14318" w:rsidP="00D1431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14318" w:rsidRPr="0087602B" w:rsidRDefault="00D14318" w:rsidP="00D14318">
      <w:pPr>
        <w:jc w:val="center"/>
        <w:rPr>
          <w:rFonts w:ascii="Sylfaen" w:hAnsi="Sylfaen" w:cs="Sylfaen"/>
          <w:lang w:val="hy-AM"/>
        </w:rPr>
      </w:pPr>
    </w:p>
    <w:p w:rsidR="00D14318" w:rsidRPr="008350AD" w:rsidRDefault="00D14318" w:rsidP="00D14318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14318" w:rsidRPr="008350AD" w:rsidRDefault="00D14318" w:rsidP="00D14318">
      <w:pPr>
        <w:jc w:val="center"/>
        <w:rPr>
          <w:lang w:val="hy-AM"/>
        </w:rPr>
      </w:pPr>
    </w:p>
    <w:p w:rsidR="00D14318" w:rsidRPr="008350AD" w:rsidRDefault="00D14318" w:rsidP="00D14318">
      <w:pPr>
        <w:jc w:val="center"/>
        <w:rPr>
          <w:lang w:val="hy-AM"/>
        </w:rPr>
      </w:pPr>
    </w:p>
    <w:p w:rsidR="00D14318" w:rsidRDefault="00D14318" w:rsidP="00D14318"/>
    <w:p w:rsidR="00D14318" w:rsidRDefault="00D14318" w:rsidP="00D14318"/>
    <w:p w:rsidR="00D14318" w:rsidRDefault="00D14318" w:rsidP="00D14318"/>
    <w:p w:rsidR="00D14318" w:rsidRDefault="00D14318" w:rsidP="00D14318"/>
    <w:p w:rsidR="00D14318" w:rsidRDefault="00D14318" w:rsidP="00D14318"/>
    <w:p w:rsidR="00D14318" w:rsidRDefault="00D14318" w:rsidP="00D14318"/>
    <w:p w:rsidR="00DE7E41" w:rsidRDefault="00DE7E41"/>
    <w:sectPr w:rsidR="00DE7E4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9"/>
  <w:proofState w:spelling="clean" w:grammar="clean"/>
  <w:defaultTabStop w:val="720"/>
  <w:characterSpacingControl w:val="doNotCompress"/>
  <w:compat/>
  <w:rsids>
    <w:rsidRoot w:val="00D14318"/>
    <w:rsid w:val="00D14318"/>
    <w:rsid w:val="00DE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1431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2015-09-18T04:56:00Z</dcterms:created>
  <dcterms:modified xsi:type="dcterms:W3CDTF">2015-09-18T04:59:00Z</dcterms:modified>
</cp:coreProperties>
</file>