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2B" w:rsidRPr="0058105E" w:rsidRDefault="00AE0E2B" w:rsidP="00AE0E2B">
      <w:pPr>
        <w:ind w:right="-336"/>
        <w:jc w:val="center"/>
        <w:rPr>
          <w:rFonts w:asciiTheme="minorHAnsi" w:hAnsiTheme="minorHAnsi"/>
          <w:sz w:val="36"/>
          <w:szCs w:val="36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7A73FA" w:rsidRDefault="00EC7658" w:rsidP="00AE0E2B">
      <w:pPr>
        <w:pStyle w:val="Frontpage1"/>
        <w:spacing w:before="0"/>
        <w:ind w:left="0"/>
        <w:jc w:val="center"/>
        <w:rPr>
          <w:rFonts w:ascii="Sylfaen" w:hAnsi="Sylfaen" w:cs="Sylfaen"/>
          <w:sz w:val="52"/>
          <w:lang w:val="ru-RU"/>
        </w:rPr>
      </w:pPr>
      <w:r w:rsidRPr="007A73FA">
        <w:rPr>
          <w:rFonts w:ascii="Sylfaen" w:hAnsi="Sylfaen" w:cs="Sylfaen"/>
          <w:sz w:val="52"/>
          <w:lang w:val="en-US"/>
        </w:rPr>
        <w:t>Առաջարկների</w:t>
      </w:r>
      <w:r w:rsidRPr="007A73FA">
        <w:rPr>
          <w:rFonts w:ascii="Sylfaen" w:hAnsi="Sylfaen" w:cs="Sylfaen"/>
          <w:sz w:val="52"/>
          <w:lang w:val="ru-RU"/>
        </w:rPr>
        <w:t xml:space="preserve"> </w:t>
      </w:r>
      <w:r w:rsidRPr="007A73FA">
        <w:rPr>
          <w:rFonts w:ascii="Sylfaen" w:hAnsi="Sylfaen" w:cs="Sylfaen"/>
          <w:sz w:val="52"/>
          <w:lang w:val="en-US"/>
        </w:rPr>
        <w:t>հարցման</w:t>
      </w:r>
      <w:r w:rsidRPr="007A73FA">
        <w:rPr>
          <w:rFonts w:ascii="Sylfaen" w:hAnsi="Sylfaen" w:cs="Sylfaen"/>
          <w:sz w:val="52"/>
          <w:lang w:val="ru-RU"/>
        </w:rPr>
        <w:t xml:space="preserve"> </w:t>
      </w:r>
      <w:r w:rsidRPr="007A73FA">
        <w:rPr>
          <w:rFonts w:ascii="Sylfaen" w:hAnsi="Sylfaen" w:cs="Sylfaen"/>
          <w:sz w:val="52"/>
          <w:lang w:val="en-US"/>
        </w:rPr>
        <w:t>մասնակցի</w:t>
      </w:r>
      <w:r w:rsidRPr="007A73FA">
        <w:rPr>
          <w:rFonts w:ascii="Sylfaen" w:hAnsi="Sylfaen" w:cs="Sylfaen"/>
          <w:sz w:val="52"/>
          <w:lang w:val="ru-RU"/>
        </w:rPr>
        <w:t xml:space="preserve"> </w:t>
      </w:r>
      <w:r w:rsidRPr="007A73FA">
        <w:rPr>
          <w:rFonts w:ascii="Sylfaen" w:hAnsi="Sylfaen" w:cs="Sylfaen"/>
          <w:sz w:val="52"/>
          <w:lang w:val="en-US"/>
        </w:rPr>
        <w:t>հրահանգ</w:t>
      </w:r>
      <w:r w:rsidRPr="007A73FA">
        <w:rPr>
          <w:rFonts w:ascii="Sylfaen" w:hAnsi="Sylfaen" w:cs="Sylfaen"/>
          <w:sz w:val="52"/>
          <w:lang w:val="ru-RU"/>
        </w:rPr>
        <w:t xml:space="preserve"> </w:t>
      </w:r>
      <w:r w:rsidR="0000003F" w:rsidRPr="007A73FA">
        <w:rPr>
          <w:rFonts w:ascii="Sylfaen" w:hAnsi="Sylfaen" w:cs="Sylfaen"/>
          <w:sz w:val="52"/>
          <w:lang w:val="ru-RU"/>
        </w:rPr>
        <w:t xml:space="preserve"> </w:t>
      </w:r>
    </w:p>
    <w:p w:rsidR="00AE0E2B" w:rsidRPr="007A73FA" w:rsidRDefault="00AE0E2B" w:rsidP="00AE0E2B">
      <w:pPr>
        <w:pStyle w:val="Frontpage1"/>
        <w:spacing w:before="0"/>
        <w:ind w:left="0"/>
        <w:jc w:val="center"/>
        <w:rPr>
          <w:rFonts w:asciiTheme="minorHAnsi" w:hAnsiTheme="minorHAnsi" w:cs="Sylfaen"/>
          <w:sz w:val="52"/>
          <w:lang w:val="ru-RU"/>
        </w:rPr>
      </w:pPr>
    </w:p>
    <w:p w:rsidR="0000003F" w:rsidRPr="001B7753" w:rsidRDefault="0000003F" w:rsidP="0000003F">
      <w:pPr>
        <w:ind w:left="720"/>
        <w:jc w:val="center"/>
        <w:rPr>
          <w:rFonts w:ascii="Sylfaen" w:hAnsi="Sylfaen"/>
          <w:b/>
          <w:sz w:val="28"/>
        </w:rPr>
      </w:pPr>
      <w:r w:rsidRPr="00785846">
        <w:rPr>
          <w:rFonts w:ascii="Sylfaen" w:hAnsi="Sylfaen"/>
          <w:b/>
          <w:sz w:val="28"/>
        </w:rPr>
        <w:t>«ԱՐՄԵՆՏԵԼ» ՓԲԸ</w:t>
      </w:r>
      <w:r>
        <w:rPr>
          <w:rFonts w:ascii="Sylfaen" w:hAnsi="Sylfaen"/>
          <w:b/>
          <w:sz w:val="28"/>
        </w:rPr>
        <w:t xml:space="preserve">  ԿԱՐԻՔՆԵՐԻ ՀԱՄԱՐ </w:t>
      </w:r>
      <w:r w:rsidR="009656DE" w:rsidRPr="009656DE">
        <w:rPr>
          <w:rFonts w:ascii="Sylfaen" w:hAnsi="Sylfaen"/>
          <w:b/>
          <w:sz w:val="28"/>
        </w:rPr>
        <w:t xml:space="preserve">ԽՈՂՈՎԱԿՆԵՐԻ, ՄԱԼՈՒԽՆԵՐԻ և ՀԱՎԵԼՅԱԼ ՆՅՈՒԹԵՐԻ ՄԱՏԱԿԱՐԱՐԻ ԸՆՏՐՈՒԹՅԱՆ ARM-R 020/15  </w:t>
      </w:r>
      <w:r w:rsidR="004E4D13" w:rsidRPr="009656DE">
        <w:rPr>
          <w:rFonts w:ascii="Sylfaen" w:hAnsi="Sylfaen"/>
          <w:b/>
          <w:sz w:val="28"/>
        </w:rPr>
        <w:t>ԱՌԱՋԱՐԿՆԵՐԻ</w:t>
      </w:r>
      <w:r w:rsidR="004E4D13" w:rsidRPr="004E4D13">
        <w:rPr>
          <w:rFonts w:ascii="Sylfaen" w:hAnsi="Sylfaen"/>
          <w:b/>
          <w:sz w:val="28"/>
        </w:rPr>
        <w:t xml:space="preserve"> </w:t>
      </w:r>
      <w:r w:rsidR="004E4D13" w:rsidRPr="009656DE">
        <w:rPr>
          <w:rFonts w:ascii="Sylfaen" w:hAnsi="Sylfaen"/>
          <w:b/>
          <w:sz w:val="28"/>
        </w:rPr>
        <w:t>ՀԱՐՑՈՒՄ</w:t>
      </w:r>
      <w:r w:rsidR="004E4D13" w:rsidRPr="004E4D13">
        <w:rPr>
          <w:rFonts w:ascii="Sylfaen" w:hAnsi="Sylfaen"/>
          <w:b/>
          <w:sz w:val="28"/>
        </w:rPr>
        <w:t xml:space="preserve"> 1 </w:t>
      </w:r>
      <w:r w:rsidR="004E4D13" w:rsidRPr="009656DE">
        <w:rPr>
          <w:rFonts w:ascii="Sylfaen" w:hAnsi="Sylfaen"/>
          <w:b/>
          <w:sz w:val="28"/>
        </w:rPr>
        <w:t>ՏԱՐԻ</w:t>
      </w:r>
      <w:r w:rsidR="004E4D13" w:rsidRPr="004E4D13">
        <w:rPr>
          <w:rFonts w:ascii="Sylfaen" w:hAnsi="Sylfaen"/>
          <w:b/>
          <w:sz w:val="28"/>
        </w:rPr>
        <w:t xml:space="preserve"> </w:t>
      </w:r>
      <w:r w:rsidR="004E4D13" w:rsidRPr="009656DE">
        <w:rPr>
          <w:rFonts w:ascii="Sylfaen" w:hAnsi="Sylfaen"/>
          <w:b/>
          <w:sz w:val="28"/>
        </w:rPr>
        <w:t>ԺԱՄԿԵՏՈՎ</w:t>
      </w:r>
      <w:r w:rsidR="00681C71" w:rsidRPr="00681C71">
        <w:rPr>
          <w:rFonts w:ascii="Sylfaen" w:hAnsi="Sylfaen"/>
          <w:b/>
          <w:sz w:val="28"/>
        </w:rPr>
        <w:t xml:space="preserve"> </w:t>
      </w:r>
    </w:p>
    <w:p w:rsidR="00AE0E2B" w:rsidRPr="004520A5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041C2F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F61F0" w:rsidRPr="00041C2F" w:rsidRDefault="004F61F0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F61F0" w:rsidRPr="00041C2F" w:rsidRDefault="004F61F0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F61F0" w:rsidRPr="00041C2F" w:rsidRDefault="004F61F0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F61F0" w:rsidRPr="00041C2F" w:rsidRDefault="004F61F0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A73FA" w:rsidRPr="00041C2F" w:rsidRDefault="007A73FA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A73FA" w:rsidRPr="00041C2F" w:rsidRDefault="007A73FA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A73FA" w:rsidRPr="00041C2F" w:rsidRDefault="007A73FA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58105E">
        <w:rPr>
          <w:rFonts w:ascii="Sylfaen" w:hAnsi="Sylfaen" w:cs="Sylfaen"/>
          <w:b/>
          <w:sz w:val="32"/>
          <w:szCs w:val="32"/>
          <w:lang w:val="en-US"/>
        </w:rPr>
        <w:t>ք</w:t>
      </w:r>
      <w:r w:rsidRPr="0058105E">
        <w:rPr>
          <w:rFonts w:asciiTheme="minorHAnsi" w:hAnsiTheme="minorHAnsi"/>
          <w:b/>
          <w:sz w:val="32"/>
          <w:szCs w:val="32"/>
        </w:rPr>
        <w:t xml:space="preserve">. </w:t>
      </w:r>
      <w:r w:rsidRPr="00F34F5D">
        <w:rPr>
          <w:rFonts w:ascii="Sylfaen" w:hAnsi="Sylfaen" w:cs="Sylfaen"/>
          <w:b/>
          <w:sz w:val="32"/>
          <w:szCs w:val="32"/>
          <w:lang w:val="en-US"/>
        </w:rPr>
        <w:t>ԵՐԵՎԱՆ</w:t>
      </w:r>
      <w:r w:rsidRPr="0058105E">
        <w:rPr>
          <w:rFonts w:asciiTheme="minorHAnsi" w:hAnsiTheme="minorHAnsi"/>
          <w:b/>
          <w:sz w:val="32"/>
          <w:szCs w:val="32"/>
        </w:rPr>
        <w:t>, 201</w:t>
      </w:r>
      <w:r w:rsidR="0000003F" w:rsidRPr="00A244AC">
        <w:rPr>
          <w:rFonts w:asciiTheme="minorHAnsi" w:hAnsiTheme="minorHAnsi"/>
          <w:b/>
          <w:sz w:val="32"/>
          <w:szCs w:val="32"/>
        </w:rPr>
        <w:t>5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թ</w:t>
      </w:r>
      <w:r w:rsidRPr="0058105E">
        <w:rPr>
          <w:rFonts w:asciiTheme="minorHAnsi" w:hAnsiTheme="minorHAnsi"/>
          <w:b/>
          <w:sz w:val="32"/>
          <w:szCs w:val="32"/>
        </w:rPr>
        <w:t>.</w:t>
      </w:r>
    </w:p>
    <w:p w:rsidR="00AE0E2B" w:rsidRPr="00A244AC" w:rsidRDefault="00AE0E2B" w:rsidP="00AE0E2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0" w:name="_Toc380065797"/>
      <w:r w:rsidRPr="00A244AC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0"/>
      <w:r w:rsidR="00451489">
        <w:rPr>
          <w:rFonts w:ascii="Sylfaen" w:hAnsi="Sylfaen" w:cs="Sylfaen"/>
          <w:sz w:val="28"/>
          <w:lang w:val="en-US"/>
        </w:rPr>
        <w:t>Առաջարկների</w:t>
      </w:r>
      <w:r w:rsidR="00451489" w:rsidRPr="00FB38BB">
        <w:rPr>
          <w:rFonts w:ascii="Sylfaen" w:hAnsi="Sylfaen" w:cs="Sylfaen"/>
          <w:sz w:val="28"/>
        </w:rPr>
        <w:t xml:space="preserve"> </w:t>
      </w:r>
      <w:r w:rsidR="00451489">
        <w:rPr>
          <w:rFonts w:ascii="Sylfaen" w:hAnsi="Sylfaen" w:cs="Sylfaen"/>
          <w:sz w:val="28"/>
          <w:lang w:val="en-US"/>
        </w:rPr>
        <w:t>հարցման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  <w:lang w:val="en-US"/>
        </w:rPr>
        <w:t>առարկան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bookmarkStart w:id="1" w:name="_Toc37503214"/>
      <w:bookmarkStart w:id="2" w:name="_Toc517020412"/>
    </w:p>
    <w:p w:rsidR="00AE0E2B" w:rsidRPr="007A73FA" w:rsidRDefault="00AE0E2B" w:rsidP="0000003F">
      <w:pPr>
        <w:spacing w:line="240" w:lineRule="atLeast"/>
        <w:ind w:firstLine="708"/>
        <w:jc w:val="both"/>
        <w:rPr>
          <w:rFonts w:ascii="Sylfaen" w:hAnsi="Sylfaen" w:cs="Sylfaen"/>
          <w:sz w:val="22"/>
          <w:szCs w:val="22"/>
        </w:rPr>
      </w:pPr>
      <w:r w:rsidRPr="007A73FA">
        <w:rPr>
          <w:rFonts w:ascii="Sylfaen" w:hAnsi="Sylfaen" w:cs="Sylfaen"/>
          <w:sz w:val="22"/>
          <w:szCs w:val="22"/>
        </w:rPr>
        <w:t>«</w:t>
      </w:r>
      <w:r w:rsidRPr="007A73FA">
        <w:rPr>
          <w:rFonts w:ascii="Sylfaen" w:hAnsi="Sylfaen" w:cs="Sylfaen"/>
          <w:sz w:val="22"/>
          <w:szCs w:val="22"/>
          <w:lang w:val="en-US"/>
        </w:rPr>
        <w:t>ԱրմենՏել</w:t>
      </w:r>
      <w:r w:rsidRPr="007A73FA">
        <w:rPr>
          <w:rFonts w:ascii="Sylfaen" w:hAnsi="Sylfaen" w:cs="Sylfaen"/>
          <w:sz w:val="22"/>
          <w:szCs w:val="22"/>
        </w:rPr>
        <w:t xml:space="preserve">» </w:t>
      </w:r>
      <w:r w:rsidRPr="007A73FA">
        <w:rPr>
          <w:rFonts w:ascii="Sylfaen" w:hAnsi="Sylfaen" w:cs="Sylfaen"/>
          <w:sz w:val="22"/>
          <w:szCs w:val="22"/>
          <w:lang w:val="en-US"/>
        </w:rPr>
        <w:t>ՓԲԸ</w:t>
      </w:r>
      <w:r w:rsidRPr="007A73FA">
        <w:rPr>
          <w:rFonts w:ascii="Sylfaen" w:hAnsi="Sylfaen" w:cs="Sylfaen"/>
          <w:sz w:val="22"/>
          <w:szCs w:val="22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այսուհետ՝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Պատվիրատու</w:t>
      </w:r>
      <w:r w:rsidRPr="007A73FA">
        <w:rPr>
          <w:rFonts w:ascii="Sylfaen" w:hAnsi="Sylfaen" w:cs="Sylfaen"/>
          <w:sz w:val="22"/>
          <w:szCs w:val="22"/>
        </w:rPr>
        <w:t xml:space="preserve">) </w:t>
      </w:r>
      <w:r w:rsidRPr="007A73FA">
        <w:rPr>
          <w:rFonts w:ascii="Sylfaen" w:hAnsi="Sylfaen" w:cs="Sylfaen"/>
          <w:sz w:val="22"/>
          <w:szCs w:val="22"/>
          <w:lang w:val="en-US"/>
        </w:rPr>
        <w:t>սույնով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հրավիրում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Ձեր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Ընկերությանը</w:t>
      </w:r>
      <w:r w:rsidRPr="007A73FA">
        <w:rPr>
          <w:rFonts w:ascii="Sylfaen" w:hAnsi="Sylfaen" w:cs="Sylfaen"/>
          <w:sz w:val="22"/>
          <w:szCs w:val="22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այսուհետ՝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Մասնակից</w:t>
      </w:r>
      <w:r w:rsidRPr="007A73FA">
        <w:rPr>
          <w:rFonts w:ascii="Sylfaen" w:hAnsi="Sylfaen" w:cs="Sylfaen"/>
          <w:sz w:val="22"/>
          <w:szCs w:val="22"/>
        </w:rPr>
        <w:t xml:space="preserve">) </w:t>
      </w:r>
      <w:r w:rsidRPr="007A73FA">
        <w:rPr>
          <w:rFonts w:ascii="Sylfaen" w:hAnsi="Sylfaen" w:cs="Sylfaen"/>
          <w:sz w:val="22"/>
          <w:szCs w:val="22"/>
          <w:lang w:val="en-US"/>
        </w:rPr>
        <w:t>մասնակցելու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="0000003F" w:rsidRPr="007A73FA">
        <w:rPr>
          <w:rFonts w:ascii="Sylfaen" w:hAnsi="Sylfaen" w:cs="Sylfaen"/>
          <w:sz w:val="22"/>
          <w:szCs w:val="22"/>
        </w:rPr>
        <w:t>«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ԱրմենՏել</w:t>
      </w:r>
      <w:r w:rsidR="00A244AC" w:rsidRPr="007A73FA">
        <w:rPr>
          <w:rFonts w:ascii="Sylfaen" w:hAnsi="Sylfaen" w:cs="Sylfaen"/>
          <w:sz w:val="22"/>
          <w:szCs w:val="22"/>
        </w:rPr>
        <w:t xml:space="preserve">»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ՓԲԸ</w:t>
      </w:r>
      <w:r w:rsidR="00A244AC" w:rsidRPr="007A73FA">
        <w:rPr>
          <w:rFonts w:ascii="Sylfaen" w:hAnsi="Sylfaen" w:cs="Sylfaen"/>
          <w:sz w:val="22"/>
          <w:szCs w:val="22"/>
        </w:rPr>
        <w:t xml:space="preserve"> 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կարիքների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համար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1A6327">
        <w:rPr>
          <w:rFonts w:ascii="Sylfaen" w:hAnsi="Sylfaen" w:cs="Sylfaen"/>
          <w:sz w:val="22"/>
          <w:szCs w:val="22"/>
        </w:rPr>
        <w:t>խողովակների, մալուխների և հավելյալ նյութերի</w:t>
      </w:r>
      <w:r w:rsidR="004F61F0" w:rsidRPr="007A73FA">
        <w:rPr>
          <w:rFonts w:ascii="Sylfaen" w:hAnsi="Sylfaen" w:cs="Sylfaen"/>
          <w:sz w:val="22"/>
          <w:szCs w:val="22"/>
        </w:rPr>
        <w:t xml:space="preserve"> </w:t>
      </w:r>
      <w:r w:rsidR="004F61F0" w:rsidRPr="007A73FA">
        <w:rPr>
          <w:rFonts w:ascii="Sylfaen" w:hAnsi="Sylfaen" w:cs="Sylfaen"/>
          <w:sz w:val="22"/>
          <w:szCs w:val="22"/>
          <w:lang w:val="en-US"/>
        </w:rPr>
        <w:t>մատակարարի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ընտրության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1A6327">
        <w:rPr>
          <w:rFonts w:ascii="Sylfaen" w:hAnsi="Sylfaen" w:cs="Sylfaen"/>
          <w:sz w:val="22"/>
          <w:szCs w:val="22"/>
          <w:lang w:val="en-US"/>
        </w:rPr>
        <w:t>ARM</w:t>
      </w:r>
      <w:r w:rsidR="001A6327" w:rsidRPr="001A6327">
        <w:rPr>
          <w:rFonts w:ascii="Sylfaen" w:hAnsi="Sylfaen" w:cs="Sylfaen"/>
          <w:sz w:val="22"/>
          <w:szCs w:val="22"/>
        </w:rPr>
        <w:t>-</w:t>
      </w:r>
      <w:r w:rsidR="001A6327">
        <w:rPr>
          <w:rFonts w:ascii="Sylfaen" w:hAnsi="Sylfaen" w:cs="Sylfaen"/>
          <w:sz w:val="22"/>
          <w:szCs w:val="22"/>
          <w:lang w:val="en-US"/>
        </w:rPr>
        <w:t>R</w:t>
      </w:r>
      <w:r w:rsidR="001A6327" w:rsidRPr="001A6327">
        <w:rPr>
          <w:rFonts w:ascii="Sylfaen" w:hAnsi="Sylfaen" w:cs="Sylfaen"/>
          <w:sz w:val="22"/>
          <w:szCs w:val="22"/>
        </w:rPr>
        <w:t xml:space="preserve"> 020/15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առաջարկների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հարցմանը</w:t>
      </w:r>
      <w:r w:rsidR="004F61F0" w:rsidRPr="007A73FA">
        <w:rPr>
          <w:rFonts w:ascii="Sylfaen" w:hAnsi="Sylfaen" w:cs="Sylfaen"/>
          <w:sz w:val="22"/>
          <w:szCs w:val="22"/>
        </w:rPr>
        <w:t xml:space="preserve"> 1 </w:t>
      </w:r>
      <w:r w:rsidR="004F61F0" w:rsidRPr="007A73FA">
        <w:rPr>
          <w:rFonts w:ascii="Sylfaen" w:hAnsi="Sylfaen" w:cs="Sylfaen"/>
          <w:sz w:val="22"/>
          <w:szCs w:val="22"/>
          <w:lang w:val="en-US"/>
        </w:rPr>
        <w:t>տարի</w:t>
      </w:r>
      <w:r w:rsidR="004F61F0" w:rsidRPr="007A73FA">
        <w:rPr>
          <w:rFonts w:ascii="Sylfaen" w:hAnsi="Sylfaen" w:cs="Sylfaen"/>
          <w:sz w:val="22"/>
          <w:szCs w:val="22"/>
        </w:rPr>
        <w:t xml:space="preserve"> </w:t>
      </w:r>
      <w:r w:rsidR="004F61F0" w:rsidRPr="007A73FA">
        <w:rPr>
          <w:rFonts w:ascii="Sylfaen" w:hAnsi="Sylfaen" w:cs="Sylfaen"/>
          <w:sz w:val="22"/>
          <w:szCs w:val="22"/>
          <w:lang w:val="en-US"/>
        </w:rPr>
        <w:t>ժամկետով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</w:rPr>
        <w:t>(</w:t>
      </w:r>
      <w:r w:rsidRPr="007A73FA">
        <w:rPr>
          <w:rFonts w:ascii="Sylfaen" w:hAnsi="Sylfaen" w:cs="Sylfaen"/>
          <w:sz w:val="22"/>
          <w:szCs w:val="22"/>
          <w:lang w:val="en-US"/>
        </w:rPr>
        <w:t>այսուհետ՝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="001A6327">
        <w:rPr>
          <w:rFonts w:ascii="Sylfaen" w:hAnsi="Sylfaen" w:cs="Sylfaen"/>
          <w:sz w:val="22"/>
          <w:szCs w:val="22"/>
          <w:lang w:val="en-US"/>
        </w:rPr>
        <w:t>Ա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Հ</w:t>
      </w:r>
      <w:r w:rsidRPr="007A73FA">
        <w:rPr>
          <w:rFonts w:ascii="Sylfaen" w:hAnsi="Sylfaen" w:cs="Sylfaen"/>
          <w:sz w:val="22"/>
          <w:szCs w:val="22"/>
        </w:rPr>
        <w:t>):</w:t>
      </w:r>
    </w:p>
    <w:p w:rsidR="001B4BAE" w:rsidRPr="007A73FA" w:rsidRDefault="001B4BAE" w:rsidP="00451489">
      <w:pPr>
        <w:spacing w:line="240" w:lineRule="atLeast"/>
        <w:jc w:val="both"/>
        <w:rPr>
          <w:rFonts w:ascii="Sylfaen" w:hAnsi="Sylfaen" w:cs="Sylfaen"/>
          <w:sz w:val="22"/>
          <w:szCs w:val="22"/>
        </w:rPr>
      </w:pPr>
    </w:p>
    <w:p w:rsidR="00451489" w:rsidRPr="007A73FA" w:rsidRDefault="004F61F0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Սույն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="001A6327">
        <w:rPr>
          <w:rFonts w:ascii="Sylfaen" w:hAnsi="Sylfaen" w:cs="Sylfaen"/>
          <w:sz w:val="22"/>
          <w:szCs w:val="22"/>
          <w:lang w:val="en-US"/>
        </w:rPr>
        <w:t>Ա</w:t>
      </w:r>
      <w:r w:rsidRPr="007A73FA">
        <w:rPr>
          <w:rFonts w:ascii="Sylfaen" w:hAnsi="Sylfaen" w:cs="Sylfaen"/>
          <w:sz w:val="22"/>
          <w:szCs w:val="22"/>
          <w:lang w:val="en-US"/>
        </w:rPr>
        <w:t>Հ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շրջանակներում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դիտարկվող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="00A270D1">
        <w:rPr>
          <w:rFonts w:ascii="Sylfaen" w:hAnsi="Sylfaen" w:cs="Sylfaen"/>
          <w:sz w:val="22"/>
          <w:szCs w:val="22"/>
        </w:rPr>
        <w:t>խողովակների, մալուխների և հավելյալ նյութերի</w:t>
      </w:r>
      <w:r w:rsidRPr="007A73FA">
        <w:rPr>
          <w:rFonts w:ascii="Sylfaen" w:hAnsi="Sylfaen" w:cs="Sylfaen"/>
          <w:sz w:val="22"/>
          <w:szCs w:val="22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այսուհետ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Ապրանք</w:t>
      </w:r>
      <w:r w:rsidRPr="007A73FA">
        <w:rPr>
          <w:rFonts w:ascii="Sylfaen" w:hAnsi="Sylfaen" w:cs="Sylfaen"/>
          <w:sz w:val="22"/>
          <w:szCs w:val="22"/>
        </w:rPr>
        <w:t xml:space="preserve">) </w:t>
      </w:r>
      <w:r w:rsidRPr="007A73FA">
        <w:rPr>
          <w:rFonts w:ascii="Sylfaen" w:hAnsi="Sylfaen" w:cs="Sylfaen"/>
          <w:sz w:val="22"/>
          <w:szCs w:val="22"/>
          <w:lang w:val="en-US"/>
        </w:rPr>
        <w:t>կանխատեսվող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քանակությունը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բերված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hyperlink w:anchor="Հավելված2" w:history="1">
        <w:r w:rsidRPr="00041C2F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</w:t>
        </w:r>
        <w:r w:rsidRPr="00041C2F">
          <w:rPr>
            <w:rStyle w:val="Hyperlink"/>
            <w:rFonts w:ascii="Sylfaen" w:hAnsi="Sylfaen" w:cs="Sylfaen"/>
            <w:sz w:val="22"/>
            <w:szCs w:val="22"/>
          </w:rPr>
          <w:t xml:space="preserve"> 2-</w:t>
        </w:r>
        <w:r w:rsidRPr="00041C2F">
          <w:rPr>
            <w:rStyle w:val="Hyperlink"/>
            <w:rFonts w:ascii="Sylfaen" w:hAnsi="Sylfaen" w:cs="Sylfaen"/>
            <w:sz w:val="22"/>
            <w:szCs w:val="22"/>
            <w:lang w:val="en-US"/>
          </w:rPr>
          <w:t>ում</w:t>
        </w:r>
      </w:hyperlink>
      <w:r w:rsidRPr="007A73FA">
        <w:rPr>
          <w:rFonts w:ascii="Sylfaen" w:hAnsi="Sylfaen" w:cs="Sylfaen"/>
          <w:sz w:val="22"/>
          <w:szCs w:val="22"/>
        </w:rPr>
        <w:t>:</w:t>
      </w:r>
    </w:p>
    <w:p w:rsidR="004F61F0" w:rsidRPr="007A73FA" w:rsidRDefault="004F61F0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</w:p>
    <w:p w:rsidR="0074494A" w:rsidRDefault="00024291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  <w:hyperlink w:anchor="Հավելված2" w:history="1">
        <w:r w:rsidR="004F61F0" w:rsidRPr="00041C2F">
          <w:rPr>
            <w:rStyle w:val="Hyperlink"/>
            <w:rFonts w:ascii="Sylfaen" w:hAnsi="Sylfaen"/>
            <w:sz w:val="22"/>
            <w:szCs w:val="22"/>
            <w:lang w:val="en-US"/>
          </w:rPr>
          <w:t>Հավելված</w:t>
        </w:r>
        <w:r w:rsidR="004F61F0" w:rsidRPr="00041C2F">
          <w:rPr>
            <w:rStyle w:val="Hyperlink"/>
            <w:rFonts w:ascii="Sylfaen" w:hAnsi="Sylfaen"/>
            <w:sz w:val="22"/>
            <w:szCs w:val="22"/>
          </w:rPr>
          <w:t xml:space="preserve"> 2</w:t>
        </w:r>
      </w:hyperlink>
      <w:r w:rsidR="001B4BAE" w:rsidRPr="007A73FA">
        <w:rPr>
          <w:rFonts w:ascii="Sylfaen" w:hAnsi="Sylfaen" w:cs="Sylfaen"/>
          <w:sz w:val="22"/>
          <w:szCs w:val="22"/>
        </w:rPr>
        <w:t>-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ում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նշված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գնման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ծավալը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համարվում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է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նախնական</w:t>
      </w:r>
      <w:r w:rsidR="0074494A" w:rsidRPr="007A73FA">
        <w:rPr>
          <w:rFonts w:ascii="Sylfaen" w:hAnsi="Sylfaen" w:cs="Sylfaen"/>
          <w:sz w:val="22"/>
          <w:szCs w:val="22"/>
        </w:rPr>
        <w:t xml:space="preserve">,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օգտագործվում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687D5D">
        <w:rPr>
          <w:rFonts w:ascii="Sylfaen" w:hAnsi="Sylfaen" w:cs="Sylfaen"/>
          <w:sz w:val="22"/>
          <w:szCs w:val="22"/>
        </w:rPr>
        <w:t>է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բացառապես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մասնակիցների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առաջարկները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համեմատելու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համար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և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չեն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ենթադրում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Պավիրատուի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պարտավորություն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ձեռք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բերել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ծառայությունների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հենց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այդ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ծավալը</w:t>
      </w:r>
      <w:r w:rsidR="0074494A" w:rsidRPr="007A73FA">
        <w:rPr>
          <w:rFonts w:ascii="Sylfaen" w:hAnsi="Sylfaen" w:cs="Sylfaen"/>
          <w:sz w:val="22"/>
          <w:szCs w:val="22"/>
        </w:rPr>
        <w:t>:</w:t>
      </w:r>
    </w:p>
    <w:p w:rsidR="005C4DF4" w:rsidRDefault="005C4DF4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</w:p>
    <w:p w:rsidR="005C4DF4" w:rsidRDefault="005C4DF4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  <w:r>
        <w:rPr>
          <w:rFonts w:ascii="Sylfaen" w:hAnsi="Sylfaen" w:cs="Sylfaen"/>
          <w:sz w:val="22"/>
          <w:szCs w:val="22"/>
        </w:rPr>
        <w:t xml:space="preserve">Առաջարկվող Ապրանքները պետք է խստորեն համապատասխանեն տեխնիկական պահանջներին </w:t>
      </w:r>
      <w:r w:rsidRPr="005C4DF4">
        <w:rPr>
          <w:rFonts w:ascii="Sylfaen" w:hAnsi="Sylfaen" w:cs="Sylfaen"/>
          <w:sz w:val="22"/>
          <w:szCs w:val="22"/>
        </w:rPr>
        <w:t>(</w:t>
      </w:r>
      <w:r>
        <w:rPr>
          <w:rFonts w:ascii="Sylfaen" w:hAnsi="Sylfaen" w:cs="Sylfaen"/>
          <w:sz w:val="22"/>
          <w:szCs w:val="22"/>
        </w:rPr>
        <w:t xml:space="preserve">այսուհետ` ՏՊ, </w:t>
      </w:r>
      <w:hyperlink w:anchor="Հավելված1" w:history="1">
        <w:r w:rsidRPr="00AC4F67">
          <w:rPr>
            <w:rStyle w:val="Hyperlink"/>
            <w:rFonts w:ascii="Sylfaen" w:hAnsi="Sylfaen" w:cs="Sylfaen"/>
            <w:sz w:val="22"/>
            <w:szCs w:val="22"/>
          </w:rPr>
          <w:t>Հավելված 1</w:t>
        </w:r>
      </w:hyperlink>
      <w:r w:rsidRPr="005C4DF4">
        <w:rPr>
          <w:rFonts w:ascii="Sylfaen" w:hAnsi="Sylfaen" w:cs="Sylfaen"/>
          <w:sz w:val="22"/>
          <w:szCs w:val="22"/>
        </w:rPr>
        <w:t>)</w:t>
      </w:r>
      <w:r>
        <w:rPr>
          <w:rFonts w:ascii="Sylfaen" w:hAnsi="Sylfaen" w:cs="Sylfaen"/>
          <w:sz w:val="22"/>
          <w:szCs w:val="22"/>
        </w:rPr>
        <w:t>:</w:t>
      </w:r>
    </w:p>
    <w:p w:rsidR="005C4DF4" w:rsidRPr="005C4DF4" w:rsidRDefault="005C4DF4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</w:p>
    <w:p w:rsidR="005C4DF4" w:rsidRDefault="005C4DF4" w:rsidP="005C4DF4">
      <w:pPr>
        <w:jc w:val="both"/>
        <w:rPr>
          <w:rFonts w:ascii="Sylfaen" w:hAnsi="Sylfaen"/>
        </w:rPr>
      </w:pPr>
      <w:r>
        <w:rPr>
          <w:rFonts w:ascii="Sylfaen" w:hAnsi="Sylfaen"/>
        </w:rPr>
        <w:t>Գնման ենթակա ապրանքների ցուցակի մեջ ներառված են`</w:t>
      </w:r>
    </w:p>
    <w:p w:rsidR="005C4DF4" w:rsidRPr="005C4DF4" w:rsidRDefault="005C4DF4" w:rsidP="005C4DF4">
      <w:pPr>
        <w:jc w:val="both"/>
        <w:rPr>
          <w:rFonts w:ascii="Sylfaen" w:hAnsi="Sylfaen"/>
        </w:rPr>
      </w:pPr>
    </w:p>
    <w:tbl>
      <w:tblPr>
        <w:tblStyle w:val="TableGrid"/>
        <w:tblW w:w="0" w:type="auto"/>
        <w:tblLook w:val="04A0"/>
      </w:tblPr>
      <w:tblGrid>
        <w:gridCol w:w="4714"/>
        <w:gridCol w:w="4714"/>
      </w:tblGrid>
      <w:tr w:rsidR="005C4DF4" w:rsidTr="004F5111">
        <w:tc>
          <w:tcPr>
            <w:tcW w:w="4714" w:type="dxa"/>
            <w:shd w:val="clear" w:color="auto" w:fill="B8CCE4" w:themeFill="accent1" w:themeFillTint="66"/>
          </w:tcPr>
          <w:p w:rsidR="005C4DF4" w:rsidRPr="005C4DF4" w:rsidRDefault="005C4DF4" w:rsidP="004F5111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Ապրանքատեսակները</w:t>
            </w:r>
          </w:p>
        </w:tc>
        <w:tc>
          <w:tcPr>
            <w:tcW w:w="4714" w:type="dxa"/>
            <w:shd w:val="clear" w:color="auto" w:fill="B8CCE4" w:themeFill="accent1" w:themeFillTint="66"/>
          </w:tcPr>
          <w:p w:rsidR="005C4DF4" w:rsidRPr="005C4DF4" w:rsidRDefault="005C4DF4" w:rsidP="004F5111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Խմբաքանակները</w:t>
            </w:r>
          </w:p>
        </w:tc>
      </w:tr>
      <w:tr w:rsidR="005C4DF4" w:rsidTr="004F5111">
        <w:tc>
          <w:tcPr>
            <w:tcW w:w="4714" w:type="dxa"/>
          </w:tcPr>
          <w:p w:rsidR="005C4DF4" w:rsidRPr="006A682C" w:rsidRDefault="005C4DF4" w:rsidP="005C4DF4">
            <w:pPr>
              <w:pStyle w:val="ListParagraph"/>
              <w:numPr>
                <w:ilvl w:val="0"/>
                <w:numId w:val="24"/>
              </w:numPr>
              <w:spacing w:after="200"/>
              <w:jc w:val="both"/>
              <w:rPr>
                <w:rFonts w:asciiTheme="minorHAnsi" w:hAnsiTheme="minorHAnsi"/>
              </w:rPr>
            </w:pPr>
            <w:r>
              <w:rPr>
                <w:rFonts w:ascii="Sylfaen" w:hAnsi="Sylfaen"/>
              </w:rPr>
              <w:t>ՊՎՔ խողովակ</w:t>
            </w:r>
            <w:r w:rsidRPr="006A682C">
              <w:rPr>
                <w:rFonts w:asciiTheme="minorHAnsi" w:hAnsiTheme="minorHAnsi"/>
                <w:lang w:val="en-US"/>
              </w:rPr>
              <w:t>;</w:t>
            </w:r>
          </w:p>
          <w:p w:rsidR="005C4DF4" w:rsidRPr="006A682C" w:rsidRDefault="005C4DF4" w:rsidP="005C4DF4">
            <w:pPr>
              <w:pStyle w:val="ListParagraph"/>
              <w:numPr>
                <w:ilvl w:val="0"/>
                <w:numId w:val="24"/>
              </w:numPr>
              <w:spacing w:after="200"/>
              <w:jc w:val="both"/>
              <w:rPr>
                <w:rFonts w:asciiTheme="minorHAnsi" w:hAnsiTheme="minorHAnsi"/>
              </w:rPr>
            </w:pPr>
            <w:r>
              <w:rPr>
                <w:rFonts w:ascii="Sylfaen" w:hAnsi="Sylfaen"/>
              </w:rPr>
              <w:t>Պողպատե խողովակ</w:t>
            </w:r>
            <w:r w:rsidRPr="006A682C">
              <w:rPr>
                <w:rFonts w:asciiTheme="minorHAnsi" w:hAnsiTheme="minorHAnsi"/>
                <w:lang w:val="en-US"/>
              </w:rPr>
              <w:t>;</w:t>
            </w:r>
          </w:p>
          <w:p w:rsidR="005C4DF4" w:rsidRPr="00360864" w:rsidRDefault="005C4DF4" w:rsidP="005C4DF4">
            <w:pPr>
              <w:pStyle w:val="ListParagraph"/>
              <w:numPr>
                <w:ilvl w:val="0"/>
                <w:numId w:val="24"/>
              </w:numPr>
              <w:spacing w:after="200"/>
              <w:jc w:val="both"/>
              <w:rPr>
                <w:rFonts w:asciiTheme="minorHAnsi" w:hAnsiTheme="minorHAnsi"/>
              </w:rPr>
            </w:pPr>
            <w:r>
              <w:rPr>
                <w:rFonts w:ascii="Sylfaen" w:hAnsi="Sylfaen"/>
              </w:rPr>
              <w:t>Ցինկապատ լար</w:t>
            </w:r>
            <w:r w:rsidRPr="006A682C">
              <w:rPr>
                <w:rFonts w:asciiTheme="minorHAnsi" w:hAnsiTheme="minorHAnsi"/>
                <w:lang w:val="en-US"/>
              </w:rPr>
              <w:t>;</w:t>
            </w:r>
          </w:p>
          <w:p w:rsidR="005C4DF4" w:rsidRPr="006A682C" w:rsidRDefault="005C4DF4" w:rsidP="005C4DF4">
            <w:pPr>
              <w:pStyle w:val="ListParagraph"/>
              <w:numPr>
                <w:ilvl w:val="0"/>
                <w:numId w:val="24"/>
              </w:numPr>
              <w:spacing w:after="200"/>
              <w:jc w:val="both"/>
              <w:rPr>
                <w:rFonts w:asciiTheme="minorHAnsi" w:hAnsiTheme="minorHAnsi"/>
              </w:rPr>
            </w:pPr>
            <w:r>
              <w:rPr>
                <w:rFonts w:ascii="Sylfaen" w:hAnsi="Sylfaen"/>
              </w:rPr>
              <w:t>Մալուխ</w:t>
            </w:r>
            <w:r w:rsidRPr="006A682C">
              <w:rPr>
                <w:rFonts w:asciiTheme="minorHAnsi" w:hAnsiTheme="minorHAnsi"/>
              </w:rPr>
              <w:t xml:space="preserve"> </w:t>
            </w:r>
            <w:r w:rsidR="00FE22A1">
              <w:rPr>
                <w:rFonts w:ascii="Sylfaen" w:hAnsi="Sylfaen"/>
              </w:rPr>
              <w:t>ՊՎ3</w:t>
            </w:r>
            <w:r w:rsidRPr="006A682C">
              <w:rPr>
                <w:rFonts w:asciiTheme="minorHAnsi" w:hAnsiTheme="minorHAnsi"/>
              </w:rPr>
              <w:t xml:space="preserve"> (</w:t>
            </w:r>
            <w:r w:rsidR="009B6C98">
              <w:rPr>
                <w:rFonts w:ascii="Sylfaen" w:hAnsi="Sylfaen"/>
              </w:rPr>
              <w:t>հողանցում</w:t>
            </w:r>
            <w:r w:rsidRPr="006A682C">
              <w:rPr>
                <w:rFonts w:asciiTheme="minorHAnsi" w:hAnsiTheme="minorHAnsi"/>
              </w:rPr>
              <w:t xml:space="preserve">) </w:t>
            </w:r>
            <w:r w:rsidR="009B6C98">
              <w:rPr>
                <w:rFonts w:ascii="Sylfaen" w:hAnsi="Sylfaen"/>
              </w:rPr>
              <w:t>կամ</w:t>
            </w:r>
            <w:r w:rsidRPr="006A682C">
              <w:rPr>
                <w:rFonts w:asciiTheme="minorHAnsi" w:hAnsiTheme="minorHAnsi"/>
              </w:rPr>
              <w:t xml:space="preserve"> </w:t>
            </w:r>
            <w:r w:rsidR="009B6C98">
              <w:rPr>
                <w:rFonts w:ascii="Sylfaen" w:hAnsi="Sylfaen"/>
              </w:rPr>
              <w:t>անալոգ</w:t>
            </w:r>
            <w:r w:rsidRPr="006A682C">
              <w:rPr>
                <w:rFonts w:asciiTheme="minorHAnsi" w:hAnsiTheme="minorHAnsi"/>
              </w:rPr>
              <w:t>;</w:t>
            </w:r>
          </w:p>
          <w:p w:rsidR="005C4DF4" w:rsidRPr="006A682C" w:rsidRDefault="009B6C98" w:rsidP="005C4DF4">
            <w:pPr>
              <w:pStyle w:val="ListParagraph"/>
              <w:numPr>
                <w:ilvl w:val="0"/>
                <w:numId w:val="24"/>
              </w:numPr>
              <w:spacing w:after="200"/>
              <w:jc w:val="both"/>
              <w:rPr>
                <w:rFonts w:asciiTheme="minorHAnsi" w:hAnsiTheme="minorHAnsi"/>
              </w:rPr>
            </w:pPr>
            <w:r>
              <w:rPr>
                <w:rFonts w:ascii="Sylfaen" w:hAnsi="Sylfaen"/>
              </w:rPr>
              <w:t>Սոսինձ ՊՎՔ խողովակների համար</w:t>
            </w:r>
            <w:r w:rsidR="005C4DF4" w:rsidRPr="006A682C">
              <w:rPr>
                <w:rFonts w:asciiTheme="minorHAnsi" w:hAnsiTheme="minorHAnsi"/>
                <w:lang w:val="en-US"/>
              </w:rPr>
              <w:t>;</w:t>
            </w:r>
          </w:p>
          <w:p w:rsidR="005C4DF4" w:rsidRDefault="00080CAD" w:rsidP="005C4DF4">
            <w:pPr>
              <w:pStyle w:val="ListParagraph"/>
              <w:numPr>
                <w:ilvl w:val="0"/>
                <w:numId w:val="24"/>
              </w:numPr>
              <w:spacing w:after="200"/>
              <w:jc w:val="both"/>
              <w:rPr>
                <w:rFonts w:asciiTheme="minorHAnsi" w:hAnsiTheme="minorHAnsi"/>
                <w:lang w:val="en-US"/>
              </w:rPr>
            </w:pPr>
            <w:r>
              <w:rPr>
                <w:rFonts w:ascii="Sylfaen" w:hAnsi="Sylfaen"/>
              </w:rPr>
              <w:t>Մալուխների համար պիտակներ</w:t>
            </w:r>
            <w:r w:rsidR="005C4DF4" w:rsidRPr="00360864">
              <w:rPr>
                <w:rFonts w:asciiTheme="minorHAnsi" w:hAnsiTheme="minorHAnsi"/>
                <w:lang w:val="en-US"/>
              </w:rPr>
              <w:t>;</w:t>
            </w:r>
          </w:p>
        </w:tc>
        <w:tc>
          <w:tcPr>
            <w:tcW w:w="4714" w:type="dxa"/>
          </w:tcPr>
          <w:p w:rsidR="005C4DF4" w:rsidRDefault="005C4DF4" w:rsidP="004F5111">
            <w:pPr>
              <w:jc w:val="both"/>
              <w:rPr>
                <w:rFonts w:asciiTheme="minorHAnsi" w:hAnsiTheme="minorHAnsi"/>
                <w:lang w:val="en-US"/>
              </w:rPr>
            </w:pPr>
          </w:p>
          <w:p w:rsidR="005C4DF4" w:rsidRDefault="005C4DF4" w:rsidP="004F5111">
            <w:pPr>
              <w:jc w:val="both"/>
              <w:rPr>
                <w:rFonts w:asciiTheme="minorHAnsi" w:hAnsiTheme="minorHAnsi"/>
                <w:lang w:val="en-US"/>
              </w:rPr>
            </w:pPr>
          </w:p>
          <w:p w:rsidR="005C4DF4" w:rsidRDefault="005C4DF4" w:rsidP="004F5111">
            <w:pPr>
              <w:jc w:val="both"/>
              <w:rPr>
                <w:rFonts w:asciiTheme="minorHAnsi" w:hAnsiTheme="minorHAnsi"/>
                <w:lang w:val="en-US"/>
              </w:rPr>
            </w:pPr>
          </w:p>
          <w:p w:rsidR="005C4DF4" w:rsidRDefault="005C4DF4" w:rsidP="004F5111">
            <w:pPr>
              <w:jc w:val="both"/>
              <w:rPr>
                <w:rFonts w:asciiTheme="minorHAnsi" w:hAnsiTheme="minorHAnsi"/>
                <w:lang w:val="en-US"/>
              </w:rPr>
            </w:pPr>
          </w:p>
          <w:p w:rsidR="005C4DF4" w:rsidRPr="009B6C98" w:rsidRDefault="009B6C98" w:rsidP="004F5111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Խմբաքանակ 1</w:t>
            </w:r>
          </w:p>
        </w:tc>
      </w:tr>
      <w:tr w:rsidR="005C4DF4" w:rsidTr="004F5111">
        <w:tc>
          <w:tcPr>
            <w:tcW w:w="4714" w:type="dxa"/>
          </w:tcPr>
          <w:p w:rsidR="005C4DF4" w:rsidRDefault="00080CAD" w:rsidP="00FE22A1">
            <w:pPr>
              <w:pStyle w:val="ListParagraph"/>
              <w:numPr>
                <w:ilvl w:val="0"/>
                <w:numId w:val="24"/>
              </w:numPr>
              <w:spacing w:after="200"/>
              <w:jc w:val="both"/>
              <w:rPr>
                <w:rFonts w:asciiTheme="minorHAnsi" w:hAnsiTheme="minorHAnsi"/>
                <w:lang w:val="en-US"/>
              </w:rPr>
            </w:pPr>
            <w:r>
              <w:rPr>
                <w:rFonts w:ascii="Sylfaen" w:hAnsi="Sylfaen"/>
              </w:rPr>
              <w:t>Մալուխ</w:t>
            </w:r>
            <w:r w:rsidR="005C4DF4" w:rsidRPr="006A682C">
              <w:rPr>
                <w:rFonts w:asciiTheme="minorHAnsi" w:hAnsiTheme="minorHAnsi"/>
                <w:lang w:val="en-US"/>
              </w:rPr>
              <w:t xml:space="preserve"> </w:t>
            </w:r>
            <w:r w:rsidR="00FE22A1">
              <w:rPr>
                <w:rFonts w:ascii="Sylfaen" w:hAnsi="Sylfaen"/>
              </w:rPr>
              <w:t>ԿԳ</w:t>
            </w:r>
            <w:r w:rsidR="005C4DF4" w:rsidRPr="006A682C">
              <w:rPr>
                <w:rFonts w:asciiTheme="minorHAnsi" w:hAnsiTheme="minorHAnsi"/>
                <w:lang w:val="en-US"/>
              </w:rPr>
              <w:t xml:space="preserve"> </w:t>
            </w:r>
            <w:r>
              <w:rPr>
                <w:rFonts w:ascii="Sylfaen" w:hAnsi="Sylfaen"/>
              </w:rPr>
              <w:t>կամ անալոգ</w:t>
            </w:r>
            <w:r w:rsidR="005C4DF4" w:rsidRPr="006A682C">
              <w:rPr>
                <w:rFonts w:asciiTheme="minorHAnsi" w:hAnsiTheme="minorHAnsi"/>
                <w:lang w:val="en-US"/>
              </w:rPr>
              <w:t>;</w:t>
            </w:r>
          </w:p>
        </w:tc>
        <w:tc>
          <w:tcPr>
            <w:tcW w:w="4714" w:type="dxa"/>
          </w:tcPr>
          <w:p w:rsidR="005C4DF4" w:rsidRPr="009B6C98" w:rsidRDefault="009B6C98" w:rsidP="004F5111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Խմբաքանակ 2</w:t>
            </w:r>
          </w:p>
        </w:tc>
      </w:tr>
    </w:tbl>
    <w:p w:rsidR="005C4DF4" w:rsidRPr="007A73FA" w:rsidRDefault="005C4DF4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</w:p>
    <w:p w:rsidR="0074494A" w:rsidRPr="007A73FA" w:rsidRDefault="0074494A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</w:p>
    <w:p w:rsidR="001B4BAE" w:rsidRPr="00D73275" w:rsidRDefault="00080CAD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en-US"/>
        </w:rPr>
        <w:t>Ա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Հ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անցկացման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արդյունքում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Պատվիրատուն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>
        <w:rPr>
          <w:rFonts w:ascii="Sylfaen" w:hAnsi="Sylfaen" w:cs="Sylfaen"/>
          <w:sz w:val="22"/>
          <w:szCs w:val="22"/>
        </w:rPr>
        <w:t xml:space="preserve">Խմբաքանակ 1-ի յուրաքանչյուր դիրքի համար </w:t>
      </w:r>
      <w:r w:rsidR="004F61F0" w:rsidRPr="007A73FA">
        <w:rPr>
          <w:rFonts w:ascii="Sylfaen" w:hAnsi="Sylfaen" w:cs="Sylfaen"/>
          <w:sz w:val="22"/>
          <w:szCs w:val="22"/>
          <w:lang w:val="en-US"/>
        </w:rPr>
        <w:t>կ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ընտրի</w:t>
      </w:r>
      <w:r w:rsidR="0074494A" w:rsidRPr="007A73FA">
        <w:rPr>
          <w:rFonts w:ascii="Sylfaen" w:hAnsi="Sylfaen" w:cs="Sylfaen"/>
          <w:sz w:val="22"/>
          <w:szCs w:val="22"/>
        </w:rPr>
        <w:t xml:space="preserve"> 1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հաղթող</w:t>
      </w:r>
      <w:r w:rsidR="00DD1172" w:rsidRPr="007A73FA">
        <w:rPr>
          <w:rFonts w:ascii="Sylfaen" w:hAnsi="Sylfaen" w:cs="Sylfaen"/>
          <w:sz w:val="22"/>
          <w:szCs w:val="22"/>
        </w:rPr>
        <w:t xml:space="preserve"> </w:t>
      </w:r>
      <w:r w:rsidR="00DD1172" w:rsidRPr="007A73FA">
        <w:rPr>
          <w:rFonts w:ascii="Sylfaen" w:hAnsi="Sylfaen" w:cs="Sylfaen"/>
          <w:sz w:val="22"/>
          <w:szCs w:val="22"/>
          <w:lang w:val="en-US"/>
        </w:rPr>
        <w:t>և</w:t>
      </w:r>
      <w:r w:rsidR="00DD1172" w:rsidRPr="007A73FA">
        <w:rPr>
          <w:rFonts w:ascii="Sylfaen" w:hAnsi="Sylfaen" w:cs="Sylfaen"/>
          <w:sz w:val="22"/>
          <w:szCs w:val="22"/>
        </w:rPr>
        <w:t xml:space="preserve"> 1 </w:t>
      </w:r>
      <w:r w:rsidR="00DD1172" w:rsidRPr="007A73FA">
        <w:rPr>
          <w:rFonts w:ascii="Sylfaen" w:hAnsi="Sylfaen" w:cs="Sylfaen"/>
          <w:sz w:val="22"/>
          <w:szCs w:val="22"/>
          <w:lang w:val="en-US"/>
        </w:rPr>
        <w:t>պահուստային</w:t>
      </w:r>
      <w:r w:rsidR="00DD1172" w:rsidRPr="007A73FA">
        <w:rPr>
          <w:rFonts w:ascii="Sylfaen" w:hAnsi="Sylfaen" w:cs="Sylfaen"/>
          <w:sz w:val="22"/>
          <w:szCs w:val="22"/>
        </w:rPr>
        <w:t xml:space="preserve"> </w:t>
      </w:r>
      <w:r w:rsidR="00DD1172" w:rsidRPr="007A73FA">
        <w:rPr>
          <w:rFonts w:ascii="Sylfaen" w:hAnsi="Sylfaen" w:cs="Sylfaen"/>
          <w:sz w:val="22"/>
          <w:szCs w:val="22"/>
          <w:lang w:val="en-US"/>
        </w:rPr>
        <w:t>մատակարար</w:t>
      </w:r>
      <w:r w:rsidR="00DD1172" w:rsidRPr="007A73FA">
        <w:rPr>
          <w:rFonts w:ascii="Sylfaen" w:hAnsi="Sylfaen" w:cs="Sylfaen"/>
          <w:sz w:val="22"/>
          <w:szCs w:val="22"/>
        </w:rPr>
        <w:t>:</w:t>
      </w:r>
      <w:r>
        <w:rPr>
          <w:rFonts w:ascii="Sylfaen" w:hAnsi="Sylfaen" w:cs="Sylfaen"/>
          <w:sz w:val="22"/>
          <w:szCs w:val="22"/>
        </w:rPr>
        <w:t xml:space="preserve"> Խմբաքանակ 2-ի համար </w:t>
      </w:r>
      <w:r w:rsidR="00D73275">
        <w:rPr>
          <w:rFonts w:ascii="Sylfaen" w:hAnsi="Sylfaen" w:cs="Sylfaen"/>
          <w:sz w:val="22"/>
          <w:szCs w:val="22"/>
        </w:rPr>
        <w:t xml:space="preserve">Պատվիրատուն յուրաքանչյուր դիրքի համար </w:t>
      </w:r>
      <w:r w:rsidR="00D73275" w:rsidRPr="007A73FA">
        <w:rPr>
          <w:rFonts w:ascii="Sylfaen" w:hAnsi="Sylfaen" w:cs="Sylfaen"/>
          <w:sz w:val="22"/>
          <w:szCs w:val="22"/>
          <w:lang w:val="en-US"/>
        </w:rPr>
        <w:t>կընտրի</w:t>
      </w:r>
      <w:r w:rsidR="00D73275" w:rsidRPr="007A73FA">
        <w:rPr>
          <w:rFonts w:ascii="Sylfaen" w:hAnsi="Sylfaen" w:cs="Sylfaen"/>
          <w:sz w:val="22"/>
          <w:szCs w:val="22"/>
        </w:rPr>
        <w:t xml:space="preserve"> 1 </w:t>
      </w:r>
      <w:r w:rsidR="00D73275" w:rsidRPr="007A73FA">
        <w:rPr>
          <w:rFonts w:ascii="Sylfaen" w:hAnsi="Sylfaen" w:cs="Sylfaen"/>
          <w:sz w:val="22"/>
          <w:szCs w:val="22"/>
          <w:lang w:val="en-US"/>
        </w:rPr>
        <w:t>հաղթող</w:t>
      </w:r>
      <w:r w:rsidR="00D73275" w:rsidRPr="007A73FA">
        <w:rPr>
          <w:rFonts w:ascii="Sylfaen" w:hAnsi="Sylfaen" w:cs="Sylfaen"/>
          <w:sz w:val="22"/>
          <w:szCs w:val="22"/>
        </w:rPr>
        <w:t xml:space="preserve"> </w:t>
      </w:r>
      <w:r w:rsidR="00D73275" w:rsidRPr="007A73FA">
        <w:rPr>
          <w:rFonts w:ascii="Sylfaen" w:hAnsi="Sylfaen" w:cs="Sylfaen"/>
          <w:sz w:val="22"/>
          <w:szCs w:val="22"/>
          <w:lang w:val="en-US"/>
        </w:rPr>
        <w:t>և</w:t>
      </w:r>
      <w:r w:rsidR="00D73275" w:rsidRPr="007A73FA">
        <w:rPr>
          <w:rFonts w:ascii="Sylfaen" w:hAnsi="Sylfaen" w:cs="Sylfaen"/>
          <w:sz w:val="22"/>
          <w:szCs w:val="22"/>
        </w:rPr>
        <w:t xml:space="preserve"> 1 </w:t>
      </w:r>
      <w:r w:rsidR="00D73275" w:rsidRPr="007A73FA">
        <w:rPr>
          <w:rFonts w:ascii="Sylfaen" w:hAnsi="Sylfaen" w:cs="Sylfaen"/>
          <w:sz w:val="22"/>
          <w:szCs w:val="22"/>
          <w:lang w:val="en-US"/>
        </w:rPr>
        <w:t>պահուստային</w:t>
      </w:r>
      <w:r w:rsidR="00D73275" w:rsidRPr="007A73FA">
        <w:rPr>
          <w:rFonts w:ascii="Sylfaen" w:hAnsi="Sylfaen" w:cs="Sylfaen"/>
          <w:sz w:val="22"/>
          <w:szCs w:val="22"/>
        </w:rPr>
        <w:t xml:space="preserve"> </w:t>
      </w:r>
      <w:r w:rsidR="00D73275" w:rsidRPr="007A73FA">
        <w:rPr>
          <w:rFonts w:ascii="Sylfaen" w:hAnsi="Sylfaen" w:cs="Sylfaen"/>
          <w:sz w:val="22"/>
          <w:szCs w:val="22"/>
          <w:lang w:val="en-US"/>
        </w:rPr>
        <w:t>մատակարար</w:t>
      </w:r>
      <w:r w:rsidR="00D73275">
        <w:rPr>
          <w:rFonts w:ascii="Sylfaen" w:hAnsi="Sylfaen" w:cs="Sylfaen"/>
          <w:sz w:val="22"/>
          <w:szCs w:val="22"/>
        </w:rPr>
        <w:t xml:space="preserve">: Միևնույն մասնակիցը կարող է հաղթող ճանաչվել Խմբաքանակ 1-ի ինչպես մեկ, այնպես էլ մի քանի դիրքերով և Խմբաքանակ </w:t>
      </w:r>
      <w:r w:rsidR="002F092C">
        <w:rPr>
          <w:rFonts w:ascii="Sylfaen" w:hAnsi="Sylfaen" w:cs="Sylfaen"/>
          <w:sz w:val="22"/>
          <w:szCs w:val="22"/>
        </w:rPr>
        <w:t>2</w:t>
      </w:r>
      <w:r w:rsidR="00D73275">
        <w:rPr>
          <w:rFonts w:ascii="Sylfaen" w:hAnsi="Sylfaen" w:cs="Sylfaen"/>
          <w:sz w:val="22"/>
          <w:szCs w:val="22"/>
        </w:rPr>
        <w:t>-ով միաժամանակ:</w:t>
      </w:r>
    </w:p>
    <w:p w:rsidR="002F092C" w:rsidRDefault="002F092C" w:rsidP="00DD1172">
      <w:pPr>
        <w:spacing w:line="240" w:lineRule="atLeast"/>
        <w:ind w:firstLine="360"/>
        <w:jc w:val="both"/>
        <w:rPr>
          <w:rFonts w:ascii="Sylfaen" w:hAnsi="Sylfaen"/>
          <w:sz w:val="22"/>
          <w:szCs w:val="22"/>
        </w:rPr>
      </w:pPr>
    </w:p>
    <w:p w:rsidR="00DD1172" w:rsidRPr="007A73FA" w:rsidRDefault="00DD1172" w:rsidP="00DD1172">
      <w:pPr>
        <w:spacing w:line="240" w:lineRule="atLeast"/>
        <w:ind w:firstLine="360"/>
        <w:jc w:val="both"/>
        <w:rPr>
          <w:rFonts w:ascii="Sylfaen" w:hAnsi="Sylfaen"/>
          <w:sz w:val="22"/>
          <w:szCs w:val="22"/>
        </w:rPr>
      </w:pPr>
      <w:r w:rsidRPr="007A73FA">
        <w:rPr>
          <w:rFonts w:ascii="Sylfaen" w:hAnsi="Sylfaen"/>
          <w:sz w:val="22"/>
          <w:szCs w:val="22"/>
          <w:lang w:val="en-US"/>
        </w:rPr>
        <w:t>Հաղթողի</w:t>
      </w:r>
      <w:r w:rsidRPr="007A73FA">
        <w:rPr>
          <w:rFonts w:ascii="Sylfaen" w:hAnsi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  <w:lang w:val="en-US"/>
        </w:rPr>
        <w:t>հետ</w:t>
      </w:r>
      <w:r w:rsidRPr="007A73FA">
        <w:rPr>
          <w:rFonts w:ascii="Sylfaen" w:hAnsi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  <w:lang w:val="en-US"/>
        </w:rPr>
        <w:t>կարող</w:t>
      </w:r>
      <w:r w:rsidRPr="007A73FA">
        <w:rPr>
          <w:rFonts w:ascii="Sylfaen" w:hAnsi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  <w:lang w:val="en-US"/>
        </w:rPr>
        <w:t>է</w:t>
      </w:r>
      <w:r w:rsidR="00451489" w:rsidRPr="007A73FA">
        <w:rPr>
          <w:rFonts w:ascii="Sylfaen" w:hAnsi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  <w:lang w:val="en-US"/>
        </w:rPr>
        <w:t>կնքվել</w:t>
      </w:r>
      <w:r w:rsidR="00451489" w:rsidRPr="007A73FA">
        <w:rPr>
          <w:rFonts w:ascii="Sylfaen" w:hAnsi="Sylfaen"/>
          <w:sz w:val="22"/>
          <w:szCs w:val="22"/>
        </w:rPr>
        <w:t xml:space="preserve"> </w:t>
      </w:r>
      <w:r w:rsidR="004F61F0" w:rsidRPr="007A73FA">
        <w:rPr>
          <w:rFonts w:ascii="Sylfaen" w:hAnsi="Sylfaen"/>
          <w:sz w:val="22"/>
          <w:szCs w:val="22"/>
          <w:lang w:val="en-US"/>
        </w:rPr>
        <w:t>շրջանակային</w:t>
      </w:r>
      <w:r w:rsidRPr="007A73FA">
        <w:rPr>
          <w:rFonts w:ascii="Sylfaen" w:hAnsi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  <w:lang w:val="en-US"/>
        </w:rPr>
        <w:t>պայմանագիր</w:t>
      </w:r>
      <w:r w:rsidR="00451489" w:rsidRPr="007A73FA">
        <w:rPr>
          <w:rFonts w:ascii="Sylfaen" w:hAnsi="Sylfaen"/>
          <w:sz w:val="22"/>
          <w:szCs w:val="22"/>
        </w:rPr>
        <w:t xml:space="preserve"> </w:t>
      </w:r>
      <w:r w:rsidR="004F61F0" w:rsidRPr="007A73FA">
        <w:rPr>
          <w:rFonts w:ascii="Sylfaen" w:hAnsi="Sylfaen"/>
          <w:sz w:val="22"/>
          <w:szCs w:val="22"/>
        </w:rPr>
        <w:t xml:space="preserve">1 </w:t>
      </w:r>
      <w:r w:rsidR="004F61F0" w:rsidRPr="007A73FA">
        <w:rPr>
          <w:rFonts w:ascii="Sylfaen" w:hAnsi="Sylfaen"/>
          <w:sz w:val="22"/>
          <w:szCs w:val="22"/>
          <w:lang w:val="en-US"/>
        </w:rPr>
        <w:t>տարի</w:t>
      </w:r>
      <w:r w:rsidR="004F61F0" w:rsidRPr="007A73FA">
        <w:rPr>
          <w:rFonts w:ascii="Sylfaen" w:hAnsi="Sylfaen"/>
          <w:sz w:val="22"/>
          <w:szCs w:val="22"/>
        </w:rPr>
        <w:t xml:space="preserve"> </w:t>
      </w:r>
      <w:r w:rsidR="004F61F0" w:rsidRPr="007A73FA">
        <w:rPr>
          <w:rFonts w:ascii="Sylfaen" w:hAnsi="Sylfaen"/>
          <w:sz w:val="22"/>
          <w:szCs w:val="22"/>
          <w:lang w:val="en-US"/>
        </w:rPr>
        <w:t>ժամկետով</w:t>
      </w:r>
      <w:r w:rsidR="00451489"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</w:rPr>
        <w:t>(</w:t>
      </w:r>
      <w:hyperlink w:anchor="Հավելված3" w:history="1">
        <w:r w:rsidR="004F61F0" w:rsidRPr="00041C2F">
          <w:rPr>
            <w:rStyle w:val="Hyperlink"/>
            <w:rFonts w:ascii="Sylfaen" w:hAnsi="Sylfaen"/>
            <w:sz w:val="22"/>
            <w:szCs w:val="22"/>
            <w:lang w:val="en-US"/>
          </w:rPr>
          <w:t>Հավելված</w:t>
        </w:r>
        <w:r w:rsidR="004F61F0" w:rsidRPr="00041C2F">
          <w:rPr>
            <w:rStyle w:val="Hyperlink"/>
            <w:rFonts w:ascii="Sylfaen" w:hAnsi="Sylfaen"/>
            <w:sz w:val="22"/>
            <w:szCs w:val="22"/>
          </w:rPr>
          <w:t xml:space="preserve"> 3</w:t>
        </w:r>
      </w:hyperlink>
      <w:r w:rsidR="004F61F0" w:rsidRPr="007A73FA">
        <w:rPr>
          <w:rFonts w:ascii="Sylfaen" w:hAnsi="Sylfaen"/>
          <w:sz w:val="22"/>
          <w:szCs w:val="22"/>
        </w:rPr>
        <w:t xml:space="preserve"> – </w:t>
      </w:r>
      <w:r w:rsidR="004F61F0" w:rsidRPr="007A73FA">
        <w:rPr>
          <w:rFonts w:ascii="Sylfaen" w:hAnsi="Sylfaen"/>
          <w:sz w:val="22"/>
          <w:szCs w:val="22"/>
          <w:lang w:val="en-US"/>
        </w:rPr>
        <w:t>ձևանմուշ</w:t>
      </w:r>
      <w:r w:rsidRPr="007A73FA">
        <w:rPr>
          <w:rFonts w:ascii="Sylfaen" w:hAnsi="Sylfaen"/>
          <w:sz w:val="22"/>
          <w:szCs w:val="22"/>
        </w:rPr>
        <w:t>)</w:t>
      </w:r>
    </w:p>
    <w:p w:rsidR="00AE0E2B" w:rsidRPr="00451489" w:rsidRDefault="00AE0E2B" w:rsidP="00AE0E2B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3" w:name="_Toc380065798"/>
      <w:r w:rsidRPr="00451489">
        <w:rPr>
          <w:rFonts w:asciiTheme="minorHAnsi" w:hAnsiTheme="minorHAnsi" w:cs="Times New Roman"/>
          <w:sz w:val="28"/>
        </w:rPr>
        <w:lastRenderedPageBreak/>
        <w:t xml:space="preserve">2. </w:t>
      </w:r>
      <w:bookmarkEnd w:id="3"/>
      <w:r w:rsidR="00652A2F">
        <w:rPr>
          <w:rFonts w:ascii="Sylfaen" w:hAnsi="Sylfaen" w:cs="Sylfaen"/>
          <w:sz w:val="28"/>
          <w:lang w:val="en-US"/>
        </w:rPr>
        <w:t>Առաջարկների</w:t>
      </w:r>
      <w:r w:rsidR="00652A2F" w:rsidRPr="00451489">
        <w:rPr>
          <w:rFonts w:ascii="Sylfaen" w:hAnsi="Sylfaen" w:cs="Sylfaen"/>
          <w:sz w:val="28"/>
        </w:rPr>
        <w:t xml:space="preserve"> </w:t>
      </w:r>
      <w:r w:rsidR="00652A2F">
        <w:rPr>
          <w:rFonts w:ascii="Sylfaen" w:hAnsi="Sylfaen" w:cs="Sylfaen"/>
          <w:sz w:val="28"/>
          <w:lang w:val="en-US"/>
        </w:rPr>
        <w:t>հարցման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անցկացման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կարգը</w:t>
      </w:r>
    </w:p>
    <w:p w:rsidR="00AE0E2B" w:rsidRPr="007A73FA" w:rsidRDefault="00652A2F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sz w:val="22"/>
          <w:szCs w:val="22"/>
          <w:lang w:val="hy-AM"/>
        </w:rPr>
      </w:pPr>
      <w:r w:rsidRPr="007A73FA">
        <w:rPr>
          <w:rFonts w:ascii="Sylfaen" w:hAnsi="Sylfaen" w:cs="Sylfaen"/>
          <w:color w:val="auto"/>
          <w:sz w:val="22"/>
          <w:szCs w:val="22"/>
          <w:lang w:val="en-US"/>
        </w:rPr>
        <w:t>ԱՀ</w:t>
      </w:r>
      <w:r w:rsidR="00AE0E2B" w:rsidRPr="007A73FA">
        <w:rPr>
          <w:rFonts w:asciiTheme="minorHAnsi" w:hAnsiTheme="minorHAnsi" w:cs="Sylfaen"/>
          <w:color w:val="auto"/>
          <w:sz w:val="22"/>
          <w:szCs w:val="22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en-US"/>
        </w:rPr>
        <w:t>անցկացման</w:t>
      </w:r>
      <w:r w:rsidR="00AE0E2B" w:rsidRPr="007A73FA">
        <w:rPr>
          <w:rFonts w:asciiTheme="minorHAnsi" w:hAnsiTheme="minorHAnsi" w:cs="Sylfaen"/>
          <w:color w:val="auto"/>
          <w:sz w:val="22"/>
          <w:szCs w:val="22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hy-AM"/>
        </w:rPr>
        <w:t>հետ</w:t>
      </w:r>
      <w:r w:rsidR="00AE0E2B" w:rsidRPr="007A73FA">
        <w:rPr>
          <w:rFonts w:asciiTheme="minorHAnsi" w:hAnsiTheme="minorHAnsi"/>
          <w:color w:val="auto"/>
          <w:sz w:val="22"/>
          <w:szCs w:val="22"/>
          <w:lang w:val="hy-AM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hy-AM"/>
        </w:rPr>
        <w:t>կապված</w:t>
      </w:r>
      <w:r w:rsidR="00AE0E2B" w:rsidRPr="007A73FA">
        <w:rPr>
          <w:rFonts w:asciiTheme="minorHAnsi" w:hAnsiTheme="minorHAnsi"/>
          <w:color w:val="auto"/>
          <w:sz w:val="22"/>
          <w:szCs w:val="22"/>
          <w:lang w:val="hy-AM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hy-AM"/>
        </w:rPr>
        <w:t>բոլոր</w:t>
      </w:r>
      <w:r w:rsidR="00AE0E2B" w:rsidRPr="007A73FA">
        <w:rPr>
          <w:rFonts w:asciiTheme="minorHAnsi" w:hAnsiTheme="minorHAnsi"/>
          <w:color w:val="auto"/>
          <w:sz w:val="22"/>
          <w:szCs w:val="22"/>
          <w:lang w:val="hy-AM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hy-AM"/>
        </w:rPr>
        <w:t>հարցեր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en-US"/>
        </w:rPr>
        <w:t>ով</w:t>
      </w:r>
      <w:r w:rsidR="00AE0E2B" w:rsidRPr="007A73FA">
        <w:rPr>
          <w:rFonts w:asciiTheme="minorHAnsi" w:hAnsiTheme="minorHAnsi" w:cs="Sylfaen"/>
          <w:color w:val="auto"/>
          <w:sz w:val="22"/>
          <w:szCs w:val="22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en-US"/>
        </w:rPr>
        <w:t>Պատվիրատուի</w:t>
      </w:r>
      <w:r w:rsidR="00AE0E2B" w:rsidRPr="007A73FA">
        <w:rPr>
          <w:rFonts w:asciiTheme="minorHAnsi" w:hAnsiTheme="minorHAnsi" w:cs="Sylfaen"/>
          <w:color w:val="auto"/>
          <w:sz w:val="22"/>
          <w:szCs w:val="22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en-US"/>
        </w:rPr>
        <w:t>կոնտակտային</w:t>
      </w:r>
      <w:r w:rsidR="00AE0E2B" w:rsidRPr="007A73FA">
        <w:rPr>
          <w:rFonts w:asciiTheme="minorHAnsi" w:hAnsiTheme="minorHAnsi" w:cs="Sylfaen"/>
          <w:color w:val="auto"/>
          <w:sz w:val="22"/>
          <w:szCs w:val="22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en-US"/>
        </w:rPr>
        <w:t>անձ՝</w:t>
      </w:r>
      <w:r w:rsidR="00AE0E2B" w:rsidRPr="007A73FA">
        <w:rPr>
          <w:rFonts w:asciiTheme="minorHAnsi" w:hAnsiTheme="minorHAnsi"/>
          <w:sz w:val="22"/>
          <w:szCs w:val="22"/>
          <w:lang w:val="hy-AM"/>
        </w:rPr>
        <w:t xml:space="preserve"> </w:t>
      </w:r>
    </w:p>
    <w:p w:rsidR="00AE0E2B" w:rsidRPr="007A73FA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sz w:val="22"/>
          <w:szCs w:val="22"/>
          <w:lang w:val="hy-AM"/>
        </w:rPr>
      </w:pPr>
    </w:p>
    <w:p w:rsidR="00AE0E2B" w:rsidRPr="007A73FA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Ազգանուն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b/>
          <w:sz w:val="22"/>
          <w:szCs w:val="22"/>
          <w:lang w:val="en-US"/>
        </w:rPr>
        <w:t>անուն՝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="00CA6152" w:rsidRPr="007A73FA">
        <w:rPr>
          <w:rFonts w:ascii="Sylfaen" w:hAnsi="Sylfaen" w:cs="Sylfaen"/>
          <w:b/>
          <w:sz w:val="22"/>
          <w:szCs w:val="22"/>
          <w:lang w:val="en-US"/>
        </w:rPr>
        <w:t xml:space="preserve"> </w:t>
      </w:r>
      <w:r w:rsidR="00DD0DD7" w:rsidRPr="007A73FA">
        <w:rPr>
          <w:rFonts w:ascii="Sylfaen" w:hAnsi="Sylfaen" w:cs="Sylfaen"/>
          <w:sz w:val="22"/>
          <w:szCs w:val="22"/>
          <w:lang w:val="en-US"/>
        </w:rPr>
        <w:t>Րաֆֆի Գևորգյան</w:t>
      </w:r>
    </w:p>
    <w:p w:rsidR="00AE0E2B" w:rsidRPr="007A73FA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Պաշտոնը՝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Գնումների</w:t>
      </w:r>
      <w:r w:rsidR="00652A2F" w:rsidRPr="007A73FA">
        <w:rPr>
          <w:rFonts w:ascii="Sylfaen" w:hAnsi="Sylfaen" w:cs="Sylfaen"/>
          <w:sz w:val="22"/>
          <w:szCs w:val="22"/>
          <w:lang w:val="en-US"/>
        </w:rPr>
        <w:t xml:space="preserve"> և 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պայմանագրերի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մոնիտորինգի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բաժնի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2A4F2F" w:rsidRPr="007A73FA">
        <w:rPr>
          <w:rFonts w:ascii="Sylfaen" w:hAnsi="Sylfaen" w:cs="Sylfaen"/>
          <w:sz w:val="22"/>
          <w:szCs w:val="22"/>
          <w:lang w:val="en-US"/>
        </w:rPr>
        <w:t>առաջատար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մասնագետ</w:t>
      </w:r>
    </w:p>
    <w:p w:rsidR="00652A2F" w:rsidRPr="007A73FA" w:rsidRDefault="00AE0E2B" w:rsidP="00652A2F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Հասցեն՝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ք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. </w:t>
      </w:r>
      <w:r w:rsidRPr="007A73FA">
        <w:rPr>
          <w:rFonts w:ascii="Sylfaen" w:hAnsi="Sylfaen" w:cs="Sylfaen"/>
          <w:sz w:val="22"/>
          <w:szCs w:val="22"/>
          <w:lang w:val="en-US"/>
        </w:rPr>
        <w:t>Երևան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, </w:t>
      </w:r>
      <w:r w:rsidR="002A4F2F" w:rsidRPr="007A73FA">
        <w:rPr>
          <w:rFonts w:ascii="Sylfaen" w:hAnsi="Sylfaen" w:cs="Sylfaen"/>
          <w:sz w:val="22"/>
          <w:szCs w:val="22"/>
          <w:lang w:val="en-US"/>
        </w:rPr>
        <w:t>Ազատության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2</w:t>
      </w:r>
      <w:r w:rsidR="002A4F2F" w:rsidRPr="007A73FA">
        <w:rPr>
          <w:rFonts w:asciiTheme="minorHAnsi" w:hAnsiTheme="minorHAnsi"/>
          <w:sz w:val="22"/>
          <w:szCs w:val="22"/>
          <w:lang w:val="en-US"/>
        </w:rPr>
        <w:t>4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, </w:t>
      </w:r>
      <w:r w:rsidR="002A4F2F" w:rsidRPr="007A73FA">
        <w:rPr>
          <w:rFonts w:asciiTheme="minorHAnsi" w:hAnsiTheme="minorHAnsi"/>
          <w:sz w:val="22"/>
          <w:szCs w:val="22"/>
          <w:lang w:val="en-US"/>
        </w:rPr>
        <w:t>1-</w:t>
      </w:r>
      <w:r w:rsidR="002A4F2F" w:rsidRPr="007A73FA">
        <w:rPr>
          <w:rFonts w:ascii="Sylfaen" w:hAnsi="Sylfaen"/>
          <w:sz w:val="22"/>
          <w:szCs w:val="22"/>
          <w:lang w:val="en-US"/>
        </w:rPr>
        <w:t>ին հարկ</w:t>
      </w:r>
    </w:p>
    <w:p w:rsidR="002A4F2F" w:rsidRPr="007A73FA" w:rsidRDefault="002A4F2F" w:rsidP="00652A2F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Հեռ.</w:t>
      </w:r>
      <w:r w:rsidRPr="007A73FA">
        <w:rPr>
          <w:rFonts w:asciiTheme="minorHAnsi" w:hAnsiTheme="minorHAnsi"/>
          <w:sz w:val="22"/>
          <w:szCs w:val="22"/>
          <w:lang w:val="en-US"/>
        </w:rPr>
        <w:t>: +374 10 29 05 08</w:t>
      </w:r>
    </w:p>
    <w:p w:rsidR="00AE0E2B" w:rsidRPr="007A73FA" w:rsidRDefault="00AE0E2B" w:rsidP="00652A2F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Էլեկտրոնային հասցե՝</w:t>
      </w:r>
      <w:r w:rsidR="002A4F2F" w:rsidRPr="007A73FA">
        <w:rPr>
          <w:rFonts w:ascii="Sylfaen" w:hAnsi="Sylfaen" w:cs="Sylfaen"/>
          <w:b/>
          <w:sz w:val="22"/>
          <w:szCs w:val="22"/>
          <w:lang w:val="en-US"/>
        </w:rPr>
        <w:t xml:space="preserve"> </w:t>
      </w:r>
      <w:hyperlink r:id="rId8" w:history="1">
        <w:r w:rsidR="002A4F2F" w:rsidRPr="007A73FA">
          <w:rPr>
            <w:rStyle w:val="Hyperlink"/>
            <w:rFonts w:asciiTheme="minorHAnsi" w:hAnsiTheme="minorHAnsi" w:cs="Helv"/>
            <w:bCs/>
            <w:sz w:val="22"/>
            <w:szCs w:val="22"/>
            <w:lang w:val="en-US"/>
          </w:rPr>
          <w:t>RafGevorgyan@beeline.am</w:t>
        </w:r>
      </w:hyperlink>
      <w:r w:rsidR="002A4F2F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CA6152" w:rsidRPr="007A73FA" w:rsidRDefault="00CA6152" w:rsidP="00CA6152">
      <w:pPr>
        <w:spacing w:after="200"/>
        <w:rPr>
          <w:rFonts w:asciiTheme="minorHAnsi" w:hAnsiTheme="minorHAnsi"/>
          <w:sz w:val="22"/>
          <w:szCs w:val="22"/>
          <w:lang w:val="en-US"/>
        </w:rPr>
      </w:pPr>
    </w:p>
    <w:p w:rsidR="00CA6152" w:rsidRPr="00041C2F" w:rsidRDefault="001836B5" w:rsidP="00CA6152">
      <w:pPr>
        <w:spacing w:after="200"/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ԱՀ</w:t>
      </w:r>
      <w:r w:rsidRPr="00041C2F">
        <w:rPr>
          <w:rFonts w:ascii="Sylfaen" w:hAnsi="Sylfaen" w:cs="Sylfaen"/>
          <w:sz w:val="22"/>
          <w:szCs w:val="22"/>
          <w:lang w:val="en-US"/>
        </w:rPr>
        <w:t>-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>ն</w:t>
      </w:r>
      <w:r w:rsidR="00CA6152" w:rsidRPr="00041C2F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>անց</w:t>
      </w:r>
      <w:r w:rsidR="00CA6152" w:rsidRPr="00041C2F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>է</w:t>
      </w:r>
      <w:r w:rsidR="00CA6152" w:rsidRPr="00041C2F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>կացվում</w:t>
      </w:r>
      <w:r w:rsidR="00CA6152" w:rsidRPr="00041C2F">
        <w:rPr>
          <w:rFonts w:asciiTheme="minorHAnsi" w:hAnsiTheme="minorHAnsi"/>
          <w:sz w:val="22"/>
          <w:szCs w:val="22"/>
          <w:lang w:val="en-US"/>
        </w:rPr>
        <w:t xml:space="preserve"> 4 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>փուլով</w:t>
      </w:r>
      <w:r w:rsidR="00CA6152" w:rsidRPr="00041C2F">
        <w:rPr>
          <w:rFonts w:asciiTheme="minorHAnsi" w:hAnsiTheme="minorHAnsi"/>
          <w:sz w:val="22"/>
          <w:szCs w:val="22"/>
          <w:lang w:val="en-US"/>
        </w:rPr>
        <w:t>.</w:t>
      </w:r>
    </w:p>
    <w:p w:rsidR="00AE0E2B" w:rsidRPr="007A73FA" w:rsidRDefault="00AE0E2B" w:rsidP="00AE0E2B">
      <w:pPr>
        <w:spacing w:after="200"/>
        <w:rPr>
          <w:rFonts w:asciiTheme="minorHAnsi" w:hAnsiTheme="minorHAnsi"/>
          <w:b/>
          <w:lang w:val="en-US"/>
        </w:rPr>
      </w:pPr>
      <w:r w:rsidRPr="007A73FA">
        <w:rPr>
          <w:rFonts w:asciiTheme="minorHAnsi" w:hAnsiTheme="minorHAnsi"/>
          <w:b/>
          <w:lang w:val="en-US"/>
        </w:rPr>
        <w:t>2.1.</w:t>
      </w:r>
      <w:r w:rsidRPr="007A73FA">
        <w:rPr>
          <w:rFonts w:ascii="Sylfaen" w:hAnsi="Sylfaen" w:cs="Sylfaen"/>
          <w:b/>
          <w:lang w:val="en-US"/>
        </w:rPr>
        <w:t>Փուլ</w:t>
      </w:r>
      <w:r w:rsidRPr="007A73FA">
        <w:rPr>
          <w:rFonts w:asciiTheme="minorHAnsi" w:hAnsiTheme="minorHAnsi"/>
          <w:b/>
          <w:lang w:val="en-US"/>
        </w:rPr>
        <w:t xml:space="preserve"> 1: </w:t>
      </w:r>
      <w:r w:rsidRPr="007A73FA">
        <w:rPr>
          <w:rFonts w:ascii="Sylfaen" w:hAnsi="Sylfaen" w:cs="Sylfaen"/>
          <w:b/>
          <w:lang w:val="en-US"/>
        </w:rPr>
        <w:t>Մ</w:t>
      </w:r>
      <w:r w:rsidRPr="007A73FA">
        <w:rPr>
          <w:rFonts w:ascii="Sylfaen" w:hAnsi="Sylfaen" w:cs="Sylfaen"/>
          <w:b/>
        </w:rPr>
        <w:t>ասնակիցների</w:t>
      </w:r>
      <w:r w:rsidRPr="007A73FA">
        <w:rPr>
          <w:rFonts w:ascii="Sylfaen" w:hAnsi="Sylfaen" w:cs="Sylfaen"/>
          <w:b/>
          <w:lang w:val="en-US"/>
        </w:rPr>
        <w:t>ց</w:t>
      </w:r>
      <w:r w:rsidRPr="007A73FA">
        <w:rPr>
          <w:rFonts w:asciiTheme="minorHAnsi" w:hAnsiTheme="minorHAnsi"/>
          <w:b/>
          <w:lang w:val="en-US"/>
        </w:rPr>
        <w:t xml:space="preserve"> </w:t>
      </w:r>
      <w:r w:rsidRPr="007A73FA">
        <w:rPr>
          <w:rFonts w:ascii="Sylfaen" w:hAnsi="Sylfaen" w:cs="Sylfaen"/>
          <w:b/>
        </w:rPr>
        <w:t>առաջարկների</w:t>
      </w:r>
      <w:r w:rsidRPr="007A73FA">
        <w:rPr>
          <w:rFonts w:asciiTheme="minorHAnsi" w:hAnsiTheme="minorHAnsi"/>
          <w:b/>
          <w:lang w:val="en-US"/>
        </w:rPr>
        <w:t xml:space="preserve"> </w:t>
      </w:r>
      <w:r w:rsidRPr="007A73FA">
        <w:rPr>
          <w:rFonts w:ascii="Sylfaen" w:hAnsi="Sylfaen" w:cs="Sylfaen"/>
          <w:b/>
        </w:rPr>
        <w:t>հավաքում</w:t>
      </w:r>
    </w:p>
    <w:p w:rsidR="00652A2F" w:rsidRPr="007A73FA" w:rsidRDefault="004932D0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 xml:space="preserve">Առաջարկների Հարցման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Մասնակցի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Հրահանգ</w:t>
      </w:r>
      <w:r w:rsidR="009A3D71" w:rsidRPr="007A73FA">
        <w:rPr>
          <w:rFonts w:ascii="Sylfaen" w:hAnsi="Sylfaen" w:cs="Sylfaen"/>
          <w:sz w:val="22"/>
          <w:szCs w:val="22"/>
          <w:lang w:val="en-US"/>
        </w:rPr>
        <w:t>ը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(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այսուհետ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– </w:t>
      </w:r>
      <w:r w:rsidR="008D62D6" w:rsidRPr="007A73FA">
        <w:rPr>
          <w:rFonts w:ascii="Sylfaen" w:hAnsi="Sylfaen" w:cs="Sylfaen"/>
          <w:sz w:val="22"/>
          <w:szCs w:val="22"/>
          <w:lang w:val="en-US"/>
        </w:rPr>
        <w:t>ԱՀՄՀ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)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իր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Հավելվածներով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հրապարակվում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է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hyperlink r:id="rId9" w:history="1">
        <w:r w:rsidR="00AE0E2B" w:rsidRPr="007A73FA">
          <w:rPr>
            <w:rStyle w:val="Hyperlink"/>
            <w:rFonts w:asciiTheme="minorHAnsi" w:hAnsiTheme="minorHAnsi"/>
            <w:sz w:val="22"/>
            <w:szCs w:val="22"/>
            <w:lang w:val="en-US"/>
          </w:rPr>
          <w:t>www.gnumner.am</w:t>
        </w:r>
      </w:hyperlink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Fonts w:ascii="Sylfaen" w:hAnsi="Sylfaen" w:cs="Sylfaen"/>
          <w:sz w:val="22"/>
          <w:szCs w:val="22"/>
        </w:rPr>
        <w:t>և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hyperlink r:id="rId10" w:history="1">
        <w:r w:rsidR="00AE0E2B" w:rsidRPr="007A73FA">
          <w:rPr>
            <w:rStyle w:val="Hyperlink"/>
            <w:rFonts w:asciiTheme="minorHAnsi" w:hAnsiTheme="minorHAnsi"/>
            <w:sz w:val="22"/>
            <w:szCs w:val="22"/>
            <w:lang w:val="en-US"/>
          </w:rPr>
          <w:t>www.beeline.am</w:t>
        </w:r>
      </w:hyperlink>
      <w:r w:rsidR="00AE0E2B" w:rsidRPr="007A73FA">
        <w:rPr>
          <w:rStyle w:val="Hyperlink"/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Style w:val="Hyperlink"/>
          <w:rFonts w:ascii="Sylfaen" w:hAnsi="Sylfaen" w:cs="Sylfaen"/>
          <w:sz w:val="22"/>
          <w:szCs w:val="22"/>
          <w:lang w:val="en-US"/>
        </w:rPr>
        <w:t>կայքերում</w:t>
      </w:r>
      <w:r w:rsidR="00AE0E2B" w:rsidRPr="007A73FA">
        <w:rPr>
          <w:rFonts w:asciiTheme="minorHAnsi" w:hAnsiTheme="minorHAnsi"/>
          <w:snapToGrid w:val="0"/>
          <w:sz w:val="22"/>
          <w:szCs w:val="22"/>
          <w:lang w:val="en-US"/>
        </w:rPr>
        <w:t>:</w:t>
      </w:r>
      <w:r w:rsidR="00AE0E2B" w:rsidRPr="007A73FA">
        <w:rPr>
          <w:rFonts w:asciiTheme="minorHAnsi" w:hAnsiTheme="minorHAnsi"/>
          <w:snapToGrid w:val="0"/>
          <w:color w:val="000000"/>
          <w:sz w:val="22"/>
          <w:szCs w:val="22"/>
          <w:lang w:val="en-US"/>
        </w:rPr>
        <w:t xml:space="preserve"> </w:t>
      </w:r>
    </w:p>
    <w:p w:rsidR="00AE0E2B" w:rsidRPr="007A73FA" w:rsidRDefault="00AE0E2B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Մասնակիցը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ծանոթանում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A3D71" w:rsidRPr="007A73FA">
        <w:rPr>
          <w:rFonts w:ascii="Sylfaen" w:hAnsi="Sylfaen" w:cs="Sylfaen"/>
          <w:sz w:val="22"/>
          <w:szCs w:val="22"/>
          <w:lang w:val="en-US"/>
        </w:rPr>
        <w:t>ԱՀՄՀ</w:t>
      </w:r>
      <w:r w:rsidRPr="007A73FA">
        <w:rPr>
          <w:rFonts w:asciiTheme="minorHAnsi" w:hAnsiTheme="minorHAnsi"/>
          <w:sz w:val="22"/>
          <w:szCs w:val="22"/>
          <w:lang w:val="en-US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հետ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, </w:t>
      </w:r>
      <w:r w:rsidRPr="007A73FA">
        <w:rPr>
          <w:rFonts w:ascii="Sylfaen" w:hAnsi="Sylfaen" w:cs="Sylfaen"/>
          <w:sz w:val="22"/>
          <w:szCs w:val="22"/>
          <w:lang w:val="en-US"/>
        </w:rPr>
        <w:t>որից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հետո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պատրաստում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առաջարկը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և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ուղարկում</w:t>
      </w:r>
      <w:r w:rsidRPr="007A73FA">
        <w:rPr>
          <w:rFonts w:asciiTheme="minorHAnsi" w:hAnsiTheme="minorHAnsi" w:cs="Sylfaen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այն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Պատվիրատուին</w:t>
      </w:r>
      <w:r w:rsidRPr="007A73FA">
        <w:rPr>
          <w:rFonts w:asciiTheme="minorHAnsi" w:hAnsiTheme="minorHAnsi"/>
          <w:sz w:val="22"/>
          <w:szCs w:val="22"/>
          <w:lang w:val="en-US"/>
        </w:rPr>
        <w:t>:</w:t>
      </w:r>
    </w:p>
    <w:p w:rsidR="0079681E" w:rsidRPr="0058105E" w:rsidRDefault="0079681E" w:rsidP="00AE0E2B">
      <w:pPr>
        <w:rPr>
          <w:rFonts w:asciiTheme="minorHAnsi" w:hAnsiTheme="minorHAnsi"/>
          <w:b/>
          <w:lang w:val="en-US"/>
        </w:rPr>
      </w:pPr>
    </w:p>
    <w:p w:rsidR="00AE0E2B" w:rsidRPr="007A73FA" w:rsidRDefault="00AE0E2B" w:rsidP="00AE0E2B">
      <w:pPr>
        <w:rPr>
          <w:rFonts w:asciiTheme="minorHAnsi" w:hAnsiTheme="minorHAnsi"/>
          <w:b/>
          <w:sz w:val="28"/>
          <w:szCs w:val="28"/>
          <w:lang w:val="en-US"/>
        </w:rPr>
      </w:pPr>
      <w:r w:rsidRPr="007A73FA">
        <w:rPr>
          <w:rFonts w:asciiTheme="minorHAnsi" w:hAnsiTheme="minorHAnsi"/>
          <w:b/>
          <w:sz w:val="28"/>
          <w:szCs w:val="28"/>
          <w:lang w:val="en-US"/>
        </w:rPr>
        <w:t xml:space="preserve">2.1.1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7A73FA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7A73FA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7A73FA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7A73FA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AE0E2B" w:rsidRPr="0058105E" w:rsidRDefault="00AE0E2B" w:rsidP="00AE0E2B">
      <w:pPr>
        <w:rPr>
          <w:rFonts w:asciiTheme="minorHAnsi" w:hAnsiTheme="minorHAnsi"/>
          <w:b/>
          <w:lang w:val="en-US"/>
        </w:rPr>
      </w:pPr>
    </w:p>
    <w:p w:rsidR="00AE0E2B" w:rsidRPr="007A73FA" w:rsidRDefault="00AE0E2B" w:rsidP="00AE0E2B">
      <w:pPr>
        <w:rPr>
          <w:rFonts w:ascii="Sylfaen" w:hAnsi="Sylfaen" w:cs="Sylfaen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Առաջարկը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պետք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ներառի՝</w:t>
      </w:r>
      <w:r w:rsidR="006F447F" w:rsidRPr="007A73FA">
        <w:rPr>
          <w:rFonts w:ascii="Sylfaen" w:hAnsi="Sylfaen" w:cs="Sylfaen"/>
          <w:sz w:val="22"/>
          <w:szCs w:val="22"/>
          <w:lang w:val="en-US"/>
        </w:rPr>
        <w:t xml:space="preserve">          </w:t>
      </w:r>
    </w:p>
    <w:p w:rsidR="001433C9" w:rsidRPr="007A73FA" w:rsidRDefault="001433C9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Կոմերցիոն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առաջարկ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ձև</w:t>
      </w:r>
      <w:r w:rsidR="00D67C71" w:rsidRPr="007A73FA">
        <w:rPr>
          <w:rFonts w:ascii="Sylfaen" w:hAnsi="Sylfaen" w:cs="Sylfaen"/>
          <w:sz w:val="22"/>
          <w:szCs w:val="22"/>
          <w:lang w:val="en-US"/>
        </w:rPr>
        <w:t>աչափը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A3D71" w:rsidRPr="007A73FA">
        <w:rPr>
          <w:rFonts w:ascii="Sylfaen" w:hAnsi="Sylfaen" w:cs="Sylfaen"/>
          <w:sz w:val="22"/>
          <w:szCs w:val="22"/>
          <w:lang w:val="en-US"/>
        </w:rPr>
        <w:t>ԱՀՄՀ</w:t>
      </w:r>
      <w:r w:rsidRPr="007A73FA">
        <w:rPr>
          <w:rFonts w:asciiTheme="minorHAnsi" w:hAnsiTheme="minorHAnsi"/>
          <w:sz w:val="22"/>
          <w:szCs w:val="22"/>
          <w:lang w:val="en-US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2" w:history="1">
        <w:r w:rsidRPr="007A73FA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7A73FA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Pr="007A73FA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</w:t>
        </w:r>
        <w:r w:rsidR="00594139" w:rsidRPr="007A73FA">
          <w:rPr>
            <w:rStyle w:val="Hyperlink"/>
            <w:rFonts w:asciiTheme="minorHAnsi" w:hAnsiTheme="minorHAnsi"/>
            <w:sz w:val="22"/>
            <w:szCs w:val="22"/>
            <w:lang w:val="en-US"/>
          </w:rPr>
          <w:t>2</w:t>
        </w:r>
      </w:hyperlink>
      <w:r w:rsidRPr="007A73FA">
        <w:rPr>
          <w:rFonts w:asciiTheme="minorHAnsi" w:hAnsiTheme="minorHAnsi"/>
          <w:sz w:val="22"/>
          <w:szCs w:val="22"/>
          <w:lang w:val="hy-AM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ում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և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փոփոխման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ենթակա</w:t>
      </w:r>
      <w:r w:rsidRPr="007A73FA">
        <w:rPr>
          <w:rFonts w:asciiTheme="minorHAnsi" w:hAnsiTheme="minorHAnsi" w:cs="Sylfaen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չէ</w:t>
      </w:r>
      <w:r w:rsidRPr="007A73FA">
        <w:rPr>
          <w:rFonts w:asciiTheme="minorHAnsi" w:hAnsiTheme="minorHAnsi"/>
          <w:sz w:val="22"/>
          <w:szCs w:val="22"/>
          <w:lang w:val="en-US"/>
        </w:rPr>
        <w:t>),</w:t>
      </w:r>
    </w:p>
    <w:p w:rsidR="00AE0E2B" w:rsidRPr="00022075" w:rsidRDefault="00AE0E2B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համապատասխանության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հայտարարագիր</w:t>
      </w:r>
      <w:r w:rsidR="00B1488B" w:rsidRPr="00B1488B">
        <w:rPr>
          <w:rFonts w:ascii="Sylfaen" w:hAnsi="Sylfaen" w:cs="Sylfaen"/>
          <w:sz w:val="22"/>
          <w:szCs w:val="22"/>
          <w:lang w:val="en-US"/>
        </w:rPr>
        <w:t xml:space="preserve"> </w:t>
      </w:r>
      <w:r w:rsidR="00B1488B">
        <w:rPr>
          <w:rFonts w:ascii="Sylfaen" w:hAnsi="Sylfaen" w:cs="Sylfaen"/>
          <w:sz w:val="22"/>
          <w:szCs w:val="22"/>
        </w:rPr>
        <w:t>իր</w:t>
      </w:r>
      <w:r w:rsidR="00B1488B" w:rsidRPr="00B1488B">
        <w:rPr>
          <w:rFonts w:ascii="Sylfaen" w:hAnsi="Sylfaen" w:cs="Sylfaen"/>
          <w:sz w:val="22"/>
          <w:szCs w:val="22"/>
          <w:lang w:val="en-US"/>
        </w:rPr>
        <w:t xml:space="preserve"> </w:t>
      </w:r>
      <w:r w:rsidR="00B1488B">
        <w:rPr>
          <w:rFonts w:ascii="Sylfaen" w:hAnsi="Sylfaen" w:cs="Sylfaen"/>
          <w:sz w:val="22"/>
          <w:szCs w:val="22"/>
        </w:rPr>
        <w:t>հավելվածներով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ձև</w:t>
      </w:r>
      <w:r w:rsidR="00D67C71" w:rsidRPr="007A73FA">
        <w:rPr>
          <w:rFonts w:ascii="Sylfaen" w:hAnsi="Sylfaen" w:cs="Sylfaen"/>
          <w:sz w:val="22"/>
          <w:szCs w:val="22"/>
          <w:lang w:val="en-US"/>
        </w:rPr>
        <w:t>աչափը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A3D71" w:rsidRPr="007A73FA">
        <w:rPr>
          <w:rFonts w:ascii="Sylfaen" w:hAnsi="Sylfaen" w:cs="Sylfaen"/>
          <w:sz w:val="22"/>
          <w:szCs w:val="22"/>
          <w:lang w:val="en-US"/>
        </w:rPr>
        <w:t>ԱՀՄՀ</w:t>
      </w:r>
      <w:r w:rsidRPr="007A73FA">
        <w:rPr>
          <w:rFonts w:asciiTheme="minorHAnsi" w:hAnsiTheme="minorHAnsi"/>
          <w:sz w:val="22"/>
          <w:szCs w:val="22"/>
          <w:lang w:val="en-US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4" w:history="1">
        <w:r w:rsidRPr="007A73FA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7A73FA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Pr="007A73FA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</w:t>
        </w:r>
        <w:r w:rsidR="00594139" w:rsidRPr="007A73FA">
          <w:rPr>
            <w:rStyle w:val="Hyperlink"/>
            <w:rFonts w:asciiTheme="minorHAnsi" w:hAnsiTheme="minorHAnsi"/>
            <w:sz w:val="22"/>
            <w:szCs w:val="22"/>
            <w:lang w:val="en-US"/>
          </w:rPr>
          <w:t>4</w:t>
        </w:r>
      </w:hyperlink>
      <w:r w:rsidRPr="007A73FA">
        <w:rPr>
          <w:rFonts w:asciiTheme="minorHAnsi" w:hAnsiTheme="minorHAnsi"/>
          <w:sz w:val="22"/>
          <w:szCs w:val="22"/>
          <w:lang w:val="hy-AM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ում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և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փոփոխման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ենթակա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չէ</w:t>
      </w:r>
      <w:r w:rsidRPr="007A73FA">
        <w:rPr>
          <w:rFonts w:asciiTheme="minorHAnsi" w:hAnsiTheme="minorHAnsi"/>
          <w:sz w:val="22"/>
          <w:szCs w:val="22"/>
          <w:lang w:val="en-US"/>
        </w:rPr>
        <w:t>),</w:t>
      </w:r>
    </w:p>
    <w:p w:rsidR="00022075" w:rsidRPr="00022075" w:rsidRDefault="00022075" w:rsidP="00022075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sz w:val="22"/>
          <w:szCs w:val="22"/>
          <w:lang w:val="en-US"/>
        </w:rPr>
      </w:pPr>
      <w:r w:rsidRPr="00022075">
        <w:rPr>
          <w:rFonts w:ascii="Sylfaen" w:hAnsi="Sylfaen" w:cs="Sylfaen"/>
          <w:sz w:val="22"/>
          <w:szCs w:val="22"/>
          <w:lang w:val="en-US"/>
        </w:rPr>
        <w:t xml:space="preserve">Գաղտնի տեղեկատվության չհրապարակման մասին համաձայնագիր (ձևը բերված է ԱՀՄՀ </w:t>
      </w:r>
      <w:hyperlink w:anchor="Հավելված5" w:history="1">
        <w:r w:rsidRPr="00AC4F67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 5</w:t>
        </w:r>
      </w:hyperlink>
      <w:r w:rsidRPr="00022075">
        <w:rPr>
          <w:rFonts w:ascii="Sylfaen" w:hAnsi="Sylfaen" w:cs="Sylfaen"/>
          <w:sz w:val="22"/>
          <w:szCs w:val="22"/>
          <w:lang w:val="en-US"/>
        </w:rPr>
        <w:t>-ում և փոփոխման ենթակա չէ),</w:t>
      </w:r>
    </w:p>
    <w:p w:rsidR="00022075" w:rsidRPr="00022075" w:rsidRDefault="00022075" w:rsidP="00022075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sz w:val="22"/>
          <w:szCs w:val="22"/>
          <w:lang w:val="en-US"/>
        </w:rPr>
      </w:pPr>
      <w:r w:rsidRPr="00022075">
        <w:rPr>
          <w:rFonts w:ascii="Sylfaen" w:hAnsi="Sylfaen" w:cs="Sylfaen"/>
          <w:sz w:val="22"/>
          <w:szCs w:val="22"/>
          <w:lang w:val="en-US"/>
        </w:rPr>
        <w:t xml:space="preserve">Շահագրգռվածության բացակայության մասին նամակ (ձևը բերված է ԱՀՄՀ  </w:t>
      </w:r>
      <w:hyperlink w:anchor="Հավելված6" w:history="1">
        <w:r w:rsidRPr="00AC4F67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 6</w:t>
        </w:r>
      </w:hyperlink>
      <w:r w:rsidRPr="00022075">
        <w:rPr>
          <w:rFonts w:ascii="Sylfaen" w:hAnsi="Sylfaen" w:cs="Sylfaen"/>
          <w:sz w:val="22"/>
          <w:szCs w:val="22"/>
          <w:lang w:val="en-US"/>
        </w:rPr>
        <w:t>-ում և փոփոխման ենթակա չէ),</w:t>
      </w:r>
    </w:p>
    <w:p w:rsidR="009A3D71" w:rsidRPr="00022075" w:rsidRDefault="009A3D71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sz w:val="22"/>
          <w:szCs w:val="22"/>
          <w:lang w:val="en-US"/>
        </w:rPr>
      </w:pPr>
      <w:r w:rsidRPr="00022075">
        <w:rPr>
          <w:rFonts w:ascii="Sylfaen" w:hAnsi="Sylfaen" w:cs="Sylfaen"/>
          <w:sz w:val="22"/>
          <w:szCs w:val="22"/>
          <w:lang w:val="en-US"/>
        </w:rPr>
        <w:t xml:space="preserve">Հաճախորդի քարտ (ձևաչափը ներկայացված է </w:t>
      </w:r>
      <w:r w:rsidR="00765FB2">
        <w:rPr>
          <w:rFonts w:ascii="Sylfaen" w:hAnsi="Sylfaen" w:cs="Sylfaen"/>
          <w:sz w:val="22"/>
          <w:szCs w:val="22"/>
          <w:lang w:val="en-US"/>
        </w:rPr>
        <w:t>ԱՀՄՀ</w:t>
      </w:r>
      <w:r w:rsidRPr="00022075">
        <w:rPr>
          <w:rFonts w:ascii="Sylfaen" w:hAnsi="Sylfaen" w:cs="Sylfaen"/>
          <w:sz w:val="22"/>
          <w:szCs w:val="22"/>
          <w:lang w:val="en-US"/>
        </w:rPr>
        <w:t xml:space="preserve">-ի </w:t>
      </w:r>
      <w:hyperlink w:anchor="Հավելված7" w:history="1">
        <w:r w:rsidR="00022075" w:rsidRPr="00AC4F67">
          <w:rPr>
            <w:rStyle w:val="Hyperlink"/>
            <w:rFonts w:ascii="Sylfaen" w:hAnsi="Sylfaen" w:cs="Sylfaen"/>
            <w:sz w:val="22"/>
            <w:szCs w:val="22"/>
          </w:rPr>
          <w:t>Հավելված</w:t>
        </w:r>
        <w:r w:rsidR="00022075" w:rsidRPr="00AC4F67">
          <w:rPr>
            <w:rStyle w:val="Hyperlink"/>
            <w:rFonts w:ascii="Sylfaen" w:hAnsi="Sylfaen" w:cs="Sylfaen"/>
            <w:sz w:val="22"/>
            <w:szCs w:val="22"/>
            <w:lang w:val="en-US"/>
          </w:rPr>
          <w:t xml:space="preserve"> 7</w:t>
        </w:r>
      </w:hyperlink>
      <w:r w:rsidRPr="00022075">
        <w:rPr>
          <w:rFonts w:ascii="Sylfaen" w:hAnsi="Sylfaen" w:cs="Sylfaen"/>
          <w:sz w:val="22"/>
          <w:szCs w:val="22"/>
          <w:lang w:val="en-US"/>
        </w:rPr>
        <w:t>-ում և փոփոխման ենթակա չէ):</w:t>
      </w:r>
    </w:p>
    <w:p w:rsidR="009A3D71" w:rsidRPr="00022075" w:rsidRDefault="009A3D71" w:rsidP="009A3D7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</w:p>
    <w:p w:rsidR="00AE0E2B" w:rsidRPr="007A73FA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sz w:val="22"/>
          <w:szCs w:val="22"/>
          <w:lang w:val="hy-AM"/>
        </w:rPr>
      </w:pP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Պատվիրատուն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իրեն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իրավունք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է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վերապահում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չդիտարկել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Մասնակցի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առաջարկը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,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եթե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ներկայացված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փաստաթղթերի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կազմը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կամ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դրանց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ձևաչափը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չի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համապատասխանում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765FB2">
        <w:rPr>
          <w:rFonts w:ascii="Sylfaen" w:hAnsi="Sylfaen" w:cs="Sylfaen"/>
          <w:color w:val="FF0000"/>
          <w:sz w:val="22"/>
          <w:szCs w:val="22"/>
          <w:lang w:val="hy-AM"/>
        </w:rPr>
        <w:t>ԱՀՄՀ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2.1.1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բաժնի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պահանջներին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>:</w:t>
      </w:r>
    </w:p>
    <w:p w:rsidR="00AE0E2B" w:rsidRPr="00451489" w:rsidRDefault="00AE0E2B" w:rsidP="00FB38BB">
      <w:pPr>
        <w:jc w:val="both"/>
        <w:rPr>
          <w:rFonts w:ascii="Sylfaen" w:hAnsi="Sylfaen" w:cs="Sylfaen"/>
          <w:b/>
          <w:lang w:val="hy-AM"/>
        </w:rPr>
      </w:pPr>
      <w:r w:rsidRPr="0058105E">
        <w:rPr>
          <w:rFonts w:asciiTheme="minorHAnsi" w:hAnsiTheme="minorHAnsi"/>
          <w:b/>
          <w:lang w:val="hy-AM"/>
        </w:rPr>
        <w:t xml:space="preserve">2.1.2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B471DB" w:rsidRPr="00492D78" w:rsidRDefault="00B471DB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sz w:val="22"/>
          <w:szCs w:val="22"/>
          <w:lang w:val="hy-AM"/>
        </w:rPr>
      </w:pPr>
      <w:r w:rsidRPr="00492D78">
        <w:rPr>
          <w:rFonts w:ascii="Sylfaen" w:hAnsi="Sylfaen"/>
          <w:sz w:val="22"/>
          <w:szCs w:val="22"/>
          <w:lang w:val="hy-AM"/>
        </w:rPr>
        <w:lastRenderedPageBreak/>
        <w:t xml:space="preserve">Մասնակցի Առաջարկը Խմբաքանակ 1-ով կարող է լինել ինչպես մասնակի, այնպես էլ ներառել Հավելված 2-ի խմբաքանակ 1-ում նշված </w:t>
      </w:r>
      <w:r w:rsidR="00492D78" w:rsidRPr="00492D78">
        <w:rPr>
          <w:rFonts w:ascii="Sylfaen" w:hAnsi="Sylfaen"/>
          <w:sz w:val="22"/>
          <w:szCs w:val="22"/>
          <w:lang w:val="hy-AM"/>
        </w:rPr>
        <w:t xml:space="preserve">ապրանքների ողջ ցանկը: Մասնակցի Առաջարկը Խմբաքանակ 1-ով պետք է ներառի </w:t>
      </w:r>
      <w:hyperlink w:anchor="Հավելված2" w:history="1">
        <w:r w:rsidR="00492D78" w:rsidRPr="00AC4F67">
          <w:rPr>
            <w:rStyle w:val="Hyperlink"/>
            <w:rFonts w:ascii="Sylfaen" w:hAnsi="Sylfaen"/>
            <w:sz w:val="22"/>
            <w:szCs w:val="22"/>
            <w:lang w:val="hy-AM"/>
          </w:rPr>
          <w:t>Հավելված 2</w:t>
        </w:r>
      </w:hyperlink>
      <w:r w:rsidR="00492D78" w:rsidRPr="00492D78">
        <w:rPr>
          <w:rFonts w:ascii="Sylfaen" w:hAnsi="Sylfaen"/>
          <w:sz w:val="22"/>
          <w:szCs w:val="22"/>
          <w:lang w:val="hy-AM"/>
        </w:rPr>
        <w:t xml:space="preserve">-ի խմբաքանակ 2-ում նշված ապրանքների ողջ ցանկը: </w:t>
      </w:r>
    </w:p>
    <w:p w:rsidR="00E77EE0" w:rsidRPr="000F7A2F" w:rsidRDefault="00E77EE0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sz w:val="22"/>
          <w:szCs w:val="22"/>
          <w:lang w:val="hy-AM"/>
        </w:rPr>
      </w:pPr>
      <w:r w:rsidRPr="000F7A2F">
        <w:rPr>
          <w:rFonts w:ascii="Sylfaen" w:hAnsi="Sylfaen" w:cs="Sylfaen"/>
          <w:bCs/>
          <w:sz w:val="22"/>
          <w:szCs w:val="22"/>
          <w:lang w:val="hy-AM"/>
        </w:rPr>
        <w:t>Ռեզիդենտ մասնակիցները ներկայացնում են կոմերցիոն առաջարկ գնանշված հայկական դրամով</w:t>
      </w:r>
      <w:r w:rsidRPr="000F7A2F">
        <w:rPr>
          <w:rFonts w:asciiTheme="minorHAnsi" w:hAnsiTheme="minorHAnsi"/>
          <w:bCs/>
          <w:sz w:val="22"/>
          <w:szCs w:val="22"/>
          <w:lang w:val="hy-AM"/>
        </w:rPr>
        <w:t>(AMD)</w:t>
      </w:r>
      <w:r w:rsidRPr="000F7A2F">
        <w:rPr>
          <w:rFonts w:ascii="Sylfaen" w:hAnsi="Sylfaen" w:cs="Sylfaen"/>
          <w:bCs/>
          <w:sz w:val="22"/>
          <w:szCs w:val="22"/>
          <w:lang w:val="hy-AM"/>
        </w:rPr>
        <w:t>: Բոլոր գումարները նշվում են առանց ԱԱՀ:</w:t>
      </w:r>
    </w:p>
    <w:p w:rsidR="006C50E4" w:rsidRPr="000F7A2F" w:rsidRDefault="00E77EE0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0F7A2F">
        <w:rPr>
          <w:rFonts w:ascii="Sylfaen" w:hAnsi="Sylfaen" w:cs="Sylfaen"/>
          <w:color w:val="000000"/>
          <w:sz w:val="22"/>
          <w:szCs w:val="22"/>
          <w:lang w:val="hy-AM"/>
        </w:rPr>
        <w:t xml:space="preserve">Հայաստանի Հանրապետության ոչ ռեզիդենտները ներկայացնում են կոմերցիոն առաջարկը ԱՄՆ դոլարով (USD) կամ այլ արժույթով: Բոլոր գումարները նշվում են առանց ԱԱՀ: </w:t>
      </w:r>
    </w:p>
    <w:p w:rsidR="00E54CA9" w:rsidRPr="000F7A2F" w:rsidRDefault="00E54CA9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0F7A2F">
        <w:rPr>
          <w:rFonts w:ascii="Sylfaen" w:hAnsi="Sylfaen" w:cs="Sylfaen"/>
          <w:color w:val="000000"/>
          <w:sz w:val="22"/>
          <w:szCs w:val="22"/>
          <w:lang w:val="hy-AM"/>
        </w:rPr>
        <w:t>Կոմերցիոն առաջարկում Մասնակցի ներկայացված գները պետք է ներառեն ապրանքի սերտիֆիկացման բոլոր ծախսերը (եթե ապրանքը ենթակա է սերտիֆիկացման):</w:t>
      </w:r>
    </w:p>
    <w:p w:rsidR="00DB52DA" w:rsidRPr="000F7A2F" w:rsidRDefault="00DB52DA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0F7A2F">
        <w:rPr>
          <w:rFonts w:ascii="Sylfaen" w:hAnsi="Sylfaen"/>
          <w:sz w:val="22"/>
          <w:szCs w:val="22"/>
          <w:lang w:val="hy-AM"/>
        </w:rPr>
        <w:t xml:space="preserve">Տարբեր տարադրամներով առաջարկները կբերվեն արժույթի մեկ հիմքի և սկզբնական համեմատությունը կիրականացվի` օգտագործելով  Հայաստանի Հանրապետության Կենտրոնական բանկի (ՀՀ ԿԲ)  փոխարժեքը կոմերցիոն առաջարկի ընդունման օրվա դրությամբ: </w:t>
      </w:r>
    </w:p>
    <w:p w:rsidR="006C50E4" w:rsidRPr="000F7A2F" w:rsidRDefault="006C50E4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0F7A2F">
        <w:rPr>
          <w:rFonts w:ascii="Sylfaen" w:hAnsi="Sylfaen"/>
          <w:color w:val="000000"/>
          <w:sz w:val="22"/>
          <w:szCs w:val="22"/>
          <w:lang w:val="hy-AM"/>
        </w:rPr>
        <w:t>Ոչ ռեզիդենտ</w:t>
      </w:r>
      <w:r w:rsidR="0081364A" w:rsidRPr="000F7A2F">
        <w:rPr>
          <w:rFonts w:ascii="Sylfaen" w:hAnsi="Sylfaen"/>
          <w:color w:val="000000"/>
          <w:sz w:val="22"/>
          <w:szCs w:val="22"/>
          <w:lang w:val="hy-AM"/>
        </w:rPr>
        <w:t xml:space="preserve"> մասնակիցները տրամադրում են իրենց առաջարկը </w:t>
      </w:r>
      <w:r w:rsidR="0081364A" w:rsidRPr="000F7A2F">
        <w:rPr>
          <w:rFonts w:asciiTheme="minorHAnsi" w:hAnsiTheme="minorHAnsi"/>
          <w:bCs/>
          <w:sz w:val="22"/>
          <w:szCs w:val="22"/>
          <w:lang w:val="hy-AM"/>
        </w:rPr>
        <w:t xml:space="preserve">DAP (Incoterms 2010) </w:t>
      </w:r>
      <w:r w:rsidR="0081364A" w:rsidRPr="000F7A2F">
        <w:rPr>
          <w:rFonts w:ascii="Sylfaen" w:hAnsi="Sylfaen"/>
          <w:bCs/>
          <w:sz w:val="22"/>
          <w:szCs w:val="22"/>
          <w:lang w:val="hy-AM"/>
        </w:rPr>
        <w:t xml:space="preserve">բազիսի հիման վրա, ռեզիդենտ մասնակիցները` </w:t>
      </w:r>
      <w:r w:rsidR="0081364A" w:rsidRPr="000F7A2F">
        <w:rPr>
          <w:rFonts w:asciiTheme="minorHAnsi" w:hAnsiTheme="minorHAnsi"/>
          <w:bCs/>
          <w:sz w:val="22"/>
          <w:szCs w:val="22"/>
          <w:lang w:val="hy-AM"/>
        </w:rPr>
        <w:t xml:space="preserve">DDP (Incoterms 2010) </w:t>
      </w:r>
      <w:r w:rsidR="0081364A" w:rsidRPr="000F7A2F">
        <w:rPr>
          <w:rFonts w:ascii="Sylfaen" w:hAnsi="Sylfaen"/>
          <w:bCs/>
          <w:sz w:val="22"/>
          <w:szCs w:val="22"/>
          <w:lang w:val="hy-AM"/>
        </w:rPr>
        <w:t>բազիսի հիման վրա:</w:t>
      </w:r>
    </w:p>
    <w:p w:rsidR="0081364A" w:rsidRPr="000F7A2F" w:rsidRDefault="00E25941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Ոչ ռեզիդենտ և ռեզիդենտ մասնակիցների առաջարկները կհամեմատվեն Պատվիրատուի մոտ DAP </w:t>
      </w:r>
      <w:r w:rsidR="00560252" w:rsidRPr="000F7A2F">
        <w:rPr>
          <w:rFonts w:ascii="Sylfaen" w:hAnsi="Sylfaen"/>
          <w:bCs/>
          <w:sz w:val="22"/>
          <w:szCs w:val="22"/>
          <w:lang w:val="hy-AM"/>
        </w:rPr>
        <w:t>պայմանի պարագայում առաջացող</w:t>
      </w:r>
      <w:r w:rsidRPr="000F7A2F">
        <w:rPr>
          <w:rFonts w:ascii="Sylfaen" w:hAnsi="Sylfaen"/>
          <w:bCs/>
          <w:sz w:val="22"/>
          <w:szCs w:val="22"/>
          <w:lang w:val="hy-AM"/>
        </w:rPr>
        <w:t xml:space="preserve"> հավելյալ լոգիստիկական ծախսերը հաշվի առնելով</w:t>
      </w:r>
      <w:r w:rsidR="00560252" w:rsidRPr="000F7A2F">
        <w:rPr>
          <w:rFonts w:ascii="Sylfaen" w:hAnsi="Sylfaen"/>
          <w:bCs/>
          <w:sz w:val="22"/>
          <w:szCs w:val="22"/>
          <w:lang w:val="hy-AM"/>
        </w:rPr>
        <w:t>:</w:t>
      </w:r>
    </w:p>
    <w:p w:rsidR="00DB52DA" w:rsidRPr="000F7A2F" w:rsidRDefault="00DB52DA" w:rsidP="00DB52DA">
      <w:pPr>
        <w:pStyle w:val="ListParagraph"/>
        <w:numPr>
          <w:ilvl w:val="0"/>
          <w:numId w:val="3"/>
        </w:numPr>
        <w:spacing w:after="240"/>
        <w:contextualSpacing w:val="0"/>
        <w:jc w:val="both"/>
        <w:rPr>
          <w:rFonts w:ascii="Sylfaen" w:hAnsi="Sylfaen" w:cs="Sylfaen"/>
          <w:bCs/>
          <w:sz w:val="22"/>
          <w:szCs w:val="22"/>
          <w:lang w:val="hy-AM"/>
        </w:rPr>
      </w:pPr>
      <w:r w:rsidRPr="000F7A2F">
        <w:rPr>
          <w:rFonts w:ascii="Sylfaen" w:hAnsi="Sylfaen" w:cs="Sylfaen"/>
          <w:bCs/>
          <w:sz w:val="22"/>
          <w:szCs w:val="22"/>
          <w:lang w:val="hy-AM"/>
        </w:rPr>
        <w:t>Մասնակցի</w:t>
      </w:r>
      <w:r w:rsidRPr="000F7A2F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0F7A2F">
        <w:rPr>
          <w:rFonts w:ascii="Sylfaen" w:hAnsi="Sylfaen" w:cs="Sylfaen"/>
          <w:bCs/>
          <w:sz w:val="22"/>
          <w:szCs w:val="22"/>
          <w:lang w:val="hy-AM"/>
        </w:rPr>
        <w:t>հաղթանակի</w:t>
      </w:r>
      <w:r w:rsidRPr="000F7A2F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0F7A2F">
        <w:rPr>
          <w:rFonts w:ascii="Sylfaen" w:hAnsi="Sylfaen" w:cs="Sylfaen"/>
          <w:bCs/>
          <w:sz w:val="22"/>
          <w:szCs w:val="22"/>
          <w:lang w:val="hy-AM"/>
        </w:rPr>
        <w:t xml:space="preserve">դեպքում կոմերցիոն առաջարկում մասնակցի կողմից ներկայացված գները կարող են ամրագրվել </w:t>
      </w:r>
      <w:r w:rsidR="00D8556E">
        <w:rPr>
          <w:rFonts w:ascii="Sylfaen" w:hAnsi="Sylfaen" w:cs="Sylfaen"/>
          <w:bCs/>
          <w:sz w:val="22"/>
          <w:szCs w:val="22"/>
          <w:lang w:val="hy-AM"/>
        </w:rPr>
        <w:t>ԱՀ</w:t>
      </w:r>
      <w:r w:rsidR="001836B5" w:rsidRPr="000F7A2F">
        <w:rPr>
          <w:rFonts w:ascii="Sylfaen" w:hAnsi="Sylfaen" w:cs="Sylfaen"/>
          <w:bCs/>
          <w:sz w:val="22"/>
          <w:szCs w:val="22"/>
          <w:lang w:val="hy-AM"/>
        </w:rPr>
        <w:t>-</w:t>
      </w:r>
      <w:r w:rsidRPr="000F7A2F">
        <w:rPr>
          <w:rFonts w:ascii="Sylfaen" w:hAnsi="Sylfaen" w:cs="Sylfaen"/>
          <w:bCs/>
          <w:sz w:val="22"/>
          <w:szCs w:val="22"/>
          <w:lang w:val="hy-AM"/>
        </w:rPr>
        <w:t>ի անցկացման արդյունքների հիման վրա կնքված պայմանագրում և չեն կարող վերանայվել բարձրացման ուղղությամբ պայմանագրի  ժամկետի ողջ ընթացքում</w:t>
      </w:r>
      <w:r w:rsidR="00560252" w:rsidRPr="000F7A2F">
        <w:rPr>
          <w:rFonts w:ascii="Sylfaen" w:hAnsi="Sylfaen" w:cs="Sylfaen"/>
          <w:bCs/>
          <w:sz w:val="22"/>
          <w:szCs w:val="22"/>
          <w:lang w:val="hy-AM"/>
        </w:rPr>
        <w:t xml:space="preserve"> (մինչև 1 տարի)</w:t>
      </w:r>
      <w:r w:rsidRPr="000F7A2F">
        <w:rPr>
          <w:rFonts w:ascii="Sylfaen" w:hAnsi="Sylfaen" w:cs="Sylfaen"/>
          <w:bCs/>
          <w:sz w:val="22"/>
          <w:szCs w:val="22"/>
          <w:lang w:val="hy-AM"/>
        </w:rPr>
        <w:t xml:space="preserve"> նույնիսկ արժութային զգալի տատանումների դեպքում:</w:t>
      </w:r>
    </w:p>
    <w:p w:rsidR="00DB52DA" w:rsidRPr="000F7A2F" w:rsidRDefault="00DB52DA" w:rsidP="00DB52DA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jc w:val="both"/>
        <w:rPr>
          <w:rFonts w:ascii="Sylfaen" w:hAnsi="Sylfaen"/>
          <w:b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Պատվիրատուն առաջարկում է մասնակցին վճարման հետևյալ պայմանները. </w:t>
      </w:r>
    </w:p>
    <w:p w:rsidR="00DB52DA" w:rsidRPr="000F7A2F" w:rsidRDefault="00DB52DA" w:rsidP="00DB52DA">
      <w:pPr>
        <w:pStyle w:val="ListParagraph"/>
        <w:numPr>
          <w:ilvl w:val="1"/>
          <w:numId w:val="3"/>
        </w:numPr>
        <w:spacing w:after="240"/>
        <w:ind w:left="1440"/>
        <w:contextualSpacing w:val="0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Ընդունման ակտի ստորագրումից հետո 60 օրացուցային օր հետվճար, </w:t>
      </w:r>
    </w:p>
    <w:p w:rsidR="00DB52DA" w:rsidRPr="000F7A2F" w:rsidRDefault="00DB52DA" w:rsidP="00DB52DA">
      <w:pPr>
        <w:pStyle w:val="ListParagraph"/>
        <w:numPr>
          <w:ilvl w:val="1"/>
          <w:numId w:val="3"/>
        </w:numPr>
        <w:spacing w:after="240"/>
        <w:ind w:left="1440"/>
        <w:contextualSpacing w:val="0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Ընդունման ակտի ստորագրումից հետո 90  օրացուցային օր հետվճար,  </w:t>
      </w:r>
    </w:p>
    <w:p w:rsidR="00DB52DA" w:rsidRPr="000F7A2F" w:rsidRDefault="00DB52DA" w:rsidP="00DB52DA">
      <w:pPr>
        <w:pStyle w:val="ListParagraph"/>
        <w:numPr>
          <w:ilvl w:val="1"/>
          <w:numId w:val="3"/>
        </w:numPr>
        <w:spacing w:after="240"/>
        <w:ind w:left="1440"/>
        <w:contextualSpacing w:val="0"/>
        <w:rPr>
          <w:rFonts w:ascii="Sylfaen" w:hAnsi="Sylfaen"/>
          <w:b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>Ընդունման ակտի ստորագրումից հետո 180 օրացուցային օր հետվճար:</w:t>
      </w:r>
    </w:p>
    <w:p w:rsidR="00DB52DA" w:rsidRPr="000F7A2F" w:rsidRDefault="00DB52DA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bCs/>
          <w:sz w:val="22"/>
          <w:szCs w:val="22"/>
          <w:lang w:val="hy-AM"/>
        </w:rPr>
      </w:pPr>
      <w:r w:rsidRPr="000F7A2F">
        <w:rPr>
          <w:rFonts w:ascii="Sylfaen" w:hAnsi="Sylfaen"/>
          <w:sz w:val="22"/>
          <w:szCs w:val="22"/>
          <w:lang w:val="hy-AM"/>
        </w:rPr>
        <w:t xml:space="preserve">Վճարման տարբեր պայմաններով առաջարկները </w:t>
      </w:r>
      <w:r w:rsidRPr="000F7A2F">
        <w:rPr>
          <w:rFonts w:ascii="Sylfaen" w:hAnsi="Sylfaen"/>
          <w:sz w:val="22"/>
          <w:szCs w:val="22"/>
          <w:lang w:val="ka-GE"/>
        </w:rPr>
        <w:t>կհամեմատվեն ըստ Պատվիրատուի ազատ շրջանառու միջոցների  եկամտաբերության</w:t>
      </w:r>
      <w:r w:rsidRPr="000F7A2F">
        <w:rPr>
          <w:rFonts w:ascii="Sylfaen" w:hAnsi="Sylfaen"/>
          <w:sz w:val="22"/>
          <w:szCs w:val="22"/>
          <w:lang w:val="hy-AM"/>
        </w:rPr>
        <w:t>:</w:t>
      </w:r>
    </w:p>
    <w:p w:rsidR="00DB52DA" w:rsidRPr="000F7A2F" w:rsidRDefault="00D8556E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bCs/>
          <w:sz w:val="22"/>
          <w:szCs w:val="22"/>
          <w:lang w:val="hy-AM"/>
        </w:rPr>
      </w:pPr>
      <w:r>
        <w:rPr>
          <w:rFonts w:ascii="Sylfaen" w:hAnsi="Sylfaen" w:cs="Sylfaen"/>
          <w:sz w:val="22"/>
          <w:szCs w:val="22"/>
          <w:lang w:val="hy-AM"/>
        </w:rPr>
        <w:t>Ա</w:t>
      </w:r>
      <w:r w:rsidR="001836B5" w:rsidRPr="000F7A2F">
        <w:rPr>
          <w:rFonts w:ascii="Sylfaen" w:hAnsi="Sylfaen" w:cs="Sylfaen"/>
          <w:sz w:val="22"/>
          <w:szCs w:val="22"/>
          <w:lang w:val="hy-AM"/>
        </w:rPr>
        <w:t>Հ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ավարտից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հետո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Հաղթողը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և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Պատվիրատում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կարող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են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համաձայնության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գալ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վճարման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ժամկետի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կրճատման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վերաբերյալ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`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ծառայությունների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և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սարքավորման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գնի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իջեցման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դիմաց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,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սակայն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սա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չի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ենթադրում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Պատվիրատուի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պարտավորություն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ընդունել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Հաղթողի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>`</w:t>
      </w:r>
      <w:r w:rsidR="00DB52DA" w:rsidRPr="000F7A2F">
        <w:rPr>
          <w:rFonts w:ascii="Sylfaen" w:hAnsi="Sylfaen" w:cstheme="minorHAnsi"/>
          <w:sz w:val="22"/>
          <w:szCs w:val="22"/>
          <w:lang w:val="ka-GE"/>
        </w:rPr>
        <w:t xml:space="preserve"> 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վճարման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պայմանի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կրճատման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վերաբերյալ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առաջարկը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>:</w:t>
      </w:r>
    </w:p>
    <w:p w:rsidR="00DB52DA" w:rsidRPr="000162E1" w:rsidRDefault="00DB52DA" w:rsidP="00512151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 w:hanging="357"/>
        <w:contextualSpacing w:val="0"/>
        <w:jc w:val="both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>Կոմերցիոն առաջարկի գործողության ժամկետը պետք</w:t>
      </w:r>
      <w:r w:rsidRPr="007A73FA">
        <w:rPr>
          <w:rFonts w:ascii="Sylfaen" w:hAnsi="Sylfaen"/>
          <w:bCs/>
          <w:sz w:val="22"/>
          <w:szCs w:val="22"/>
          <w:lang w:val="hy-AM"/>
        </w:rPr>
        <w:t xml:space="preserve"> է կազմի Մասնակիցներից առաջարկների հավաքագրման ավարտի պահից առնվազն </w:t>
      </w:r>
      <w:r w:rsidRPr="000162E1">
        <w:rPr>
          <w:rFonts w:ascii="Sylfaen" w:hAnsi="Sylfaen"/>
          <w:bCs/>
          <w:sz w:val="22"/>
          <w:szCs w:val="22"/>
          <w:lang w:val="hy-AM"/>
        </w:rPr>
        <w:t xml:space="preserve">1 </w:t>
      </w:r>
      <w:r w:rsidRPr="007A73FA">
        <w:rPr>
          <w:rFonts w:ascii="Sylfaen" w:hAnsi="Sylfaen"/>
          <w:bCs/>
          <w:sz w:val="22"/>
          <w:szCs w:val="22"/>
          <w:lang w:val="hy-AM"/>
        </w:rPr>
        <w:t>տարի:</w:t>
      </w:r>
    </w:p>
    <w:p w:rsidR="00AE0E2B" w:rsidRPr="007A73FA" w:rsidRDefault="00AE0E2B" w:rsidP="00DB52D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"/>
        <w:jc w:val="both"/>
        <w:rPr>
          <w:rFonts w:asciiTheme="minorHAnsi" w:hAnsiTheme="minorHAnsi"/>
          <w:color w:val="FF0000"/>
          <w:sz w:val="22"/>
          <w:szCs w:val="22"/>
          <w:lang w:val="hy-AM"/>
        </w:rPr>
      </w:pP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lastRenderedPageBreak/>
        <w:t>Պատվիրատուն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իրեն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իրավունք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է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վերապահում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չդիտարկել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Մասնակցի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առաջարկը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,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եթե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այն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չի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համապատասխանում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765FB2">
        <w:rPr>
          <w:rFonts w:ascii="Sylfaen" w:hAnsi="Sylfaen" w:cs="Sylfaen"/>
          <w:color w:val="FF0000"/>
          <w:sz w:val="22"/>
          <w:szCs w:val="22"/>
          <w:lang w:val="hy-AM"/>
        </w:rPr>
        <w:t>Ա</w:t>
      </w:r>
      <w:r w:rsidR="009A3D71" w:rsidRPr="007A73FA">
        <w:rPr>
          <w:rFonts w:ascii="Sylfaen" w:hAnsi="Sylfaen" w:cs="Sylfaen"/>
          <w:color w:val="FF0000"/>
          <w:sz w:val="22"/>
          <w:szCs w:val="22"/>
          <w:lang w:val="hy-AM"/>
        </w:rPr>
        <w:t>ՀՄՀ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2.1.2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բաժնում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թվարկված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պահանջներից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գոնե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մեկին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:  </w:t>
      </w:r>
    </w:p>
    <w:p w:rsidR="00095E05" w:rsidRPr="0058105E" w:rsidRDefault="00095E05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Theme="minorHAnsi" w:hAnsiTheme="minorHAnsi"/>
          <w:b/>
          <w:bCs/>
          <w:lang w:val="hy-AM"/>
        </w:rPr>
        <w:t xml:space="preserve">2.1.3. </w:t>
      </w:r>
      <w:r w:rsidRPr="0058105E">
        <w:rPr>
          <w:rFonts w:ascii="Sylfaen" w:hAnsi="Sylfaen" w:cs="Sylfaen"/>
          <w:b/>
          <w:bCs/>
          <w:lang w:val="hy-AM"/>
        </w:rPr>
        <w:t>Առաջարկների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ներկայացման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ձևին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ներկայացվող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AE0E2B" w:rsidRPr="00250711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bCs/>
          <w:sz w:val="22"/>
          <w:szCs w:val="22"/>
          <w:lang w:val="hy-AM"/>
        </w:rPr>
        <w:t>Մասնակիցը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ներկայացնում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է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առաջարկները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էլեկտրոնային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տեսքով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>:</w:t>
      </w:r>
    </w:p>
    <w:p w:rsidR="00AE0E2B" w:rsidRPr="00250711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bCs/>
          <w:sz w:val="22"/>
          <w:szCs w:val="22"/>
          <w:lang w:val="hy-AM"/>
        </w:rPr>
        <w:t>Առաջարկը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պետք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է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ներառի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հետևյալ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ֆայլերը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>.</w:t>
      </w:r>
    </w:p>
    <w:p w:rsidR="00646CA9" w:rsidRPr="00250711" w:rsidRDefault="00646CA9" w:rsidP="00646CA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Կոմերցիոն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առաջարկ՝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,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ինչպես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նաև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EXCEL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(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ֆայլերի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անունները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ԿԱ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.pdf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և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ԿԱ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>.xlsx),</w:t>
      </w:r>
    </w:p>
    <w:p w:rsidR="00AE0E2B" w:rsidRPr="0079010E" w:rsidRDefault="00646CA9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Ո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րակավորման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="00654D56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097FF2" w:rsidRPr="00250711">
        <w:rPr>
          <w:rFonts w:ascii="Sylfaen" w:hAnsi="Sylfaen" w:cs="Sylfaen"/>
          <w:color w:val="000000"/>
          <w:sz w:val="22"/>
          <w:szCs w:val="22"/>
          <w:lang w:val="hy-AM"/>
        </w:rPr>
        <w:t>(Որակավորման պահանջներ)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՝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</w:t>
      </w:r>
      <w:r w:rsidR="00097FF2" w:rsidRPr="00250711">
        <w:rPr>
          <w:rFonts w:ascii="Sylfaen" w:hAnsi="Sylfaen" w:cs="Sylfaen"/>
          <w:color w:val="000000"/>
          <w:sz w:val="22"/>
          <w:szCs w:val="22"/>
          <w:lang w:val="hy-AM"/>
        </w:rPr>
        <w:t>երի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</w:t>
      </w:r>
      <w:r w:rsidR="00097FF2" w:rsidRPr="00250711">
        <w:rPr>
          <w:rFonts w:ascii="Sylfaen" w:hAnsi="Sylfaen" w:cs="Sylfaen"/>
          <w:color w:val="000000"/>
          <w:sz w:val="22"/>
          <w:szCs w:val="22"/>
          <w:lang w:val="hy-AM"/>
        </w:rPr>
        <w:t>ները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PDF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(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եր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անուն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ները`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Համապատասխանության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մասին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>.pdf),</w:t>
      </w:r>
    </w:p>
    <w:p w:rsidR="0079010E" w:rsidRPr="0079010E" w:rsidRDefault="0079010E" w:rsidP="0079010E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79010E">
        <w:rPr>
          <w:rFonts w:ascii="Sylfaen" w:hAnsi="Sylfaen" w:cs="Sylfaen"/>
          <w:color w:val="000000"/>
          <w:sz w:val="22"/>
          <w:szCs w:val="22"/>
          <w:lang w:val="hy-AM"/>
        </w:rPr>
        <w:t>Գաղտնի տեղեկատվության չհրապարակման մասին համաձայնագիր՝ փաստաթղթի սկան արված պատճենը PDF ձևաչափով (ֆայլի անունը` NDA.pdf),</w:t>
      </w:r>
    </w:p>
    <w:p w:rsidR="0079010E" w:rsidRPr="0079010E" w:rsidRDefault="0079010E" w:rsidP="0079010E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79010E">
        <w:rPr>
          <w:rFonts w:ascii="Sylfaen" w:hAnsi="Sylfaen" w:cs="Sylfaen"/>
          <w:color w:val="000000"/>
          <w:sz w:val="22"/>
          <w:szCs w:val="22"/>
          <w:lang w:val="hy-AM"/>
        </w:rPr>
        <w:t>Շահագրգռվածության բացակայության մասին նամակ՝ փաստաթղթի սկան արված պատճենը PDF ձևաչափով (ֆայլի անունը Անշահագրգռվածություն.pdf)</w:t>
      </w:r>
    </w:p>
    <w:p w:rsidR="00F17962" w:rsidRPr="0079010E" w:rsidRDefault="00F17962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79010E">
        <w:rPr>
          <w:rFonts w:ascii="Sylfaen" w:hAnsi="Sylfaen" w:cs="Sylfaen"/>
          <w:color w:val="000000"/>
          <w:sz w:val="22"/>
          <w:szCs w:val="22"/>
          <w:lang w:val="hy-AM"/>
        </w:rPr>
        <w:t xml:space="preserve">Հաճախորդի քարտ (ֆայլի անունը` </w:t>
      </w:r>
      <w:r w:rsidR="00B73C47" w:rsidRPr="0079010E">
        <w:rPr>
          <w:rFonts w:ascii="Sylfaen" w:hAnsi="Sylfaen" w:cs="Sylfaen"/>
          <w:color w:val="000000"/>
          <w:sz w:val="22"/>
          <w:szCs w:val="22"/>
          <w:lang w:val="hy-AM"/>
        </w:rPr>
        <w:t>քարտ.xlsx</w:t>
      </w:r>
      <w:r w:rsidRPr="0079010E">
        <w:rPr>
          <w:rFonts w:ascii="Sylfaen" w:hAnsi="Sylfaen" w:cs="Sylfaen"/>
          <w:color w:val="000000"/>
          <w:sz w:val="22"/>
          <w:szCs w:val="22"/>
          <w:lang w:val="hy-AM"/>
        </w:rPr>
        <w:t>)</w:t>
      </w:r>
    </w:p>
    <w:p w:rsidR="00B73C47" w:rsidRPr="00250711" w:rsidRDefault="00B73C47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</w:p>
    <w:p w:rsidR="00AE0E2B" w:rsidRPr="00250711" w:rsidRDefault="00AE0E2B" w:rsidP="006B751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Փաստաթղթերի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պատճեններին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ներկայացվող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պահանջներ՝</w:t>
      </w:r>
    </w:p>
    <w:p w:rsidR="00AE0E2B" w:rsidRPr="00250711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բոլոր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էջերը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գտնվում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են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մեկ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ֆայլում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, </w:t>
      </w:r>
    </w:p>
    <w:p w:rsidR="00AE0E2B" w:rsidRPr="00250711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Մասնակիցը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ներկայացնում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գունավոր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="00B73C47" w:rsidRPr="00250711">
        <w:rPr>
          <w:rFonts w:ascii="Sylfaen" w:hAnsi="Sylfaen" w:cs="Sylfaen"/>
          <w:color w:val="000000"/>
          <w:sz w:val="22"/>
          <w:szCs w:val="22"/>
          <w:lang w:val="hy-AM"/>
        </w:rPr>
        <w:t>,</w:t>
      </w:r>
      <w:r w:rsidRPr="00250711">
        <w:rPr>
          <w:rFonts w:asciiTheme="minorHAnsi" w:hAnsiTheme="minorHAnsi" w:cs="Sylfaen"/>
          <w:color w:val="000000"/>
          <w:sz w:val="22"/>
          <w:szCs w:val="22"/>
          <w:lang w:val="hy-AM"/>
        </w:rPr>
        <w:t xml:space="preserve"> </w:t>
      </w:r>
    </w:p>
    <w:p w:rsidR="00AE0E2B" w:rsidRPr="00250711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հստակությունը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պետք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ապահովի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ընթերցանելիությունը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>,</w:t>
      </w:r>
    </w:p>
    <w:p w:rsidR="00AE0E2B" w:rsidRPr="00250711" w:rsidRDefault="00B73C47" w:rsidP="00AE0E2B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 xml:space="preserve">Կոմերցիոն առաջարկի, որակավորման պահանջներին համապատասխանության հայտարարագրի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յուրաքանչյուր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էջ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պետք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ստորագրված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լինի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Մասնակցի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ղեկավարի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կամ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առաջարկը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ներկայացնելու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համար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լիազորված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ներկայացուցչի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կողմից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և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վավերացված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լինի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Մասնակցի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կնիքով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(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Մասնակցի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մոտ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կնիքի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առկայության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դեպքում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>):</w:t>
      </w:r>
    </w:p>
    <w:p w:rsidR="0073055D" w:rsidRPr="00250711" w:rsidRDefault="0073055D" w:rsidP="0073055D">
      <w:pPr>
        <w:pStyle w:val="ListParagraph"/>
        <w:rPr>
          <w:rFonts w:asciiTheme="minorHAnsi" w:hAnsiTheme="minorHAnsi"/>
          <w:color w:val="000000"/>
          <w:sz w:val="22"/>
          <w:szCs w:val="22"/>
          <w:lang w:val="hy-AM"/>
        </w:rPr>
      </w:pPr>
    </w:p>
    <w:p w:rsidR="00AE0E2B" w:rsidRPr="00250711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Մասնակիցը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միախմբում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հետևյալ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ֆայլերը՝</w:t>
      </w:r>
    </w:p>
    <w:p w:rsidR="0073055D" w:rsidRPr="00250711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2"/>
          <w:szCs w:val="22"/>
        </w:rPr>
      </w:pP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ԿԱ</w:t>
      </w:r>
      <w:r w:rsidRPr="00250711">
        <w:rPr>
          <w:rFonts w:asciiTheme="minorHAnsi" w:hAnsiTheme="minorHAnsi"/>
          <w:color w:val="000000"/>
          <w:sz w:val="22"/>
          <w:szCs w:val="22"/>
        </w:rPr>
        <w:t>.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>pdf,</w:t>
      </w:r>
    </w:p>
    <w:p w:rsidR="0073055D" w:rsidRPr="00250711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2"/>
          <w:szCs w:val="22"/>
        </w:rPr>
      </w:pPr>
      <w:r w:rsidRPr="00250711">
        <w:rPr>
          <w:rFonts w:ascii="Sylfaen" w:hAnsi="Sylfaen"/>
          <w:color w:val="000000"/>
          <w:sz w:val="22"/>
          <w:szCs w:val="22"/>
          <w:lang w:val="en-US"/>
        </w:rPr>
        <w:t>ԿԱ</w:t>
      </w:r>
      <w:r w:rsidRPr="00250711">
        <w:rPr>
          <w:rFonts w:asciiTheme="minorHAnsi" w:hAnsiTheme="minorHAnsi"/>
          <w:color w:val="000000"/>
          <w:sz w:val="22"/>
          <w:szCs w:val="22"/>
        </w:rPr>
        <w:t>.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>xl</w:t>
      </w:r>
      <w:r w:rsidR="00B73C47" w:rsidRPr="00250711">
        <w:rPr>
          <w:rFonts w:asciiTheme="minorHAnsi" w:hAnsiTheme="minorHAnsi"/>
          <w:color w:val="000000"/>
          <w:sz w:val="22"/>
          <w:szCs w:val="22"/>
          <w:lang w:val="en-US"/>
        </w:rPr>
        <w:t>x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>s,</w:t>
      </w:r>
    </w:p>
    <w:p w:rsidR="00AE0E2B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2"/>
          <w:szCs w:val="22"/>
        </w:rPr>
      </w:pP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Համապատասխանության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մասին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հայտարարագիր</w:t>
      </w:r>
      <w:r w:rsidRPr="00250711">
        <w:rPr>
          <w:rFonts w:asciiTheme="minorHAnsi" w:hAnsiTheme="minorHAnsi"/>
          <w:color w:val="000000"/>
          <w:sz w:val="22"/>
          <w:szCs w:val="22"/>
        </w:rPr>
        <w:t>.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>pdf,</w:t>
      </w:r>
    </w:p>
    <w:p w:rsidR="00482A10" w:rsidRPr="00482A10" w:rsidRDefault="00482A10" w:rsidP="00482A10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sz w:val="22"/>
          <w:szCs w:val="22"/>
          <w:lang w:val="en-US"/>
        </w:rPr>
      </w:pPr>
      <w:r w:rsidRPr="00482A10">
        <w:rPr>
          <w:rFonts w:ascii="Sylfaen" w:hAnsi="Sylfaen" w:cs="Sylfaen"/>
          <w:color w:val="000000"/>
          <w:sz w:val="22"/>
          <w:szCs w:val="22"/>
          <w:lang w:val="en-US"/>
        </w:rPr>
        <w:t xml:space="preserve">NDA.pdf </w:t>
      </w:r>
    </w:p>
    <w:p w:rsidR="00482A10" w:rsidRPr="00482A10" w:rsidRDefault="00482A10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sz w:val="22"/>
          <w:szCs w:val="22"/>
          <w:lang w:val="en-US"/>
        </w:rPr>
      </w:pPr>
      <w:r w:rsidRPr="00482A10">
        <w:rPr>
          <w:rFonts w:ascii="Sylfaen" w:hAnsi="Sylfaen" w:cs="Sylfaen"/>
          <w:color w:val="000000"/>
          <w:sz w:val="22"/>
          <w:szCs w:val="22"/>
          <w:lang w:val="en-US"/>
        </w:rPr>
        <w:t>Անշահագրգռվածություն.pdf</w:t>
      </w:r>
    </w:p>
    <w:p w:rsidR="00B73C47" w:rsidRPr="00482A10" w:rsidRDefault="00B73C47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sz w:val="22"/>
          <w:szCs w:val="22"/>
          <w:lang w:val="en-US"/>
        </w:rPr>
      </w:pPr>
      <w:r w:rsidRPr="00482A10">
        <w:rPr>
          <w:rFonts w:ascii="Sylfaen" w:hAnsi="Sylfaen" w:cs="Sylfaen"/>
          <w:color w:val="000000"/>
          <w:sz w:val="22"/>
          <w:szCs w:val="22"/>
          <w:lang w:val="en-US"/>
        </w:rPr>
        <w:t>Քարտ.xlxs</w:t>
      </w:r>
    </w:p>
    <w:p w:rsidR="00D21074" w:rsidRPr="00250711" w:rsidRDefault="00D21074" w:rsidP="00D2107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2"/>
          <w:szCs w:val="22"/>
          <w:lang w:val="en-US"/>
        </w:rPr>
      </w:pPr>
    </w:p>
    <w:p w:rsidR="00B73C47" w:rsidRPr="00250711" w:rsidRDefault="00AE0E2B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sz w:val="22"/>
          <w:szCs w:val="22"/>
          <w:lang w:val="en-US"/>
        </w:rPr>
      </w:pP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ab/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ab/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Գաղտնաբառով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պաշտպանված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RAR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ձևաչափ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մեկ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արխիվում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(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ֆայլի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անունը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«</w:t>
      </w:r>
      <w:r w:rsidRPr="00250711">
        <w:rPr>
          <w:rFonts w:ascii="Sylfaen" w:hAnsi="Sylfaen" w:cs="Sylfaen"/>
          <w:i/>
          <w:color w:val="000000"/>
          <w:sz w:val="22"/>
          <w:szCs w:val="22"/>
          <w:lang w:val="en-US"/>
        </w:rPr>
        <w:t>Մասնակցի</w:t>
      </w:r>
      <w:r w:rsidRPr="00250711">
        <w:rPr>
          <w:rFonts w:asciiTheme="minorHAnsi" w:hAnsiTheme="minorHAnsi"/>
          <w:i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i/>
          <w:color w:val="000000"/>
          <w:sz w:val="22"/>
          <w:szCs w:val="22"/>
          <w:lang w:val="en-US"/>
        </w:rPr>
        <w:t>անունը</w:t>
      </w:r>
      <w:r w:rsidR="00B73C47" w:rsidRPr="00250711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- </w:t>
      </w:r>
      <w:r w:rsidR="00482A10" w:rsidRPr="00B57464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1 </w:t>
      </w:r>
      <w:r w:rsidR="00482A10">
        <w:rPr>
          <w:rFonts w:ascii="Sylfaen" w:hAnsi="Sylfaen" w:cs="Sylfaen"/>
          <w:i/>
          <w:color w:val="000000"/>
          <w:sz w:val="22"/>
          <w:szCs w:val="22"/>
        </w:rPr>
        <w:t>տարի</w:t>
      </w:r>
      <w:r w:rsidR="00482A10" w:rsidRPr="00B57464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 </w:t>
      </w:r>
      <w:r w:rsidR="00482A10">
        <w:rPr>
          <w:rFonts w:ascii="Sylfaen" w:hAnsi="Sylfaen" w:cs="Sylfaen"/>
          <w:i/>
          <w:color w:val="000000"/>
          <w:sz w:val="22"/>
          <w:szCs w:val="22"/>
        </w:rPr>
        <w:t>ժամկետով</w:t>
      </w:r>
      <w:r w:rsidR="00482A10" w:rsidRPr="00B57464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 </w:t>
      </w:r>
      <w:r w:rsidR="00482A10">
        <w:rPr>
          <w:rFonts w:ascii="Sylfaen" w:hAnsi="Sylfaen" w:cs="Sylfaen"/>
          <w:i/>
          <w:color w:val="000000"/>
          <w:sz w:val="22"/>
          <w:szCs w:val="22"/>
        </w:rPr>
        <w:t>խողովակների</w:t>
      </w:r>
      <w:r w:rsidR="00482A10" w:rsidRPr="00B57464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, </w:t>
      </w:r>
      <w:r w:rsidR="00482A10">
        <w:rPr>
          <w:rFonts w:ascii="Sylfaen" w:hAnsi="Sylfaen" w:cs="Sylfaen"/>
          <w:i/>
          <w:color w:val="000000"/>
          <w:sz w:val="22"/>
          <w:szCs w:val="22"/>
        </w:rPr>
        <w:t>մալուխների</w:t>
      </w:r>
      <w:r w:rsidR="00482A10" w:rsidRPr="00B57464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 </w:t>
      </w:r>
      <w:r w:rsidR="00482A10">
        <w:rPr>
          <w:rFonts w:ascii="Sylfaen" w:hAnsi="Sylfaen" w:cs="Sylfaen"/>
          <w:i/>
          <w:color w:val="000000"/>
          <w:sz w:val="22"/>
          <w:szCs w:val="22"/>
        </w:rPr>
        <w:t>և</w:t>
      </w:r>
      <w:r w:rsidR="00482A10" w:rsidRPr="00B57464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 </w:t>
      </w:r>
      <w:r w:rsidR="00482A10">
        <w:rPr>
          <w:rFonts w:ascii="Sylfaen" w:hAnsi="Sylfaen" w:cs="Sylfaen"/>
          <w:i/>
          <w:color w:val="000000"/>
          <w:sz w:val="22"/>
          <w:szCs w:val="22"/>
        </w:rPr>
        <w:t>հավելյալ</w:t>
      </w:r>
      <w:r w:rsidR="00482A10" w:rsidRPr="00B57464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 </w:t>
      </w:r>
      <w:r w:rsidR="00482A10">
        <w:rPr>
          <w:rFonts w:ascii="Sylfaen" w:hAnsi="Sylfaen" w:cs="Sylfaen"/>
          <w:i/>
          <w:color w:val="000000"/>
          <w:sz w:val="22"/>
          <w:szCs w:val="22"/>
        </w:rPr>
        <w:lastRenderedPageBreak/>
        <w:t>նյութերի</w:t>
      </w:r>
      <w:r w:rsidR="00482A10" w:rsidRPr="00B57464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 </w:t>
      </w:r>
      <w:r w:rsidR="00482A10">
        <w:rPr>
          <w:rFonts w:ascii="Sylfaen" w:hAnsi="Sylfaen" w:cs="Sylfaen"/>
          <w:i/>
          <w:color w:val="000000"/>
          <w:sz w:val="22"/>
          <w:szCs w:val="22"/>
        </w:rPr>
        <w:t>ընտրության</w:t>
      </w:r>
      <w:r w:rsidR="00482A10" w:rsidRPr="00B57464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 </w:t>
      </w:r>
      <w:r w:rsidR="00250711">
        <w:rPr>
          <w:rFonts w:ascii="Sylfaen" w:hAnsi="Sylfaen" w:cs="Sylfaen"/>
          <w:i/>
          <w:color w:val="000000"/>
          <w:sz w:val="22"/>
          <w:szCs w:val="22"/>
        </w:rPr>
        <w:t>ԱՀ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»: </w:t>
      </w:r>
    </w:p>
    <w:p w:rsidR="00AE0E2B" w:rsidRPr="00250711" w:rsidRDefault="00AE0E2B" w:rsidP="007D1F1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sz w:val="22"/>
          <w:szCs w:val="22"/>
          <w:lang w:val="en-US"/>
        </w:rPr>
      </w:pP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Պատվիրատուն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իրեն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իրավունք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է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վերապահում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չդիտարկել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Մասնակցի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առաջարկը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,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եթե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այն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չի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համապատասխանում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="00765FB2">
        <w:rPr>
          <w:rFonts w:ascii="Sylfaen" w:hAnsi="Sylfaen" w:cs="Sylfaen"/>
          <w:color w:val="FF0000"/>
          <w:sz w:val="22"/>
          <w:szCs w:val="22"/>
          <w:lang w:val="en-US"/>
        </w:rPr>
        <w:t>ԱՀՄՀ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2.1.3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բաժնում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թվարկված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պահանջներից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գոնե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մեկին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:  </w:t>
      </w: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t xml:space="preserve">2.1.4. </w:t>
      </w:r>
      <w:r w:rsidRPr="0058105E">
        <w:rPr>
          <w:rFonts w:ascii="Sylfaen" w:hAnsi="Sylfaen" w:cs="Sylfaen"/>
          <w:b/>
          <w:bCs/>
          <w:lang w:val="en-US"/>
        </w:rPr>
        <w:t>Առաջարկներների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տրամադրման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կարգը</w:t>
      </w:r>
    </w:p>
    <w:p w:rsidR="00AE0E2B" w:rsidRPr="00250711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sz w:val="22"/>
          <w:szCs w:val="22"/>
        </w:rPr>
      </w:pPr>
      <w:r w:rsidRPr="00250711">
        <w:rPr>
          <w:rFonts w:ascii="Sylfaen" w:hAnsi="Sylfaen" w:cs="Sylfaen"/>
          <w:sz w:val="22"/>
          <w:szCs w:val="22"/>
          <w:lang w:val="en-US"/>
        </w:rPr>
        <w:t>Մասնակիցն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 w:cs="Sylfaen"/>
          <w:sz w:val="22"/>
          <w:szCs w:val="22"/>
          <w:lang w:val="en-US"/>
        </w:rPr>
        <w:t>ուղարկում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 w:cs="Sylfaen"/>
          <w:sz w:val="22"/>
          <w:szCs w:val="22"/>
          <w:lang w:val="en-US"/>
        </w:rPr>
        <w:t>է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765FB2">
        <w:rPr>
          <w:rFonts w:ascii="Sylfaen" w:hAnsi="Sylfaen" w:cs="Sylfaen"/>
          <w:sz w:val="22"/>
          <w:szCs w:val="22"/>
          <w:lang w:val="en-US"/>
        </w:rPr>
        <w:t>ԱՀՄՀ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 w:cs="Sylfaen"/>
          <w:sz w:val="22"/>
          <w:szCs w:val="22"/>
          <w:lang w:val="en-US"/>
        </w:rPr>
        <w:t>էլեկտրոնային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առաջարկը</w:t>
      </w:r>
      <w:r w:rsidR="007D1F1E" w:rsidRPr="00B57464">
        <w:rPr>
          <w:rFonts w:ascii="Sylfaen" w:hAnsi="Sylfaen" w:cs="Sylfaen"/>
          <w:sz w:val="22"/>
          <w:szCs w:val="22"/>
        </w:rPr>
        <w:t xml:space="preserve"> </w:t>
      </w:r>
      <w:hyperlink w:anchor="Հավելված8" w:history="1">
        <w:r w:rsidR="00B57464" w:rsidRPr="00D015C8">
          <w:rPr>
            <w:rStyle w:val="Hyperlink"/>
            <w:rFonts w:ascii="Sylfaen" w:hAnsi="Sylfaen" w:cs="Sylfaen"/>
            <w:sz w:val="22"/>
            <w:szCs w:val="22"/>
          </w:rPr>
          <w:t xml:space="preserve">Հավելված </w:t>
        </w:r>
        <w:r w:rsidR="00B57464" w:rsidRPr="00D015C8">
          <w:rPr>
            <w:rStyle w:val="Hyperlink"/>
          </w:rPr>
          <w:t>8</w:t>
        </w:r>
      </w:hyperlink>
      <w:r w:rsidR="007D1F1E" w:rsidRPr="00250711">
        <w:rPr>
          <w:rFonts w:ascii="Sylfaen" w:hAnsi="Sylfaen" w:cs="Sylfaen"/>
          <w:sz w:val="22"/>
          <w:szCs w:val="22"/>
        </w:rPr>
        <w:t>-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ում</w:t>
      </w:r>
      <w:r w:rsidR="007D1F1E" w:rsidRPr="00250711">
        <w:rPr>
          <w:rFonts w:ascii="Sylfaen" w:hAnsi="Sylfaen" w:cs="Sylfaen"/>
          <w:sz w:val="22"/>
          <w:szCs w:val="22"/>
        </w:rPr>
        <w:t xml:space="preserve"> (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էլեկտրոնային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առաջարկների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ներկայացման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կարգ</w:t>
      </w:r>
      <w:r w:rsidR="007D1F1E" w:rsidRPr="00250711">
        <w:rPr>
          <w:rFonts w:ascii="Sylfaen" w:hAnsi="Sylfaen" w:cs="Sylfaen"/>
          <w:sz w:val="22"/>
          <w:szCs w:val="22"/>
        </w:rPr>
        <w:t xml:space="preserve">)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նախատեսված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կարգով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3A00FC" w:rsidRPr="003A00FC">
        <w:rPr>
          <w:rFonts w:ascii="Sylfaen" w:hAnsi="Sylfaen"/>
          <w:b/>
          <w:sz w:val="22"/>
          <w:szCs w:val="22"/>
        </w:rPr>
        <w:t>01</w:t>
      </w:r>
      <w:r w:rsidRPr="00250711">
        <w:rPr>
          <w:rFonts w:ascii="Sylfaen" w:hAnsi="Sylfaen"/>
          <w:b/>
          <w:sz w:val="22"/>
          <w:szCs w:val="22"/>
        </w:rPr>
        <w:t>.</w:t>
      </w:r>
      <w:r w:rsidR="003A00FC" w:rsidRPr="003A00FC">
        <w:rPr>
          <w:rFonts w:ascii="Sylfaen" w:hAnsi="Sylfaen"/>
          <w:b/>
          <w:sz w:val="22"/>
          <w:szCs w:val="22"/>
        </w:rPr>
        <w:t>10</w:t>
      </w:r>
      <w:r w:rsidR="00BF30C5" w:rsidRPr="00250711">
        <w:rPr>
          <w:rFonts w:ascii="Sylfaen" w:hAnsi="Sylfaen"/>
          <w:b/>
          <w:sz w:val="22"/>
          <w:szCs w:val="22"/>
        </w:rPr>
        <w:t>.2015</w:t>
      </w:r>
      <w:r w:rsidRPr="00250711">
        <w:rPr>
          <w:rFonts w:ascii="Sylfaen" w:hAnsi="Sylfaen" w:cs="Sylfaen"/>
          <w:b/>
          <w:sz w:val="22"/>
          <w:szCs w:val="22"/>
          <w:lang w:val="en-US"/>
        </w:rPr>
        <w:t>թ</w:t>
      </w:r>
      <w:r w:rsidRPr="00250711">
        <w:rPr>
          <w:rFonts w:ascii="Sylfaen" w:hAnsi="Sylfaen"/>
          <w:b/>
          <w:sz w:val="22"/>
          <w:szCs w:val="22"/>
        </w:rPr>
        <w:t xml:space="preserve">. </w:t>
      </w:r>
      <w:r w:rsidRPr="00250711">
        <w:rPr>
          <w:rFonts w:ascii="Sylfaen" w:hAnsi="Sylfaen" w:cs="Sylfaen"/>
          <w:sz w:val="22"/>
          <w:szCs w:val="22"/>
          <w:lang w:val="en-US"/>
        </w:rPr>
        <w:t>ժամը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A425BC">
        <w:rPr>
          <w:rFonts w:ascii="Sylfaen" w:hAnsi="Sylfaen"/>
          <w:b/>
          <w:sz w:val="22"/>
          <w:szCs w:val="22"/>
        </w:rPr>
        <w:t>15</w:t>
      </w:r>
      <w:r w:rsidRPr="00250711">
        <w:rPr>
          <w:rFonts w:ascii="Sylfaen" w:hAnsi="Sylfaen"/>
          <w:b/>
          <w:sz w:val="22"/>
          <w:szCs w:val="22"/>
        </w:rPr>
        <w:t>:00 (</w:t>
      </w:r>
      <w:r w:rsidRPr="00250711">
        <w:rPr>
          <w:rFonts w:ascii="Sylfaen" w:hAnsi="Sylfaen" w:cs="Sylfaen"/>
          <w:b/>
          <w:sz w:val="22"/>
          <w:szCs w:val="22"/>
          <w:lang w:val="en-US"/>
        </w:rPr>
        <w:t>տեղական</w:t>
      </w:r>
      <w:r w:rsidRPr="00250711">
        <w:rPr>
          <w:rFonts w:ascii="Sylfaen" w:hAnsi="Sylfaen"/>
          <w:b/>
          <w:sz w:val="22"/>
          <w:szCs w:val="22"/>
        </w:rPr>
        <w:t xml:space="preserve"> </w:t>
      </w:r>
      <w:r w:rsidRPr="00250711">
        <w:rPr>
          <w:rFonts w:ascii="Sylfaen" w:hAnsi="Sylfaen" w:cs="Sylfaen"/>
          <w:b/>
          <w:sz w:val="22"/>
          <w:szCs w:val="22"/>
          <w:lang w:val="en-US"/>
        </w:rPr>
        <w:t>ժամանակով</w:t>
      </w:r>
      <w:r w:rsidRPr="00250711">
        <w:rPr>
          <w:rFonts w:ascii="Sylfaen" w:hAnsi="Sylfaen"/>
          <w:b/>
          <w:sz w:val="22"/>
          <w:szCs w:val="22"/>
        </w:rPr>
        <w:t xml:space="preserve">) </w:t>
      </w:r>
      <w:r w:rsidRPr="00250711">
        <w:rPr>
          <w:rFonts w:ascii="Sylfaen" w:hAnsi="Sylfaen" w:cs="Sylfaen"/>
          <w:sz w:val="22"/>
          <w:szCs w:val="22"/>
          <w:lang w:val="en-US"/>
        </w:rPr>
        <w:t>ոչ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 w:cs="Sylfaen"/>
          <w:sz w:val="22"/>
          <w:szCs w:val="22"/>
          <w:lang w:val="en-US"/>
        </w:rPr>
        <w:t>ուշ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 w:cs="Sylfaen"/>
          <w:sz w:val="22"/>
          <w:szCs w:val="22"/>
          <w:lang w:val="en-US"/>
        </w:rPr>
        <w:t>ժամկետում</w:t>
      </w:r>
      <w:r w:rsidRPr="00250711">
        <w:rPr>
          <w:rFonts w:ascii="Sylfaen" w:hAnsi="Sylfaen"/>
          <w:sz w:val="22"/>
          <w:szCs w:val="22"/>
        </w:rPr>
        <w:t xml:space="preserve">: </w:t>
      </w:r>
      <w:r w:rsidRPr="00250711">
        <w:rPr>
          <w:rFonts w:ascii="Sylfaen" w:hAnsi="Sylfaen"/>
          <w:b/>
          <w:sz w:val="22"/>
          <w:szCs w:val="22"/>
        </w:rPr>
        <w:t xml:space="preserve"> </w:t>
      </w:r>
    </w:p>
    <w:p w:rsidR="007D1F1E" w:rsidRPr="00250711" w:rsidRDefault="007D1F1E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sz w:val="22"/>
          <w:szCs w:val="22"/>
        </w:rPr>
      </w:pPr>
      <w:r w:rsidRPr="00250711">
        <w:rPr>
          <w:rFonts w:ascii="Sylfaen" w:hAnsi="Sylfaen"/>
          <w:sz w:val="22"/>
          <w:szCs w:val="22"/>
          <w:lang w:val="en-US"/>
        </w:rPr>
        <w:t>Առաջարկների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բացումը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տեղի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կունենա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A425BC">
        <w:rPr>
          <w:rFonts w:ascii="Sylfaen" w:hAnsi="Sylfaen"/>
          <w:b/>
          <w:sz w:val="22"/>
          <w:szCs w:val="22"/>
        </w:rPr>
        <w:t>15</w:t>
      </w:r>
      <w:r w:rsidR="00A425BC" w:rsidRPr="00250711">
        <w:rPr>
          <w:rFonts w:ascii="Sylfaen" w:hAnsi="Sylfaen"/>
          <w:b/>
          <w:sz w:val="22"/>
          <w:szCs w:val="22"/>
        </w:rPr>
        <w:t>:00 (</w:t>
      </w:r>
      <w:r w:rsidR="00A425BC" w:rsidRPr="00250711">
        <w:rPr>
          <w:rFonts w:ascii="Sylfaen" w:hAnsi="Sylfaen" w:cs="Sylfaen"/>
          <w:b/>
          <w:sz w:val="22"/>
          <w:szCs w:val="22"/>
          <w:lang w:val="en-US"/>
        </w:rPr>
        <w:t>տեղական</w:t>
      </w:r>
      <w:r w:rsidR="00A425BC" w:rsidRPr="00250711">
        <w:rPr>
          <w:rFonts w:ascii="Sylfaen" w:hAnsi="Sylfaen"/>
          <w:b/>
          <w:sz w:val="22"/>
          <w:szCs w:val="22"/>
        </w:rPr>
        <w:t xml:space="preserve"> </w:t>
      </w:r>
      <w:r w:rsidR="00A425BC" w:rsidRPr="00250711">
        <w:rPr>
          <w:rFonts w:ascii="Sylfaen" w:hAnsi="Sylfaen" w:cs="Sylfaen"/>
          <w:b/>
          <w:sz w:val="22"/>
          <w:szCs w:val="22"/>
          <w:lang w:val="en-US"/>
        </w:rPr>
        <w:t>ժամանակով</w:t>
      </w:r>
      <w:r w:rsidR="00A425BC" w:rsidRPr="00250711">
        <w:rPr>
          <w:rFonts w:ascii="Sylfaen" w:hAnsi="Sylfaen"/>
          <w:b/>
          <w:sz w:val="22"/>
          <w:szCs w:val="22"/>
        </w:rPr>
        <w:t>)</w:t>
      </w:r>
      <w:r w:rsidR="00663E00">
        <w:rPr>
          <w:rFonts w:ascii="Sylfaen" w:hAnsi="Sylfaen"/>
          <w:b/>
          <w:sz w:val="22"/>
          <w:szCs w:val="22"/>
        </w:rPr>
        <w:t xml:space="preserve"> </w:t>
      </w:r>
      <w:r w:rsidR="003A00FC" w:rsidRPr="003A00FC">
        <w:rPr>
          <w:rFonts w:ascii="Sylfaen" w:hAnsi="Sylfaen"/>
          <w:b/>
          <w:sz w:val="22"/>
          <w:szCs w:val="22"/>
        </w:rPr>
        <w:t>01</w:t>
      </w:r>
      <w:r w:rsidR="003A00FC">
        <w:rPr>
          <w:rFonts w:ascii="Sylfaen" w:hAnsi="Sylfaen"/>
          <w:b/>
          <w:sz w:val="22"/>
          <w:szCs w:val="22"/>
        </w:rPr>
        <w:t>.</w:t>
      </w:r>
      <w:r w:rsidR="003A00FC" w:rsidRPr="003A00FC">
        <w:rPr>
          <w:rFonts w:ascii="Sylfaen" w:hAnsi="Sylfaen"/>
          <w:b/>
          <w:sz w:val="22"/>
          <w:szCs w:val="22"/>
        </w:rPr>
        <w:t>10</w:t>
      </w:r>
      <w:r w:rsidR="00A425BC">
        <w:rPr>
          <w:rFonts w:ascii="Sylfaen" w:hAnsi="Sylfaen"/>
          <w:b/>
          <w:sz w:val="22"/>
          <w:szCs w:val="22"/>
        </w:rPr>
        <w:t>.2015</w:t>
      </w:r>
      <w:r w:rsidR="00A425BC">
        <w:rPr>
          <w:rFonts w:ascii="Sylfaen" w:hAnsi="Sylfaen"/>
          <w:sz w:val="22"/>
          <w:szCs w:val="22"/>
        </w:rPr>
        <w:t xml:space="preserve"> ք. Երևան, Ազատաության 24</w:t>
      </w:r>
      <w:r w:rsidRPr="00250711">
        <w:rPr>
          <w:rFonts w:ascii="Sylfaen" w:hAnsi="Sylfaen"/>
          <w:sz w:val="22"/>
          <w:szCs w:val="22"/>
        </w:rPr>
        <w:t xml:space="preserve">, </w:t>
      </w:r>
      <w:r w:rsidR="00A425BC">
        <w:rPr>
          <w:rFonts w:ascii="Sylfaen" w:hAnsi="Sylfaen"/>
          <w:sz w:val="22"/>
          <w:szCs w:val="22"/>
        </w:rPr>
        <w:t>1-ին հարկ</w:t>
      </w:r>
      <w:r w:rsidR="003A20BA" w:rsidRPr="00250711">
        <w:rPr>
          <w:rFonts w:ascii="Sylfaen" w:hAnsi="Sylfaen"/>
          <w:sz w:val="22"/>
          <w:szCs w:val="22"/>
        </w:rPr>
        <w:t xml:space="preserve"> </w:t>
      </w:r>
      <w:r w:rsidR="003A20BA" w:rsidRPr="00250711">
        <w:rPr>
          <w:rFonts w:ascii="Sylfaen" w:hAnsi="Sylfaen"/>
          <w:sz w:val="22"/>
          <w:szCs w:val="22"/>
          <w:lang w:val="en-US"/>
        </w:rPr>
        <w:t>հասցեով</w:t>
      </w:r>
      <w:r w:rsidRPr="00250711">
        <w:rPr>
          <w:rFonts w:ascii="Sylfaen" w:hAnsi="Sylfaen"/>
          <w:b/>
          <w:sz w:val="22"/>
          <w:szCs w:val="22"/>
        </w:rPr>
        <w:t xml:space="preserve">:  </w:t>
      </w:r>
      <w:r w:rsidRPr="00250711">
        <w:rPr>
          <w:rFonts w:ascii="Sylfaen" w:hAnsi="Sylfaen"/>
          <w:sz w:val="22"/>
          <w:szCs w:val="22"/>
          <w:lang w:val="en-US"/>
        </w:rPr>
        <w:t>Մասնակիցները</w:t>
      </w:r>
      <w:r w:rsidRPr="00250711">
        <w:rPr>
          <w:rFonts w:ascii="Sylfaen" w:hAnsi="Sylfaen"/>
          <w:sz w:val="22"/>
          <w:szCs w:val="22"/>
        </w:rPr>
        <w:t xml:space="preserve">, </w:t>
      </w:r>
      <w:r w:rsidRPr="00250711">
        <w:rPr>
          <w:rFonts w:ascii="Sylfaen" w:hAnsi="Sylfaen"/>
          <w:sz w:val="22"/>
          <w:szCs w:val="22"/>
          <w:lang w:val="en-US"/>
        </w:rPr>
        <w:t>ովքեր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ցանկանում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են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3A20BA" w:rsidRPr="00250711">
        <w:rPr>
          <w:rFonts w:ascii="Sylfaen" w:hAnsi="Sylfaen"/>
          <w:sz w:val="22"/>
          <w:szCs w:val="22"/>
          <w:lang w:val="en-US"/>
        </w:rPr>
        <w:t>մասնակցել</w:t>
      </w:r>
      <w:r w:rsidR="003A20BA" w:rsidRPr="00250711">
        <w:rPr>
          <w:rFonts w:ascii="Sylfaen" w:hAnsi="Sylfaen"/>
          <w:sz w:val="22"/>
          <w:szCs w:val="22"/>
        </w:rPr>
        <w:t xml:space="preserve"> </w:t>
      </w:r>
      <w:r w:rsidR="003A20BA" w:rsidRPr="00250711">
        <w:rPr>
          <w:rFonts w:ascii="Sylfaen" w:hAnsi="Sylfaen"/>
          <w:sz w:val="22"/>
          <w:szCs w:val="22"/>
          <w:lang w:val="en-US"/>
        </w:rPr>
        <w:t>առաջարկների</w:t>
      </w:r>
      <w:r w:rsidR="003A20BA" w:rsidRPr="00250711">
        <w:rPr>
          <w:rFonts w:ascii="Sylfaen" w:hAnsi="Sylfaen"/>
          <w:sz w:val="22"/>
          <w:szCs w:val="22"/>
        </w:rPr>
        <w:t xml:space="preserve"> </w:t>
      </w:r>
      <w:r w:rsidR="003A20BA" w:rsidRPr="00250711">
        <w:rPr>
          <w:rFonts w:ascii="Sylfaen" w:hAnsi="Sylfaen"/>
          <w:sz w:val="22"/>
          <w:szCs w:val="22"/>
          <w:lang w:val="en-US"/>
        </w:rPr>
        <w:t>բացմանը</w:t>
      </w:r>
      <w:r w:rsidRPr="00250711">
        <w:rPr>
          <w:rFonts w:ascii="Sylfaen" w:hAnsi="Sylfaen"/>
          <w:sz w:val="22"/>
          <w:szCs w:val="22"/>
        </w:rPr>
        <w:t xml:space="preserve">, </w:t>
      </w:r>
      <w:r w:rsidRPr="00250711">
        <w:rPr>
          <w:rFonts w:ascii="Sylfaen" w:hAnsi="Sylfaen"/>
          <w:sz w:val="22"/>
          <w:szCs w:val="22"/>
          <w:lang w:val="en-US"/>
        </w:rPr>
        <w:t>պետք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է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ներկայացնեն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3A20BA" w:rsidRPr="00250711">
        <w:rPr>
          <w:rFonts w:ascii="Sylfaen" w:hAnsi="Sylfaen"/>
          <w:sz w:val="22"/>
          <w:szCs w:val="22"/>
          <w:lang w:val="en-US"/>
        </w:rPr>
        <w:t>տեղեկատվություն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իրենց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ներկայացուցչի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ԱԱՀ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վերաբերյալ</w:t>
      </w:r>
      <w:r w:rsidR="00A425BC">
        <w:rPr>
          <w:rFonts w:ascii="Sylfaen" w:hAnsi="Sylfaen"/>
          <w:sz w:val="22"/>
          <w:szCs w:val="22"/>
        </w:rPr>
        <w:t xml:space="preserve"> </w:t>
      </w:r>
      <w:r w:rsidR="003A00FC" w:rsidRPr="003A00FC">
        <w:rPr>
          <w:rFonts w:ascii="Sylfaen" w:hAnsi="Sylfaen"/>
          <w:b/>
          <w:sz w:val="22"/>
          <w:szCs w:val="22"/>
        </w:rPr>
        <w:t>30</w:t>
      </w:r>
      <w:r w:rsidRPr="00A425BC">
        <w:rPr>
          <w:rFonts w:ascii="Sylfaen" w:hAnsi="Sylfaen"/>
          <w:b/>
          <w:sz w:val="22"/>
          <w:szCs w:val="22"/>
        </w:rPr>
        <w:t>.0</w:t>
      </w:r>
      <w:r w:rsidR="00A425BC" w:rsidRPr="00A425BC">
        <w:rPr>
          <w:rFonts w:ascii="Sylfaen" w:hAnsi="Sylfaen"/>
          <w:b/>
          <w:sz w:val="22"/>
          <w:szCs w:val="22"/>
        </w:rPr>
        <w:t>9</w:t>
      </w:r>
      <w:r w:rsidRPr="00A425BC">
        <w:rPr>
          <w:rFonts w:ascii="Sylfaen" w:hAnsi="Sylfaen"/>
          <w:b/>
          <w:sz w:val="22"/>
          <w:szCs w:val="22"/>
        </w:rPr>
        <w:t>.2015 1</w:t>
      </w:r>
      <w:r w:rsidR="00A425BC" w:rsidRPr="00A425BC">
        <w:rPr>
          <w:rFonts w:ascii="Sylfaen" w:hAnsi="Sylfaen"/>
          <w:b/>
          <w:sz w:val="22"/>
          <w:szCs w:val="22"/>
        </w:rPr>
        <w:t>7</w:t>
      </w:r>
      <w:r w:rsidRPr="00A425BC">
        <w:rPr>
          <w:rFonts w:ascii="Sylfaen" w:hAnsi="Sylfaen"/>
          <w:b/>
          <w:sz w:val="22"/>
          <w:szCs w:val="22"/>
        </w:rPr>
        <w:t>:00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տեղական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ժամանակով</w:t>
      </w:r>
      <w:r w:rsidRPr="00250711">
        <w:rPr>
          <w:rFonts w:ascii="Sylfaen" w:hAnsi="Sylfaen"/>
          <w:sz w:val="22"/>
          <w:szCs w:val="22"/>
        </w:rPr>
        <w:t xml:space="preserve"> (</w:t>
      </w:r>
      <w:r w:rsidRPr="00250711">
        <w:rPr>
          <w:rFonts w:ascii="Sylfaen" w:hAnsi="Sylfaen"/>
          <w:sz w:val="22"/>
          <w:szCs w:val="22"/>
          <w:lang w:val="en-US"/>
        </w:rPr>
        <w:t>Տեղեկատվությունը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անհրաժեշտ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է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ուղարկել</w:t>
      </w:r>
      <w:r w:rsidRPr="00250711">
        <w:rPr>
          <w:rFonts w:ascii="Sylfaen" w:hAnsi="Sylfaen"/>
          <w:sz w:val="22"/>
          <w:szCs w:val="22"/>
        </w:rPr>
        <w:t xml:space="preserve"> </w:t>
      </w:r>
      <w:hyperlink r:id="rId11" w:history="1">
        <w:r w:rsidR="00250711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RafGevorgyan</w:t>
        </w:r>
        <w:r w:rsidR="00250711" w:rsidRPr="00250711">
          <w:rPr>
            <w:rStyle w:val="Hyperlink"/>
            <w:rFonts w:ascii="Sylfaen" w:hAnsi="Sylfaen" w:cs="Helv"/>
            <w:bCs/>
            <w:sz w:val="22"/>
            <w:szCs w:val="22"/>
          </w:rPr>
          <w:t>@</w:t>
        </w:r>
        <w:r w:rsidR="00250711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beeline</w:t>
        </w:r>
        <w:r w:rsidR="00250711" w:rsidRPr="00250711">
          <w:rPr>
            <w:rStyle w:val="Hyperlink"/>
            <w:rFonts w:ascii="Sylfaen" w:hAnsi="Sylfaen" w:cs="Helv"/>
            <w:bCs/>
            <w:sz w:val="22"/>
            <w:szCs w:val="22"/>
          </w:rPr>
          <w:t>.</w:t>
        </w:r>
        <w:r w:rsidR="00250711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am</w:t>
        </w:r>
      </w:hyperlink>
      <w:r w:rsidR="00A425BC">
        <w:rPr>
          <w:rFonts w:ascii="Sylfaen" w:hAnsi="Sylfaen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հասցեին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: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Առաջարկների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բացման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օրը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մասնակցի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ներկայացուցիչը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պետք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է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ունենա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անձը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հաստատող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փաստաթուղթ</w:t>
      </w:r>
      <w:r w:rsidR="009C5D30" w:rsidRPr="00250711">
        <w:rPr>
          <w:rFonts w:ascii="Sylfaen" w:hAnsi="Sylfaen" w:cstheme="minorHAnsi"/>
          <w:sz w:val="22"/>
          <w:szCs w:val="22"/>
        </w:rPr>
        <w:t>:</w:t>
      </w:r>
      <w:r w:rsidRPr="00250711">
        <w:rPr>
          <w:rFonts w:ascii="Sylfaen" w:hAnsi="Sylfaen"/>
          <w:sz w:val="22"/>
          <w:szCs w:val="22"/>
        </w:rPr>
        <w:t>)</w:t>
      </w:r>
    </w:p>
    <w:p w:rsidR="00AE0E2B" w:rsidRPr="00250711" w:rsidRDefault="00AE0E2B" w:rsidP="00AE0E2B">
      <w:pPr>
        <w:jc w:val="both"/>
        <w:rPr>
          <w:rFonts w:ascii="Sylfaen" w:hAnsi="Sylfaen"/>
          <w:color w:val="FF0000"/>
          <w:sz w:val="22"/>
          <w:szCs w:val="22"/>
        </w:rPr>
      </w:pP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Պատվիրատուն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իրեն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իրավունք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է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վերապահում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չդիտարկել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Մասնակցի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առաջարկը</w:t>
      </w:r>
      <w:r w:rsidRPr="00250711">
        <w:rPr>
          <w:rFonts w:ascii="Sylfaen" w:hAnsi="Sylfaen"/>
          <w:color w:val="FF0000"/>
          <w:sz w:val="22"/>
          <w:szCs w:val="22"/>
        </w:rPr>
        <w:t xml:space="preserve">,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եթե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այն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ուղարկվել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է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="00765FB2">
        <w:rPr>
          <w:rFonts w:ascii="Sylfaen" w:hAnsi="Sylfaen" w:cs="Sylfaen"/>
          <w:color w:val="FF0000"/>
          <w:sz w:val="22"/>
          <w:szCs w:val="22"/>
          <w:lang w:val="en-US"/>
        </w:rPr>
        <w:t>ԱՀՄՀ</w:t>
      </w:r>
      <w:r w:rsidRPr="00250711">
        <w:rPr>
          <w:rFonts w:ascii="Sylfaen" w:hAnsi="Sylfaen"/>
          <w:color w:val="FF0000"/>
          <w:sz w:val="22"/>
          <w:szCs w:val="22"/>
        </w:rPr>
        <w:t xml:space="preserve"> 2.1.4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բաժնում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սահմանված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ժամկետից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ուշ</w:t>
      </w:r>
      <w:r w:rsidRPr="00250711">
        <w:rPr>
          <w:rFonts w:ascii="Sylfaen" w:hAnsi="Sylfaen"/>
          <w:color w:val="FF0000"/>
          <w:sz w:val="22"/>
          <w:szCs w:val="22"/>
        </w:rPr>
        <w:t>:</w:t>
      </w:r>
    </w:p>
    <w:p w:rsidR="00AE0E2B" w:rsidRPr="001836B5" w:rsidRDefault="00AE0E2B" w:rsidP="00AE0E2B">
      <w:pPr>
        <w:jc w:val="both"/>
        <w:rPr>
          <w:rFonts w:asciiTheme="minorHAnsi" w:hAnsiTheme="minorHAnsi"/>
          <w:b/>
          <w:bCs/>
        </w:rPr>
      </w:pPr>
    </w:p>
    <w:p w:rsidR="00AE0E2B" w:rsidRPr="00A425BC" w:rsidRDefault="00AE0E2B" w:rsidP="00AE0E2B">
      <w:pPr>
        <w:jc w:val="both"/>
        <w:rPr>
          <w:rFonts w:ascii="Sylfaen" w:hAnsi="Sylfaen"/>
          <w:b/>
        </w:rPr>
      </w:pPr>
      <w:r w:rsidRPr="00A425BC">
        <w:rPr>
          <w:rFonts w:ascii="Sylfaen" w:hAnsi="Sylfaen"/>
          <w:b/>
          <w:bCs/>
        </w:rPr>
        <w:t xml:space="preserve">2.1.5. </w:t>
      </w:r>
      <w:r w:rsidRPr="00A425BC">
        <w:rPr>
          <w:rFonts w:ascii="Sylfaen" w:hAnsi="Sylfaen" w:cs="Sylfaen"/>
          <w:b/>
          <w:bCs/>
          <w:lang w:val="en-US"/>
        </w:rPr>
        <w:t>Հարցեր</w:t>
      </w:r>
      <w:r w:rsidRPr="00A425BC">
        <w:rPr>
          <w:rFonts w:ascii="Sylfaen" w:hAnsi="Sylfaen"/>
          <w:b/>
        </w:rPr>
        <w:t xml:space="preserve">, </w:t>
      </w:r>
      <w:r w:rsidRPr="00A425BC">
        <w:rPr>
          <w:rFonts w:ascii="Sylfaen" w:hAnsi="Sylfaen" w:cs="Sylfaen"/>
          <w:b/>
          <w:lang w:val="en-US"/>
        </w:rPr>
        <w:t>հստակեցումներ</w:t>
      </w:r>
      <w:r w:rsidRPr="00A425BC">
        <w:rPr>
          <w:rFonts w:ascii="Sylfaen" w:hAnsi="Sylfaen"/>
          <w:b/>
        </w:rPr>
        <w:t xml:space="preserve">, </w:t>
      </w:r>
      <w:r w:rsidRPr="00A425BC">
        <w:rPr>
          <w:rFonts w:ascii="Sylfaen" w:hAnsi="Sylfaen" w:cs="Sylfaen"/>
          <w:b/>
          <w:lang w:val="en-US"/>
        </w:rPr>
        <w:t>առաջարկների</w:t>
      </w:r>
      <w:r w:rsidRPr="00A425BC">
        <w:rPr>
          <w:rFonts w:ascii="Sylfaen" w:hAnsi="Sylfaen"/>
          <w:b/>
        </w:rPr>
        <w:t xml:space="preserve"> </w:t>
      </w:r>
      <w:r w:rsidRPr="00A425BC">
        <w:rPr>
          <w:rFonts w:ascii="Sylfaen" w:hAnsi="Sylfaen" w:cs="Sylfaen"/>
          <w:b/>
          <w:lang w:val="en-US"/>
        </w:rPr>
        <w:t>հետ</w:t>
      </w:r>
      <w:r w:rsidRPr="00A425BC">
        <w:rPr>
          <w:rFonts w:ascii="Sylfaen" w:hAnsi="Sylfaen"/>
          <w:b/>
        </w:rPr>
        <w:t xml:space="preserve"> </w:t>
      </w:r>
      <w:r w:rsidRPr="00A425BC">
        <w:rPr>
          <w:rFonts w:ascii="Sylfaen" w:hAnsi="Sylfaen" w:cs="Sylfaen"/>
          <w:b/>
          <w:lang w:val="en-US"/>
        </w:rPr>
        <w:t>կանչում</w:t>
      </w:r>
      <w:r w:rsidRPr="00A425BC">
        <w:rPr>
          <w:rFonts w:ascii="Sylfaen" w:hAnsi="Sylfaen"/>
          <w:b/>
        </w:rPr>
        <w:t xml:space="preserve"> </w:t>
      </w:r>
      <w:r w:rsidRPr="00A425BC">
        <w:rPr>
          <w:rFonts w:ascii="Sylfaen" w:hAnsi="Sylfaen" w:cs="Sylfaen"/>
          <w:b/>
          <w:lang w:val="en-US"/>
        </w:rPr>
        <w:t>և</w:t>
      </w:r>
      <w:r w:rsidRPr="00A425BC">
        <w:rPr>
          <w:rFonts w:ascii="Sylfaen" w:hAnsi="Sylfaen"/>
          <w:b/>
        </w:rPr>
        <w:t xml:space="preserve"> </w:t>
      </w:r>
      <w:r w:rsidRPr="00A425BC">
        <w:rPr>
          <w:rFonts w:ascii="Sylfaen" w:hAnsi="Sylfaen" w:cs="Sylfaen"/>
          <w:b/>
          <w:lang w:val="en-US"/>
        </w:rPr>
        <w:t>փոփոխում</w:t>
      </w:r>
    </w:p>
    <w:p w:rsidR="00AE0E2B" w:rsidRPr="00A425B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Մաս</w:t>
      </w:r>
      <w:r w:rsidR="00702424" w:rsidRPr="00A425BC">
        <w:rPr>
          <w:rFonts w:ascii="Sylfaen" w:hAnsi="Sylfaen" w:cs="Sylfaen"/>
          <w:sz w:val="22"/>
          <w:szCs w:val="22"/>
          <w:lang w:val="en-US"/>
        </w:rPr>
        <w:t>ն</w:t>
      </w:r>
      <w:r w:rsidRPr="00A425BC">
        <w:rPr>
          <w:rFonts w:ascii="Sylfaen" w:hAnsi="Sylfaen" w:cs="Sylfaen"/>
          <w:sz w:val="22"/>
          <w:szCs w:val="22"/>
          <w:lang w:val="en-US"/>
        </w:rPr>
        <w:t>ակիցների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և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Պատվիրատուի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միջև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ողջ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հաղորդակցությունն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իրականացվում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765FB2">
        <w:rPr>
          <w:rFonts w:ascii="Sylfaen" w:hAnsi="Sylfaen" w:cs="Sylfaen"/>
          <w:sz w:val="22"/>
          <w:szCs w:val="22"/>
          <w:lang w:val="en-US"/>
        </w:rPr>
        <w:t>ԱՀՄՀ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197160" w:rsidRPr="00A425BC">
        <w:rPr>
          <w:rFonts w:ascii="Sylfaen" w:hAnsi="Sylfaen"/>
          <w:sz w:val="22"/>
          <w:szCs w:val="22"/>
        </w:rPr>
        <w:t>2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բաժնում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նշված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կոնտակտային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անձի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հետ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էլեկտրոնային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նամակագրության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միջոցով</w:t>
      </w:r>
      <w:r w:rsidRPr="00A425BC">
        <w:rPr>
          <w:rFonts w:ascii="Sylfaen" w:hAnsi="Sylfaen"/>
          <w:sz w:val="22"/>
          <w:szCs w:val="22"/>
        </w:rPr>
        <w:t xml:space="preserve">:  </w:t>
      </w:r>
    </w:p>
    <w:p w:rsidR="00AE0E2B" w:rsidRPr="00A425BC" w:rsidRDefault="00765FB2" w:rsidP="00BD1903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en-US"/>
        </w:rPr>
        <w:t>ԱՀՄՀ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տեքստի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հետ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կապված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հարցերը</w:t>
      </w:r>
      <w:r w:rsidR="00AE0E2B" w:rsidRPr="00A425BC">
        <w:rPr>
          <w:rFonts w:ascii="Sylfaen" w:hAnsi="Sylfaen"/>
          <w:sz w:val="22"/>
          <w:szCs w:val="22"/>
        </w:rPr>
        <w:t xml:space="preserve">,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եթե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այդպիսիք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առաջանան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առաջարկի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պատրաստման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ընթացքում</w:t>
      </w:r>
      <w:r w:rsidR="00AE0E2B" w:rsidRPr="00A425BC">
        <w:rPr>
          <w:rFonts w:ascii="Sylfaen" w:hAnsi="Sylfaen"/>
          <w:sz w:val="22"/>
          <w:szCs w:val="22"/>
        </w:rPr>
        <w:t xml:space="preserve">,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ընդունվում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են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Մասնակիցներից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մինչև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663E00" w:rsidRPr="00663E00">
        <w:rPr>
          <w:rFonts w:ascii="Sylfaen" w:hAnsi="Sylfaen"/>
          <w:b/>
          <w:sz w:val="22"/>
          <w:szCs w:val="22"/>
        </w:rPr>
        <w:t>25</w:t>
      </w:r>
      <w:r w:rsidR="00A425BC">
        <w:rPr>
          <w:rFonts w:ascii="Sylfaen" w:hAnsi="Sylfaen"/>
          <w:b/>
          <w:sz w:val="22"/>
          <w:szCs w:val="22"/>
        </w:rPr>
        <w:t>.</w:t>
      </w:r>
      <w:r w:rsidR="00BD1903" w:rsidRPr="00A425BC">
        <w:rPr>
          <w:rFonts w:ascii="Sylfaen" w:hAnsi="Sylfaen"/>
          <w:b/>
          <w:sz w:val="22"/>
          <w:szCs w:val="22"/>
        </w:rPr>
        <w:t>0</w:t>
      </w:r>
      <w:r w:rsidR="00A425BC">
        <w:rPr>
          <w:rFonts w:ascii="Sylfaen" w:hAnsi="Sylfaen"/>
          <w:b/>
          <w:sz w:val="22"/>
          <w:szCs w:val="22"/>
        </w:rPr>
        <w:t>9</w:t>
      </w:r>
      <w:r w:rsidR="00AE0E2B" w:rsidRPr="00A425BC">
        <w:rPr>
          <w:rFonts w:ascii="Sylfaen" w:hAnsi="Sylfaen"/>
          <w:b/>
          <w:sz w:val="22"/>
          <w:szCs w:val="22"/>
        </w:rPr>
        <w:t>.201</w:t>
      </w:r>
      <w:r w:rsidR="00E66E57" w:rsidRPr="00A425BC">
        <w:rPr>
          <w:rFonts w:ascii="Sylfaen" w:hAnsi="Sylfaen"/>
          <w:b/>
          <w:sz w:val="22"/>
          <w:szCs w:val="22"/>
        </w:rPr>
        <w:t>5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թ</w:t>
      </w:r>
      <w:r w:rsidR="00AE0E2B" w:rsidRPr="00A425BC">
        <w:rPr>
          <w:rFonts w:ascii="Sylfaen" w:hAnsi="Sylfaen"/>
          <w:b/>
          <w:sz w:val="22"/>
          <w:szCs w:val="22"/>
        </w:rPr>
        <w:t xml:space="preserve">. 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ժամը</w:t>
      </w:r>
      <w:r w:rsidR="00AE0E2B" w:rsidRPr="00A425BC">
        <w:rPr>
          <w:rFonts w:ascii="Sylfaen" w:hAnsi="Sylfaen"/>
          <w:b/>
          <w:sz w:val="22"/>
          <w:szCs w:val="22"/>
        </w:rPr>
        <w:t xml:space="preserve"> 18:00 (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տեղական</w:t>
      </w:r>
      <w:r w:rsidR="00AE0E2B" w:rsidRPr="00A425BC">
        <w:rPr>
          <w:rFonts w:ascii="Sylfaen" w:hAnsi="Sylfaen"/>
          <w:b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ժամանակով</w:t>
      </w:r>
      <w:r w:rsidR="00AE0E2B" w:rsidRPr="00A425BC">
        <w:rPr>
          <w:rFonts w:ascii="Sylfaen" w:hAnsi="Sylfaen"/>
          <w:b/>
          <w:sz w:val="22"/>
          <w:szCs w:val="22"/>
        </w:rPr>
        <w:t>):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</w:p>
    <w:p w:rsidR="00AE0E2B" w:rsidRPr="00A425B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Ստացված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հարցերի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պատասխանները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և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հստակեցումները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կտրվեն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Պատվիրատուի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կողմից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ոչ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ուշ</w:t>
      </w:r>
      <w:r w:rsidRPr="00A425BC">
        <w:rPr>
          <w:rFonts w:ascii="Sylfaen" w:hAnsi="Sylfaen"/>
          <w:sz w:val="22"/>
          <w:szCs w:val="22"/>
        </w:rPr>
        <w:t xml:space="preserve">, </w:t>
      </w:r>
      <w:r w:rsidRPr="00A425BC">
        <w:rPr>
          <w:rFonts w:ascii="Sylfaen" w:hAnsi="Sylfaen" w:cs="Sylfaen"/>
          <w:sz w:val="22"/>
          <w:szCs w:val="22"/>
          <w:lang w:val="en-US"/>
        </w:rPr>
        <w:t>քան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663E00" w:rsidRPr="00663E00">
        <w:rPr>
          <w:rFonts w:ascii="Sylfaen" w:hAnsi="Sylfaen"/>
          <w:b/>
          <w:sz w:val="22"/>
          <w:szCs w:val="22"/>
        </w:rPr>
        <w:t>2</w:t>
      </w:r>
      <w:r w:rsidR="00376F48" w:rsidRPr="00376F48">
        <w:rPr>
          <w:rFonts w:ascii="Sylfaen" w:hAnsi="Sylfaen"/>
          <w:b/>
          <w:sz w:val="22"/>
          <w:szCs w:val="22"/>
        </w:rPr>
        <w:t>9</w:t>
      </w:r>
      <w:r w:rsidRPr="00A425BC">
        <w:rPr>
          <w:rFonts w:ascii="Sylfaen" w:hAnsi="Sylfaen"/>
          <w:b/>
          <w:sz w:val="22"/>
          <w:szCs w:val="22"/>
        </w:rPr>
        <w:t>.</w:t>
      </w:r>
      <w:r w:rsidR="00BD1903" w:rsidRPr="00A425BC">
        <w:rPr>
          <w:rFonts w:ascii="Sylfaen" w:hAnsi="Sylfaen"/>
          <w:b/>
          <w:sz w:val="22"/>
          <w:szCs w:val="22"/>
        </w:rPr>
        <w:t>0</w:t>
      </w:r>
      <w:r w:rsidR="00A425BC">
        <w:rPr>
          <w:rFonts w:ascii="Sylfaen" w:hAnsi="Sylfaen"/>
          <w:b/>
          <w:sz w:val="22"/>
          <w:szCs w:val="22"/>
        </w:rPr>
        <w:t>9</w:t>
      </w:r>
      <w:r w:rsidRPr="00A425BC">
        <w:rPr>
          <w:rFonts w:ascii="Sylfaen" w:hAnsi="Sylfaen"/>
          <w:b/>
          <w:sz w:val="22"/>
          <w:szCs w:val="22"/>
        </w:rPr>
        <w:t>.201</w:t>
      </w:r>
      <w:r w:rsidR="00E66E57" w:rsidRPr="00A425BC">
        <w:rPr>
          <w:rFonts w:ascii="Sylfaen" w:hAnsi="Sylfaen"/>
          <w:b/>
          <w:sz w:val="22"/>
          <w:szCs w:val="22"/>
        </w:rPr>
        <w:t>5</w:t>
      </w:r>
      <w:r w:rsidRPr="00A425BC">
        <w:rPr>
          <w:rFonts w:ascii="Sylfaen" w:hAnsi="Sylfaen" w:cs="Sylfaen"/>
          <w:b/>
          <w:sz w:val="22"/>
          <w:szCs w:val="22"/>
          <w:lang w:val="en-US"/>
        </w:rPr>
        <w:t>թ</w:t>
      </w:r>
      <w:r w:rsidRPr="00A425BC">
        <w:rPr>
          <w:rFonts w:ascii="Sylfaen" w:hAnsi="Sylfaen"/>
          <w:b/>
          <w:sz w:val="22"/>
          <w:szCs w:val="22"/>
        </w:rPr>
        <w:t xml:space="preserve">. </w:t>
      </w:r>
      <w:r w:rsidRPr="00A425BC">
        <w:rPr>
          <w:rFonts w:ascii="Sylfaen" w:hAnsi="Sylfaen" w:cs="Sylfaen"/>
          <w:b/>
          <w:sz w:val="22"/>
          <w:szCs w:val="22"/>
          <w:lang w:val="en-US"/>
        </w:rPr>
        <w:t>ժամը</w:t>
      </w:r>
      <w:r w:rsidRPr="00A425BC">
        <w:rPr>
          <w:rFonts w:ascii="Sylfaen" w:hAnsi="Sylfaen"/>
          <w:b/>
          <w:sz w:val="22"/>
          <w:szCs w:val="22"/>
        </w:rPr>
        <w:t xml:space="preserve"> 18:00 (</w:t>
      </w:r>
      <w:r w:rsidRPr="00A425BC">
        <w:rPr>
          <w:rFonts w:ascii="Sylfaen" w:hAnsi="Sylfaen" w:cs="Sylfaen"/>
          <w:b/>
          <w:sz w:val="22"/>
          <w:szCs w:val="22"/>
          <w:lang w:val="en-US"/>
        </w:rPr>
        <w:t>տեղական</w:t>
      </w:r>
      <w:r w:rsidRPr="00A425BC">
        <w:rPr>
          <w:rFonts w:ascii="Sylfaen" w:hAnsi="Sylfaen"/>
          <w:b/>
          <w:sz w:val="22"/>
          <w:szCs w:val="22"/>
        </w:rPr>
        <w:t xml:space="preserve"> </w:t>
      </w:r>
      <w:r w:rsidRPr="00A425BC">
        <w:rPr>
          <w:rFonts w:ascii="Sylfaen" w:hAnsi="Sylfaen" w:cs="Sylfaen"/>
          <w:b/>
          <w:sz w:val="22"/>
          <w:szCs w:val="22"/>
          <w:lang w:val="en-US"/>
        </w:rPr>
        <w:t>ժամանակով</w:t>
      </w:r>
      <w:r w:rsidRPr="00A425BC">
        <w:rPr>
          <w:rFonts w:ascii="Sylfaen" w:hAnsi="Sylfaen"/>
          <w:b/>
          <w:sz w:val="22"/>
          <w:szCs w:val="22"/>
        </w:rPr>
        <w:t>)</w:t>
      </w:r>
      <w:r w:rsidRPr="00A425BC">
        <w:rPr>
          <w:rFonts w:ascii="Sylfaen" w:hAnsi="Sylfaen"/>
          <w:sz w:val="22"/>
          <w:szCs w:val="22"/>
        </w:rPr>
        <w:t>:</w:t>
      </w:r>
    </w:p>
    <w:p w:rsidR="00AE0E2B" w:rsidRPr="00A425BC" w:rsidRDefault="00CC5D5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CC5D5B">
        <w:rPr>
          <w:rFonts w:ascii="Sylfaen" w:hAnsi="Sylfaen"/>
          <w:b/>
          <w:sz w:val="22"/>
          <w:szCs w:val="22"/>
        </w:rPr>
        <w:t>01</w:t>
      </w:r>
      <w:r w:rsidR="00AE0E2B" w:rsidRPr="00A425BC">
        <w:rPr>
          <w:rFonts w:ascii="Sylfaen" w:hAnsi="Sylfaen"/>
          <w:b/>
          <w:sz w:val="22"/>
          <w:szCs w:val="22"/>
        </w:rPr>
        <w:t>.</w:t>
      </w:r>
      <w:r w:rsidRPr="00CC5D5B">
        <w:rPr>
          <w:rFonts w:ascii="Sylfaen" w:hAnsi="Sylfaen"/>
          <w:b/>
          <w:sz w:val="22"/>
          <w:szCs w:val="22"/>
        </w:rPr>
        <w:t>10</w:t>
      </w:r>
      <w:r w:rsidR="00AE0E2B" w:rsidRPr="00A425BC">
        <w:rPr>
          <w:rFonts w:ascii="Sylfaen" w:hAnsi="Sylfaen"/>
          <w:b/>
          <w:sz w:val="22"/>
          <w:szCs w:val="22"/>
        </w:rPr>
        <w:t>.201</w:t>
      </w:r>
      <w:r w:rsidR="00E66E57" w:rsidRPr="00A425BC">
        <w:rPr>
          <w:rFonts w:ascii="Sylfaen" w:hAnsi="Sylfaen"/>
          <w:b/>
          <w:sz w:val="22"/>
          <w:szCs w:val="22"/>
        </w:rPr>
        <w:t>5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թ</w:t>
      </w:r>
      <w:r w:rsidR="00AE0E2B" w:rsidRPr="00A425BC">
        <w:rPr>
          <w:rFonts w:ascii="Sylfaen" w:hAnsi="Sylfaen"/>
          <w:b/>
          <w:sz w:val="22"/>
          <w:szCs w:val="22"/>
        </w:rPr>
        <w:t xml:space="preserve">. 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ժամը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425BC">
        <w:rPr>
          <w:rFonts w:ascii="Sylfaen" w:hAnsi="Sylfaen"/>
          <w:b/>
          <w:sz w:val="22"/>
          <w:szCs w:val="22"/>
        </w:rPr>
        <w:t>15</w:t>
      </w:r>
      <w:r w:rsidR="00AE0E2B" w:rsidRPr="00A425BC">
        <w:rPr>
          <w:rFonts w:ascii="Sylfaen" w:hAnsi="Sylfaen"/>
          <w:b/>
          <w:sz w:val="22"/>
          <w:szCs w:val="22"/>
        </w:rPr>
        <w:t>:00-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ից</w:t>
      </w:r>
      <w:r w:rsidR="00AE0E2B" w:rsidRPr="00A425BC">
        <w:rPr>
          <w:rFonts w:ascii="Sylfaen" w:hAnsi="Sylfaen"/>
          <w:b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հետո</w:t>
      </w:r>
      <w:r w:rsidR="00AE0E2B" w:rsidRPr="00A425BC">
        <w:rPr>
          <w:rFonts w:ascii="Sylfaen" w:hAnsi="Sylfaen"/>
          <w:b/>
          <w:sz w:val="22"/>
          <w:szCs w:val="22"/>
        </w:rPr>
        <w:t xml:space="preserve"> (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տեղական</w:t>
      </w:r>
      <w:r w:rsidR="00AE0E2B" w:rsidRPr="00A425BC">
        <w:rPr>
          <w:rFonts w:ascii="Sylfaen" w:hAnsi="Sylfaen"/>
          <w:b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ժամանակով</w:t>
      </w:r>
      <w:r w:rsidR="00AE0E2B" w:rsidRPr="00A425BC">
        <w:rPr>
          <w:rFonts w:ascii="Sylfaen" w:hAnsi="Sylfaen"/>
          <w:b/>
          <w:sz w:val="22"/>
          <w:szCs w:val="22"/>
        </w:rPr>
        <w:t>)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Մասնակցի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առաջարկում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ցանկացած</w:t>
      </w:r>
      <w:r w:rsidR="00AE0E2B" w:rsidRPr="00A425BC">
        <w:rPr>
          <w:rFonts w:ascii="Sylfaen" w:hAnsi="Sylfaen"/>
          <w:b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փոփոխություն</w:t>
      </w:r>
      <w:r w:rsidR="00AE0E2B" w:rsidRPr="00A425BC">
        <w:rPr>
          <w:rFonts w:ascii="Sylfaen" w:hAnsi="Sylfaen"/>
          <w:sz w:val="22"/>
          <w:szCs w:val="22"/>
        </w:rPr>
        <w:t xml:space="preserve">,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լրացում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կամ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հստակեցում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հնարավոր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է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D3E21" w:rsidRPr="00A425BC">
        <w:rPr>
          <w:rFonts w:ascii="Sylfaen" w:hAnsi="Sylfaen" w:cs="Sylfaen"/>
          <w:sz w:val="22"/>
          <w:szCs w:val="22"/>
          <w:lang w:val="en-US"/>
        </w:rPr>
        <w:t>միայն</w:t>
      </w:r>
      <w:r w:rsidR="00AD3E21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Պատվիրատուի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հարցումների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հիման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վրա</w:t>
      </w:r>
      <w:r w:rsidR="00AE0E2B" w:rsidRPr="00A425BC">
        <w:rPr>
          <w:rFonts w:ascii="Sylfaen" w:hAnsi="Sylfaen"/>
          <w:sz w:val="22"/>
          <w:szCs w:val="22"/>
        </w:rPr>
        <w:t>:</w:t>
      </w:r>
    </w:p>
    <w:p w:rsidR="00AE0E2B" w:rsidRPr="00A425B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Մասնակցի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կողմից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765FB2">
        <w:rPr>
          <w:rFonts w:ascii="Sylfaen" w:hAnsi="Sylfaen" w:cs="Sylfaen"/>
          <w:sz w:val="22"/>
          <w:szCs w:val="22"/>
          <w:lang w:val="en-US"/>
        </w:rPr>
        <w:t>ԱՀՄՀ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որևէ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բաժինների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կամ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միջև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տարընթերցումների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հայտնաբերման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դեպքում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պարտավոր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անհապաղ</w:t>
      </w:r>
      <w:r w:rsidRPr="00A425BC">
        <w:rPr>
          <w:rFonts w:ascii="Sylfaen" w:hAnsi="Sylfaen"/>
          <w:sz w:val="22"/>
          <w:szCs w:val="22"/>
        </w:rPr>
        <w:t xml:space="preserve">  </w:t>
      </w:r>
      <w:r w:rsidR="00765FB2">
        <w:rPr>
          <w:rFonts w:ascii="Sylfaen" w:hAnsi="Sylfaen" w:cs="Sylfaen"/>
          <w:sz w:val="22"/>
          <w:szCs w:val="22"/>
          <w:lang w:val="en-US"/>
        </w:rPr>
        <w:t>ԱՀՄՀ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BE0547" w:rsidRPr="00A425BC">
        <w:rPr>
          <w:rFonts w:ascii="Sylfaen" w:hAnsi="Sylfaen"/>
          <w:sz w:val="22"/>
          <w:szCs w:val="22"/>
        </w:rPr>
        <w:t>2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բաժնում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նշված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կոնտակտային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անձից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պարզաբանում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խնդրել</w:t>
      </w:r>
      <w:r w:rsidRPr="00A425BC">
        <w:rPr>
          <w:rFonts w:ascii="Sylfaen" w:hAnsi="Sylfaen"/>
          <w:sz w:val="22"/>
          <w:szCs w:val="22"/>
        </w:rPr>
        <w:t>:</w:t>
      </w:r>
    </w:p>
    <w:p w:rsidR="00BD1903" w:rsidRPr="00A425BC" w:rsidRDefault="00BD1903" w:rsidP="00AE0E2B">
      <w:pPr>
        <w:pStyle w:val="ListParagraph"/>
        <w:numPr>
          <w:ilvl w:val="0"/>
          <w:numId w:val="3"/>
        </w:numPr>
        <w:spacing w:before="400" w:after="200"/>
        <w:jc w:val="both"/>
        <w:rPr>
          <w:rFonts w:ascii="Sylfaen" w:hAnsi="Sylfaen"/>
          <w:b/>
          <w:sz w:val="22"/>
          <w:szCs w:val="22"/>
        </w:rPr>
      </w:pPr>
      <w:r w:rsidRPr="00A425BC">
        <w:rPr>
          <w:rFonts w:ascii="Sylfaen" w:hAnsi="Sylfaen" w:cs="Sylfaen"/>
          <w:color w:val="000000"/>
          <w:sz w:val="22"/>
          <w:szCs w:val="22"/>
          <w:lang w:val="hy-AM"/>
        </w:rPr>
        <w:t>Առաջարկ տրամադրելիս, պարզեցված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</w:t>
      </w:r>
    </w:p>
    <w:p w:rsidR="00AE0E2B" w:rsidRPr="00BD1903" w:rsidRDefault="00AE0E2B" w:rsidP="00BD1903">
      <w:pPr>
        <w:spacing w:before="400" w:after="200"/>
        <w:ind w:left="142"/>
        <w:jc w:val="both"/>
        <w:rPr>
          <w:rFonts w:asciiTheme="minorHAnsi" w:hAnsiTheme="minorHAnsi"/>
          <w:b/>
        </w:rPr>
      </w:pPr>
      <w:r w:rsidRPr="00BD1903">
        <w:rPr>
          <w:rFonts w:asciiTheme="minorHAnsi" w:hAnsiTheme="minorHAnsi"/>
          <w:b/>
        </w:rPr>
        <w:t xml:space="preserve">2.2. </w:t>
      </w:r>
      <w:r w:rsidRPr="00BD1903">
        <w:rPr>
          <w:rFonts w:ascii="Sylfaen" w:hAnsi="Sylfaen" w:cs="Sylfaen"/>
          <w:b/>
          <w:lang w:val="en-US"/>
        </w:rPr>
        <w:t>Փուլ</w:t>
      </w:r>
      <w:r w:rsidRPr="00BD1903">
        <w:rPr>
          <w:rFonts w:asciiTheme="minorHAnsi" w:hAnsiTheme="minorHAnsi"/>
          <w:b/>
        </w:rPr>
        <w:t xml:space="preserve"> 2: </w:t>
      </w:r>
      <w:r w:rsidRPr="00BD1903">
        <w:rPr>
          <w:rFonts w:ascii="Sylfaen" w:hAnsi="Sylfaen" w:cs="Sylfaen"/>
          <w:b/>
          <w:lang w:val="en-US"/>
        </w:rPr>
        <w:t>Մասնակիցների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որակավորումը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և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կարճ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ցուցակի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ձևավորումը</w:t>
      </w:r>
    </w:p>
    <w:p w:rsidR="00AE0E2B" w:rsidRPr="00A425BC" w:rsidRDefault="00AE0E2B" w:rsidP="00AE0E2B">
      <w:pPr>
        <w:spacing w:before="400" w:after="200"/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Երկրորդ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փուլում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ստացված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առաջարկները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կգնահատվեն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ըստ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հետևյալ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համապատասխանության՝</w:t>
      </w:r>
      <w:r w:rsidRPr="00A425BC">
        <w:rPr>
          <w:rFonts w:ascii="Sylfaen" w:hAnsi="Sylfaen"/>
          <w:sz w:val="22"/>
          <w:szCs w:val="22"/>
        </w:rPr>
        <w:t xml:space="preserve"> </w:t>
      </w:r>
    </w:p>
    <w:p w:rsidR="00AE0E2B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lastRenderedPageBreak/>
        <w:t>Առաջարկը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պետք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համապատասխանի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765FB2">
        <w:rPr>
          <w:rFonts w:ascii="Sylfaen" w:hAnsi="Sylfaen" w:cs="Sylfaen"/>
          <w:sz w:val="22"/>
          <w:szCs w:val="22"/>
          <w:lang w:val="en-US"/>
        </w:rPr>
        <w:t>ԱՀՄՀ</w:t>
      </w:r>
      <w:r w:rsidRPr="00A425BC">
        <w:rPr>
          <w:rFonts w:ascii="Sylfaen" w:hAnsi="Sylfaen"/>
          <w:sz w:val="22"/>
          <w:szCs w:val="22"/>
        </w:rPr>
        <w:t xml:space="preserve"> 2.1.1-2.1.4 </w:t>
      </w:r>
      <w:r w:rsidRPr="00A425BC">
        <w:rPr>
          <w:rFonts w:ascii="Sylfaen" w:hAnsi="Sylfaen" w:cs="Sylfaen"/>
          <w:sz w:val="22"/>
          <w:szCs w:val="22"/>
          <w:lang w:val="en-US"/>
        </w:rPr>
        <w:t>բաժինների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A425BC">
        <w:rPr>
          <w:rFonts w:ascii="Sylfaen" w:hAnsi="Sylfaen"/>
          <w:sz w:val="22"/>
          <w:szCs w:val="22"/>
        </w:rPr>
        <w:t>:</w:t>
      </w:r>
    </w:p>
    <w:p w:rsidR="009E3000" w:rsidRPr="00A425BC" w:rsidRDefault="009E3000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Առաջարկվող Ապրանքը պետք է համապատասխանի Տեխնիկական պահանջներին </w:t>
      </w:r>
      <w:r w:rsidRPr="009E3000">
        <w:rPr>
          <w:rFonts w:ascii="Sylfaen" w:hAnsi="Sylfaen"/>
          <w:sz w:val="22"/>
          <w:szCs w:val="22"/>
        </w:rPr>
        <w:t>(</w:t>
      </w:r>
      <w:hyperlink w:anchor="Հավելված1" w:history="1">
        <w:r w:rsidRPr="0019775E">
          <w:rPr>
            <w:rStyle w:val="Hyperlink"/>
            <w:rFonts w:ascii="Sylfaen" w:hAnsi="Sylfaen"/>
            <w:sz w:val="22"/>
            <w:szCs w:val="22"/>
          </w:rPr>
          <w:t>Հավելված 1</w:t>
        </w:r>
      </w:hyperlink>
      <w:r w:rsidRPr="009E3000">
        <w:rPr>
          <w:rFonts w:ascii="Sylfaen" w:hAnsi="Sylfaen"/>
          <w:sz w:val="22"/>
          <w:szCs w:val="22"/>
        </w:rPr>
        <w:t>)</w:t>
      </w:r>
      <w:r>
        <w:rPr>
          <w:rFonts w:ascii="Sylfaen" w:hAnsi="Sylfaen"/>
          <w:sz w:val="22"/>
          <w:szCs w:val="22"/>
        </w:rPr>
        <w:t>:</w:t>
      </w:r>
    </w:p>
    <w:p w:rsidR="00AE0E2B" w:rsidRDefault="00AE0E2B" w:rsidP="007357F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համաձայն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պայմանագիր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կնքել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765FB2">
        <w:rPr>
          <w:rFonts w:ascii="Sylfaen" w:hAnsi="Sylfaen" w:cs="Sylfaen"/>
          <w:sz w:val="22"/>
          <w:szCs w:val="22"/>
          <w:lang w:val="en-US"/>
        </w:rPr>
        <w:t>ԱՀՄՀ</w:t>
      </w:r>
      <w:r w:rsidRPr="00A425BC">
        <w:rPr>
          <w:rFonts w:ascii="Sylfaen" w:hAnsi="Sylfaen"/>
          <w:sz w:val="22"/>
          <w:szCs w:val="22"/>
        </w:rPr>
        <w:t xml:space="preserve"> </w:t>
      </w:r>
      <w:hyperlink w:anchor="Հավելված3" w:history="1">
        <w:r w:rsidRPr="00A425BC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</w:t>
        </w:r>
      </w:hyperlink>
      <w:r w:rsidR="0019775E">
        <w:t xml:space="preserve"> 3</w:t>
      </w:r>
      <w:r w:rsidR="00A053A4" w:rsidRPr="00A425BC">
        <w:rPr>
          <w:rFonts w:ascii="Sylfaen" w:hAnsi="Sylfaen" w:cs="Sylfaen"/>
          <w:sz w:val="22"/>
          <w:szCs w:val="22"/>
        </w:rPr>
        <w:t>-</w:t>
      </w:r>
      <w:r w:rsidR="00A053A4" w:rsidRPr="00A425BC">
        <w:rPr>
          <w:rFonts w:ascii="Sylfaen" w:hAnsi="Sylfaen" w:cs="Sylfaen"/>
          <w:sz w:val="22"/>
          <w:szCs w:val="22"/>
          <w:lang w:val="en-US"/>
        </w:rPr>
        <w:t>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ձև</w:t>
      </w:r>
      <w:r w:rsidR="00A053A4" w:rsidRPr="00A425BC">
        <w:rPr>
          <w:rFonts w:ascii="Sylfaen" w:hAnsi="Sylfaen" w:cs="Sylfaen"/>
          <w:sz w:val="22"/>
          <w:szCs w:val="22"/>
          <w:lang w:val="en-US"/>
        </w:rPr>
        <w:t>անմուշով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առանց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որևէ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փոփոխության</w:t>
      </w:r>
      <w:r w:rsidRPr="00A425BC">
        <w:rPr>
          <w:rFonts w:ascii="Sylfaen" w:hAnsi="Sylfaen"/>
          <w:sz w:val="22"/>
          <w:szCs w:val="22"/>
        </w:rPr>
        <w:t>:</w:t>
      </w:r>
    </w:p>
    <w:p w:rsidR="00BE6450" w:rsidRPr="00865236" w:rsidRDefault="00BE6450" w:rsidP="00BE6450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Առաջարկվող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նյութերի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երաշխիքային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ժամկետները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լինեն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ոչ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պակաս</w:t>
      </w:r>
      <w:r w:rsidRPr="00D876E4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քան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սույն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ԱՀՄՀ</w:t>
      </w:r>
      <w:r w:rsidRPr="00865236">
        <w:rPr>
          <w:rFonts w:ascii="Sylfaen" w:hAnsi="Sylfaen" w:cs="Sylfaen"/>
        </w:rPr>
        <w:t>-</w:t>
      </w:r>
      <w:r>
        <w:rPr>
          <w:rFonts w:ascii="Sylfaen" w:hAnsi="Sylfaen" w:cs="Sylfaen"/>
          <w:lang w:val="en-US"/>
        </w:rPr>
        <w:t>ի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</w:t>
      </w:r>
      <w:r>
        <w:rPr>
          <w:rFonts w:ascii="Sylfaen" w:hAnsi="Sylfaen" w:cs="Sylfaen"/>
          <w:color w:val="000000"/>
          <w:lang w:val="en-US"/>
        </w:rPr>
        <w:t>րի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հավելվածներում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նշված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ժամկետները</w:t>
      </w:r>
      <w:r w:rsidRPr="00865236">
        <w:rPr>
          <w:rFonts w:ascii="Sylfaen" w:hAnsi="Sylfaen" w:cs="Sylfaen"/>
          <w:color w:val="000000"/>
        </w:rPr>
        <w:t>:</w:t>
      </w:r>
    </w:p>
    <w:p w:rsidR="00BE6450" w:rsidRPr="00865236" w:rsidRDefault="00BE6450" w:rsidP="00BE6450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Առաջարկվող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նյութերի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մատակարարման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ժամկետները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լինեն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ոչ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ավել</w:t>
      </w:r>
      <w:r w:rsidRPr="00D876E4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քան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սույն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ԱՀՄՀ</w:t>
      </w:r>
      <w:r w:rsidRPr="00865236">
        <w:rPr>
          <w:rFonts w:ascii="Sylfaen" w:hAnsi="Sylfaen" w:cs="Sylfaen"/>
        </w:rPr>
        <w:t>-</w:t>
      </w:r>
      <w:r>
        <w:rPr>
          <w:rFonts w:ascii="Sylfaen" w:hAnsi="Sylfaen" w:cs="Sylfaen"/>
          <w:lang w:val="en-US"/>
        </w:rPr>
        <w:t>ի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</w:t>
      </w:r>
      <w:r>
        <w:rPr>
          <w:rFonts w:ascii="Sylfaen" w:hAnsi="Sylfaen" w:cs="Sylfaen"/>
          <w:color w:val="000000"/>
          <w:lang w:val="en-US"/>
        </w:rPr>
        <w:t>րի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հավելվածներում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նշված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ժամկետները</w:t>
      </w:r>
      <w:r w:rsidRPr="00865236">
        <w:rPr>
          <w:rFonts w:ascii="Sylfaen" w:hAnsi="Sylfaen" w:cs="Sylfaen"/>
          <w:color w:val="000000"/>
        </w:rPr>
        <w:t>:</w:t>
      </w:r>
    </w:p>
    <w:p w:rsidR="00AE0E2B" w:rsidRPr="00A425BC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չունի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պետական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բյուջեի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և</w:t>
      </w:r>
      <w:r w:rsidRPr="00A425BC">
        <w:rPr>
          <w:rFonts w:ascii="Sylfaen" w:hAnsi="Sylfaen"/>
          <w:color w:val="000000"/>
          <w:sz w:val="22"/>
          <w:szCs w:val="22"/>
        </w:rPr>
        <w:t>/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կամ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այլ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պատվիրատուների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առջև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ժամկետանց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պարտք</w:t>
      </w:r>
      <w:r w:rsidRPr="00A425BC">
        <w:rPr>
          <w:rFonts w:ascii="Sylfaen" w:hAnsi="Sylfaen"/>
          <w:color w:val="000000"/>
          <w:sz w:val="22"/>
          <w:szCs w:val="22"/>
        </w:rPr>
        <w:t xml:space="preserve">,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որը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գերազանցում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է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ակտիվների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50%-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ը</w:t>
      </w:r>
      <w:r w:rsidRPr="00A425BC">
        <w:rPr>
          <w:rFonts w:ascii="Sylfaen" w:hAnsi="Sylfaen"/>
          <w:color w:val="000000"/>
          <w:sz w:val="22"/>
          <w:szCs w:val="22"/>
        </w:rPr>
        <w:t xml:space="preserve">,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նրա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նկատմամբ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չեն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տարվում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դատավարություններ՝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կապված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նրա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անվճարունակության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սնանկության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հետ</w:t>
      </w:r>
      <w:r w:rsidRPr="00A425BC">
        <w:rPr>
          <w:rFonts w:ascii="Sylfaen" w:hAnsi="Sylfaen"/>
          <w:sz w:val="22"/>
          <w:szCs w:val="22"/>
        </w:rPr>
        <w:t>: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</w:p>
    <w:p w:rsidR="00AE0E2B" w:rsidRPr="00A425BC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չունի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ժամկետանց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պարտքեր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երրորդ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անձանց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նկատմամբ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համաձայն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վարկային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բյուրոյի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գրանցամատյանի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տեղեկատվության</w:t>
      </w:r>
      <w:r w:rsidRPr="00A425BC">
        <w:rPr>
          <w:rFonts w:ascii="Sylfaen" w:hAnsi="Sylfaen"/>
          <w:sz w:val="22"/>
          <w:szCs w:val="22"/>
        </w:rPr>
        <w:t>:</w:t>
      </w:r>
    </w:p>
    <w:p w:rsidR="00AE0E2B" w:rsidRPr="00A425BC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Մասնակցի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ղեկավար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աշխատակիցների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կողմից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տնտեսական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հանցագործությունների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կատարման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համար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չմարված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դատվածության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փաստե</w:t>
      </w:r>
      <w:r w:rsidR="00BD1903" w:rsidRPr="00A425BC">
        <w:rPr>
          <w:rFonts w:ascii="Sylfaen" w:hAnsi="Sylfaen" w:cs="Sylfaen"/>
          <w:color w:val="000000"/>
          <w:sz w:val="22"/>
          <w:szCs w:val="22"/>
          <w:lang w:val="en-US"/>
        </w:rPr>
        <w:t>ր</w:t>
      </w:r>
      <w:r w:rsidRPr="00A425BC">
        <w:rPr>
          <w:rFonts w:ascii="Sylfaen" w:hAnsi="Sylfaen"/>
          <w:sz w:val="22"/>
          <w:szCs w:val="22"/>
        </w:rPr>
        <w:t>:</w:t>
      </w:r>
      <w:r w:rsidRPr="00A425BC">
        <w:rPr>
          <w:rFonts w:ascii="Sylfaen" w:hAnsi="Sylfaen"/>
          <w:color w:val="000000"/>
          <w:sz w:val="22"/>
          <w:szCs w:val="22"/>
        </w:rPr>
        <w:t xml:space="preserve">   </w:t>
      </w:r>
    </w:p>
    <w:p w:rsidR="00AE0E2B" w:rsidRPr="00A425BC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Մասնակցի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Պատվիրատուի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միջև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գնման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գործընթացին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նախորդող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երեք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տարվա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ընթացքում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ապրանքների</w:t>
      </w:r>
      <w:r w:rsidRPr="00A425BC">
        <w:rPr>
          <w:rFonts w:ascii="Sylfaen" w:hAnsi="Sylfaen"/>
          <w:color w:val="000000"/>
          <w:sz w:val="22"/>
          <w:szCs w:val="22"/>
        </w:rPr>
        <w:t>/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ծառայությունների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մատակարարման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պայմանագրերից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բխող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վեճերի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վերաբերյալ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օրինական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ուժի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մեջ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մտած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այնպիսի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դատական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կամ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արբիտրաժային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որոշումներ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կամ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վճիռներ</w:t>
      </w:r>
      <w:r w:rsidRPr="00A425BC">
        <w:rPr>
          <w:rFonts w:ascii="Sylfaen" w:hAnsi="Sylfaen"/>
          <w:color w:val="000000"/>
          <w:sz w:val="22"/>
          <w:szCs w:val="22"/>
        </w:rPr>
        <w:t xml:space="preserve">,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որոնք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վկայում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են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Մասնակցի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կողմից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օրենքի</w:t>
      </w:r>
      <w:r w:rsidRPr="00A425BC">
        <w:rPr>
          <w:rFonts w:ascii="Sylfaen" w:hAnsi="Sylfaen"/>
          <w:color w:val="000000"/>
          <w:sz w:val="22"/>
          <w:szCs w:val="22"/>
        </w:rPr>
        <w:t xml:space="preserve">,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պայմանագրով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ստանձնած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պարտավորությունների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գործարար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շրջանառության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սովորույթների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կոպիտ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խախտման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մասին</w:t>
      </w:r>
      <w:r w:rsidRPr="00A425BC">
        <w:rPr>
          <w:rFonts w:ascii="Sylfaen" w:hAnsi="Sylfaen"/>
          <w:sz w:val="22"/>
          <w:szCs w:val="22"/>
        </w:rPr>
        <w:t>:</w:t>
      </w:r>
      <w:r w:rsidRPr="00A425BC">
        <w:rPr>
          <w:rFonts w:ascii="Sylfaen" w:hAnsi="Sylfaen"/>
          <w:color w:val="000000"/>
          <w:sz w:val="22"/>
          <w:szCs w:val="22"/>
        </w:rPr>
        <w:t xml:space="preserve">   </w:t>
      </w:r>
    </w:p>
    <w:p w:rsidR="00AE0E2B" w:rsidRPr="00A425BC" w:rsidRDefault="00AE0E2B" w:rsidP="00AE0E2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="Sylfaen" w:hAnsi="Sylfaen"/>
          <w:b/>
          <w:color w:val="FF0000"/>
          <w:sz w:val="22"/>
          <w:szCs w:val="22"/>
          <w:highlight w:val="yellow"/>
        </w:rPr>
      </w:pP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</w:p>
    <w:p w:rsidR="003E5DDB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sz w:val="22"/>
          <w:szCs w:val="22"/>
        </w:rPr>
      </w:pP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Պատվիրատուն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իրեն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իրավունք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է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վերապահում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թույլ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չտալ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մասնակցել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="00D8556E">
        <w:rPr>
          <w:rFonts w:ascii="Sylfaen" w:hAnsi="Sylfaen" w:cs="Sylfaen"/>
          <w:color w:val="FF0000"/>
          <w:sz w:val="22"/>
          <w:szCs w:val="22"/>
          <w:lang w:val="en-US"/>
        </w:rPr>
        <w:t>ԱՀ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հաջորդ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փուլերին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այն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Մասնակցին</w:t>
      </w:r>
      <w:r w:rsidRPr="00A425BC">
        <w:rPr>
          <w:rFonts w:ascii="Sylfaen" w:hAnsi="Sylfaen"/>
          <w:color w:val="FF0000"/>
          <w:sz w:val="22"/>
          <w:szCs w:val="22"/>
        </w:rPr>
        <w:t xml:space="preserve">,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որի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առաջարկը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չի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համապատասխանում</w:t>
      </w:r>
      <w:r w:rsidRPr="00A425BC">
        <w:rPr>
          <w:rFonts w:ascii="Sylfaen" w:hAnsi="Sylfaen"/>
          <w:color w:val="FF0000"/>
          <w:sz w:val="22"/>
          <w:szCs w:val="22"/>
        </w:rPr>
        <w:t xml:space="preserve">  </w:t>
      </w:r>
      <w:r w:rsidR="00765FB2">
        <w:rPr>
          <w:rFonts w:ascii="Sylfaen" w:hAnsi="Sylfaen" w:cs="Sylfaen"/>
          <w:color w:val="FF0000"/>
          <w:sz w:val="22"/>
          <w:szCs w:val="22"/>
          <w:lang w:val="en-US"/>
        </w:rPr>
        <w:t>ԱՀՄՀ</w:t>
      </w:r>
      <w:r w:rsidRPr="00A425BC">
        <w:rPr>
          <w:rFonts w:ascii="Sylfaen" w:hAnsi="Sylfaen"/>
          <w:color w:val="FF0000"/>
          <w:sz w:val="22"/>
          <w:szCs w:val="22"/>
        </w:rPr>
        <w:t xml:space="preserve"> 2.2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բաժնում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թվարկված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որակավորման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պահանջներից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գոնե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մեկին</w:t>
      </w:r>
      <w:r w:rsidRPr="00A425BC">
        <w:rPr>
          <w:rFonts w:ascii="Sylfaen" w:hAnsi="Sylfaen"/>
          <w:color w:val="FF0000"/>
          <w:sz w:val="22"/>
          <w:szCs w:val="22"/>
        </w:rPr>
        <w:t>:</w:t>
      </w:r>
    </w:p>
    <w:p w:rsidR="009E3000" w:rsidRPr="00A425BC" w:rsidRDefault="009E3000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sz w:val="22"/>
          <w:szCs w:val="22"/>
        </w:rPr>
      </w:pPr>
    </w:p>
    <w:p w:rsidR="003E5DDB" w:rsidRPr="00A425BC" w:rsidRDefault="003E5DD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արտացոլում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իր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առաջարկի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համապատասխանությունը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որակավորման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պահանջներին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Որակավորման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պահանջներին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համապատասխանության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հայտարարագրում</w:t>
      </w:r>
      <w:r w:rsidRPr="00A425BC">
        <w:rPr>
          <w:rFonts w:ascii="Sylfaen" w:hAnsi="Sylfaen"/>
          <w:sz w:val="22"/>
          <w:szCs w:val="22"/>
        </w:rPr>
        <w:t xml:space="preserve"> (</w:t>
      </w:r>
      <w:hyperlink w:anchor="Հավելված4" w:history="1">
        <w:r w:rsidRPr="00A425BC">
          <w:rPr>
            <w:rStyle w:val="Hyperlink"/>
            <w:rFonts w:ascii="Sylfaen" w:hAnsi="Sylfaen"/>
            <w:sz w:val="22"/>
            <w:szCs w:val="22"/>
            <w:lang w:val="en-US"/>
          </w:rPr>
          <w:t>Հավելված</w:t>
        </w:r>
        <w:r w:rsidRPr="00A425BC">
          <w:rPr>
            <w:rStyle w:val="Hyperlink"/>
            <w:rFonts w:ascii="Sylfaen" w:hAnsi="Sylfaen"/>
            <w:sz w:val="22"/>
            <w:szCs w:val="22"/>
          </w:rPr>
          <w:t xml:space="preserve"> 4</w:t>
        </w:r>
      </w:hyperlink>
      <w:r w:rsidRPr="00A425BC">
        <w:rPr>
          <w:rFonts w:ascii="Sylfaen" w:hAnsi="Sylfaen"/>
          <w:sz w:val="22"/>
          <w:szCs w:val="22"/>
        </w:rPr>
        <w:t>`</w:t>
      </w:r>
      <w:r w:rsidRPr="00A425BC">
        <w:rPr>
          <w:rFonts w:ascii="Sylfaen" w:hAnsi="Sylfaen"/>
          <w:sz w:val="22"/>
          <w:szCs w:val="22"/>
          <w:lang w:val="en-US"/>
        </w:rPr>
        <w:t>ձևաչափ</w:t>
      </w:r>
      <w:r w:rsidRPr="00A425BC">
        <w:rPr>
          <w:rFonts w:ascii="Sylfaen" w:hAnsi="Sylfaen"/>
          <w:sz w:val="22"/>
          <w:szCs w:val="22"/>
        </w:rPr>
        <w:t>):</w:t>
      </w:r>
    </w:p>
    <w:p w:rsidR="00AE0E2B" w:rsidRPr="00A425B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Մասնակիցների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առաջարկների՝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համապատասխանության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վերլուծության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արդյունքներով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ձևավորում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այն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Մասնակիցների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կարճ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ցուցակը</w:t>
      </w:r>
      <w:r w:rsidRPr="00A425BC">
        <w:rPr>
          <w:rFonts w:ascii="Sylfaen" w:hAnsi="Sylfaen"/>
          <w:sz w:val="22"/>
          <w:szCs w:val="22"/>
        </w:rPr>
        <w:t xml:space="preserve">, </w:t>
      </w:r>
      <w:r w:rsidRPr="00A425BC">
        <w:rPr>
          <w:rFonts w:ascii="Sylfaen" w:hAnsi="Sylfaen" w:cs="Sylfaen"/>
          <w:sz w:val="22"/>
          <w:szCs w:val="22"/>
          <w:lang w:val="en-US"/>
        </w:rPr>
        <w:t>որոնք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կհրավիրվեն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մասնակցել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 w:cs="Sylfaen"/>
          <w:sz w:val="22"/>
          <w:szCs w:val="22"/>
          <w:lang w:val="en-US"/>
        </w:rPr>
        <w:t>ԱՀ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հաջորդ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փուլերին</w:t>
      </w:r>
      <w:r w:rsidRPr="00A425BC">
        <w:rPr>
          <w:rFonts w:ascii="Sylfaen" w:hAnsi="Sylfaen"/>
          <w:sz w:val="22"/>
          <w:szCs w:val="22"/>
        </w:rPr>
        <w:t>:</w:t>
      </w:r>
    </w:p>
    <w:p w:rsidR="00AE0E2B" w:rsidRPr="00A425B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lastRenderedPageBreak/>
        <w:t>Պատվիրատուն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կտեղեկացնի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կարճ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ցուցակում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չընդգրկված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մասնակիցներին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այն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պատճառների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մասին</w:t>
      </w:r>
      <w:r w:rsidRPr="00A425BC">
        <w:rPr>
          <w:rFonts w:ascii="Sylfaen" w:hAnsi="Sylfaen"/>
          <w:sz w:val="22"/>
          <w:szCs w:val="22"/>
        </w:rPr>
        <w:t xml:space="preserve">, </w:t>
      </w:r>
      <w:r w:rsidRPr="00A425BC">
        <w:rPr>
          <w:rFonts w:ascii="Sylfaen" w:hAnsi="Sylfaen" w:cs="Sylfaen"/>
          <w:sz w:val="22"/>
          <w:szCs w:val="22"/>
          <w:lang w:val="en-US"/>
        </w:rPr>
        <w:t>որոնք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թույլ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չտվեցին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Մասնակցին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շարունակել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իր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մասնակցությունը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D8556E">
        <w:rPr>
          <w:rFonts w:ascii="Sylfaen" w:hAnsi="Sylfaen" w:cs="Sylfaen"/>
          <w:sz w:val="22"/>
          <w:szCs w:val="22"/>
          <w:lang w:val="en-US"/>
        </w:rPr>
        <w:t>ԱՀ</w:t>
      </w:r>
      <w:r w:rsidR="001836B5" w:rsidRPr="00A425BC">
        <w:rPr>
          <w:rFonts w:ascii="Sylfaen" w:hAnsi="Sylfaen" w:cs="Sylfaen"/>
          <w:sz w:val="22"/>
          <w:szCs w:val="22"/>
        </w:rPr>
        <w:t>-</w:t>
      </w:r>
      <w:r w:rsidRPr="00A425BC">
        <w:rPr>
          <w:rFonts w:ascii="Sylfaen" w:hAnsi="Sylfaen" w:cs="Sylfaen"/>
          <w:sz w:val="22"/>
          <w:szCs w:val="22"/>
          <w:lang w:val="en-US"/>
        </w:rPr>
        <w:t>ին</w:t>
      </w:r>
      <w:r w:rsidRPr="00A425BC">
        <w:rPr>
          <w:rFonts w:ascii="Sylfaen" w:hAnsi="Sylfaen"/>
          <w:sz w:val="22"/>
          <w:szCs w:val="22"/>
        </w:rPr>
        <w:t xml:space="preserve">: </w:t>
      </w:r>
    </w:p>
    <w:p w:rsidR="003E5DDB" w:rsidRPr="00A425BC" w:rsidRDefault="00D8556E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  <w:lang w:val="en-US"/>
        </w:rPr>
        <w:t>ԱՀ</w:t>
      </w:r>
      <w:r w:rsidR="003E5DDB"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/>
          <w:sz w:val="22"/>
          <w:szCs w:val="22"/>
          <w:lang w:val="en-US"/>
        </w:rPr>
        <w:t>անցկացման</w:t>
      </w:r>
      <w:r w:rsidR="003E5DDB"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/>
          <w:sz w:val="22"/>
          <w:szCs w:val="22"/>
          <w:lang w:val="en-US"/>
        </w:rPr>
        <w:t>պահին</w:t>
      </w:r>
      <w:r w:rsidR="003E5DDB"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/>
          <w:sz w:val="22"/>
          <w:szCs w:val="22"/>
          <w:lang w:val="en-US"/>
        </w:rPr>
        <w:t>որակազրկված</w:t>
      </w:r>
      <w:r w:rsidR="003E5DDB"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/>
          <w:sz w:val="22"/>
          <w:szCs w:val="22"/>
          <w:lang w:val="en-US"/>
        </w:rPr>
        <w:t>մասնակիցը</w:t>
      </w:r>
      <w:r w:rsidR="003E5DDB"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/>
          <w:sz w:val="22"/>
          <w:szCs w:val="22"/>
          <w:lang w:val="en-US"/>
        </w:rPr>
        <w:t>չի</w:t>
      </w:r>
      <w:r w:rsidR="003E5DDB"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/>
          <w:sz w:val="22"/>
          <w:szCs w:val="22"/>
          <w:lang w:val="en-US"/>
        </w:rPr>
        <w:t>թույլատրվում</w:t>
      </w:r>
      <w:r w:rsidR="003E5DDB" w:rsidRPr="00A425BC">
        <w:rPr>
          <w:rFonts w:ascii="Sylfaen" w:hAnsi="Sylfaen"/>
          <w:sz w:val="22"/>
          <w:szCs w:val="22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ԱՀ</w:t>
      </w:r>
      <w:r w:rsidR="003E5DDB"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/>
          <w:sz w:val="22"/>
          <w:szCs w:val="22"/>
          <w:lang w:val="en-US"/>
        </w:rPr>
        <w:t>հետագա</w:t>
      </w:r>
      <w:r w:rsidR="003E5DDB"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/>
          <w:sz w:val="22"/>
          <w:szCs w:val="22"/>
          <w:lang w:val="en-US"/>
        </w:rPr>
        <w:t>փուլերին</w:t>
      </w:r>
      <w:r w:rsidR="003E5DDB"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/>
          <w:sz w:val="22"/>
          <w:szCs w:val="22"/>
          <w:lang w:val="en-US"/>
        </w:rPr>
        <w:t>մասնակցելուն</w:t>
      </w:r>
      <w:r w:rsidR="003E5DDB" w:rsidRPr="00A425BC">
        <w:rPr>
          <w:rFonts w:ascii="Sylfaen" w:hAnsi="Sylfaen"/>
          <w:sz w:val="22"/>
          <w:szCs w:val="22"/>
        </w:rPr>
        <w:t>:</w:t>
      </w:r>
    </w:p>
    <w:p w:rsidR="00AE0E2B" w:rsidRPr="0058105E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2.3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3</w:t>
      </w:r>
      <w:r w:rsidRPr="0058105E">
        <w:rPr>
          <w:rFonts w:asciiTheme="minorHAnsi" w:hAnsiTheme="minorHAnsi"/>
          <w:b/>
          <w:lang w:val="hy-AM"/>
        </w:rPr>
        <w:t xml:space="preserve">: 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բարելավում</w:t>
      </w:r>
    </w:p>
    <w:p w:rsidR="00AE0E2B" w:rsidRPr="006245E8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6245E8">
        <w:rPr>
          <w:rFonts w:ascii="Sylfaen" w:hAnsi="Sylfaen" w:cs="Sylfaen"/>
          <w:sz w:val="22"/>
          <w:szCs w:val="22"/>
          <w:lang w:val="en-US"/>
        </w:rPr>
        <w:t>Տվյալ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փուլ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կհասնեն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այն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Մասնակիցները</w:t>
      </w:r>
      <w:r w:rsidRPr="006245E8">
        <w:rPr>
          <w:rFonts w:asciiTheme="minorHAnsi" w:hAnsiTheme="minorHAnsi"/>
          <w:sz w:val="22"/>
          <w:szCs w:val="22"/>
        </w:rPr>
        <w:t xml:space="preserve">, </w:t>
      </w:r>
      <w:r w:rsidRPr="006245E8">
        <w:rPr>
          <w:rFonts w:ascii="Sylfaen" w:hAnsi="Sylfaen" w:cs="Sylfaen"/>
          <w:sz w:val="22"/>
          <w:szCs w:val="22"/>
          <w:lang w:val="en-US"/>
        </w:rPr>
        <w:t>որոնք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հաստատել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են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իրենց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առաջարկների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համապատասխանությունը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պահանջներին՝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թվարկված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="00765FB2">
        <w:rPr>
          <w:rFonts w:ascii="Sylfaen" w:hAnsi="Sylfaen" w:cs="Sylfaen"/>
          <w:sz w:val="22"/>
          <w:szCs w:val="22"/>
          <w:lang w:val="en-US"/>
        </w:rPr>
        <w:t>ԱՀՄՀ</w:t>
      </w:r>
      <w:r w:rsidRPr="006245E8">
        <w:rPr>
          <w:rFonts w:asciiTheme="minorHAnsi" w:hAnsiTheme="minorHAnsi"/>
          <w:sz w:val="22"/>
          <w:szCs w:val="22"/>
        </w:rPr>
        <w:t xml:space="preserve"> 2.2 </w:t>
      </w:r>
      <w:r w:rsidRPr="006245E8">
        <w:rPr>
          <w:rFonts w:ascii="Sylfaen" w:hAnsi="Sylfaen" w:cs="Sylfaen"/>
          <w:sz w:val="22"/>
          <w:szCs w:val="22"/>
          <w:lang w:val="en-US"/>
        </w:rPr>
        <w:t>բաժնում</w:t>
      </w:r>
      <w:r w:rsidRPr="006245E8">
        <w:rPr>
          <w:rFonts w:asciiTheme="minorHAnsi" w:hAnsiTheme="minorHAnsi"/>
          <w:sz w:val="22"/>
          <w:szCs w:val="22"/>
        </w:rPr>
        <w:t xml:space="preserve">: </w:t>
      </w:r>
    </w:p>
    <w:p w:rsidR="00594A1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sz w:val="22"/>
          <w:szCs w:val="22"/>
        </w:rPr>
      </w:pPr>
      <w:r w:rsidRPr="006245E8">
        <w:rPr>
          <w:rFonts w:ascii="Sylfaen" w:hAnsi="Sylfaen" w:cs="Sylfaen"/>
          <w:sz w:val="22"/>
          <w:szCs w:val="22"/>
          <w:lang w:val="en-US"/>
        </w:rPr>
        <w:t>Փուլը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կանցկացվի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էլեկտրոնային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աճուրդի</w:t>
      </w:r>
      <w:r w:rsidR="00934540" w:rsidRPr="006245E8">
        <w:rPr>
          <w:rFonts w:ascii="Sylfaen" w:hAnsi="Sylfaen" w:cs="Sylfaen"/>
          <w:sz w:val="22"/>
          <w:szCs w:val="22"/>
        </w:rPr>
        <w:t xml:space="preserve"> </w:t>
      </w:r>
      <w:r w:rsidR="00594A1C" w:rsidRPr="006245E8">
        <w:rPr>
          <w:rFonts w:ascii="Sylfaen" w:hAnsi="Sylfaen" w:cs="Sylfaen"/>
          <w:sz w:val="22"/>
          <w:szCs w:val="22"/>
          <w:lang w:val="en-US"/>
        </w:rPr>
        <w:t>ձևաչափով</w:t>
      </w:r>
      <w:r w:rsidR="00594A1C" w:rsidRPr="006245E8">
        <w:rPr>
          <w:rFonts w:ascii="Sylfaen" w:hAnsi="Sylfaen" w:cs="Sylfaen"/>
          <w:sz w:val="22"/>
          <w:szCs w:val="22"/>
        </w:rPr>
        <w:t>:</w:t>
      </w:r>
      <w:r w:rsidR="006245E8" w:rsidRPr="006245E8">
        <w:rPr>
          <w:rFonts w:ascii="Sylfaen" w:hAnsi="Sylfaen" w:cs="Sylfaen"/>
          <w:sz w:val="22"/>
          <w:szCs w:val="22"/>
        </w:rPr>
        <w:t xml:space="preserve"> </w:t>
      </w:r>
      <w:r w:rsidR="00594A1C" w:rsidRPr="006245E8">
        <w:rPr>
          <w:rFonts w:ascii="Sylfaen" w:hAnsi="Sylfaen" w:cs="Sylfaen"/>
          <w:sz w:val="22"/>
          <w:szCs w:val="22"/>
          <w:lang w:val="en-US"/>
        </w:rPr>
        <w:t>Աճուրդի</w:t>
      </w:r>
      <w:r w:rsidR="00594A1C" w:rsidRPr="006245E8">
        <w:rPr>
          <w:rFonts w:ascii="Sylfaen" w:hAnsi="Sylfaen" w:cs="Sylfaen"/>
          <w:sz w:val="22"/>
          <w:szCs w:val="22"/>
        </w:rPr>
        <w:t xml:space="preserve"> </w:t>
      </w:r>
      <w:r w:rsidR="00594A1C" w:rsidRPr="006245E8">
        <w:rPr>
          <w:rFonts w:ascii="Sylfaen" w:hAnsi="Sylfaen" w:cs="Sylfaen"/>
          <w:sz w:val="22"/>
          <w:szCs w:val="22"/>
          <w:lang w:val="en-US"/>
        </w:rPr>
        <w:t>դրույքաչափը</w:t>
      </w:r>
      <w:r w:rsidR="00594A1C" w:rsidRPr="006245E8">
        <w:rPr>
          <w:rFonts w:ascii="Sylfaen" w:hAnsi="Sylfaen" w:cs="Sylfaen"/>
          <w:sz w:val="22"/>
          <w:szCs w:val="22"/>
        </w:rPr>
        <w:t xml:space="preserve"> </w:t>
      </w:r>
      <w:r w:rsidR="00E02A2E">
        <w:rPr>
          <w:rFonts w:ascii="Sylfaen" w:hAnsi="Sylfaen" w:cs="Sylfaen"/>
          <w:sz w:val="22"/>
          <w:szCs w:val="22"/>
        </w:rPr>
        <w:t>Խմբաքանակ 1-ի դ</w:t>
      </w:r>
      <w:r w:rsidR="00647F75">
        <w:rPr>
          <w:rFonts w:ascii="Sylfaen" w:hAnsi="Sylfaen" w:cs="Sylfaen"/>
          <w:sz w:val="22"/>
          <w:szCs w:val="22"/>
        </w:rPr>
        <w:t xml:space="preserve">իրքերի համար </w:t>
      </w:r>
      <w:r w:rsidR="00594A1C" w:rsidRPr="006245E8">
        <w:rPr>
          <w:rFonts w:ascii="Sylfaen" w:hAnsi="Sylfaen" w:cs="Sylfaen"/>
          <w:sz w:val="22"/>
          <w:szCs w:val="22"/>
          <w:lang w:val="en-US"/>
        </w:rPr>
        <w:t>կլինի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647F75">
        <w:rPr>
          <w:rFonts w:ascii="Sylfaen" w:hAnsi="Sylfaen" w:cs="Sylfaen"/>
          <w:sz w:val="22"/>
          <w:szCs w:val="22"/>
        </w:rPr>
        <w:t xml:space="preserve">դիրքի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արժեքը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6245E8">
        <w:rPr>
          <w:rFonts w:ascii="Sylfaen" w:hAnsi="Sylfaen" w:cs="Sylfaen"/>
          <w:sz w:val="22"/>
          <w:szCs w:val="22"/>
        </w:rPr>
        <w:t>առավելագույն</w:t>
      </w:r>
      <w:r w:rsidR="00647F75">
        <w:rPr>
          <w:rFonts w:ascii="Sylfaen" w:hAnsi="Sylfaen" w:cs="Sylfaen"/>
          <w:sz w:val="22"/>
          <w:szCs w:val="22"/>
        </w:rPr>
        <w:t xml:space="preserve"> կանխատեսվող</w:t>
      </w:r>
      <w:r w:rsidR="006245E8">
        <w:rPr>
          <w:rFonts w:ascii="Sylfaen" w:hAnsi="Sylfaen" w:cs="Sylfaen"/>
          <w:sz w:val="22"/>
          <w:szCs w:val="22"/>
        </w:rPr>
        <w:t xml:space="preserve"> քանակության համար</w:t>
      </w:r>
      <w:r w:rsidR="00594A1C" w:rsidRPr="006245E8">
        <w:rPr>
          <w:rFonts w:ascii="Sylfaen" w:hAnsi="Sylfaen" w:cs="Sylfaen"/>
          <w:sz w:val="22"/>
          <w:szCs w:val="22"/>
        </w:rPr>
        <w:t xml:space="preserve">: </w:t>
      </w:r>
      <w:r w:rsidR="00647F75" w:rsidRPr="006245E8">
        <w:rPr>
          <w:rFonts w:ascii="Sylfaen" w:hAnsi="Sylfaen" w:cs="Sylfaen"/>
          <w:sz w:val="22"/>
          <w:szCs w:val="22"/>
          <w:lang w:val="en-US"/>
        </w:rPr>
        <w:t>Աճուրդի</w:t>
      </w:r>
      <w:r w:rsidR="00647F75" w:rsidRPr="006245E8">
        <w:rPr>
          <w:rFonts w:ascii="Sylfaen" w:hAnsi="Sylfaen" w:cs="Sylfaen"/>
          <w:sz w:val="22"/>
          <w:szCs w:val="22"/>
        </w:rPr>
        <w:t xml:space="preserve"> </w:t>
      </w:r>
      <w:r w:rsidR="00647F75" w:rsidRPr="006245E8">
        <w:rPr>
          <w:rFonts w:ascii="Sylfaen" w:hAnsi="Sylfaen" w:cs="Sylfaen"/>
          <w:sz w:val="22"/>
          <w:szCs w:val="22"/>
          <w:lang w:val="en-US"/>
        </w:rPr>
        <w:t>դրույքաչափը</w:t>
      </w:r>
      <w:r w:rsidR="00647F75" w:rsidRPr="006245E8">
        <w:rPr>
          <w:rFonts w:ascii="Sylfaen" w:hAnsi="Sylfaen" w:cs="Sylfaen"/>
          <w:sz w:val="22"/>
          <w:szCs w:val="22"/>
        </w:rPr>
        <w:t xml:space="preserve"> </w:t>
      </w:r>
      <w:r w:rsidR="00647F75">
        <w:rPr>
          <w:rFonts w:ascii="Sylfaen" w:hAnsi="Sylfaen" w:cs="Sylfaen"/>
          <w:sz w:val="22"/>
          <w:szCs w:val="22"/>
        </w:rPr>
        <w:t xml:space="preserve">Խմբաքանակ 2-ի համար </w:t>
      </w:r>
      <w:r w:rsidR="00647F75" w:rsidRPr="006245E8">
        <w:rPr>
          <w:rFonts w:ascii="Sylfaen" w:hAnsi="Sylfaen" w:cs="Sylfaen"/>
          <w:sz w:val="22"/>
          <w:szCs w:val="22"/>
          <w:lang w:val="en-US"/>
        </w:rPr>
        <w:t>կլինի</w:t>
      </w:r>
      <w:r w:rsidR="00647F75" w:rsidRPr="006245E8">
        <w:rPr>
          <w:rFonts w:ascii="Sylfaen" w:hAnsi="Sylfaen" w:cs="Sylfaen"/>
          <w:sz w:val="22"/>
          <w:szCs w:val="22"/>
        </w:rPr>
        <w:t xml:space="preserve"> </w:t>
      </w:r>
      <w:r w:rsidR="00647F75">
        <w:rPr>
          <w:rFonts w:ascii="Sylfaen" w:hAnsi="Sylfaen" w:cs="Sylfaen"/>
          <w:sz w:val="22"/>
          <w:szCs w:val="22"/>
        </w:rPr>
        <w:t xml:space="preserve">խմբաքանակի </w:t>
      </w:r>
      <w:r w:rsidR="00647F75" w:rsidRPr="006245E8">
        <w:rPr>
          <w:rFonts w:ascii="Sylfaen" w:hAnsi="Sylfaen" w:cs="Sylfaen"/>
          <w:sz w:val="22"/>
          <w:szCs w:val="22"/>
          <w:lang w:val="en-US"/>
        </w:rPr>
        <w:t>արժեքը</w:t>
      </w:r>
      <w:r w:rsidR="00647F75" w:rsidRPr="006245E8">
        <w:rPr>
          <w:rFonts w:ascii="Sylfaen" w:hAnsi="Sylfaen" w:cs="Sylfaen"/>
          <w:sz w:val="22"/>
          <w:szCs w:val="22"/>
        </w:rPr>
        <w:t xml:space="preserve"> </w:t>
      </w:r>
      <w:r w:rsidR="00647F75">
        <w:rPr>
          <w:rFonts w:ascii="Sylfaen" w:hAnsi="Sylfaen" w:cs="Sylfaen"/>
          <w:sz w:val="22"/>
          <w:szCs w:val="22"/>
        </w:rPr>
        <w:t>առավելագույն կանխատեսվող քանակության համար</w:t>
      </w:r>
      <w:r w:rsidR="00647F75" w:rsidRPr="006245E8">
        <w:rPr>
          <w:rFonts w:ascii="Sylfaen" w:hAnsi="Sylfaen" w:cs="Sylfaen"/>
          <w:sz w:val="22"/>
          <w:szCs w:val="22"/>
        </w:rPr>
        <w:t>:</w:t>
      </w:r>
      <w:r w:rsidR="00C630BF">
        <w:rPr>
          <w:rFonts w:ascii="Sylfaen" w:hAnsi="Sylfaen" w:cs="Sylfaen"/>
          <w:sz w:val="22"/>
          <w:szCs w:val="22"/>
        </w:rPr>
        <w:t xml:space="preserve"> Խմբաքանակ 1-ի դիրքերի յուրաքանչյուր դիրքի  և Խմբաքանակ 2-ի համար կանցկացվեն առանձին աճուրդներ:</w:t>
      </w:r>
    </w:p>
    <w:p w:rsidR="002E670F" w:rsidRPr="006245E8" w:rsidRDefault="002E670F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sz w:val="22"/>
          <w:szCs w:val="22"/>
        </w:rPr>
      </w:pPr>
      <w:r w:rsidRPr="006245E8">
        <w:rPr>
          <w:rFonts w:ascii="Sylfaen" w:hAnsi="Sylfaen" w:cs="Sylfaen"/>
          <w:sz w:val="22"/>
          <w:szCs w:val="22"/>
          <w:lang w:val="en-US"/>
        </w:rPr>
        <w:t>Տարբեր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արժույթներով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առաջարկները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կբերվեն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արժութային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մեկ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հիմքի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և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կհամեմատվեն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մասնակիցների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կարճ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ցուցակի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հաստատման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օրվա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դրությամբ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ՀՀ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ԿԲ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փոխարժեքի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կուրսին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համապատասխան</w:t>
      </w:r>
      <w:r w:rsidRPr="006245E8">
        <w:rPr>
          <w:rFonts w:ascii="Sylfaen" w:hAnsi="Sylfaen" w:cs="Sylfaen"/>
          <w:sz w:val="22"/>
          <w:szCs w:val="22"/>
        </w:rPr>
        <w:t>:</w:t>
      </w:r>
    </w:p>
    <w:p w:rsidR="00AE0E2B" w:rsidRPr="006245E8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6245E8">
        <w:rPr>
          <w:rFonts w:ascii="Sylfaen" w:hAnsi="Sylfaen"/>
          <w:sz w:val="22"/>
          <w:szCs w:val="22"/>
        </w:rPr>
        <w:t xml:space="preserve">Պատվիրատուն իրեն իրավունք է վերապահում սահմանել </w:t>
      </w:r>
      <w:r w:rsidR="00EB63A8" w:rsidRPr="006245E8">
        <w:rPr>
          <w:rFonts w:ascii="Sylfaen" w:hAnsi="Sylfaen"/>
          <w:sz w:val="22"/>
          <w:szCs w:val="22"/>
          <w:lang w:val="en-US"/>
        </w:rPr>
        <w:t>մասնագրի</w:t>
      </w:r>
      <w:r w:rsidR="00EB63A8" w:rsidRPr="006245E8">
        <w:rPr>
          <w:rFonts w:ascii="Sylfaen" w:hAnsi="Sylfaen"/>
          <w:sz w:val="22"/>
          <w:szCs w:val="22"/>
        </w:rPr>
        <w:t xml:space="preserve"> </w:t>
      </w:r>
      <w:r w:rsidR="00EB63A8" w:rsidRPr="006245E8">
        <w:rPr>
          <w:rFonts w:ascii="Sylfaen" w:hAnsi="Sylfaen"/>
          <w:sz w:val="22"/>
          <w:szCs w:val="22"/>
          <w:lang w:val="en-US"/>
        </w:rPr>
        <w:t>յուրաքանչյուր</w:t>
      </w:r>
      <w:r w:rsidR="00EB63A8" w:rsidRPr="006245E8">
        <w:rPr>
          <w:rFonts w:ascii="Sylfaen" w:hAnsi="Sylfaen"/>
          <w:sz w:val="22"/>
          <w:szCs w:val="22"/>
        </w:rPr>
        <w:t xml:space="preserve"> </w:t>
      </w:r>
      <w:r w:rsidR="00EB63A8" w:rsidRPr="006245E8">
        <w:rPr>
          <w:rFonts w:ascii="Sylfaen" w:hAnsi="Sylfaen"/>
          <w:sz w:val="22"/>
          <w:szCs w:val="22"/>
          <w:lang w:val="en-US"/>
        </w:rPr>
        <w:t>տողի</w:t>
      </w:r>
      <w:r w:rsidR="00EB63A8" w:rsidRPr="006245E8">
        <w:rPr>
          <w:rFonts w:ascii="Sylfaen" w:hAnsi="Sylfaen"/>
          <w:sz w:val="22"/>
          <w:szCs w:val="22"/>
        </w:rPr>
        <w:t xml:space="preserve"> </w:t>
      </w:r>
      <w:r w:rsidR="00EB63A8" w:rsidRPr="006245E8">
        <w:rPr>
          <w:rFonts w:ascii="Sylfaen" w:hAnsi="Sylfaen"/>
          <w:sz w:val="22"/>
          <w:szCs w:val="22"/>
          <w:lang w:val="en-US"/>
        </w:rPr>
        <w:t>համար</w:t>
      </w:r>
      <w:r w:rsidRPr="006245E8">
        <w:rPr>
          <w:rFonts w:ascii="Sylfaen" w:hAnsi="Sylfaen"/>
          <w:sz w:val="22"/>
          <w:szCs w:val="22"/>
        </w:rPr>
        <w:t xml:space="preserve"> շեմային արժեքը (շեմային դրույքաչափը)</w:t>
      </w:r>
      <w:r w:rsidR="004D74D5" w:rsidRPr="006245E8">
        <w:rPr>
          <w:rFonts w:ascii="Sylfaen" w:hAnsi="Sylfaen"/>
          <w:sz w:val="22"/>
          <w:szCs w:val="22"/>
        </w:rPr>
        <w:t>`</w:t>
      </w:r>
      <w:r w:rsidRPr="006245E8">
        <w:rPr>
          <w:rFonts w:ascii="Sylfaen" w:hAnsi="Sylfaen"/>
          <w:sz w:val="22"/>
          <w:szCs w:val="22"/>
        </w:rPr>
        <w:t xml:space="preserve"> էլեկտրոնային աճուրդ մուտք գործելու</w:t>
      </w:r>
      <w:r w:rsidR="00AB3176"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</w:rPr>
        <w:t xml:space="preserve">համար: </w:t>
      </w:r>
    </w:p>
    <w:p w:rsidR="00AE0E2B" w:rsidRPr="006245E8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6245E8">
        <w:rPr>
          <w:rFonts w:ascii="Sylfaen" w:hAnsi="Sylfaen" w:cs="Sylfaen"/>
          <w:sz w:val="22"/>
          <w:szCs w:val="22"/>
          <w:lang w:val="en-US"/>
        </w:rPr>
        <w:t>Էլեկտրոնային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աճուրդի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մասնակցի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հրահանգը</w:t>
      </w:r>
      <w:r w:rsidRPr="006245E8">
        <w:rPr>
          <w:rFonts w:ascii="Sylfaen" w:hAnsi="Sylfaen"/>
          <w:sz w:val="22"/>
          <w:szCs w:val="22"/>
        </w:rPr>
        <w:t xml:space="preserve"> </w:t>
      </w:r>
      <w:r w:rsidR="00E205F2"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կուղարկվի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կարճ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ցուցակում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ընդգրկված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Մասնակիցներին</w:t>
      </w:r>
      <w:r w:rsidRPr="006245E8">
        <w:rPr>
          <w:rFonts w:ascii="Sylfaen" w:hAnsi="Sylfaen"/>
          <w:sz w:val="22"/>
          <w:szCs w:val="22"/>
        </w:rPr>
        <w:t>:</w:t>
      </w:r>
    </w:p>
    <w:p w:rsidR="00AE0E2B" w:rsidRPr="006245E8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6245E8">
        <w:rPr>
          <w:rFonts w:ascii="Sylfaen" w:hAnsi="Sylfaen" w:cs="Sylfaen"/>
          <w:sz w:val="22"/>
          <w:szCs w:val="22"/>
          <w:lang w:val="en-US"/>
        </w:rPr>
        <w:t>Այն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դեպքում</w:t>
      </w:r>
      <w:r w:rsidRPr="006245E8">
        <w:rPr>
          <w:rFonts w:asciiTheme="minorHAnsi" w:hAnsiTheme="minorHAnsi"/>
          <w:sz w:val="22"/>
          <w:szCs w:val="22"/>
        </w:rPr>
        <w:t xml:space="preserve">, </w:t>
      </w:r>
      <w:r w:rsidRPr="006245E8">
        <w:rPr>
          <w:rFonts w:ascii="Sylfaen" w:hAnsi="Sylfaen" w:cs="Sylfaen"/>
          <w:sz w:val="22"/>
          <w:szCs w:val="22"/>
          <w:lang w:val="en-US"/>
        </w:rPr>
        <w:t>եթե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էլեկտրոնային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աճուրդը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չկայանա</w:t>
      </w:r>
      <w:r w:rsidRPr="006245E8">
        <w:rPr>
          <w:rFonts w:asciiTheme="minorHAnsi" w:hAnsiTheme="minorHAnsi"/>
          <w:sz w:val="22"/>
          <w:szCs w:val="22"/>
        </w:rPr>
        <w:t xml:space="preserve"> (</w:t>
      </w:r>
      <w:r w:rsidRPr="006245E8">
        <w:rPr>
          <w:rFonts w:ascii="Sylfaen" w:hAnsi="Sylfaen" w:cs="Sylfaen"/>
          <w:sz w:val="22"/>
          <w:szCs w:val="22"/>
          <w:lang w:val="en-US"/>
        </w:rPr>
        <w:t>Մասնակիցներից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ոչ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մեկը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մուտք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չգործի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կամ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Մասնակիցներից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ոչ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մեկը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աճուրդին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դրույքաչափեր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չկատարի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կամ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եթե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առաջանան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տեխնիկական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խափանումներ</w:t>
      </w:r>
      <w:r w:rsidR="004C6214" w:rsidRPr="006245E8">
        <w:rPr>
          <w:rFonts w:ascii="Sylfaen" w:hAnsi="Sylfaen" w:cs="Sylfaen"/>
          <w:sz w:val="22"/>
          <w:szCs w:val="22"/>
        </w:rPr>
        <w:t xml:space="preserve"> “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ԱրմենՏել</w:t>
      </w:r>
      <w:r w:rsidR="004C6214" w:rsidRPr="006245E8">
        <w:rPr>
          <w:rFonts w:ascii="Sylfaen" w:hAnsi="Sylfaen" w:cs="Sylfaen"/>
          <w:sz w:val="22"/>
          <w:szCs w:val="22"/>
        </w:rPr>
        <w:t xml:space="preserve">”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ընկերության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կողմից</w:t>
      </w:r>
      <w:r w:rsidRPr="006245E8">
        <w:rPr>
          <w:rFonts w:asciiTheme="minorHAnsi" w:hAnsiTheme="minorHAnsi"/>
          <w:sz w:val="22"/>
          <w:szCs w:val="22"/>
        </w:rPr>
        <w:t xml:space="preserve">), </w:t>
      </w:r>
      <w:r w:rsidRPr="006245E8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կարող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է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անցկացնել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կրկնակի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էլեկտրոնային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="004C6214" w:rsidRPr="006245E8">
        <w:rPr>
          <w:rFonts w:ascii="Sylfaen" w:hAnsi="Sylfaen"/>
          <w:sz w:val="22"/>
          <w:szCs w:val="22"/>
          <w:lang w:val="en-US"/>
        </w:rPr>
        <w:t>նույն</w:t>
      </w:r>
      <w:r w:rsidR="004C6214" w:rsidRPr="006245E8">
        <w:rPr>
          <w:rFonts w:ascii="Sylfaen" w:hAnsi="Sylfaen"/>
          <w:sz w:val="22"/>
          <w:szCs w:val="22"/>
        </w:rPr>
        <w:t xml:space="preserve"> </w:t>
      </w:r>
      <w:r w:rsidR="004C6214" w:rsidRPr="006245E8">
        <w:rPr>
          <w:rFonts w:ascii="Sylfaen" w:hAnsi="Sylfaen"/>
          <w:sz w:val="22"/>
          <w:szCs w:val="22"/>
          <w:lang w:val="en-US"/>
        </w:rPr>
        <w:t>կամ</w:t>
      </w:r>
      <w:r w:rsidR="004C6214"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այլ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պարամետրերով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կամ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օգտագործել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բարելավված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առաջարկների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հարցման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այլ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ձևաչափ</w:t>
      </w:r>
      <w:r w:rsidRPr="006245E8">
        <w:rPr>
          <w:rFonts w:asciiTheme="minorHAnsi" w:hAnsiTheme="minorHAnsi"/>
          <w:sz w:val="22"/>
          <w:szCs w:val="22"/>
        </w:rPr>
        <w:t>:</w:t>
      </w:r>
    </w:p>
    <w:p w:rsidR="00FA5849" w:rsidRPr="006245E8" w:rsidRDefault="00FA5849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6245E8">
        <w:rPr>
          <w:rFonts w:ascii="Sylfaen" w:hAnsi="Sylfaen"/>
          <w:sz w:val="22"/>
          <w:szCs w:val="22"/>
          <w:lang w:val="en-US"/>
        </w:rPr>
        <w:t>Յուրաքանչյուր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մասնակից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հաստատում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է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իր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վերջնական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դրույքաչափը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բարելավված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կոմերցիոն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առաջարկի</w:t>
      </w:r>
      <w:r w:rsidRPr="006245E8">
        <w:rPr>
          <w:rFonts w:ascii="Sylfaen" w:hAnsi="Sylfaen"/>
          <w:sz w:val="22"/>
          <w:szCs w:val="22"/>
        </w:rPr>
        <w:t xml:space="preserve"> </w:t>
      </w:r>
      <w:r w:rsidR="0071331E" w:rsidRPr="006245E8">
        <w:rPr>
          <w:rFonts w:ascii="Sylfaen" w:hAnsi="Sylfaen"/>
          <w:sz w:val="22"/>
          <w:szCs w:val="22"/>
          <w:lang w:val="en-US"/>
        </w:rPr>
        <w:t>սկան</w:t>
      </w:r>
      <w:r w:rsidR="0071331E" w:rsidRPr="006245E8">
        <w:rPr>
          <w:rFonts w:ascii="Sylfaen" w:hAnsi="Sylfaen"/>
          <w:sz w:val="22"/>
          <w:szCs w:val="22"/>
        </w:rPr>
        <w:t xml:space="preserve"> </w:t>
      </w:r>
      <w:r w:rsidR="0071331E" w:rsidRPr="006245E8">
        <w:rPr>
          <w:rFonts w:ascii="Sylfaen" w:hAnsi="Sylfaen"/>
          <w:sz w:val="22"/>
          <w:szCs w:val="22"/>
          <w:lang w:val="en-US"/>
        </w:rPr>
        <w:t>արված</w:t>
      </w:r>
      <w:r w:rsidR="0071331E" w:rsidRPr="006245E8">
        <w:rPr>
          <w:rFonts w:ascii="Sylfaen" w:hAnsi="Sylfaen"/>
          <w:sz w:val="22"/>
          <w:szCs w:val="22"/>
        </w:rPr>
        <w:t xml:space="preserve"> </w:t>
      </w:r>
      <w:r w:rsidR="0071331E" w:rsidRPr="006245E8">
        <w:rPr>
          <w:rFonts w:ascii="Sylfaen" w:hAnsi="Sylfaen"/>
          <w:sz w:val="22"/>
          <w:szCs w:val="22"/>
          <w:lang w:val="en-US"/>
        </w:rPr>
        <w:t>տարբերակի</w:t>
      </w:r>
      <w:r w:rsidR="0071331E" w:rsidRPr="006245E8">
        <w:rPr>
          <w:rFonts w:ascii="Sylfaen" w:hAnsi="Sylfaen"/>
          <w:sz w:val="22"/>
          <w:szCs w:val="22"/>
        </w:rPr>
        <w:t xml:space="preserve"> </w:t>
      </w:r>
      <w:r w:rsidR="0071331E" w:rsidRPr="006245E8">
        <w:rPr>
          <w:rFonts w:ascii="Sylfaen" w:hAnsi="Sylfaen"/>
          <w:sz w:val="22"/>
          <w:szCs w:val="22"/>
          <w:lang w:val="en-US"/>
        </w:rPr>
        <w:t>տրամադրման</w:t>
      </w:r>
      <w:r w:rsidR="0071331E" w:rsidRPr="006245E8">
        <w:rPr>
          <w:rFonts w:ascii="Sylfaen" w:hAnsi="Sylfaen"/>
          <w:sz w:val="22"/>
          <w:szCs w:val="22"/>
        </w:rPr>
        <w:t xml:space="preserve"> </w:t>
      </w:r>
      <w:r w:rsidR="0071331E" w:rsidRPr="006245E8">
        <w:rPr>
          <w:rFonts w:ascii="Sylfaen" w:hAnsi="Sylfaen"/>
          <w:sz w:val="22"/>
          <w:szCs w:val="22"/>
          <w:lang w:val="en-US"/>
        </w:rPr>
        <w:t>միջոցով</w:t>
      </w:r>
      <w:r w:rsidR="0071331E" w:rsidRPr="006245E8">
        <w:rPr>
          <w:rFonts w:ascii="Sylfaen" w:hAnsi="Sylfaen"/>
          <w:sz w:val="22"/>
          <w:szCs w:val="22"/>
        </w:rPr>
        <w:t xml:space="preserve">: </w:t>
      </w:r>
    </w:p>
    <w:p w:rsidR="00AE0E2B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 w:cs="Sylfaen"/>
          <w:b/>
          <w:lang w:val="en-US"/>
        </w:rPr>
      </w:pPr>
      <w:r w:rsidRPr="0058105E">
        <w:rPr>
          <w:rFonts w:asciiTheme="minorHAnsi" w:hAnsiTheme="minorHAnsi"/>
          <w:b/>
        </w:rPr>
        <w:t xml:space="preserve">2.4. 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4: </w:t>
      </w:r>
      <w:r w:rsidRPr="0058105E">
        <w:rPr>
          <w:rFonts w:ascii="Sylfaen" w:hAnsi="Sylfaen" w:cs="Sylfaen"/>
          <w:b/>
          <w:lang w:val="en-US"/>
        </w:rPr>
        <w:t>Հաղթողի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ընտրությունը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հայտարարումը</w:t>
      </w:r>
    </w:p>
    <w:p w:rsidR="002C6876" w:rsidRPr="00756124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>Մասնակիցները հաստատում են իրենց վերջնական դրույքները էլեկտրոնային աճուրդում համապատասխան եզրափակիչ կոմերցիոն առաջարկի ներկայացման միջոցով:</w:t>
      </w:r>
    </w:p>
    <w:p w:rsidR="002C6876" w:rsidRPr="009E3E33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դասակարգում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  <w:lang w:val="en-US"/>
        </w:rPr>
        <w:t xml:space="preserve"> 3-րդ </w:t>
      </w:r>
      <w:r w:rsidRPr="00756124">
        <w:rPr>
          <w:rFonts w:ascii="Sylfaen" w:hAnsi="Sylfaen" w:cs="Sylfaen"/>
          <w:sz w:val="22"/>
          <w:szCs w:val="22"/>
          <w:lang w:val="en-US"/>
        </w:rPr>
        <w:t>փուլի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արդյունքներով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ստացված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եզրափակիչ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առաջարկներն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9E3E33">
        <w:rPr>
          <w:rFonts w:ascii="Sylfaen" w:hAnsi="Sylfaen"/>
          <w:sz w:val="22"/>
          <w:szCs w:val="22"/>
        </w:rPr>
        <w:t>Խմբաքանակ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1-</w:t>
      </w:r>
      <w:r w:rsidR="009E3E33">
        <w:rPr>
          <w:rFonts w:ascii="Sylfaen" w:hAnsi="Sylfaen"/>
          <w:sz w:val="22"/>
          <w:szCs w:val="22"/>
        </w:rPr>
        <w:t>ի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="009E3E33">
        <w:rPr>
          <w:rFonts w:ascii="Sylfaen" w:hAnsi="Sylfaen"/>
          <w:sz w:val="22"/>
          <w:szCs w:val="22"/>
        </w:rPr>
        <w:t>դիրքերի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="009E3E33">
        <w:rPr>
          <w:rFonts w:ascii="Sylfaen" w:hAnsi="Sylfaen"/>
          <w:sz w:val="22"/>
          <w:szCs w:val="22"/>
        </w:rPr>
        <w:t>համար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ըստ</w:t>
      </w:r>
      <w:r w:rsidRPr="00756124">
        <w:rPr>
          <w:rFonts w:ascii="Sylfaen" w:hAnsi="Sylfaen"/>
          <w:sz w:val="22"/>
          <w:szCs w:val="22"/>
          <w:lang w:val="en-US"/>
        </w:rPr>
        <w:t xml:space="preserve"> «</w:t>
      </w:r>
      <w:r w:rsidR="009E3E33">
        <w:rPr>
          <w:rFonts w:ascii="Sylfaen" w:hAnsi="Sylfaen"/>
          <w:sz w:val="22"/>
          <w:szCs w:val="22"/>
        </w:rPr>
        <w:t>դիրքի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theme="minorHAnsi"/>
          <w:sz w:val="22"/>
          <w:szCs w:val="22"/>
          <w:lang w:val="en-US"/>
        </w:rPr>
        <w:t>նվազագույն ընդհանուր արժեք</w:t>
      </w:r>
      <w:r w:rsidRPr="00756124">
        <w:rPr>
          <w:rFonts w:ascii="Sylfaen" w:hAnsi="Sylfaen"/>
          <w:sz w:val="22"/>
          <w:szCs w:val="22"/>
          <w:lang w:val="en-US"/>
        </w:rPr>
        <w:t xml:space="preserve">» </w:t>
      </w:r>
      <w:r w:rsidRPr="00756124">
        <w:rPr>
          <w:rFonts w:ascii="Sylfaen" w:hAnsi="Sylfaen" w:cs="Sylfaen"/>
          <w:sz w:val="22"/>
          <w:szCs w:val="22"/>
          <w:lang w:val="en-US"/>
        </w:rPr>
        <w:t>չափանիշի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, </w:t>
      </w:r>
      <w:r w:rsidR="009E3E33">
        <w:rPr>
          <w:rFonts w:ascii="Sylfaen" w:hAnsi="Sylfaen"/>
          <w:sz w:val="22"/>
          <w:szCs w:val="22"/>
        </w:rPr>
        <w:t>իսկ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="009E3E33">
        <w:rPr>
          <w:rFonts w:ascii="Sylfaen" w:hAnsi="Sylfaen"/>
          <w:sz w:val="22"/>
          <w:szCs w:val="22"/>
        </w:rPr>
        <w:t>Խմբաքանակ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2-</w:t>
      </w:r>
      <w:r w:rsidR="009E3E33">
        <w:rPr>
          <w:rFonts w:ascii="Sylfaen" w:hAnsi="Sylfaen"/>
          <w:sz w:val="22"/>
          <w:szCs w:val="22"/>
        </w:rPr>
        <w:t>ի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="009E3E33">
        <w:rPr>
          <w:rFonts w:ascii="Sylfaen" w:hAnsi="Sylfaen"/>
          <w:sz w:val="22"/>
          <w:szCs w:val="22"/>
        </w:rPr>
        <w:t>համար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="009E3E33">
        <w:rPr>
          <w:rFonts w:ascii="Sylfaen" w:hAnsi="Sylfaen"/>
          <w:sz w:val="22"/>
          <w:szCs w:val="22"/>
        </w:rPr>
        <w:t>Պատվիրատուն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="009E3E33" w:rsidRPr="00756124">
        <w:rPr>
          <w:rFonts w:ascii="Sylfaen" w:hAnsi="Sylfaen" w:cs="Sylfaen"/>
          <w:sz w:val="22"/>
          <w:szCs w:val="22"/>
          <w:lang w:val="en-US"/>
        </w:rPr>
        <w:t>ստացված</w:t>
      </w:r>
      <w:r w:rsidR="009E3E33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9E3E33" w:rsidRPr="00756124">
        <w:rPr>
          <w:rFonts w:ascii="Sylfaen" w:hAnsi="Sylfaen" w:cs="Sylfaen"/>
          <w:sz w:val="22"/>
          <w:szCs w:val="22"/>
          <w:lang w:val="en-US"/>
        </w:rPr>
        <w:lastRenderedPageBreak/>
        <w:t>եզրափակիչ</w:t>
      </w:r>
      <w:r w:rsidR="009E3E33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9E3E33" w:rsidRPr="00756124">
        <w:rPr>
          <w:rFonts w:ascii="Sylfaen" w:hAnsi="Sylfaen" w:cs="Sylfaen"/>
          <w:sz w:val="22"/>
          <w:szCs w:val="22"/>
          <w:lang w:val="en-US"/>
        </w:rPr>
        <w:t>առաջարկներն</w:t>
      </w:r>
      <w:r w:rsidR="009E3E33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9E3E33">
        <w:rPr>
          <w:rFonts w:ascii="Sylfaen" w:hAnsi="Sylfaen"/>
          <w:sz w:val="22"/>
          <w:szCs w:val="22"/>
        </w:rPr>
        <w:t>դասակարգում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="009E3E33">
        <w:rPr>
          <w:rFonts w:ascii="Sylfaen" w:hAnsi="Sylfaen"/>
          <w:sz w:val="22"/>
          <w:szCs w:val="22"/>
        </w:rPr>
        <w:t>է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="009E3E33" w:rsidRPr="00756124">
        <w:rPr>
          <w:rFonts w:ascii="Sylfaen" w:hAnsi="Sylfaen" w:cs="Sylfaen"/>
          <w:sz w:val="22"/>
          <w:szCs w:val="22"/>
          <w:lang w:val="en-US"/>
        </w:rPr>
        <w:t>ըստ</w:t>
      </w:r>
      <w:r w:rsidR="009E3E33" w:rsidRPr="00756124">
        <w:rPr>
          <w:rFonts w:ascii="Sylfaen" w:hAnsi="Sylfaen"/>
          <w:sz w:val="22"/>
          <w:szCs w:val="22"/>
          <w:lang w:val="en-US"/>
        </w:rPr>
        <w:t xml:space="preserve"> «</w:t>
      </w:r>
      <w:r w:rsidR="009E3E33">
        <w:rPr>
          <w:rFonts w:ascii="Sylfaen" w:hAnsi="Sylfaen"/>
          <w:sz w:val="22"/>
          <w:szCs w:val="22"/>
        </w:rPr>
        <w:t>Խմբաքանակի</w:t>
      </w:r>
      <w:r w:rsidR="009E3E33" w:rsidRPr="009E3E33">
        <w:rPr>
          <w:rFonts w:ascii="Sylfaen" w:hAnsi="Sylfaen"/>
          <w:sz w:val="22"/>
          <w:szCs w:val="22"/>
          <w:lang w:val="en-US"/>
        </w:rPr>
        <w:t xml:space="preserve"> </w:t>
      </w:r>
      <w:r w:rsidR="009E3E33" w:rsidRPr="00756124">
        <w:rPr>
          <w:rFonts w:ascii="Sylfaen" w:hAnsi="Sylfaen" w:cstheme="minorHAnsi"/>
          <w:sz w:val="22"/>
          <w:szCs w:val="22"/>
          <w:lang w:val="en-US"/>
        </w:rPr>
        <w:t>նվազագույն ընդհանուր արժեք</w:t>
      </w:r>
      <w:r w:rsidR="009E3E33" w:rsidRPr="00756124">
        <w:rPr>
          <w:rFonts w:ascii="Sylfaen" w:hAnsi="Sylfaen"/>
          <w:sz w:val="22"/>
          <w:szCs w:val="22"/>
          <w:lang w:val="en-US"/>
        </w:rPr>
        <w:t xml:space="preserve">» </w:t>
      </w:r>
      <w:r w:rsidR="009E3E33" w:rsidRPr="00756124">
        <w:rPr>
          <w:rFonts w:ascii="Sylfaen" w:hAnsi="Sylfaen" w:cs="Sylfaen"/>
          <w:sz w:val="22"/>
          <w:szCs w:val="22"/>
          <w:lang w:val="en-US"/>
        </w:rPr>
        <w:t>չափանիշի</w:t>
      </w:r>
      <w:r w:rsidR="009E3E33" w:rsidRPr="009E3E33">
        <w:rPr>
          <w:rFonts w:ascii="Sylfaen" w:hAnsi="Sylfaen" w:cs="Sylfaen"/>
          <w:sz w:val="22"/>
          <w:szCs w:val="22"/>
          <w:lang w:val="en-US"/>
        </w:rPr>
        <w:t>:</w:t>
      </w:r>
    </w:p>
    <w:p w:rsidR="00DB03E9" w:rsidRPr="009E3E33" w:rsidRDefault="00DB03E9" w:rsidP="00DB03E9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>
        <w:rPr>
          <w:rFonts w:ascii="Sylfaen" w:hAnsi="Sylfaen" w:cs="Sylfaen"/>
          <w:sz w:val="22"/>
          <w:szCs w:val="22"/>
        </w:rPr>
        <w:t>Խմբաքանակ</w:t>
      </w:r>
      <w:r w:rsidRPr="00DB03E9">
        <w:rPr>
          <w:rFonts w:ascii="Sylfaen" w:hAnsi="Sylfaen" w:cs="Sylfaen"/>
          <w:sz w:val="22"/>
          <w:szCs w:val="22"/>
          <w:lang w:val="en-US"/>
        </w:rPr>
        <w:t xml:space="preserve"> 1-</w:t>
      </w:r>
      <w:r>
        <w:rPr>
          <w:rFonts w:ascii="Sylfaen" w:hAnsi="Sylfaen" w:cs="Sylfaen"/>
          <w:sz w:val="22"/>
          <w:szCs w:val="22"/>
        </w:rPr>
        <w:t>ի</w:t>
      </w:r>
      <w:r w:rsidRPr="00DB03E9">
        <w:rPr>
          <w:rFonts w:ascii="Sylfaen" w:hAnsi="Sylfaen" w:cs="Sylfaen"/>
          <w:sz w:val="22"/>
          <w:szCs w:val="22"/>
          <w:lang w:val="en-US"/>
        </w:rPr>
        <w:t xml:space="preserve"> </w:t>
      </w:r>
      <w:r>
        <w:rPr>
          <w:rFonts w:ascii="Sylfaen" w:hAnsi="Sylfaen" w:cs="Sylfaen"/>
          <w:sz w:val="22"/>
          <w:szCs w:val="22"/>
        </w:rPr>
        <w:t>դիրքով</w:t>
      </w:r>
      <w:r w:rsidRPr="00DB03E9">
        <w:rPr>
          <w:rFonts w:ascii="Sylfaen" w:hAnsi="Sylfaen" w:cs="Sylfaen"/>
          <w:sz w:val="22"/>
          <w:szCs w:val="22"/>
          <w:lang w:val="en-US"/>
        </w:rPr>
        <w:t xml:space="preserve"> </w:t>
      </w:r>
      <w:r w:rsidR="002C6876" w:rsidRPr="00756124">
        <w:rPr>
          <w:rFonts w:ascii="Sylfaen" w:hAnsi="Sylfaen" w:cs="Sylfaen"/>
          <w:sz w:val="22"/>
          <w:szCs w:val="22"/>
          <w:lang w:val="en-US"/>
        </w:rPr>
        <w:t>Հ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աղթող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է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ճանաչվել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Մասնակիցը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,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որի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առաջարկին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շնորհի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Դաս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1: </w:t>
      </w:r>
      <w:r>
        <w:rPr>
          <w:rFonts w:ascii="Sylfaen" w:hAnsi="Sylfaen" w:cs="Sylfaen"/>
          <w:sz w:val="22"/>
          <w:szCs w:val="22"/>
        </w:rPr>
        <w:t>Խմբաքանակ</w:t>
      </w:r>
      <w:r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DB03E9">
        <w:rPr>
          <w:rFonts w:ascii="Sylfaen" w:hAnsi="Sylfaen" w:cs="Sylfaen"/>
          <w:sz w:val="22"/>
          <w:szCs w:val="22"/>
          <w:lang w:val="en-US"/>
        </w:rPr>
        <w:t>2-</w:t>
      </w:r>
      <w:r>
        <w:rPr>
          <w:rFonts w:ascii="Sylfaen" w:hAnsi="Sylfaen" w:cs="Sylfaen"/>
          <w:sz w:val="22"/>
          <w:szCs w:val="22"/>
        </w:rPr>
        <w:t>ով</w:t>
      </w:r>
      <w:r w:rsidRPr="00DB03E9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Հաղթող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ճանաչվել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Մասնակիցը</w:t>
      </w:r>
      <w:r w:rsidRPr="00756124">
        <w:rPr>
          <w:rFonts w:ascii="Sylfaen" w:hAnsi="Sylfaen"/>
          <w:sz w:val="22"/>
          <w:szCs w:val="22"/>
          <w:lang w:val="en-US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որի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առաջարկին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շնորհի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Դաս</w:t>
      </w:r>
      <w:r w:rsidRPr="00756124">
        <w:rPr>
          <w:rFonts w:ascii="Sylfaen" w:hAnsi="Sylfaen"/>
          <w:sz w:val="22"/>
          <w:szCs w:val="22"/>
          <w:lang w:val="en-US"/>
        </w:rPr>
        <w:t xml:space="preserve"> 1: </w:t>
      </w:r>
      <w:r>
        <w:rPr>
          <w:rFonts w:ascii="Sylfaen" w:hAnsi="Sylfaen"/>
          <w:sz w:val="22"/>
          <w:szCs w:val="22"/>
        </w:rPr>
        <w:t>Միևնույն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մասնակիցը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կարող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է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հաղթող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ճանաչվել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Խմբաքանակ</w:t>
      </w:r>
      <w:r w:rsidRPr="00DB03E9">
        <w:rPr>
          <w:rFonts w:ascii="Sylfaen" w:hAnsi="Sylfaen"/>
          <w:sz w:val="22"/>
          <w:szCs w:val="22"/>
          <w:lang w:val="en-US"/>
        </w:rPr>
        <w:t xml:space="preserve"> 1-</w:t>
      </w:r>
      <w:r>
        <w:rPr>
          <w:rFonts w:ascii="Sylfaen" w:hAnsi="Sylfaen"/>
          <w:sz w:val="22"/>
          <w:szCs w:val="22"/>
        </w:rPr>
        <w:t>ի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ինչպես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մեկ</w:t>
      </w:r>
      <w:r w:rsidRPr="00DB03E9">
        <w:rPr>
          <w:rFonts w:ascii="Sylfaen" w:hAnsi="Sylfaen"/>
          <w:sz w:val="22"/>
          <w:szCs w:val="22"/>
          <w:lang w:val="en-US"/>
        </w:rPr>
        <w:t xml:space="preserve">, </w:t>
      </w:r>
      <w:r>
        <w:rPr>
          <w:rFonts w:ascii="Sylfaen" w:hAnsi="Sylfaen"/>
          <w:sz w:val="22"/>
          <w:szCs w:val="22"/>
        </w:rPr>
        <w:t>այնպես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էլ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մի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քանի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դիրքերով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և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Խմբաքանակ</w:t>
      </w:r>
      <w:r w:rsidRPr="00DB03E9">
        <w:rPr>
          <w:rFonts w:ascii="Sylfaen" w:hAnsi="Sylfaen"/>
          <w:sz w:val="22"/>
          <w:szCs w:val="22"/>
          <w:lang w:val="en-US"/>
        </w:rPr>
        <w:t xml:space="preserve"> 2-</w:t>
      </w:r>
      <w:r>
        <w:rPr>
          <w:rFonts w:ascii="Sylfaen" w:hAnsi="Sylfaen"/>
          <w:sz w:val="22"/>
          <w:szCs w:val="22"/>
        </w:rPr>
        <w:t>ով</w:t>
      </w:r>
      <w:r w:rsidRPr="00DB03E9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միաժամանակ</w:t>
      </w:r>
      <w:r w:rsidRPr="00DB03E9">
        <w:rPr>
          <w:rFonts w:ascii="Sylfaen" w:hAnsi="Sylfaen"/>
          <w:sz w:val="22"/>
          <w:szCs w:val="22"/>
          <w:lang w:val="en-US"/>
        </w:rPr>
        <w:t>:</w:t>
      </w:r>
    </w:p>
    <w:p w:rsidR="003569FB" w:rsidRPr="003569FB" w:rsidRDefault="003569FB" w:rsidP="003569F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>Պահուստային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/>
          <w:sz w:val="22"/>
          <w:szCs w:val="22"/>
          <w:lang w:val="en-US"/>
        </w:rPr>
        <w:t>մատակարար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ճանաչվել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Մասնակիցը</w:t>
      </w:r>
      <w:r w:rsidRPr="003569FB">
        <w:rPr>
          <w:rFonts w:ascii="Sylfaen" w:hAnsi="Sylfaen"/>
          <w:sz w:val="22"/>
          <w:szCs w:val="22"/>
          <w:lang w:val="en-US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որի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առաջարկին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շնորհի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Դաս</w:t>
      </w:r>
      <w:r w:rsidRPr="003569FB">
        <w:rPr>
          <w:rFonts w:ascii="Sylfaen" w:hAnsi="Sylfaen" w:cs="Sylfaen"/>
          <w:sz w:val="22"/>
          <w:szCs w:val="22"/>
          <w:lang w:val="en-US"/>
        </w:rPr>
        <w:t xml:space="preserve"> 2:</w:t>
      </w:r>
    </w:p>
    <w:p w:rsidR="009E3E33" w:rsidRPr="003569FB" w:rsidRDefault="003569FB" w:rsidP="00DB03E9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 w:rsidRPr="003569FB">
        <w:rPr>
          <w:rFonts w:ascii="Sylfaen" w:hAnsi="Sylfaen" w:cs="Sylfaen"/>
          <w:sz w:val="22"/>
          <w:szCs w:val="22"/>
        </w:rPr>
        <w:t>Խմբաքանակ</w:t>
      </w:r>
      <w:r w:rsidRPr="003569FB">
        <w:rPr>
          <w:rFonts w:ascii="Sylfaen" w:hAnsi="Sylfaen" w:cs="Sylfaen"/>
          <w:sz w:val="22"/>
          <w:szCs w:val="22"/>
          <w:lang w:val="en-US"/>
        </w:rPr>
        <w:t xml:space="preserve"> 1-</w:t>
      </w:r>
      <w:r w:rsidRPr="003569FB">
        <w:rPr>
          <w:rFonts w:ascii="Sylfaen" w:hAnsi="Sylfaen" w:cs="Sylfaen"/>
          <w:sz w:val="22"/>
          <w:szCs w:val="22"/>
        </w:rPr>
        <w:t>ի</w:t>
      </w:r>
      <w:r w:rsidRPr="003569FB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</w:rPr>
        <w:t>դիրքով</w:t>
      </w:r>
      <w:r w:rsidRPr="003569FB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</w:rPr>
        <w:t>Պահուստային</w:t>
      </w:r>
      <w:r w:rsidRPr="003569FB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</w:rPr>
        <w:t>մատակարար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կարող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է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ճանաչվել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Մասնակիցը</w:t>
      </w:r>
      <w:r w:rsidRPr="003569FB">
        <w:rPr>
          <w:rFonts w:ascii="Sylfaen" w:hAnsi="Sylfaen"/>
          <w:sz w:val="22"/>
          <w:szCs w:val="22"/>
          <w:lang w:val="en-US"/>
        </w:rPr>
        <w:t xml:space="preserve">, </w:t>
      </w:r>
      <w:r w:rsidRPr="003569FB">
        <w:rPr>
          <w:rFonts w:ascii="Sylfaen" w:hAnsi="Sylfaen" w:cs="Sylfaen"/>
          <w:sz w:val="22"/>
          <w:szCs w:val="22"/>
          <w:lang w:val="en-US"/>
        </w:rPr>
        <w:t>որի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առաջարկին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շնորհի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Դաս</w:t>
      </w:r>
      <w:r w:rsidRPr="003569FB">
        <w:rPr>
          <w:rFonts w:ascii="Sylfaen" w:hAnsi="Sylfaen"/>
          <w:sz w:val="22"/>
          <w:szCs w:val="22"/>
          <w:lang w:val="en-US"/>
        </w:rPr>
        <w:t xml:space="preserve"> 2: </w:t>
      </w:r>
      <w:r w:rsidRPr="003569FB">
        <w:rPr>
          <w:rFonts w:ascii="Sylfaen" w:hAnsi="Sylfaen" w:cs="Sylfaen"/>
          <w:sz w:val="22"/>
          <w:szCs w:val="22"/>
        </w:rPr>
        <w:t>Խմբաքանակ</w:t>
      </w:r>
      <w:r w:rsidRPr="003569FB">
        <w:rPr>
          <w:rFonts w:ascii="Sylfaen" w:hAnsi="Sylfaen" w:cs="Sylfaen"/>
          <w:sz w:val="22"/>
          <w:szCs w:val="22"/>
          <w:lang w:val="en-US"/>
        </w:rPr>
        <w:t xml:space="preserve"> 2-</w:t>
      </w:r>
      <w:r w:rsidRPr="003569FB">
        <w:rPr>
          <w:rFonts w:ascii="Sylfaen" w:hAnsi="Sylfaen" w:cs="Sylfaen"/>
          <w:sz w:val="22"/>
          <w:szCs w:val="22"/>
        </w:rPr>
        <w:t>ով</w:t>
      </w:r>
      <w:r w:rsidRPr="003569FB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</w:rPr>
        <w:t>Պահուստային</w:t>
      </w:r>
      <w:r w:rsidRPr="003569FB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</w:rPr>
        <w:t>մատակարար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կարող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է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ճանաչվել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Մասնակիցը</w:t>
      </w:r>
      <w:r w:rsidRPr="003569FB">
        <w:rPr>
          <w:rFonts w:ascii="Sylfaen" w:hAnsi="Sylfaen"/>
          <w:sz w:val="22"/>
          <w:szCs w:val="22"/>
          <w:lang w:val="en-US"/>
        </w:rPr>
        <w:t xml:space="preserve">, </w:t>
      </w:r>
      <w:r w:rsidRPr="003569FB">
        <w:rPr>
          <w:rFonts w:ascii="Sylfaen" w:hAnsi="Sylfaen" w:cs="Sylfaen"/>
          <w:sz w:val="22"/>
          <w:szCs w:val="22"/>
          <w:lang w:val="en-US"/>
        </w:rPr>
        <w:t>որի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առաջարկին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շնորհի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 w:rsidRPr="003569FB">
        <w:rPr>
          <w:rFonts w:ascii="Sylfaen" w:hAnsi="Sylfaen" w:cs="Sylfaen"/>
          <w:sz w:val="22"/>
          <w:szCs w:val="22"/>
          <w:lang w:val="en-US"/>
        </w:rPr>
        <w:t>Դաս</w:t>
      </w:r>
      <w:r w:rsidRPr="003569FB">
        <w:rPr>
          <w:rFonts w:ascii="Sylfaen" w:hAnsi="Sylfaen"/>
          <w:sz w:val="22"/>
          <w:szCs w:val="22"/>
          <w:lang w:val="en-US"/>
        </w:rPr>
        <w:t xml:space="preserve"> 1:</w:t>
      </w:r>
    </w:p>
    <w:p w:rsidR="003569FB" w:rsidRPr="003569FB" w:rsidRDefault="003569FB" w:rsidP="00DB03E9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>
        <w:rPr>
          <w:rFonts w:ascii="Sylfaen" w:hAnsi="Sylfaen"/>
          <w:sz w:val="22"/>
          <w:szCs w:val="22"/>
        </w:rPr>
        <w:t>Մասնակիցը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կարող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է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միաժամանակ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Հաղթող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կամ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Պահուստային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մատակարար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ճանաչվել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Խմբաքանակ</w:t>
      </w:r>
      <w:r w:rsidRPr="003569FB">
        <w:rPr>
          <w:rFonts w:ascii="Sylfaen" w:hAnsi="Sylfaen"/>
          <w:sz w:val="22"/>
          <w:szCs w:val="22"/>
          <w:lang w:val="en-US"/>
        </w:rPr>
        <w:t xml:space="preserve"> 1-</w:t>
      </w:r>
      <w:r>
        <w:rPr>
          <w:rFonts w:ascii="Sylfaen" w:hAnsi="Sylfaen"/>
          <w:sz w:val="22"/>
          <w:szCs w:val="22"/>
        </w:rPr>
        <w:t>ի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ինչպես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մեկ</w:t>
      </w:r>
      <w:r w:rsidRPr="003569FB">
        <w:rPr>
          <w:rFonts w:ascii="Sylfaen" w:hAnsi="Sylfaen"/>
          <w:sz w:val="22"/>
          <w:szCs w:val="22"/>
          <w:lang w:val="en-US"/>
        </w:rPr>
        <w:t xml:space="preserve">, </w:t>
      </w:r>
      <w:r>
        <w:rPr>
          <w:rFonts w:ascii="Sylfaen" w:hAnsi="Sylfaen"/>
          <w:sz w:val="22"/>
          <w:szCs w:val="22"/>
        </w:rPr>
        <w:t>այնպես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էլ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մի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քանի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դիրքով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և</w:t>
      </w:r>
      <w:r w:rsidRPr="003569FB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Խմբաքանակ</w:t>
      </w:r>
      <w:r w:rsidRPr="003569FB">
        <w:rPr>
          <w:rFonts w:ascii="Sylfaen" w:hAnsi="Sylfaen"/>
          <w:sz w:val="22"/>
          <w:szCs w:val="22"/>
          <w:lang w:val="en-US"/>
        </w:rPr>
        <w:t xml:space="preserve"> 2-</w:t>
      </w:r>
      <w:r>
        <w:rPr>
          <w:rFonts w:ascii="Sylfaen" w:hAnsi="Sylfaen"/>
          <w:sz w:val="22"/>
          <w:szCs w:val="22"/>
        </w:rPr>
        <w:t>ով</w:t>
      </w:r>
      <w:r w:rsidRPr="003569FB">
        <w:rPr>
          <w:rFonts w:ascii="Sylfaen" w:hAnsi="Sylfaen"/>
          <w:sz w:val="22"/>
          <w:szCs w:val="22"/>
          <w:lang w:val="en-US"/>
        </w:rPr>
        <w:t>:</w:t>
      </w:r>
    </w:p>
    <w:p w:rsidR="0018597D" w:rsidRPr="006712B4" w:rsidRDefault="001836B5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ԱՀ</w:t>
      </w:r>
      <w:r w:rsidR="0018597D" w:rsidRPr="006712B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հաղթողի</w:t>
      </w:r>
      <w:r w:rsidR="006712B4" w:rsidRPr="006712B4">
        <w:rPr>
          <w:rFonts w:ascii="Sylfaen" w:hAnsi="Sylfaen" w:cs="Sylfaen"/>
          <w:sz w:val="22"/>
          <w:szCs w:val="22"/>
          <w:lang w:val="en-US"/>
        </w:rPr>
        <w:t>/</w:t>
      </w:r>
      <w:r w:rsidR="006712B4">
        <w:rPr>
          <w:rFonts w:ascii="Sylfaen" w:hAnsi="Sylfaen" w:cs="Sylfaen"/>
          <w:sz w:val="22"/>
          <w:szCs w:val="22"/>
        </w:rPr>
        <w:t>ների</w:t>
      </w:r>
      <w:r w:rsidR="0018597D" w:rsidRPr="006712B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հետ</w:t>
      </w:r>
      <w:r w:rsidR="0018597D" w:rsidRPr="006712B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="0018597D" w:rsidRPr="006712B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է</w:t>
      </w:r>
      <w:r w:rsidR="006712B4" w:rsidRPr="006712B4">
        <w:rPr>
          <w:rFonts w:ascii="Sylfaen" w:hAnsi="Sylfaen" w:cs="Sylfaen"/>
          <w:sz w:val="22"/>
          <w:szCs w:val="22"/>
          <w:lang w:val="en-US"/>
        </w:rPr>
        <w:t>/</w:t>
      </w:r>
      <w:r w:rsidR="006712B4">
        <w:rPr>
          <w:rFonts w:ascii="Sylfaen" w:hAnsi="Sylfaen" w:cs="Sylfaen"/>
          <w:sz w:val="22"/>
          <w:szCs w:val="22"/>
        </w:rPr>
        <w:t>են</w:t>
      </w:r>
      <w:r w:rsidR="0018597D" w:rsidRPr="006712B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կնքվել</w:t>
      </w:r>
      <w:r w:rsidR="0018597D" w:rsidRPr="006712B4">
        <w:rPr>
          <w:rFonts w:ascii="Sylfaen" w:hAnsi="Sylfaen"/>
          <w:sz w:val="22"/>
          <w:szCs w:val="22"/>
          <w:lang w:val="en-US"/>
        </w:rPr>
        <w:t xml:space="preserve"> 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պայմանագիր</w:t>
      </w:r>
      <w:r w:rsidR="006712B4" w:rsidRPr="006712B4">
        <w:rPr>
          <w:rFonts w:ascii="Sylfaen" w:hAnsi="Sylfaen" w:cs="Sylfaen"/>
          <w:sz w:val="22"/>
          <w:szCs w:val="22"/>
          <w:lang w:val="en-US"/>
        </w:rPr>
        <w:t>/</w:t>
      </w:r>
      <w:r w:rsidR="006712B4">
        <w:rPr>
          <w:rFonts w:ascii="Sylfaen" w:hAnsi="Sylfaen" w:cs="Sylfaen"/>
          <w:sz w:val="22"/>
          <w:szCs w:val="22"/>
        </w:rPr>
        <w:t>րեր</w:t>
      </w:r>
      <w:r w:rsidR="0018597D" w:rsidRPr="006712B4">
        <w:rPr>
          <w:rFonts w:ascii="Sylfaen" w:hAnsi="Sylfaen"/>
          <w:sz w:val="22"/>
          <w:szCs w:val="22"/>
          <w:lang w:val="en-US"/>
        </w:rPr>
        <w:t xml:space="preserve"> </w:t>
      </w:r>
      <w:r w:rsidR="00765FB2">
        <w:rPr>
          <w:rFonts w:ascii="Sylfaen" w:hAnsi="Sylfaen" w:cs="Sylfaen"/>
          <w:sz w:val="22"/>
          <w:szCs w:val="22"/>
          <w:lang w:val="en-US"/>
        </w:rPr>
        <w:t>ԱՀՄՀ</w:t>
      </w:r>
      <w:r w:rsidR="0018597D" w:rsidRPr="006712B4">
        <w:rPr>
          <w:rFonts w:ascii="Sylfaen" w:hAnsi="Sylfaen"/>
          <w:sz w:val="22"/>
          <w:szCs w:val="22"/>
          <w:lang w:val="en-US"/>
        </w:rPr>
        <w:t xml:space="preserve"> </w:t>
      </w:r>
      <w:hyperlink w:anchor="Հավելված3" w:history="1">
        <w:r w:rsidR="00D961D8" w:rsidRPr="00756124">
          <w:rPr>
            <w:rStyle w:val="Hyperlink"/>
            <w:rFonts w:ascii="Sylfaen" w:hAnsi="Sylfaen"/>
            <w:sz w:val="22"/>
            <w:szCs w:val="22"/>
            <w:lang w:val="en-US"/>
          </w:rPr>
          <w:t>Հ</w:t>
        </w:r>
        <w:r w:rsidR="0018597D" w:rsidRPr="00756124">
          <w:rPr>
            <w:rStyle w:val="Hyperlink"/>
            <w:rFonts w:ascii="Sylfaen" w:hAnsi="Sylfaen" w:cs="Sylfaen"/>
            <w:sz w:val="22"/>
            <w:szCs w:val="22"/>
            <w:lang w:val="en-US"/>
          </w:rPr>
          <w:t>ավելված</w:t>
        </w:r>
        <w:r w:rsidR="00D961D8" w:rsidRPr="006712B4">
          <w:rPr>
            <w:rStyle w:val="Hyperlink"/>
            <w:rFonts w:ascii="Sylfaen" w:hAnsi="Sylfaen" w:cs="Sylfaen"/>
            <w:sz w:val="22"/>
            <w:szCs w:val="22"/>
            <w:lang w:val="en-US"/>
          </w:rPr>
          <w:t xml:space="preserve"> 3</w:t>
        </w:r>
      </w:hyperlink>
      <w:r w:rsidR="00D961D8" w:rsidRPr="006712B4">
        <w:rPr>
          <w:rFonts w:ascii="Sylfaen" w:hAnsi="Sylfaen" w:cs="Sylfaen"/>
          <w:sz w:val="22"/>
          <w:szCs w:val="22"/>
          <w:lang w:val="en-US"/>
        </w:rPr>
        <w:t>-</w:t>
      </w:r>
      <w:r w:rsidR="00D961D8" w:rsidRPr="00756124">
        <w:rPr>
          <w:rFonts w:ascii="Sylfaen" w:hAnsi="Sylfaen" w:cs="Sylfaen"/>
          <w:sz w:val="22"/>
          <w:szCs w:val="22"/>
          <w:lang w:val="en-US"/>
        </w:rPr>
        <w:t>ի</w:t>
      </w:r>
      <w:r w:rsidR="0018597D" w:rsidRPr="006712B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ձև</w:t>
      </w:r>
      <w:r w:rsidR="00D961D8" w:rsidRPr="00756124">
        <w:rPr>
          <w:rFonts w:ascii="Sylfaen" w:hAnsi="Sylfaen" w:cs="Sylfaen"/>
          <w:sz w:val="22"/>
          <w:szCs w:val="22"/>
          <w:lang w:val="en-US"/>
        </w:rPr>
        <w:t>աչափ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ով</w:t>
      </w:r>
      <w:r w:rsidR="0018597D" w:rsidRPr="006712B4">
        <w:rPr>
          <w:rFonts w:ascii="Sylfaen" w:hAnsi="Sylfaen"/>
          <w:sz w:val="22"/>
          <w:szCs w:val="22"/>
          <w:lang w:val="en-US"/>
        </w:rPr>
        <w:t>:</w:t>
      </w:r>
    </w:p>
    <w:p w:rsidR="002C6876" w:rsidRPr="00756124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 xml:space="preserve">Պահուստային մատակարարը </w:t>
      </w:r>
      <w:r w:rsidR="002C6876" w:rsidRPr="00756124">
        <w:rPr>
          <w:rFonts w:ascii="Sylfaen" w:hAnsi="Sylfaen"/>
          <w:sz w:val="22"/>
          <w:szCs w:val="22"/>
          <w:lang w:val="en-US"/>
        </w:rPr>
        <w:t xml:space="preserve">կարող է ներգրավվել </w:t>
      </w:r>
      <w:r w:rsidRPr="00756124">
        <w:rPr>
          <w:rFonts w:ascii="Sylfaen" w:hAnsi="Sylfaen"/>
          <w:sz w:val="22"/>
          <w:szCs w:val="22"/>
          <w:lang w:val="en-US"/>
        </w:rPr>
        <w:t xml:space="preserve">հաղթողի որակազրկման </w:t>
      </w:r>
      <w:r w:rsidR="006245E8" w:rsidRPr="00756124">
        <w:rPr>
          <w:rFonts w:ascii="Sylfaen" w:hAnsi="Sylfaen"/>
          <w:sz w:val="22"/>
          <w:szCs w:val="22"/>
          <w:lang w:val="en-US"/>
        </w:rPr>
        <w:t xml:space="preserve">կամ հաղթողի կողմից պարտավորությունների կատարման մերժման </w:t>
      </w:r>
      <w:r w:rsidRPr="00756124">
        <w:rPr>
          <w:rFonts w:ascii="Sylfaen" w:hAnsi="Sylfaen"/>
          <w:sz w:val="22"/>
          <w:szCs w:val="22"/>
          <w:lang w:val="en-US"/>
        </w:rPr>
        <w:t>դեպքում</w:t>
      </w:r>
      <w:r w:rsidR="002C6876" w:rsidRPr="00756124">
        <w:rPr>
          <w:rFonts w:ascii="Sylfaen" w:hAnsi="Sylfaen"/>
          <w:sz w:val="22"/>
          <w:szCs w:val="22"/>
          <w:lang w:val="en-US"/>
        </w:rPr>
        <w:t>:</w:t>
      </w:r>
    </w:p>
    <w:p w:rsidR="002C6876" w:rsidRPr="00756124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>Հաղթող մասնակիցը կտեղեկացվի ԱՀ-ում հաղթելու մասին էլեկտրոնային փոստի միջոցով ԱՀ այդ փուլի ավարտից հետո:</w:t>
      </w:r>
    </w:p>
    <w:p w:rsidR="002C6876" w:rsidRPr="00756124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 xml:space="preserve">Հաղթողի մասին տեղեկատվությունը կհրապարակվի </w:t>
      </w:r>
      <w:hyperlink r:id="rId12" w:history="1">
        <w:r w:rsidRPr="00756124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www.beeline.am</w:t>
        </w:r>
      </w:hyperlink>
      <w:r w:rsidRPr="0075612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56124">
        <w:rPr>
          <w:rFonts w:asciiTheme="minorHAnsi" w:hAnsiTheme="minorHAnsi" w:cstheme="minorHAnsi"/>
          <w:sz w:val="22"/>
          <w:szCs w:val="22"/>
        </w:rPr>
        <w:t>и</w:t>
      </w:r>
      <w:r w:rsidRPr="0075612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hyperlink r:id="rId13" w:history="1">
        <w:r w:rsidRPr="00756124">
          <w:rPr>
            <w:rStyle w:val="Hyperlink"/>
            <w:rFonts w:asciiTheme="minorHAnsi" w:hAnsiTheme="minorHAnsi" w:cstheme="minorHAnsi"/>
            <w:color w:val="auto"/>
            <w:sz w:val="22"/>
            <w:szCs w:val="22"/>
            <w:lang w:val="en-US"/>
          </w:rPr>
          <w:t>www.gnumner.am</w:t>
        </w:r>
      </w:hyperlink>
      <w:r w:rsidRPr="00756124">
        <w:rPr>
          <w:sz w:val="22"/>
          <w:szCs w:val="22"/>
          <w:lang w:val="en-US"/>
        </w:rPr>
        <w:t xml:space="preserve"> </w:t>
      </w:r>
      <w:r w:rsidRPr="00756124">
        <w:rPr>
          <w:rFonts w:ascii="Sylfaen" w:hAnsi="Sylfaen"/>
          <w:sz w:val="22"/>
          <w:szCs w:val="22"/>
          <w:lang w:val="en-US"/>
        </w:rPr>
        <w:t>կայքերում:</w:t>
      </w:r>
    </w:p>
    <w:p w:rsidR="0018597D" w:rsidRPr="00756124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Կարճ ցուցակ մտած</w:t>
      </w:r>
      <w:r w:rsidR="00BF79EE" w:rsidRPr="00756124">
        <w:rPr>
          <w:rFonts w:ascii="Sylfaen" w:hAnsi="Sylfaen" w:cs="Sylfaen"/>
          <w:sz w:val="22"/>
          <w:szCs w:val="22"/>
          <w:lang w:val="en-US"/>
        </w:rPr>
        <w:t>, բայց չհաղթած</w:t>
      </w:r>
      <w:r w:rsidRPr="00756124">
        <w:rPr>
          <w:rFonts w:ascii="Sylfaen" w:hAnsi="Sylfaen" w:cs="Sylfaen"/>
          <w:sz w:val="22"/>
          <w:szCs w:val="22"/>
          <w:lang w:val="en-US"/>
        </w:rPr>
        <w:t xml:space="preserve"> բոլոր մասնակիցներն էլեկտրոնային փոստի միջոցով կտեղեկացվեն </w:t>
      </w:r>
      <w:r w:rsidR="00BF79EE" w:rsidRPr="00756124">
        <w:rPr>
          <w:rFonts w:ascii="Sylfaen" w:hAnsi="Sylfaen" w:cs="Sylfaen"/>
          <w:sz w:val="22"/>
          <w:szCs w:val="22"/>
          <w:lang w:val="en-US"/>
        </w:rPr>
        <w:t xml:space="preserve">այդ որոշման պատճառների </w:t>
      </w:r>
      <w:r w:rsidRPr="00756124">
        <w:rPr>
          <w:rFonts w:ascii="Sylfaen" w:hAnsi="Sylfaen" w:cs="Sylfaen"/>
          <w:sz w:val="22"/>
          <w:szCs w:val="22"/>
          <w:lang w:val="en-US"/>
        </w:rPr>
        <w:t xml:space="preserve"> մասին՝ </w:t>
      </w:r>
      <w:r w:rsidR="001836B5" w:rsidRPr="00756124">
        <w:rPr>
          <w:rFonts w:ascii="Sylfaen" w:hAnsi="Sylfaen" w:cs="Sylfaen"/>
          <w:sz w:val="22"/>
          <w:szCs w:val="22"/>
          <w:lang w:val="en-US"/>
        </w:rPr>
        <w:t>ԱՀ</w:t>
      </w:r>
      <w:r w:rsidRPr="00756124">
        <w:rPr>
          <w:rFonts w:ascii="Sylfaen" w:hAnsi="Sylfaen" w:cs="Sylfaen"/>
          <w:sz w:val="22"/>
          <w:szCs w:val="22"/>
          <w:lang w:val="en-US"/>
        </w:rPr>
        <w:t xml:space="preserve"> այդ փուլի ավարտին </w:t>
      </w:r>
      <w:r w:rsidR="00BF79EE" w:rsidRPr="00756124">
        <w:rPr>
          <w:rFonts w:ascii="Sylfaen" w:hAnsi="Sylfaen" w:cs="Sylfaen"/>
          <w:sz w:val="22"/>
          <w:szCs w:val="22"/>
          <w:lang w:val="en-US"/>
        </w:rPr>
        <w:t>պես</w:t>
      </w:r>
      <w:r w:rsidRPr="00756124">
        <w:rPr>
          <w:rFonts w:ascii="Sylfaen" w:hAnsi="Sylfaen" w:cs="Sylfaen"/>
          <w:sz w:val="22"/>
          <w:szCs w:val="22"/>
          <w:lang w:val="en-US"/>
        </w:rPr>
        <w:t>:</w:t>
      </w:r>
    </w:p>
    <w:p w:rsidR="00756124" w:rsidRPr="00756124" w:rsidRDefault="00756124" w:rsidP="00756124">
      <w:pPr>
        <w:pStyle w:val="ListParagraph"/>
        <w:ind w:left="502"/>
        <w:jc w:val="both"/>
        <w:rPr>
          <w:rFonts w:ascii="Sylfaen" w:hAnsi="Sylfaen"/>
          <w:sz w:val="22"/>
          <w:szCs w:val="22"/>
          <w:lang w:val="en-US"/>
        </w:rPr>
      </w:pPr>
    </w:p>
    <w:p w:rsidR="00BF79EE" w:rsidRPr="00756124" w:rsidRDefault="00BF79EE" w:rsidP="00756124">
      <w:pPr>
        <w:pStyle w:val="ListParagraph"/>
        <w:ind w:left="502"/>
        <w:jc w:val="both"/>
        <w:rPr>
          <w:rFonts w:asciiTheme="minorHAnsi" w:hAnsiTheme="minorHAnsi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 xml:space="preserve">Պատվիրատուի հաճախորդ հանդիսացող մասնակիցները, ինչպես նաև այն մասնակիցները, ովքեր համաձայն են դառնալ Պատվիրատուի բաժանորդներ այլ հավասար պայմաններում կունենան առավելություն: 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2C6876">
        <w:rPr>
          <w:rFonts w:asciiTheme="minorHAnsi" w:hAnsiTheme="minorHAnsi"/>
          <w:b/>
          <w:sz w:val="28"/>
          <w:szCs w:val="28"/>
        </w:rPr>
        <w:t>3</w:t>
      </w:r>
      <w:r w:rsidRPr="0058105E">
        <w:rPr>
          <w:rFonts w:asciiTheme="minorHAnsi" w:hAnsiTheme="minorHAnsi"/>
          <w:b/>
          <w:sz w:val="28"/>
          <w:szCs w:val="28"/>
        </w:rPr>
        <w:t xml:space="preserve">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իրեն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իրավունք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վերապահում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ընդունել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ամբողջության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դրա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որևէ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մասը</w:t>
      </w:r>
      <w:r w:rsidRPr="00756124">
        <w:rPr>
          <w:rFonts w:ascii="Sylfaen" w:hAnsi="Sylfaen" w:cs="Times Armenian"/>
          <w:sz w:val="22"/>
          <w:szCs w:val="22"/>
        </w:rPr>
        <w:t xml:space="preserve">:   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իրեն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իրավունք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վերապահում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մեկնաբանել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առաջարկը՝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ելնելով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սեփական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շահերի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լավագույնս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պահպանման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տեսանկյունից</w:t>
      </w:r>
      <w:r w:rsidRPr="00756124">
        <w:rPr>
          <w:rFonts w:ascii="Sylfaen" w:hAnsi="Sylfaen"/>
          <w:sz w:val="22"/>
          <w:szCs w:val="22"/>
        </w:rPr>
        <w:t xml:space="preserve">: 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իրեն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իրավունք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վերապահում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մերժել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առաջարկը</w:t>
      </w:r>
      <w:r w:rsidRPr="00756124">
        <w:rPr>
          <w:rFonts w:ascii="Sylfaen" w:hAnsi="Sylfaen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եթե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այն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չի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ներկայացվել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ժամանակին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և</w:t>
      </w:r>
      <w:r w:rsidRPr="00756124">
        <w:rPr>
          <w:rFonts w:ascii="Sylfaen" w:hAnsi="Sylfaen"/>
          <w:sz w:val="22"/>
          <w:szCs w:val="22"/>
        </w:rPr>
        <w:t>/</w:t>
      </w:r>
      <w:r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եթե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չեն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պահպանվել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սույն</w:t>
      </w:r>
      <w:r w:rsidRPr="00756124">
        <w:rPr>
          <w:rFonts w:ascii="Sylfaen" w:hAnsi="Sylfaen"/>
          <w:sz w:val="22"/>
          <w:szCs w:val="22"/>
        </w:rPr>
        <w:t xml:space="preserve"> </w:t>
      </w:r>
      <w:r w:rsidR="001836B5" w:rsidRPr="00756124">
        <w:rPr>
          <w:rFonts w:ascii="Sylfaen" w:hAnsi="Sylfaen" w:cs="Sylfaen"/>
          <w:sz w:val="22"/>
          <w:szCs w:val="22"/>
          <w:lang w:val="en-US"/>
        </w:rPr>
        <w:t>ԱՀ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այլ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ձևական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պահանջները</w:t>
      </w:r>
      <w:r w:rsidRPr="00756124">
        <w:rPr>
          <w:rFonts w:ascii="Sylfaen" w:hAnsi="Sylfaen" w:cs="Times Armenian"/>
          <w:sz w:val="22"/>
          <w:szCs w:val="22"/>
        </w:rPr>
        <w:t>.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rPr>
          <w:rFonts w:ascii="Sylfaen" w:hAnsi="Sylfaen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</w:rPr>
        <w:t xml:space="preserve"> </w:t>
      </w:r>
      <w:r w:rsidR="001836B5" w:rsidRPr="00756124">
        <w:rPr>
          <w:rFonts w:ascii="Sylfaen" w:hAnsi="Sylfaen" w:cs="Sylfaen"/>
          <w:sz w:val="22"/>
          <w:szCs w:val="22"/>
          <w:lang w:val="en-US"/>
        </w:rPr>
        <w:t>ԱՀ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ճանաչել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չկայացած</w:t>
      </w:r>
      <w:r w:rsidRPr="00756124">
        <w:rPr>
          <w:rFonts w:ascii="Sylfaen" w:hAnsi="Sylfaen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եթե</w:t>
      </w:r>
      <w:r w:rsidRPr="00756124">
        <w:rPr>
          <w:rFonts w:ascii="Sylfaen" w:hAnsi="Sylfaen"/>
          <w:sz w:val="22"/>
          <w:szCs w:val="22"/>
        </w:rPr>
        <w:t>.</w:t>
      </w:r>
    </w:p>
    <w:p w:rsidR="005C73EB" w:rsidRPr="00756124" w:rsidRDefault="005C73E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/>
          <w:color w:val="000000"/>
          <w:sz w:val="22"/>
          <w:szCs w:val="22"/>
        </w:rPr>
        <w:t>Չի ստացվել ոչ մի առաջարկ:</w:t>
      </w:r>
    </w:p>
    <w:p w:rsidR="00AE0E2B" w:rsidRPr="00756124" w:rsidRDefault="000D6E6A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lastRenderedPageBreak/>
        <w:t>Ներկայացված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առաջարկներից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="00BF79EE" w:rsidRPr="00756124">
        <w:rPr>
          <w:rFonts w:ascii="Sylfaen" w:hAnsi="Sylfaen" w:cs="Sylfaen"/>
          <w:color w:val="000000"/>
          <w:sz w:val="22"/>
          <w:szCs w:val="22"/>
          <w:lang w:val="en-US"/>
        </w:rPr>
        <w:t>ոչ</w:t>
      </w:r>
      <w:r w:rsidR="00BF79EE"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մեկ</w:t>
      </w:r>
      <w:r w:rsidR="00BF79EE" w:rsidRPr="00756124">
        <w:rPr>
          <w:rFonts w:ascii="Sylfaen" w:hAnsi="Sylfaen" w:cs="Sylfaen"/>
          <w:color w:val="000000"/>
          <w:sz w:val="22"/>
          <w:szCs w:val="22"/>
          <w:lang w:val="en-US"/>
        </w:rPr>
        <w:t>ը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="00BF79EE" w:rsidRPr="00756124">
        <w:rPr>
          <w:rFonts w:ascii="Sylfaen" w:hAnsi="Sylfaen" w:cs="Sylfaen"/>
          <w:color w:val="000000"/>
          <w:sz w:val="22"/>
          <w:szCs w:val="22"/>
          <w:lang w:val="en-US"/>
        </w:rPr>
        <w:t>չի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համապատասխանում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որակավորման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պահանջներին</w:t>
      </w:r>
      <w:r w:rsidR="00AE0E2B" w:rsidRPr="00756124">
        <w:rPr>
          <w:rFonts w:ascii="Sylfaen" w:hAnsi="Sylfaen"/>
          <w:color w:val="000000"/>
          <w:sz w:val="22"/>
          <w:szCs w:val="22"/>
        </w:rPr>
        <w:t>:</w:t>
      </w:r>
    </w:p>
    <w:p w:rsidR="00BF79EE" w:rsidRPr="00756124" w:rsidRDefault="00BF79EE" w:rsidP="00BF79E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Ներկայացված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առաջարկներից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միայն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մեկն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է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համապատասխանում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որակավորման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պահանջներին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756124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Այլևս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չկա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տվյալ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գնման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անհրաժեշտություն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756124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Ծագել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են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անհաղթահարելի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ուժի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հանգամանքներ</w:t>
      </w:r>
      <w:r w:rsidRPr="00756124">
        <w:rPr>
          <w:rFonts w:ascii="Sylfaen" w:hAnsi="Sylfaen"/>
          <w:color w:val="000000"/>
          <w:sz w:val="22"/>
          <w:szCs w:val="22"/>
        </w:rPr>
        <w:t xml:space="preserve">,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որոնք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անհնար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են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դարձնում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գնման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հետագա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իրականացումը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756124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Տեղի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է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ունեցել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շուկայի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էական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փոփոխություն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756124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Բոլոր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ներկայացված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կոմերցիոն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առաջարկները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գերազանցում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են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գործող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շուկայական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գները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756124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bookmarkStart w:id="4" w:name="_Toc380065820"/>
      <w:bookmarkEnd w:id="1"/>
      <w:bookmarkEnd w:id="2"/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Անհնար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է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գնումն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իրականացնել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համապատասխան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դրամական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միջոցների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բացակայության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պատճառով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4. </w:t>
      </w:r>
      <w:bookmarkEnd w:id="4"/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af-ZA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Որակազրկում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կոչվում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af-ZA"/>
        </w:rPr>
        <w:t>Պատվիրատուի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նախաձեռնությամբ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Մատակարարի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հետ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գնումների</w:t>
      </w:r>
      <w:r w:rsidRPr="00756124">
        <w:rPr>
          <w:rFonts w:ascii="Sylfaen" w:hAnsi="Sylfaen"/>
          <w:sz w:val="22"/>
          <w:szCs w:val="22"/>
          <w:lang w:val="af-ZA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մատ</w:t>
      </w:r>
      <w:r w:rsidR="002A24AB" w:rsidRPr="00756124">
        <w:rPr>
          <w:rFonts w:ascii="Sylfaen" w:hAnsi="Sylfaen" w:cs="Sylfaen"/>
          <w:sz w:val="22"/>
          <w:szCs w:val="22"/>
          <w:lang w:val="en-US"/>
        </w:rPr>
        <w:t>ա</w:t>
      </w:r>
      <w:r w:rsidRPr="00756124">
        <w:rPr>
          <w:rFonts w:ascii="Sylfaen" w:hAnsi="Sylfaen" w:cs="Sylfaen"/>
          <w:sz w:val="22"/>
          <w:szCs w:val="22"/>
          <w:lang w:val="en-US"/>
        </w:rPr>
        <w:t>կարարումների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ոլորտում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ցանկացած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փոխհարաբերությունից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հրաժարումը</w:t>
      </w:r>
      <w:r w:rsidRPr="00756124">
        <w:rPr>
          <w:rFonts w:ascii="Sylfaen" w:hAnsi="Sylfaen"/>
          <w:sz w:val="22"/>
          <w:szCs w:val="22"/>
          <w:lang w:val="af-ZA"/>
        </w:rPr>
        <w:t xml:space="preserve">` </w:t>
      </w:r>
      <w:r w:rsidRPr="00756124">
        <w:rPr>
          <w:rFonts w:ascii="Sylfaen" w:hAnsi="Sylfaen" w:cs="Sylfaen"/>
          <w:sz w:val="22"/>
          <w:szCs w:val="22"/>
          <w:lang w:val="en-US"/>
        </w:rPr>
        <w:t>անցկացվող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Մատակարարի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ընտրության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միջոցառումների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շրջանակներում</w:t>
      </w:r>
      <w:r w:rsidRPr="00756124">
        <w:rPr>
          <w:rFonts w:ascii="Sylfaen" w:hAnsi="Sylfaen"/>
          <w:sz w:val="22"/>
          <w:szCs w:val="22"/>
          <w:lang w:val="af-ZA"/>
        </w:rPr>
        <w:t xml:space="preserve"> (</w:t>
      </w:r>
      <w:r w:rsidRPr="00756124">
        <w:rPr>
          <w:rFonts w:ascii="Sylfaen" w:hAnsi="Sylfaen" w:cs="Sylfaen"/>
          <w:sz w:val="22"/>
          <w:szCs w:val="22"/>
          <w:lang w:val="en-US"/>
        </w:rPr>
        <w:t>Մատակարարի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հեռացումը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Ընկերության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պոտենցիալ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պայմանադիր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կողմերի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ցուցակից</w:t>
      </w:r>
      <w:r w:rsidRPr="00756124">
        <w:rPr>
          <w:rFonts w:ascii="Sylfaen" w:hAnsi="Sylfaen"/>
          <w:sz w:val="22"/>
          <w:szCs w:val="22"/>
          <w:lang w:val="af-ZA"/>
        </w:rPr>
        <w:t xml:space="preserve">) </w:t>
      </w:r>
      <w:r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կնքվելիք</w:t>
      </w:r>
      <w:r w:rsidRPr="00756124">
        <w:rPr>
          <w:rFonts w:ascii="Sylfaen" w:hAnsi="Sylfaen"/>
          <w:sz w:val="22"/>
          <w:szCs w:val="22"/>
          <w:lang w:val="af-ZA"/>
        </w:rPr>
        <w:t>/</w:t>
      </w:r>
      <w:r w:rsidRPr="00756124">
        <w:rPr>
          <w:rFonts w:ascii="Sylfaen" w:hAnsi="Sylfaen" w:cs="Sylfaen"/>
          <w:sz w:val="22"/>
          <w:szCs w:val="22"/>
          <w:lang w:val="en-US"/>
        </w:rPr>
        <w:t>կնքված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պայմանագրի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շրջանակներում</w:t>
      </w:r>
      <w:r w:rsidRPr="00756124">
        <w:rPr>
          <w:rFonts w:ascii="Sylfaen" w:hAnsi="Sylfaen"/>
          <w:sz w:val="22"/>
          <w:szCs w:val="22"/>
          <w:lang w:val="af-ZA"/>
        </w:rPr>
        <w:t xml:space="preserve"> (</w:t>
      </w:r>
      <w:r w:rsidRPr="00756124">
        <w:rPr>
          <w:rFonts w:ascii="Sylfaen" w:hAnsi="Sylfaen" w:cs="Sylfaen"/>
          <w:sz w:val="22"/>
          <w:szCs w:val="22"/>
          <w:lang w:val="en-US"/>
        </w:rPr>
        <w:t>պայմանագիր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չկնքելը</w:t>
      </w:r>
      <w:r w:rsidRPr="00756124">
        <w:rPr>
          <w:rFonts w:ascii="Sylfaen" w:hAnsi="Sylfaen"/>
          <w:sz w:val="22"/>
          <w:szCs w:val="22"/>
          <w:lang w:val="af-ZA"/>
        </w:rPr>
        <w:t>/</w:t>
      </w:r>
      <w:r w:rsidRPr="00756124">
        <w:rPr>
          <w:rFonts w:ascii="Sylfaen" w:hAnsi="Sylfaen" w:cs="Sylfaen"/>
          <w:sz w:val="22"/>
          <w:szCs w:val="22"/>
          <w:lang w:val="en-US"/>
        </w:rPr>
        <w:t>լուծելը</w:t>
      </w:r>
      <w:r w:rsidRPr="00756124">
        <w:rPr>
          <w:rFonts w:ascii="Sylfaen" w:hAnsi="Sylfaen"/>
          <w:sz w:val="22"/>
          <w:szCs w:val="22"/>
          <w:lang w:val="af-ZA"/>
        </w:rPr>
        <w:t>):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af-ZA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որակազրկումը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կրում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միակողմանի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բնույթ</w:t>
      </w:r>
      <w:r w:rsidRPr="00756124">
        <w:rPr>
          <w:rFonts w:ascii="Sylfaen" w:hAnsi="Sylfaen"/>
          <w:sz w:val="22"/>
          <w:szCs w:val="22"/>
          <w:lang w:val="af-ZA"/>
        </w:rPr>
        <w:t>:</w:t>
      </w:r>
      <w:r w:rsidRPr="00756124">
        <w:rPr>
          <w:rFonts w:ascii="Sylfaen" w:hAnsi="Sylfaen" w:cs="Sylfaen"/>
          <w:sz w:val="22"/>
          <w:szCs w:val="22"/>
          <w:lang w:val="af-ZA"/>
        </w:rPr>
        <w:t xml:space="preserve"> 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af-ZA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Մասնակիցը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են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որակազրկվել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հետևյալ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չափանիշներից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ելնելով</w:t>
      </w:r>
      <w:r w:rsidRPr="00756124">
        <w:rPr>
          <w:rFonts w:ascii="Sylfaen" w:hAnsi="Sylfaen"/>
          <w:sz w:val="22"/>
          <w:szCs w:val="22"/>
          <w:lang w:val="af-ZA"/>
        </w:rPr>
        <w:t xml:space="preserve">. </w:t>
      </w:r>
    </w:p>
    <w:p w:rsidR="00AE0E2B" w:rsidRPr="00756124" w:rsidRDefault="00AE0E2B" w:rsidP="00AE0E2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="Sylfaen" w:hAnsi="Sylfaen"/>
          <w:sz w:val="22"/>
          <w:szCs w:val="22"/>
          <w:lang w:val="af-ZA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կողմից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աղավաղված</w:t>
      </w:r>
      <w:r w:rsidRPr="00756124">
        <w:rPr>
          <w:rFonts w:ascii="Sylfaen" w:hAnsi="Sylfaen"/>
          <w:sz w:val="22"/>
          <w:szCs w:val="22"/>
          <w:lang w:val="af-ZA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միտումնավոր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կեղծ</w:t>
      </w:r>
      <w:r w:rsidRPr="00756124">
        <w:rPr>
          <w:rFonts w:ascii="Sylfaen" w:hAnsi="Sylfaen"/>
          <w:sz w:val="22"/>
          <w:szCs w:val="22"/>
          <w:lang w:val="af-ZA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ոչ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ճշգրիտ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ոչ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ամբողջական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տեղեկատվության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տրամադրումը</w:t>
      </w:r>
      <w:r w:rsidRPr="00756124">
        <w:rPr>
          <w:rFonts w:ascii="Sylfaen" w:hAnsi="Sylfaen" w:cs="Sylfaen"/>
          <w:sz w:val="22"/>
          <w:szCs w:val="22"/>
          <w:lang w:val="af-ZA"/>
        </w:rPr>
        <w:t>՝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կողմից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ընտրության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ընթացքում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(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պայմանագրի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շրջանակներում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հետ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հետագա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աշխատանքի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ընթացքում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)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աղավաղված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տեղեկատվության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տրամադրում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,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որն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ազդել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է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առաջարկի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պայմանագրի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պայմանների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տեխնիկական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և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/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կոմերցիոն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գնահատականի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վրա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>:</w:t>
      </w:r>
    </w:p>
    <w:p w:rsidR="00AE0E2B" w:rsidRPr="00756124" w:rsidRDefault="00AE0E2B" w:rsidP="00AE0E2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="Sylfaen" w:hAnsi="Sylfaen" w:cs="Sylfaen"/>
          <w:bCs/>
          <w:kern w:val="32"/>
          <w:sz w:val="22"/>
          <w:szCs w:val="22"/>
          <w:lang w:val="af-ZA"/>
        </w:rPr>
      </w:pP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Մատակարարի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ընտրության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արդյունքում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ծագած </w:t>
      </w: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պարտավորությունների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կատարումից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հրաժարումը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>`</w:t>
      </w:r>
    </w:p>
    <w:p w:rsidR="00AE0E2B" w:rsidRPr="00756124" w:rsidRDefault="00AE0E2B" w:rsidP="00AE0E2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jc w:val="both"/>
        <w:rPr>
          <w:rFonts w:ascii="Sylfaen" w:hAnsi="Sylfaen"/>
          <w:sz w:val="22"/>
          <w:szCs w:val="22"/>
          <w:lang w:val="af-ZA"/>
        </w:rPr>
      </w:pPr>
    </w:p>
    <w:p w:rsidR="00AE0E2B" w:rsidRPr="00756124" w:rsidRDefault="00AE0E2B" w:rsidP="00AE0E2B">
      <w:pPr>
        <w:numPr>
          <w:ilvl w:val="0"/>
          <w:numId w:val="13"/>
        </w:numPr>
        <w:tabs>
          <w:tab w:val="left" w:pos="360"/>
        </w:tabs>
        <w:jc w:val="both"/>
        <w:rPr>
          <w:rFonts w:ascii="Sylfaen" w:hAnsi="Sylfaen"/>
          <w:i/>
          <w:sz w:val="22"/>
          <w:szCs w:val="22"/>
          <w:lang w:val="af-ZA"/>
        </w:rPr>
      </w:pPr>
      <w:r w:rsidRPr="00756124">
        <w:rPr>
          <w:rFonts w:ascii="Sylfaen" w:hAnsi="Sylfaen" w:cs="Sylfaen"/>
          <w:i/>
          <w:sz w:val="22"/>
          <w:szCs w:val="22"/>
          <w:lang w:val="en-US"/>
        </w:rPr>
        <w:t>Անցկացված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էլեկտրոնային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աճուրդի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առաջարկների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հարցման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արդյունքում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հաղթած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նշված ժամկետում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չի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հաստատում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ավելի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վաղ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արված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առաջարկները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,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հրաժարվում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է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դրանցից</w:t>
      </w:r>
      <w:r w:rsidRPr="00756124">
        <w:rPr>
          <w:rFonts w:ascii="Sylfaen" w:hAnsi="Sylfaen" w:cs="Sylfaen"/>
          <w:sz w:val="22"/>
          <w:szCs w:val="22"/>
          <w:lang w:val="af-ZA"/>
        </w:rPr>
        <w:t>:</w:t>
      </w:r>
    </w:p>
    <w:p w:rsidR="00AE0E2B" w:rsidRPr="00756124" w:rsidRDefault="00AE0E2B" w:rsidP="00C847F1">
      <w:pPr>
        <w:numPr>
          <w:ilvl w:val="0"/>
          <w:numId w:val="13"/>
        </w:numPr>
        <w:jc w:val="both"/>
        <w:rPr>
          <w:rFonts w:ascii="Sylfaen" w:hAnsi="Sylfaen"/>
          <w:i/>
          <w:sz w:val="22"/>
          <w:szCs w:val="22"/>
          <w:lang w:val="af-ZA"/>
        </w:rPr>
      </w:pPr>
      <w:r w:rsidRPr="00756124">
        <w:rPr>
          <w:rFonts w:ascii="Sylfaen" w:hAnsi="Sylfaen" w:cs="Sylfaen"/>
          <w:i/>
          <w:sz w:val="22"/>
          <w:szCs w:val="22"/>
          <w:lang w:val="en-US"/>
        </w:rPr>
        <w:t>Բանակցությունների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առաջարկների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հարցման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արդյունքում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հաղթած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չի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հաստատում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ավելի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վաղ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արված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առաջարկները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համաձայն հարցման փաստաթղթերի պայմանների,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հրաժարվում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է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դրանցից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, </w:t>
      </w:r>
    </w:p>
    <w:p w:rsidR="00AE0E2B" w:rsidRPr="00756124" w:rsidRDefault="00AE0E2B" w:rsidP="00C847F1">
      <w:pPr>
        <w:numPr>
          <w:ilvl w:val="0"/>
          <w:numId w:val="13"/>
        </w:numPr>
        <w:jc w:val="both"/>
        <w:rPr>
          <w:rFonts w:ascii="Sylfaen" w:hAnsi="Sylfaen"/>
          <w:i/>
          <w:sz w:val="22"/>
          <w:szCs w:val="22"/>
          <w:lang w:val="af-ZA"/>
        </w:rPr>
      </w:pPr>
      <w:r w:rsidRPr="00756124">
        <w:rPr>
          <w:rFonts w:ascii="Sylfaen" w:hAnsi="Sylfaen" w:cs="Sylfaen"/>
          <w:i/>
          <w:sz w:val="22"/>
          <w:szCs w:val="22"/>
          <w:lang w:val="en-US"/>
        </w:rPr>
        <w:t>Հաղթած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հրաժարվում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է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պայմանագիր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կնքելուց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,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գնացուցակը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համաձայնեցնելուց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>:</w:t>
      </w:r>
    </w:p>
    <w:p w:rsidR="00AE0E2B" w:rsidRPr="00756124" w:rsidRDefault="00AE0E2B" w:rsidP="00AE0E2B">
      <w:pPr>
        <w:tabs>
          <w:tab w:val="left" w:pos="360"/>
        </w:tabs>
        <w:ind w:left="1800"/>
        <w:jc w:val="both"/>
        <w:rPr>
          <w:rFonts w:ascii="Sylfaen" w:hAnsi="Sylfaen"/>
          <w:i/>
          <w:sz w:val="22"/>
          <w:szCs w:val="22"/>
          <w:lang w:val="af-ZA"/>
        </w:rPr>
      </w:pPr>
    </w:p>
    <w:p w:rsidR="002A24AB" w:rsidRPr="00756124" w:rsidRDefault="002A24AB" w:rsidP="002A24A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="Sylfaen" w:hAnsi="Sylfaen" w:cs="Arial"/>
          <w:bCs/>
          <w:kern w:val="32"/>
          <w:sz w:val="22"/>
          <w:szCs w:val="22"/>
          <w:lang w:val="af-ZA"/>
        </w:rPr>
      </w:pP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</w:t>
      </w:r>
      <w:r w:rsidR="00AE0E2B"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Պայմանագրի</w:t>
      </w:r>
      <w:r w:rsidR="00AE0E2B"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պայմանների</w:t>
      </w:r>
      <w:r w:rsidR="00AE0E2B"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չկատարելը</w:t>
      </w:r>
    </w:p>
    <w:p w:rsidR="00AE0E2B" w:rsidRPr="00756124" w:rsidRDefault="002A24AB" w:rsidP="002A24AB">
      <w:pPr>
        <w:pStyle w:val="ListParagraph"/>
        <w:tabs>
          <w:tab w:val="left" w:pos="360"/>
        </w:tabs>
        <w:ind w:left="1800"/>
        <w:jc w:val="both"/>
        <w:rPr>
          <w:rFonts w:ascii="Sylfaen" w:hAnsi="Sylfaen" w:cs="Arial"/>
          <w:bCs/>
          <w:kern w:val="32"/>
          <w:sz w:val="22"/>
          <w:szCs w:val="22"/>
          <w:lang w:val="af-ZA"/>
        </w:rPr>
      </w:pPr>
      <w:r w:rsidRPr="00756124">
        <w:rPr>
          <w:rFonts w:ascii="Sylfaen" w:hAnsi="Sylfaen" w:cs="Sylfaen"/>
          <w:sz w:val="22"/>
          <w:szCs w:val="22"/>
          <w:lang w:val="af-ZA"/>
        </w:rPr>
        <w:t xml:space="preserve">     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Մատակարարը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չի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կատարում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պայմանագրի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պայմանները՝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ժամկետների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,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ծավալների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պայմանագրի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այլ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էական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պայմանների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մասով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 (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մատակարարման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ժամկետների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խախտում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,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թերի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մատակարարում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և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այլն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>):</w:t>
      </w:r>
    </w:p>
    <w:p w:rsidR="00AE0E2B" w:rsidRPr="00756124" w:rsidRDefault="00AE0E2B" w:rsidP="00AE0E2B">
      <w:pPr>
        <w:tabs>
          <w:tab w:val="left" w:pos="1701"/>
          <w:tab w:val="left" w:pos="1843"/>
        </w:tabs>
        <w:ind w:left="1440"/>
        <w:rPr>
          <w:rFonts w:ascii="Sylfaen" w:hAnsi="Sylfaen" w:cs="Sylfaen"/>
          <w:sz w:val="22"/>
          <w:szCs w:val="22"/>
          <w:lang w:val="af-ZA"/>
        </w:rPr>
      </w:pPr>
    </w:p>
    <w:p w:rsidR="002A24AB" w:rsidRPr="00756124" w:rsidRDefault="006A04C3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="Sylfaen" w:hAnsi="Sylfaen" w:cs="Sylfaen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af-ZA"/>
        </w:rPr>
        <w:t xml:space="preserve">     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Խարդախություն/  կաշառելու   փորձը՝</w:t>
      </w:r>
    </w:p>
    <w:p w:rsidR="00AE0E2B" w:rsidRPr="00756124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 xml:space="preserve">       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1836B5" w:rsidRPr="00756124">
        <w:rPr>
          <w:rFonts w:ascii="Sylfaen" w:hAnsi="Sylfaen" w:cs="Sylfaen"/>
          <w:sz w:val="22"/>
          <w:szCs w:val="22"/>
          <w:lang w:val="en-US"/>
        </w:rPr>
        <w:t>Գնումների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 xml:space="preserve">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2A24AB" w:rsidRPr="00756124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sz w:val="22"/>
          <w:szCs w:val="22"/>
          <w:lang w:val="en-US"/>
        </w:rPr>
      </w:pPr>
    </w:p>
    <w:p w:rsidR="00AE0E2B" w:rsidRPr="00756124" w:rsidRDefault="00AE0E2B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="Sylfaen" w:hAnsi="Sylfaen" w:cs="Sylfaen"/>
          <w:sz w:val="22"/>
          <w:szCs w:val="22"/>
          <w:lang w:val="en-US"/>
        </w:rPr>
      </w:pPr>
      <w:bookmarkStart w:id="5" w:name="_Toc380065815"/>
      <w:bookmarkStart w:id="6" w:name="_Toc380065803"/>
      <w:r w:rsidRPr="00756124">
        <w:rPr>
          <w:rFonts w:ascii="Sylfaen" w:hAnsi="Sylfaen" w:cs="Sylfaen"/>
          <w:sz w:val="22"/>
          <w:szCs w:val="22"/>
          <w:lang w:val="en-US"/>
        </w:rPr>
        <w:t>Էական տեղեկատվության հրապարակում (NDA պայմանների խախտում:)</w:t>
      </w:r>
    </w:p>
    <w:p w:rsidR="009F4198" w:rsidRPr="002A24AB" w:rsidRDefault="009F4198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AE0E2B" w:rsidRPr="0058105E" w:rsidRDefault="00AE0E2B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5.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bookmarkEnd w:id="5"/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Ռեզիդենտ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մասնակիցները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պետք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ներկայացնեն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առաջարկը</w:t>
      </w:r>
      <w:r w:rsidRPr="00756124">
        <w:rPr>
          <w:rFonts w:asciiTheme="minorHAnsi" w:hAnsiTheme="minorHAnsi"/>
          <w:sz w:val="22"/>
          <w:szCs w:val="22"/>
        </w:rPr>
        <w:t xml:space="preserve"> (</w:t>
      </w:r>
      <w:r w:rsidRPr="00756124">
        <w:rPr>
          <w:rFonts w:ascii="Sylfaen" w:hAnsi="Sylfaen" w:cs="Sylfaen"/>
          <w:sz w:val="22"/>
          <w:szCs w:val="22"/>
          <w:lang w:val="en-US"/>
        </w:rPr>
        <w:t>բոլոր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փաստաթղթերը</w:t>
      </w:r>
      <w:r w:rsidRPr="00756124">
        <w:rPr>
          <w:rFonts w:asciiTheme="minorHAnsi" w:hAnsiTheme="minorHAnsi"/>
          <w:sz w:val="22"/>
          <w:szCs w:val="22"/>
        </w:rPr>
        <w:t xml:space="preserve">) </w:t>
      </w:r>
      <w:r w:rsidRPr="00756124">
        <w:rPr>
          <w:rFonts w:ascii="Sylfaen" w:hAnsi="Sylfaen" w:cs="Sylfaen"/>
          <w:sz w:val="22"/>
          <w:szCs w:val="22"/>
          <w:lang w:val="en-US"/>
        </w:rPr>
        <w:t>հայերեն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="005C31DD"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ռուսերեն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լեզուներով</w:t>
      </w:r>
      <w:r w:rsidRPr="00756124">
        <w:rPr>
          <w:rFonts w:asciiTheme="minorHAnsi" w:hAnsiTheme="minorHAnsi"/>
          <w:sz w:val="22"/>
          <w:szCs w:val="22"/>
        </w:rPr>
        <w:t xml:space="preserve">: </w:t>
      </w:r>
      <w:r w:rsidRPr="00756124">
        <w:rPr>
          <w:rFonts w:ascii="Sylfaen" w:hAnsi="Sylfaen" w:cs="Sylfaen"/>
          <w:sz w:val="22"/>
          <w:szCs w:val="22"/>
          <w:lang w:val="en-US"/>
        </w:rPr>
        <w:t>Ոչ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ռեզիդենտ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մասնակիցները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ներկայացնել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առաջարկները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ռուսերեն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անգլերեն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լեզվով</w:t>
      </w:r>
      <w:r w:rsidRPr="00756124">
        <w:rPr>
          <w:rFonts w:asciiTheme="minorHAnsi" w:hAnsiTheme="minorHAnsi"/>
          <w:sz w:val="22"/>
          <w:szCs w:val="22"/>
        </w:rPr>
        <w:t>:</w:t>
      </w:r>
      <w:r w:rsidRPr="00756124">
        <w:rPr>
          <w:rFonts w:asciiTheme="minorHAnsi" w:hAnsiTheme="minorHAnsi" w:cs="Times Armenian"/>
          <w:sz w:val="22"/>
          <w:szCs w:val="22"/>
        </w:rPr>
        <w:t xml:space="preserve"> </w:t>
      </w:r>
    </w:p>
    <w:p w:rsidR="00AE0E2B" w:rsidRPr="00756124" w:rsidRDefault="00D8556E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en-US"/>
        </w:rPr>
        <w:t>ԱՀ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հետ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կապված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բոլոր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հարցերը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կարգավորվում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են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ՀՀ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օրենսդրությամբ</w:t>
      </w:r>
      <w:r w:rsidR="00AE0E2B" w:rsidRPr="00756124">
        <w:rPr>
          <w:rFonts w:asciiTheme="minorHAnsi" w:hAnsiTheme="minorHAnsi"/>
          <w:sz w:val="22"/>
          <w:szCs w:val="22"/>
        </w:rPr>
        <w:t>: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Առաջարկի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ներկայացման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փաստը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համաձայնություն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այն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պայմանի</w:t>
      </w:r>
      <w:r w:rsidRPr="00756124">
        <w:rPr>
          <w:rFonts w:asciiTheme="minorHAnsi" w:hAnsiTheme="minorHAnsi"/>
          <w:sz w:val="22"/>
          <w:szCs w:val="22"/>
        </w:rPr>
        <w:t xml:space="preserve">  </w:t>
      </w:r>
      <w:r w:rsidRPr="00756124">
        <w:rPr>
          <w:rFonts w:ascii="Sylfaen" w:hAnsi="Sylfaen" w:cs="Sylfaen"/>
          <w:sz w:val="22"/>
          <w:szCs w:val="22"/>
          <w:lang w:val="en-US"/>
        </w:rPr>
        <w:t>հետ</w:t>
      </w:r>
      <w:r w:rsidRPr="00756124">
        <w:rPr>
          <w:rFonts w:asciiTheme="minorHAnsi" w:hAnsiTheme="minorHAnsi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որ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բոլոր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առաջարկները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և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Պատվիրատուի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կողմից</w:t>
      </w:r>
      <w:r w:rsidRPr="00756124">
        <w:rPr>
          <w:rFonts w:asciiTheme="minorHAnsi" w:hAnsiTheme="minorHAnsi"/>
          <w:sz w:val="22"/>
          <w:szCs w:val="22"/>
        </w:rPr>
        <w:t xml:space="preserve">  </w:t>
      </w:r>
      <w:r w:rsidRPr="00756124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ուղեկցող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նյութերը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վերադարձվում</w:t>
      </w:r>
      <w:r w:rsidRPr="00756124">
        <w:rPr>
          <w:rFonts w:asciiTheme="minorHAnsi" w:hAnsiTheme="minorHAnsi"/>
          <w:sz w:val="22"/>
          <w:szCs w:val="22"/>
        </w:rPr>
        <w:t xml:space="preserve">: </w:t>
      </w: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փոխհատուցում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պատրաստման</w:t>
      </w:r>
      <w:r w:rsidRPr="00756124">
        <w:rPr>
          <w:rFonts w:asciiTheme="minorHAnsi" w:hAnsiTheme="minorHAnsi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պրեզենտացիաների</w:t>
      </w:r>
      <w:r w:rsidRPr="00756124">
        <w:rPr>
          <w:rFonts w:asciiTheme="minorHAnsi" w:hAnsiTheme="minorHAnsi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բանակցությունների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անցկացման</w:t>
      </w:r>
      <w:r w:rsidRPr="00756124">
        <w:rPr>
          <w:rFonts w:asciiTheme="minorHAnsi" w:hAnsiTheme="minorHAnsi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թեստավորման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և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այլն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հետ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կապված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ծախսերը</w:t>
      </w:r>
      <w:r w:rsidRPr="00756124">
        <w:rPr>
          <w:rFonts w:asciiTheme="minorHAnsi" w:hAnsiTheme="minorHAnsi"/>
          <w:sz w:val="22"/>
          <w:szCs w:val="22"/>
        </w:rPr>
        <w:t xml:space="preserve">: </w:t>
      </w:r>
    </w:p>
    <w:p w:rsidR="00AE0E2B" w:rsidRPr="00FB5303" w:rsidRDefault="00AE0E2B" w:rsidP="00AE0E2B">
      <w:pPr>
        <w:pStyle w:val="ListParagraph"/>
        <w:jc w:val="both"/>
        <w:rPr>
          <w:rFonts w:asciiTheme="minorHAnsi" w:hAnsiTheme="minorHAnsi"/>
        </w:rPr>
      </w:pPr>
    </w:p>
    <w:bookmarkEnd w:id="6"/>
    <w:p w:rsidR="00AE0E2B" w:rsidRPr="00756124" w:rsidRDefault="00AE0E2B" w:rsidP="00AE0E2B">
      <w:pPr>
        <w:spacing w:before="400" w:after="200"/>
        <w:jc w:val="both"/>
        <w:rPr>
          <w:rFonts w:ascii="Sylfaen" w:hAnsi="Sylfaen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sz w:val="28"/>
          <w:szCs w:val="28"/>
        </w:rPr>
        <w:t>6</w:t>
      </w:r>
      <w:r w:rsidRPr="00756124">
        <w:rPr>
          <w:rFonts w:ascii="Sylfaen" w:hAnsi="Sylfaen"/>
          <w:b/>
          <w:sz w:val="28"/>
          <w:szCs w:val="28"/>
        </w:rPr>
        <w:t xml:space="preserve">. </w:t>
      </w:r>
      <w:bookmarkStart w:id="7" w:name="Հավելված5"/>
      <w:r w:rsidRPr="00756124">
        <w:rPr>
          <w:rFonts w:ascii="Sylfaen" w:hAnsi="Sylfaen" w:cs="Sylfaen"/>
          <w:b/>
          <w:sz w:val="28"/>
          <w:szCs w:val="28"/>
          <w:lang w:val="en-US"/>
        </w:rPr>
        <w:t>Հավելված</w:t>
      </w:r>
      <w:bookmarkEnd w:id="7"/>
      <w:r w:rsidRPr="00756124">
        <w:rPr>
          <w:rFonts w:ascii="Sylfaen" w:hAnsi="Sylfaen" w:cs="Sylfaen"/>
          <w:b/>
          <w:sz w:val="28"/>
          <w:szCs w:val="28"/>
          <w:lang w:val="en-US"/>
        </w:rPr>
        <w:t>ներ</w:t>
      </w:r>
    </w:p>
    <w:p w:rsidR="00CF6CE9" w:rsidRPr="00756124" w:rsidRDefault="00F920C4" w:rsidP="00CF6CE9">
      <w:pPr>
        <w:pStyle w:val="BodyTextIndent3"/>
        <w:jc w:val="left"/>
        <w:rPr>
          <w:rFonts w:ascii="Sylfaen" w:hAnsi="Sylfaen"/>
          <w:lang w:val="en-US"/>
        </w:rPr>
      </w:pPr>
      <w:r w:rsidRPr="00756124">
        <w:rPr>
          <w:rFonts w:ascii="Sylfaen" w:hAnsi="Sylfaen"/>
          <w:lang w:val="en-US"/>
        </w:rPr>
        <w:t xml:space="preserve">                             </w:t>
      </w:r>
    </w:p>
    <w:p w:rsidR="00CF6CE9" w:rsidRPr="00756124" w:rsidRDefault="00CF6CE9" w:rsidP="00CF6CE9">
      <w:pPr>
        <w:pStyle w:val="BodyTextIndent3"/>
        <w:jc w:val="left"/>
        <w:rPr>
          <w:rFonts w:ascii="Sylfaen" w:hAnsi="Sylfaen"/>
        </w:rPr>
      </w:pPr>
      <w:r w:rsidRPr="00756124">
        <w:rPr>
          <w:rFonts w:ascii="Sylfaen" w:hAnsi="Sylfaen"/>
          <w:lang w:val="en-US"/>
        </w:rPr>
        <w:t xml:space="preserve">                                  </w:t>
      </w:r>
    </w:p>
    <w:p w:rsidR="00957951" w:rsidRPr="00E54CA9" w:rsidRDefault="00957951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8" w:name="Հավելված6"/>
      <w:bookmarkStart w:id="9" w:name="Հավելված1"/>
      <w:r w:rsidRPr="00756124">
        <w:rPr>
          <w:rFonts w:ascii="Sylfaen" w:hAnsi="Sylfaen" w:cs="Sylfaen"/>
          <w:lang w:val="en-US"/>
        </w:rPr>
        <w:t>Հավելված</w:t>
      </w:r>
      <w:bookmarkEnd w:id="8"/>
      <w:r w:rsidR="00041C2F">
        <w:rPr>
          <w:rFonts w:ascii="Sylfaen" w:hAnsi="Sylfaen" w:cs="Sylfaen"/>
        </w:rPr>
        <w:t xml:space="preserve"> </w:t>
      </w:r>
      <w:r w:rsidR="005C31DD" w:rsidRPr="00756124">
        <w:rPr>
          <w:rFonts w:ascii="Sylfaen" w:hAnsi="Sylfaen" w:cs="Sylfaen"/>
          <w:lang w:val="en-US"/>
        </w:rPr>
        <w:t>1</w:t>
      </w:r>
      <w:bookmarkEnd w:id="9"/>
      <w:r w:rsidRPr="00756124">
        <w:rPr>
          <w:rFonts w:ascii="Sylfaen" w:hAnsi="Sylfaen" w:cs="Sylfaen"/>
          <w:lang w:val="en-US"/>
        </w:rPr>
        <w:t>: Տեխնիկական պահանջներ</w:t>
      </w:r>
    </w:p>
    <w:p w:rsidR="00E54CA9" w:rsidRPr="00756124" w:rsidRDefault="00690B68" w:rsidP="00E54CA9">
      <w:pPr>
        <w:pStyle w:val="BodyTextIndent3"/>
        <w:ind w:left="1170"/>
        <w:jc w:val="left"/>
        <w:rPr>
          <w:rFonts w:ascii="Sylfaen" w:hAnsi="Sylfaen"/>
        </w:rPr>
      </w:pPr>
      <w:r w:rsidRPr="00EB40EC">
        <w:rPr>
          <w:rFonts w:ascii="Sylfaen" w:hAnsi="Sylfaen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4" o:title=""/>
          </v:shape>
          <o:OLEObject Type="Embed" ProgID="Package" ShapeID="_x0000_i1025" DrawAspect="Icon" ObjectID="_1503986786" r:id="rId15"/>
        </w:object>
      </w:r>
    </w:p>
    <w:p w:rsidR="005C31DD" w:rsidRPr="00756124" w:rsidRDefault="0037753C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10" w:name="Հավելված2"/>
      <w:r w:rsidRPr="00756124">
        <w:rPr>
          <w:rFonts w:ascii="Sylfaen" w:hAnsi="Sylfaen"/>
          <w:lang w:val="en-US"/>
        </w:rPr>
        <w:t>Հավելված</w:t>
      </w:r>
      <w:r w:rsidR="005355B9">
        <w:rPr>
          <w:rFonts w:ascii="Sylfaen" w:hAnsi="Sylfaen"/>
        </w:rPr>
        <w:t xml:space="preserve"> </w:t>
      </w:r>
      <w:r w:rsidR="005C31DD" w:rsidRPr="00756124">
        <w:rPr>
          <w:rFonts w:ascii="Sylfaen" w:hAnsi="Sylfaen"/>
          <w:lang w:val="en-US"/>
        </w:rPr>
        <w:t>2</w:t>
      </w:r>
      <w:bookmarkEnd w:id="10"/>
      <w:r w:rsidR="005C31DD" w:rsidRPr="00756124">
        <w:rPr>
          <w:rFonts w:ascii="Sylfaen" w:hAnsi="Sylfaen"/>
          <w:lang w:val="en-US"/>
        </w:rPr>
        <w:t>: Կոմերցիոն առաջարկ</w:t>
      </w:r>
    </w:p>
    <w:p w:rsidR="005C31DD" w:rsidRPr="00756124" w:rsidRDefault="00327C3F" w:rsidP="005C31DD">
      <w:pPr>
        <w:pStyle w:val="BodyTextIndent3"/>
        <w:jc w:val="left"/>
        <w:rPr>
          <w:rFonts w:ascii="Sylfaen" w:hAnsi="Sylfaen"/>
        </w:rPr>
      </w:pPr>
      <w:r w:rsidRPr="00024291">
        <w:rPr>
          <w:rFonts w:ascii="Sylfaen" w:hAnsi="Sylfaen"/>
        </w:rPr>
        <w:object w:dxaOrig="1550" w:dyaOrig="991">
          <v:shape id="_x0000_i1026" type="#_x0000_t75" style="width:77.25pt;height:49.5pt" o:ole="">
            <v:imagedata r:id="rId16" o:title=""/>
          </v:shape>
          <o:OLEObject Type="Embed" ProgID="Excel.Sheet.12" ShapeID="_x0000_i1026" DrawAspect="Icon" ObjectID="_1503986787" r:id="rId17"/>
        </w:object>
      </w:r>
    </w:p>
    <w:p w:rsidR="00957951" w:rsidRPr="00756124" w:rsidRDefault="0037753C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11" w:name="Հավելված3"/>
      <w:r w:rsidRPr="00756124">
        <w:rPr>
          <w:rFonts w:ascii="Sylfaen" w:hAnsi="Sylfaen" w:cs="Sylfaen"/>
          <w:lang w:val="en-US"/>
        </w:rPr>
        <w:t>Հավելված</w:t>
      </w:r>
      <w:r w:rsidR="005355B9">
        <w:rPr>
          <w:rFonts w:ascii="Sylfaen" w:hAnsi="Sylfaen" w:cs="Sylfaen"/>
        </w:rPr>
        <w:t xml:space="preserve"> </w:t>
      </w:r>
      <w:r w:rsidR="00957951" w:rsidRPr="00756124">
        <w:rPr>
          <w:rFonts w:ascii="Sylfaen" w:hAnsi="Sylfaen" w:cs="Sylfaen"/>
          <w:lang w:val="en-US"/>
        </w:rPr>
        <w:t>3</w:t>
      </w:r>
      <w:bookmarkEnd w:id="11"/>
      <w:r w:rsidR="00957951" w:rsidRPr="00756124">
        <w:rPr>
          <w:rFonts w:ascii="Sylfaen" w:hAnsi="Sylfaen" w:cs="Sylfaen"/>
          <w:lang w:val="en-US"/>
        </w:rPr>
        <w:t>: Պայմանագրի</w:t>
      </w:r>
      <w:r w:rsidR="00957951" w:rsidRPr="00756124">
        <w:rPr>
          <w:rFonts w:ascii="Sylfaen" w:hAnsi="Sylfaen"/>
          <w:lang w:val="en-US"/>
        </w:rPr>
        <w:t xml:space="preserve"> </w:t>
      </w:r>
      <w:r w:rsidR="00957951" w:rsidRPr="00756124">
        <w:rPr>
          <w:rFonts w:ascii="Sylfaen" w:hAnsi="Sylfaen" w:cs="Sylfaen"/>
          <w:lang w:val="en-US"/>
        </w:rPr>
        <w:t>ձևանմուշ</w:t>
      </w:r>
    </w:p>
    <w:p w:rsidR="00FC44ED" w:rsidRPr="00756124" w:rsidRDefault="008E145E" w:rsidP="00FC44ED">
      <w:pPr>
        <w:pStyle w:val="BodyTextIndent3"/>
        <w:jc w:val="left"/>
        <w:rPr>
          <w:rFonts w:ascii="Sylfaen" w:hAnsi="Sylfaen"/>
          <w:lang w:val="en-US"/>
        </w:rPr>
      </w:pPr>
      <w:r w:rsidRPr="00024291">
        <w:rPr>
          <w:rFonts w:ascii="Sylfaen" w:hAnsi="Sylfaen" w:cs="Sylfaen"/>
          <w:lang w:val="en-US"/>
        </w:rPr>
        <w:object w:dxaOrig="1550" w:dyaOrig="991">
          <v:shape id="_x0000_i1027" type="#_x0000_t75" style="width:77.25pt;height:49.5pt" o:ole="">
            <v:imagedata r:id="rId18" o:title=""/>
          </v:shape>
          <o:OLEObject Type="Embed" ProgID="Package" ShapeID="_x0000_i1027" DrawAspect="Icon" ObjectID="_1503986788" r:id="rId19"/>
        </w:object>
      </w:r>
      <w:r w:rsidR="00E47155" w:rsidRPr="00756124">
        <w:rPr>
          <w:rFonts w:ascii="Sylfaen" w:hAnsi="Sylfaen"/>
          <w:lang w:val="en-US"/>
        </w:rPr>
        <w:t xml:space="preserve">                                </w:t>
      </w:r>
      <w:r w:rsidR="00FC44ED" w:rsidRPr="00756124">
        <w:rPr>
          <w:rFonts w:ascii="Sylfaen" w:hAnsi="Sylfaen"/>
          <w:lang w:val="en-US"/>
        </w:rPr>
        <w:t xml:space="preserve">    </w:t>
      </w:r>
    </w:p>
    <w:p w:rsidR="00957951" w:rsidRPr="00756124" w:rsidRDefault="0037753C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bookmarkStart w:id="12" w:name="Հավելված4"/>
      <w:r w:rsidRPr="00756124">
        <w:rPr>
          <w:rFonts w:ascii="Sylfaen" w:hAnsi="Sylfaen" w:cs="Sylfaen"/>
          <w:lang w:val="en-US"/>
        </w:rPr>
        <w:t>Հավելված</w:t>
      </w:r>
      <w:r w:rsidR="005355B9" w:rsidRPr="005355B9">
        <w:rPr>
          <w:rFonts w:ascii="Sylfaen" w:hAnsi="Sylfaen" w:cs="Sylfaen"/>
          <w:lang w:val="en-US"/>
        </w:rPr>
        <w:t xml:space="preserve"> </w:t>
      </w:r>
      <w:r w:rsidR="00957951" w:rsidRPr="00756124">
        <w:rPr>
          <w:rFonts w:ascii="Sylfaen" w:hAnsi="Sylfaen" w:cs="Sylfaen"/>
          <w:lang w:val="en-US"/>
        </w:rPr>
        <w:t>4</w:t>
      </w:r>
      <w:bookmarkEnd w:id="12"/>
      <w:r w:rsidR="00957951" w:rsidRPr="00756124">
        <w:rPr>
          <w:rFonts w:ascii="Sylfaen" w:hAnsi="Sylfaen" w:cs="Sylfaen"/>
          <w:lang w:val="en-US"/>
        </w:rPr>
        <w:t xml:space="preserve">: </w:t>
      </w:r>
      <w:r w:rsidR="0000429E" w:rsidRPr="00756124">
        <w:rPr>
          <w:rFonts w:ascii="Sylfaen" w:hAnsi="Sylfaen" w:cs="Sylfaen"/>
          <w:lang w:val="en-US"/>
        </w:rPr>
        <w:t>Որա</w:t>
      </w:r>
      <w:r w:rsidR="00D14B08" w:rsidRPr="00756124">
        <w:rPr>
          <w:rFonts w:ascii="Sylfaen" w:hAnsi="Sylfaen" w:cs="Sylfaen"/>
          <w:lang w:val="en-US"/>
        </w:rPr>
        <w:t>կավորման պահանջներին համապատասխանության հայտարարագիր</w:t>
      </w:r>
    </w:p>
    <w:p w:rsidR="005355B9" w:rsidRPr="005355B9" w:rsidRDefault="008D7D7A" w:rsidP="00FC44ED">
      <w:pPr>
        <w:pStyle w:val="BodyTextIndent3"/>
        <w:jc w:val="left"/>
        <w:rPr>
          <w:rFonts w:ascii="Sylfaen" w:hAnsi="Sylfaen" w:cs="Sylfaen"/>
        </w:rPr>
      </w:pPr>
      <w:r w:rsidRPr="00EB40EC">
        <w:rPr>
          <w:rFonts w:ascii="Sylfaen" w:hAnsi="Sylfaen" w:cs="Sylfaen"/>
        </w:rPr>
        <w:object w:dxaOrig="1550" w:dyaOrig="991">
          <v:shape id="_x0000_i1028" type="#_x0000_t75" style="width:77.25pt;height:49.5pt" o:ole="">
            <v:imagedata r:id="rId20" o:title=""/>
          </v:shape>
          <o:OLEObject Type="Embed" ProgID="Word.Document.12" ShapeID="_x0000_i1028" DrawAspect="Icon" ObjectID="_1503986789" r:id="rId21"/>
        </w:object>
      </w:r>
    </w:p>
    <w:p w:rsidR="005355B9" w:rsidRPr="000A69D2" w:rsidRDefault="005355B9" w:rsidP="005355B9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 w:cs="Sylfaen"/>
        </w:rPr>
      </w:pPr>
      <w:r w:rsidRPr="00756124">
        <w:rPr>
          <w:rFonts w:ascii="Sylfaen" w:hAnsi="Sylfaen" w:cs="Sylfaen"/>
          <w:lang w:val="en-US"/>
        </w:rPr>
        <w:t>Հավելված</w:t>
      </w:r>
      <w:r w:rsidRPr="000A69D2">
        <w:rPr>
          <w:rFonts w:ascii="Sylfaen" w:hAnsi="Sylfaen" w:cs="Sylfaen"/>
        </w:rPr>
        <w:t xml:space="preserve"> 5:  </w:t>
      </w:r>
      <w:r w:rsidRPr="00926D8E">
        <w:rPr>
          <w:rFonts w:ascii="Sylfaen" w:hAnsi="Sylfaen" w:cs="Sylfaen"/>
          <w:lang w:val="en-US"/>
        </w:rPr>
        <w:t>Գաղտնի</w:t>
      </w:r>
      <w:r w:rsidRPr="000A69D2">
        <w:rPr>
          <w:rFonts w:ascii="Sylfaen" w:hAnsi="Sylfaen" w:cs="Sylfaen"/>
        </w:rPr>
        <w:t xml:space="preserve"> </w:t>
      </w:r>
      <w:r w:rsidRPr="00926D8E">
        <w:rPr>
          <w:rFonts w:ascii="Sylfaen" w:hAnsi="Sylfaen" w:cs="Sylfaen"/>
          <w:lang w:val="en-US"/>
        </w:rPr>
        <w:t>տեղեկատվության</w:t>
      </w:r>
      <w:r w:rsidRPr="000A69D2">
        <w:rPr>
          <w:rFonts w:ascii="Sylfaen" w:hAnsi="Sylfaen" w:cs="Sylfaen"/>
        </w:rPr>
        <w:t xml:space="preserve"> </w:t>
      </w:r>
      <w:r w:rsidRPr="00926D8E">
        <w:rPr>
          <w:rFonts w:ascii="Sylfaen" w:hAnsi="Sylfaen" w:cs="Sylfaen"/>
          <w:lang w:val="en-US"/>
        </w:rPr>
        <w:t>չհրապարակման</w:t>
      </w:r>
      <w:r w:rsidRPr="000A69D2">
        <w:rPr>
          <w:rFonts w:ascii="Sylfaen" w:hAnsi="Sylfaen" w:cs="Sylfaen"/>
        </w:rPr>
        <w:t xml:space="preserve"> </w:t>
      </w:r>
      <w:r w:rsidRPr="00926D8E">
        <w:rPr>
          <w:rFonts w:ascii="Sylfaen" w:hAnsi="Sylfaen" w:cs="Sylfaen"/>
          <w:lang w:val="en-US"/>
        </w:rPr>
        <w:t>համաձայնագիր</w:t>
      </w:r>
      <w:r w:rsidRPr="000A69D2">
        <w:rPr>
          <w:rFonts w:ascii="Sylfaen" w:hAnsi="Sylfaen" w:cs="Sylfaen"/>
        </w:rPr>
        <w:t xml:space="preserve"> (</w:t>
      </w:r>
      <w:r w:rsidRPr="005355B9">
        <w:rPr>
          <w:rFonts w:ascii="Sylfaen" w:hAnsi="Sylfaen" w:cs="Sylfaen"/>
          <w:lang w:val="en-US"/>
        </w:rPr>
        <w:t>NDA</w:t>
      </w:r>
      <w:r w:rsidRPr="000A69D2">
        <w:rPr>
          <w:rFonts w:ascii="Sylfaen" w:hAnsi="Sylfaen" w:cs="Sylfaen"/>
        </w:rPr>
        <w:t>)</w:t>
      </w:r>
    </w:p>
    <w:p w:rsidR="005355B9" w:rsidRPr="000A69D2" w:rsidRDefault="00300D64" w:rsidP="00A30D65">
      <w:pPr>
        <w:pStyle w:val="BodyTextIndent3"/>
        <w:ind w:left="810"/>
        <w:jc w:val="left"/>
        <w:rPr>
          <w:rFonts w:ascii="Sylfaen" w:hAnsi="Sylfaen" w:cs="Sylfaen"/>
        </w:rPr>
      </w:pPr>
      <w:r w:rsidRPr="00EB40EC">
        <w:rPr>
          <w:rFonts w:ascii="Sylfaen" w:hAnsi="Sylfaen" w:cs="Sylfaen"/>
        </w:rPr>
        <w:object w:dxaOrig="1550" w:dyaOrig="991">
          <v:shape id="_x0000_i1029" type="#_x0000_t75" style="width:77.25pt;height:49.5pt" o:ole="">
            <v:imagedata r:id="rId22" o:title=""/>
          </v:shape>
          <o:OLEObject Type="Embed" ProgID="Word.Document.12" ShapeID="_x0000_i1029" DrawAspect="Icon" ObjectID="_1503986790" r:id="rId23"/>
        </w:object>
      </w:r>
    </w:p>
    <w:p w:rsidR="005355B9" w:rsidRPr="005355B9" w:rsidRDefault="005355B9" w:rsidP="005355B9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 w:cs="Sylfaen"/>
          <w:lang w:val="en-US"/>
        </w:rPr>
      </w:pPr>
      <w:r w:rsidRPr="00756124">
        <w:rPr>
          <w:rFonts w:ascii="Sylfaen" w:hAnsi="Sylfaen" w:cs="Sylfaen"/>
          <w:lang w:val="en-US"/>
        </w:rPr>
        <w:t>Հավելված</w:t>
      </w:r>
      <w:r w:rsidRPr="005355B9">
        <w:rPr>
          <w:rFonts w:ascii="Sylfaen" w:hAnsi="Sylfaen" w:cs="Sylfaen"/>
          <w:lang w:val="en-US"/>
        </w:rPr>
        <w:t xml:space="preserve"> 6:  Շահագրգռվածության բացակայության մասին նամակ</w:t>
      </w:r>
    </w:p>
    <w:p w:rsidR="005355B9" w:rsidRPr="005355B9" w:rsidRDefault="007C6279" w:rsidP="005355B9">
      <w:pPr>
        <w:pStyle w:val="BodyTextIndent3"/>
        <w:jc w:val="left"/>
        <w:rPr>
          <w:rFonts w:ascii="Sylfaen" w:hAnsi="Sylfaen"/>
          <w:lang w:val="en-US"/>
        </w:rPr>
      </w:pPr>
      <w:r>
        <w:rPr>
          <w:rFonts w:ascii="Sylfaen" w:hAnsi="Sylfaen"/>
        </w:rPr>
        <w:t xml:space="preserve">    </w:t>
      </w:r>
      <w:r w:rsidR="00DB30B0" w:rsidRPr="00EB40EC">
        <w:rPr>
          <w:rFonts w:ascii="Sylfaen" w:hAnsi="Sylfaen"/>
          <w:lang w:val="en-US"/>
        </w:rPr>
        <w:object w:dxaOrig="1550" w:dyaOrig="991">
          <v:shape id="_x0000_i1030" type="#_x0000_t75" style="width:77.25pt;height:49.5pt" o:ole="">
            <v:imagedata r:id="rId24" o:title=""/>
          </v:shape>
          <o:OLEObject Type="Embed" ProgID="Word.Document.12" ShapeID="_x0000_i1030" DrawAspect="Icon" ObjectID="_1503986791" r:id="rId25"/>
        </w:object>
      </w:r>
    </w:p>
    <w:p w:rsidR="00FC44ED" w:rsidRPr="005355B9" w:rsidRDefault="00FC44ED" w:rsidP="00FC44ED">
      <w:pPr>
        <w:pStyle w:val="BodyTextIndent3"/>
        <w:jc w:val="left"/>
        <w:rPr>
          <w:rFonts w:ascii="Sylfaen" w:hAnsi="Sylfaen"/>
          <w:lang w:val="en-US"/>
        </w:rPr>
      </w:pPr>
      <w:r w:rsidRPr="005355B9">
        <w:rPr>
          <w:rFonts w:ascii="Sylfaen" w:hAnsi="Sylfaen"/>
          <w:lang w:val="en-US"/>
        </w:rPr>
        <w:t xml:space="preserve">                                                     </w:t>
      </w:r>
    </w:p>
    <w:p w:rsidR="001419DF" w:rsidRPr="001419DF" w:rsidRDefault="00957951" w:rsidP="00FC44ED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bookmarkStart w:id="13" w:name="Հավելված7"/>
      <w:r w:rsidRPr="00756124">
        <w:rPr>
          <w:rFonts w:ascii="Sylfaen" w:hAnsi="Sylfaen" w:cs="Sylfaen"/>
          <w:lang w:val="en-US"/>
        </w:rPr>
        <w:t>Հավելված</w:t>
      </w:r>
      <w:r w:rsidR="005355B9">
        <w:rPr>
          <w:rFonts w:ascii="Sylfaen" w:hAnsi="Sylfaen" w:cs="Sylfaen"/>
        </w:rPr>
        <w:t xml:space="preserve"> 7</w:t>
      </w:r>
      <w:bookmarkEnd w:id="13"/>
      <w:r w:rsidRPr="00756124">
        <w:rPr>
          <w:rFonts w:ascii="Sylfaen" w:hAnsi="Sylfaen" w:cs="Sylfaen"/>
          <w:lang w:val="en-US"/>
        </w:rPr>
        <w:t>:</w:t>
      </w:r>
      <w:r w:rsidR="009C0385" w:rsidRPr="00756124">
        <w:rPr>
          <w:rFonts w:ascii="Sylfaen" w:hAnsi="Sylfaen" w:cs="Sylfaen"/>
          <w:lang w:val="en-US"/>
        </w:rPr>
        <w:t xml:space="preserve"> Հաճախորդի քարտ</w:t>
      </w:r>
      <w:r w:rsidR="00FC44ED" w:rsidRPr="00756124">
        <w:rPr>
          <w:rFonts w:ascii="Sylfaen" w:hAnsi="Sylfaen" w:cs="Sylfaen"/>
          <w:lang w:val="en-US"/>
        </w:rPr>
        <w:t xml:space="preserve"> </w:t>
      </w:r>
      <w:r w:rsidR="00FC44ED" w:rsidRPr="00756124">
        <w:rPr>
          <w:rFonts w:ascii="Sylfaen" w:hAnsi="Sylfaen"/>
          <w:lang w:val="en-US"/>
        </w:rPr>
        <w:t xml:space="preserve">    </w:t>
      </w:r>
    </w:p>
    <w:p w:rsidR="00FC44ED" w:rsidRPr="00756124" w:rsidRDefault="00FC44ED" w:rsidP="001419DF">
      <w:pPr>
        <w:pStyle w:val="BodyTextIndent3"/>
        <w:ind w:left="1170"/>
        <w:jc w:val="left"/>
        <w:rPr>
          <w:rFonts w:ascii="Sylfaen" w:hAnsi="Sylfaen"/>
          <w:lang w:val="en-US"/>
        </w:rPr>
      </w:pPr>
      <w:r w:rsidRPr="00756124">
        <w:rPr>
          <w:rFonts w:ascii="Sylfaen" w:hAnsi="Sylfaen"/>
          <w:lang w:val="en-US"/>
        </w:rPr>
        <w:t xml:space="preserve">                      </w:t>
      </w:r>
      <w:r w:rsidR="00F920C4" w:rsidRPr="00756124">
        <w:rPr>
          <w:rFonts w:ascii="Sylfaen" w:hAnsi="Sylfaen"/>
          <w:lang w:val="en-US"/>
        </w:rPr>
        <w:t xml:space="preserve">  </w:t>
      </w:r>
    </w:p>
    <w:p w:rsidR="00FC44ED" w:rsidRDefault="001419DF" w:rsidP="00FC44ED">
      <w:pPr>
        <w:pStyle w:val="BodyTextIndent3"/>
        <w:jc w:val="left"/>
        <w:rPr>
          <w:rFonts w:ascii="Sylfaen" w:hAnsi="Sylfaen"/>
        </w:rPr>
      </w:pPr>
      <w:r w:rsidRPr="00EB40EC">
        <w:rPr>
          <w:rFonts w:ascii="Sylfaen" w:hAnsi="Sylfaen"/>
        </w:rPr>
        <w:object w:dxaOrig="1550" w:dyaOrig="991">
          <v:shape id="_x0000_i1031" type="#_x0000_t75" style="width:77.25pt;height:49.5pt" o:ole="">
            <v:imagedata r:id="rId26" o:title=""/>
          </v:shape>
          <o:OLEObject Type="Embed" ProgID="Word.Document.12" ShapeID="_x0000_i1031" DrawAspect="Icon" ObjectID="_1503986792" r:id="rId27"/>
        </w:object>
      </w:r>
    </w:p>
    <w:p w:rsidR="005355B9" w:rsidRPr="005355B9" w:rsidRDefault="005355B9" w:rsidP="00FC44ED">
      <w:pPr>
        <w:pStyle w:val="BodyTextIndent3"/>
        <w:jc w:val="left"/>
        <w:rPr>
          <w:rFonts w:ascii="Sylfaen" w:hAnsi="Sylfaen"/>
        </w:rPr>
      </w:pPr>
    </w:p>
    <w:p w:rsidR="00957951" w:rsidRPr="005D109B" w:rsidRDefault="00957951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14" w:name="Հավելված8"/>
      <w:r w:rsidRPr="00756124">
        <w:rPr>
          <w:rFonts w:ascii="Sylfaen" w:hAnsi="Sylfaen"/>
          <w:lang w:val="en-US"/>
        </w:rPr>
        <w:t>Հավելված</w:t>
      </w:r>
      <w:r w:rsidR="00041C2F" w:rsidRPr="005355B9">
        <w:rPr>
          <w:rFonts w:ascii="Sylfaen" w:hAnsi="Sylfaen"/>
        </w:rPr>
        <w:t xml:space="preserve"> </w:t>
      </w:r>
      <w:r w:rsidR="005355B9">
        <w:rPr>
          <w:rFonts w:ascii="Sylfaen" w:hAnsi="Sylfaen"/>
        </w:rPr>
        <w:t>8</w:t>
      </w:r>
      <w:bookmarkEnd w:id="14"/>
      <w:r w:rsidRPr="005355B9">
        <w:rPr>
          <w:rFonts w:ascii="Sylfaen" w:hAnsi="Sylfaen"/>
        </w:rPr>
        <w:t xml:space="preserve">: </w:t>
      </w:r>
      <w:r w:rsidR="009D56A5" w:rsidRPr="00756124">
        <w:rPr>
          <w:rFonts w:ascii="Sylfaen" w:hAnsi="Sylfaen" w:cs="Sylfaen"/>
          <w:lang w:val="en-US"/>
        </w:rPr>
        <w:t>Էլեկտրոնային</w:t>
      </w:r>
      <w:r w:rsidR="009D56A5" w:rsidRPr="005355B9">
        <w:rPr>
          <w:rFonts w:ascii="Sylfaen" w:hAnsi="Sylfaen" w:cs="Sylfaen"/>
        </w:rPr>
        <w:t xml:space="preserve"> </w:t>
      </w:r>
      <w:r w:rsidR="009C0385" w:rsidRPr="00756124">
        <w:rPr>
          <w:rFonts w:ascii="Sylfaen" w:hAnsi="Sylfaen" w:cs="Sylfaen"/>
          <w:lang w:val="en-US"/>
        </w:rPr>
        <w:t>առաջարկի</w:t>
      </w:r>
      <w:r w:rsidR="009C0385" w:rsidRPr="005355B9">
        <w:rPr>
          <w:rFonts w:ascii="Sylfaen" w:hAnsi="Sylfaen" w:cs="Sylfaen"/>
        </w:rPr>
        <w:t xml:space="preserve"> </w:t>
      </w:r>
      <w:r w:rsidR="009C0385" w:rsidRPr="00756124">
        <w:rPr>
          <w:rFonts w:ascii="Sylfaen" w:hAnsi="Sylfaen" w:cs="Sylfaen"/>
          <w:lang w:val="en-US"/>
        </w:rPr>
        <w:t>ներկայացման</w:t>
      </w:r>
      <w:r w:rsidR="009C0385" w:rsidRPr="005355B9">
        <w:rPr>
          <w:rFonts w:ascii="Sylfaen" w:hAnsi="Sylfaen" w:cs="Sylfaen"/>
        </w:rPr>
        <w:t xml:space="preserve"> </w:t>
      </w:r>
      <w:r w:rsidR="009C0385" w:rsidRPr="00756124">
        <w:rPr>
          <w:rFonts w:ascii="Sylfaen" w:hAnsi="Sylfaen" w:cs="Sylfaen"/>
          <w:lang w:val="en-US"/>
        </w:rPr>
        <w:t>կարգ</w:t>
      </w:r>
      <w:r w:rsidRPr="005355B9">
        <w:rPr>
          <w:rFonts w:ascii="Sylfaen" w:hAnsi="Sylfaen"/>
        </w:rPr>
        <w:t xml:space="preserve">  </w:t>
      </w:r>
    </w:p>
    <w:p w:rsidR="005D109B" w:rsidRPr="005355B9" w:rsidRDefault="00342D21" w:rsidP="00A30D65">
      <w:pPr>
        <w:pStyle w:val="BodyTextIndent3"/>
        <w:ind w:left="810"/>
        <w:jc w:val="left"/>
        <w:rPr>
          <w:rFonts w:ascii="Sylfaen" w:hAnsi="Sylfaen"/>
        </w:rPr>
      </w:pPr>
      <w:r>
        <w:rPr>
          <w:rFonts w:ascii="Sylfaen" w:hAnsi="Sylfaen"/>
        </w:rPr>
        <w:object w:dxaOrig="1550" w:dyaOrig="991">
          <v:shape id="_x0000_i1032" type="#_x0000_t75" style="width:77.25pt;height:49.5pt" o:ole="">
            <v:imagedata r:id="rId28" o:title=""/>
          </v:shape>
          <o:OLEObject Type="Embed" ProgID="Word.Document.12" ShapeID="_x0000_i1032" DrawAspect="Icon" ObjectID="_1503986793" r:id="rId29"/>
        </w:object>
      </w:r>
    </w:p>
    <w:p w:rsidR="00FC44ED" w:rsidRDefault="00FC44ED" w:rsidP="00FC44ED">
      <w:pPr>
        <w:pStyle w:val="BodyTextIndent3"/>
        <w:jc w:val="left"/>
        <w:rPr>
          <w:rFonts w:asciiTheme="minorHAnsi" w:hAnsiTheme="minorHAnsi"/>
          <w:lang w:val="en-US"/>
        </w:rPr>
      </w:pPr>
    </w:p>
    <w:p w:rsidR="00667CE8" w:rsidRPr="00667CE8" w:rsidRDefault="00667CE8" w:rsidP="00FC44ED">
      <w:pPr>
        <w:pStyle w:val="BodyTextIndent3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                </w:t>
      </w:r>
      <w:r w:rsidR="005D109B">
        <w:rPr>
          <w:rFonts w:asciiTheme="minorHAnsi" w:hAnsiTheme="minorHAnsi"/>
          <w:lang w:val="en-US"/>
        </w:rPr>
        <w:t xml:space="preserve">  </w:t>
      </w:r>
    </w:p>
    <w:sectPr w:rsidR="00667CE8" w:rsidRPr="00667CE8" w:rsidSect="00D87DFC">
      <w:headerReference w:type="default" r:id="rId30"/>
      <w:footerReference w:type="default" r:id="rId31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314" w:rsidRDefault="008A1314">
      <w:r>
        <w:separator/>
      </w:r>
    </w:p>
  </w:endnote>
  <w:endnote w:type="continuationSeparator" w:id="0">
    <w:p w:rsidR="008A1314" w:rsidRDefault="008A13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111" w:rsidRDefault="004F5111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024291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024291">
      <w:rPr>
        <w:rFonts w:ascii="Arial" w:hAnsi="Arial"/>
        <w:sz w:val="16"/>
        <w:lang w:val="en-US"/>
      </w:rPr>
      <w:fldChar w:fldCharType="separate"/>
    </w:r>
    <w:r w:rsidR="00342D21">
      <w:rPr>
        <w:rFonts w:ascii="Arial" w:hAnsi="Arial"/>
        <w:noProof/>
        <w:sz w:val="16"/>
        <w:lang w:val="en-US"/>
      </w:rPr>
      <w:t>12</w:t>
    </w:r>
    <w:r w:rsidR="00024291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4F5111" w:rsidRDefault="004F5111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314" w:rsidRDefault="008A1314">
      <w:r>
        <w:separator/>
      </w:r>
    </w:p>
  </w:footnote>
  <w:footnote w:type="continuationSeparator" w:id="0">
    <w:p w:rsidR="008A1314" w:rsidRDefault="008A13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65" w:type="dxa"/>
      <w:tblInd w:w="-491" w:type="dxa"/>
      <w:tblBorders>
        <w:bottom w:val="single" w:sz="4" w:space="0" w:color="auto"/>
      </w:tblBorders>
      <w:tblLayout w:type="fixed"/>
      <w:tblLook w:val="00A0"/>
    </w:tblPr>
    <w:tblGrid>
      <w:gridCol w:w="1159"/>
      <w:gridCol w:w="7368"/>
      <w:gridCol w:w="1838"/>
    </w:tblGrid>
    <w:tr w:rsidR="004F5111" w:rsidRPr="00986915" w:rsidTr="004F61F0">
      <w:trPr>
        <w:trHeight w:val="1625"/>
      </w:trPr>
      <w:tc>
        <w:tcPr>
          <w:tcW w:w="1159" w:type="dxa"/>
        </w:tcPr>
        <w:p w:rsidR="004F5111" w:rsidRDefault="004F5111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68" w:type="dxa"/>
          <w:vAlign w:val="center"/>
        </w:tcPr>
        <w:p w:rsidR="004F5111" w:rsidRPr="00A244AC" w:rsidRDefault="004F5111" w:rsidP="009656DE">
          <w:pPr>
            <w:jc w:val="center"/>
            <w:rPr>
              <w:rFonts w:ascii="Arial LatArm" w:hAnsi="Arial LatArm"/>
              <w:b/>
              <w:i/>
              <w:sz w:val="22"/>
              <w:szCs w:val="22"/>
            </w:rPr>
          </w:pPr>
          <w:r>
            <w:rPr>
              <w:rFonts w:ascii="Sylfaen" w:hAnsi="Sylfaen"/>
              <w:b/>
              <w:sz w:val="22"/>
            </w:rPr>
            <w:t>«ԱՐՄԵՆՏԵԼ» ՓԲԸ  ԿԱՐԻՔՆԵՐԻ ՀԱՄԱՐ ԽՈՂՈՎԱԿՆԵՐԻ, ՄԱԼՈՒԽՆԵՐԻ և ՀԱՎԵԼՅԱԼ ՆՅՈՒԹԵՐԻ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ՄԱՏԱԿԱՐԱՐԻ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ԸՆՏՐՈՒԹՅԱՆ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>
            <w:rPr>
              <w:rFonts w:ascii="Sylfaen" w:hAnsi="Sylfaen"/>
              <w:b/>
              <w:sz w:val="22"/>
              <w:lang w:val="en-US"/>
            </w:rPr>
            <w:t>ARM</w:t>
          </w:r>
          <w:r w:rsidRPr="009656DE">
            <w:rPr>
              <w:rFonts w:ascii="Sylfaen" w:hAnsi="Sylfaen"/>
              <w:b/>
              <w:sz w:val="22"/>
            </w:rPr>
            <w:t>-</w:t>
          </w:r>
          <w:r>
            <w:rPr>
              <w:rFonts w:ascii="Sylfaen" w:hAnsi="Sylfaen"/>
              <w:b/>
              <w:sz w:val="22"/>
              <w:lang w:val="en-US"/>
            </w:rPr>
            <w:t>R</w:t>
          </w:r>
          <w:r>
            <w:rPr>
              <w:rFonts w:ascii="Sylfaen" w:hAnsi="Sylfaen"/>
              <w:b/>
              <w:sz w:val="22"/>
            </w:rPr>
            <w:t xml:space="preserve"> 020/15 </w:t>
          </w:r>
          <w:r w:rsidRPr="004F61F0">
            <w:rPr>
              <w:rFonts w:ascii="Sylfaen" w:hAnsi="Sylfaen"/>
              <w:b/>
              <w:sz w:val="22"/>
              <w:lang w:val="en-US"/>
            </w:rPr>
            <w:t>ԱՌԱՋԱՐԿՆԵՐԻ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ՀԱՐՑՈՒՄ</w:t>
          </w:r>
          <w:r w:rsidRPr="004F61F0">
            <w:rPr>
              <w:rFonts w:ascii="Sylfaen" w:hAnsi="Sylfaen"/>
              <w:b/>
              <w:sz w:val="22"/>
            </w:rPr>
            <w:t xml:space="preserve"> 1 </w:t>
          </w:r>
          <w:r w:rsidRPr="004F61F0">
            <w:rPr>
              <w:rFonts w:ascii="Sylfaen" w:hAnsi="Sylfaen"/>
              <w:b/>
              <w:sz w:val="22"/>
              <w:lang w:val="en-US"/>
            </w:rPr>
            <w:t>ՏԱՐԻ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ԺԱՄԿԵՏՈՎ</w:t>
          </w:r>
        </w:p>
      </w:tc>
      <w:tc>
        <w:tcPr>
          <w:tcW w:w="1838" w:type="dxa"/>
          <w:vAlign w:val="center"/>
        </w:tcPr>
        <w:p w:rsidR="004F5111" w:rsidRPr="001B4BAE" w:rsidRDefault="004F5111" w:rsidP="00830360">
          <w:pPr>
            <w:pStyle w:val="Header"/>
            <w:jc w:val="center"/>
            <w:rPr>
              <w:rFonts w:ascii="Arial LatArm" w:hAnsi="Arial LatArm"/>
              <w:sz w:val="22"/>
              <w:szCs w:val="22"/>
            </w:rPr>
          </w:pP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առաջարկների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հարցման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մասնակցի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հրահանգ</w:t>
          </w:r>
        </w:p>
      </w:tc>
    </w:tr>
  </w:tbl>
  <w:p w:rsidR="004F5111" w:rsidRPr="001B4BAE" w:rsidRDefault="004F51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669"/>
    <w:multiLevelType w:val="hybridMultilevel"/>
    <w:tmpl w:val="F96AE8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597CDC"/>
    <w:multiLevelType w:val="hybridMultilevel"/>
    <w:tmpl w:val="C6AEB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FB4BF1"/>
    <w:multiLevelType w:val="hybridMultilevel"/>
    <w:tmpl w:val="E75C47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2A7762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7E6A78BE"/>
    <w:multiLevelType w:val="hybridMultilevel"/>
    <w:tmpl w:val="E7C6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6"/>
  </w:num>
  <w:num w:numId="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"/>
  </w:num>
  <w:num w:numId="17">
    <w:abstractNumId w:val="14"/>
  </w:num>
  <w:num w:numId="18">
    <w:abstractNumId w:val="13"/>
  </w:num>
  <w:num w:numId="19">
    <w:abstractNumId w:val="11"/>
  </w:num>
  <w:num w:numId="20">
    <w:abstractNumId w:val="18"/>
  </w:num>
  <w:num w:numId="21">
    <w:abstractNumId w:val="0"/>
  </w:num>
  <w:num w:numId="22">
    <w:abstractNumId w:val="2"/>
  </w:num>
  <w:num w:numId="23">
    <w:abstractNumId w:val="12"/>
  </w:num>
  <w:num w:numId="24">
    <w:abstractNumId w:val="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13824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003F"/>
    <w:rsid w:val="00001C5B"/>
    <w:rsid w:val="00002505"/>
    <w:rsid w:val="000030A4"/>
    <w:rsid w:val="000032F7"/>
    <w:rsid w:val="00004057"/>
    <w:rsid w:val="00004059"/>
    <w:rsid w:val="0000429E"/>
    <w:rsid w:val="00006A6D"/>
    <w:rsid w:val="0000794A"/>
    <w:rsid w:val="00007A63"/>
    <w:rsid w:val="0001260A"/>
    <w:rsid w:val="000145D0"/>
    <w:rsid w:val="00014A42"/>
    <w:rsid w:val="000162E1"/>
    <w:rsid w:val="0001689A"/>
    <w:rsid w:val="00020E73"/>
    <w:rsid w:val="00022075"/>
    <w:rsid w:val="00022686"/>
    <w:rsid w:val="0002429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1C2F"/>
    <w:rsid w:val="000424A9"/>
    <w:rsid w:val="000426C7"/>
    <w:rsid w:val="00043B70"/>
    <w:rsid w:val="00043D8B"/>
    <w:rsid w:val="00045C53"/>
    <w:rsid w:val="000504E5"/>
    <w:rsid w:val="00054947"/>
    <w:rsid w:val="00061A5B"/>
    <w:rsid w:val="00062E80"/>
    <w:rsid w:val="00071C24"/>
    <w:rsid w:val="000738C0"/>
    <w:rsid w:val="000802B0"/>
    <w:rsid w:val="00080665"/>
    <w:rsid w:val="00080CAD"/>
    <w:rsid w:val="000815BF"/>
    <w:rsid w:val="0008270D"/>
    <w:rsid w:val="00083E4A"/>
    <w:rsid w:val="000841C3"/>
    <w:rsid w:val="000865ED"/>
    <w:rsid w:val="00086728"/>
    <w:rsid w:val="00093339"/>
    <w:rsid w:val="00095E05"/>
    <w:rsid w:val="00097FF2"/>
    <w:rsid w:val="000A0668"/>
    <w:rsid w:val="000A0698"/>
    <w:rsid w:val="000A1B7D"/>
    <w:rsid w:val="000A2511"/>
    <w:rsid w:val="000A2F5C"/>
    <w:rsid w:val="000A3DD9"/>
    <w:rsid w:val="000A67C8"/>
    <w:rsid w:val="000A69D2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68F4"/>
    <w:rsid w:val="000D6E6A"/>
    <w:rsid w:val="000E1279"/>
    <w:rsid w:val="000E1A41"/>
    <w:rsid w:val="000E4680"/>
    <w:rsid w:val="000E4CE3"/>
    <w:rsid w:val="000F011C"/>
    <w:rsid w:val="000F11DB"/>
    <w:rsid w:val="000F1E47"/>
    <w:rsid w:val="000F6876"/>
    <w:rsid w:val="000F7A2F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30F88"/>
    <w:rsid w:val="001328A1"/>
    <w:rsid w:val="00135D78"/>
    <w:rsid w:val="0013604F"/>
    <w:rsid w:val="00136B6D"/>
    <w:rsid w:val="0013762F"/>
    <w:rsid w:val="001419DF"/>
    <w:rsid w:val="0014288E"/>
    <w:rsid w:val="00142B9F"/>
    <w:rsid w:val="001433C9"/>
    <w:rsid w:val="00144040"/>
    <w:rsid w:val="0014544C"/>
    <w:rsid w:val="001469EF"/>
    <w:rsid w:val="00153551"/>
    <w:rsid w:val="00153BE3"/>
    <w:rsid w:val="00157345"/>
    <w:rsid w:val="00166C02"/>
    <w:rsid w:val="00171C5A"/>
    <w:rsid w:val="00172115"/>
    <w:rsid w:val="00172329"/>
    <w:rsid w:val="00172426"/>
    <w:rsid w:val="00173B18"/>
    <w:rsid w:val="00174E59"/>
    <w:rsid w:val="00181C4E"/>
    <w:rsid w:val="00182718"/>
    <w:rsid w:val="001836B5"/>
    <w:rsid w:val="00185855"/>
    <w:rsid w:val="0018597D"/>
    <w:rsid w:val="00191E18"/>
    <w:rsid w:val="00191EE3"/>
    <w:rsid w:val="00193AF0"/>
    <w:rsid w:val="001943F0"/>
    <w:rsid w:val="00194786"/>
    <w:rsid w:val="00194D05"/>
    <w:rsid w:val="0019641A"/>
    <w:rsid w:val="00197160"/>
    <w:rsid w:val="0019775E"/>
    <w:rsid w:val="001A0DAD"/>
    <w:rsid w:val="001A2493"/>
    <w:rsid w:val="001A5DA9"/>
    <w:rsid w:val="001A6327"/>
    <w:rsid w:val="001B0C05"/>
    <w:rsid w:val="001B204A"/>
    <w:rsid w:val="001B4BAE"/>
    <w:rsid w:val="001B5F9C"/>
    <w:rsid w:val="001B6871"/>
    <w:rsid w:val="001B7753"/>
    <w:rsid w:val="001B78D9"/>
    <w:rsid w:val="001C1F99"/>
    <w:rsid w:val="001C20B5"/>
    <w:rsid w:val="001C2E8E"/>
    <w:rsid w:val="001C4E61"/>
    <w:rsid w:val="001C5CDE"/>
    <w:rsid w:val="001D35DD"/>
    <w:rsid w:val="001D4D19"/>
    <w:rsid w:val="001D58F9"/>
    <w:rsid w:val="001D5E43"/>
    <w:rsid w:val="001D7DC1"/>
    <w:rsid w:val="001E021D"/>
    <w:rsid w:val="001E16CA"/>
    <w:rsid w:val="001E2982"/>
    <w:rsid w:val="001E7770"/>
    <w:rsid w:val="001F289D"/>
    <w:rsid w:val="001F3C08"/>
    <w:rsid w:val="001F70BA"/>
    <w:rsid w:val="00200341"/>
    <w:rsid w:val="00202501"/>
    <w:rsid w:val="002032AF"/>
    <w:rsid w:val="00210DE3"/>
    <w:rsid w:val="0021115B"/>
    <w:rsid w:val="00211BCF"/>
    <w:rsid w:val="00220925"/>
    <w:rsid w:val="00221165"/>
    <w:rsid w:val="00226549"/>
    <w:rsid w:val="00230837"/>
    <w:rsid w:val="00231B51"/>
    <w:rsid w:val="00233356"/>
    <w:rsid w:val="00235A3F"/>
    <w:rsid w:val="002365C5"/>
    <w:rsid w:val="00240571"/>
    <w:rsid w:val="00242CF7"/>
    <w:rsid w:val="00244C8B"/>
    <w:rsid w:val="00246F40"/>
    <w:rsid w:val="00246FF1"/>
    <w:rsid w:val="0024770F"/>
    <w:rsid w:val="0025027E"/>
    <w:rsid w:val="002506F4"/>
    <w:rsid w:val="00250711"/>
    <w:rsid w:val="00254117"/>
    <w:rsid w:val="00254226"/>
    <w:rsid w:val="002558AE"/>
    <w:rsid w:val="00256603"/>
    <w:rsid w:val="00256BF7"/>
    <w:rsid w:val="00261829"/>
    <w:rsid w:val="00262A50"/>
    <w:rsid w:val="002658E3"/>
    <w:rsid w:val="00265A4E"/>
    <w:rsid w:val="00265C58"/>
    <w:rsid w:val="00267E1A"/>
    <w:rsid w:val="002715A4"/>
    <w:rsid w:val="00271EF6"/>
    <w:rsid w:val="00272244"/>
    <w:rsid w:val="0027314A"/>
    <w:rsid w:val="00274360"/>
    <w:rsid w:val="00277B8E"/>
    <w:rsid w:val="00281F22"/>
    <w:rsid w:val="00286B9E"/>
    <w:rsid w:val="00290ABB"/>
    <w:rsid w:val="00293EB8"/>
    <w:rsid w:val="00296A69"/>
    <w:rsid w:val="00297EA5"/>
    <w:rsid w:val="002A034D"/>
    <w:rsid w:val="002A0CE7"/>
    <w:rsid w:val="002A24AB"/>
    <w:rsid w:val="002A3622"/>
    <w:rsid w:val="002A4F2F"/>
    <w:rsid w:val="002A763B"/>
    <w:rsid w:val="002B1037"/>
    <w:rsid w:val="002B191F"/>
    <w:rsid w:val="002B3386"/>
    <w:rsid w:val="002B384A"/>
    <w:rsid w:val="002B5A6F"/>
    <w:rsid w:val="002B6C67"/>
    <w:rsid w:val="002B7D0E"/>
    <w:rsid w:val="002C264E"/>
    <w:rsid w:val="002C27F2"/>
    <w:rsid w:val="002C6876"/>
    <w:rsid w:val="002C753D"/>
    <w:rsid w:val="002D0CEB"/>
    <w:rsid w:val="002D1FCC"/>
    <w:rsid w:val="002D28CB"/>
    <w:rsid w:val="002D3AFC"/>
    <w:rsid w:val="002E29AD"/>
    <w:rsid w:val="002E29CD"/>
    <w:rsid w:val="002E2A05"/>
    <w:rsid w:val="002E5096"/>
    <w:rsid w:val="002E670F"/>
    <w:rsid w:val="002F0089"/>
    <w:rsid w:val="002F0925"/>
    <w:rsid w:val="002F092C"/>
    <w:rsid w:val="002F0FBA"/>
    <w:rsid w:val="002F35B1"/>
    <w:rsid w:val="002F371E"/>
    <w:rsid w:val="002F3CE5"/>
    <w:rsid w:val="002F6D5E"/>
    <w:rsid w:val="002F796E"/>
    <w:rsid w:val="002F7C62"/>
    <w:rsid w:val="00300D64"/>
    <w:rsid w:val="0030168E"/>
    <w:rsid w:val="003024DF"/>
    <w:rsid w:val="00302569"/>
    <w:rsid w:val="00302F2E"/>
    <w:rsid w:val="00303EAC"/>
    <w:rsid w:val="003041DC"/>
    <w:rsid w:val="00305013"/>
    <w:rsid w:val="003126A2"/>
    <w:rsid w:val="0031652D"/>
    <w:rsid w:val="00316AEB"/>
    <w:rsid w:val="003207E0"/>
    <w:rsid w:val="00320BC3"/>
    <w:rsid w:val="00321E59"/>
    <w:rsid w:val="0032228A"/>
    <w:rsid w:val="003223DD"/>
    <w:rsid w:val="00324C62"/>
    <w:rsid w:val="003251D3"/>
    <w:rsid w:val="003254B1"/>
    <w:rsid w:val="00327C3F"/>
    <w:rsid w:val="00330B00"/>
    <w:rsid w:val="00330D9F"/>
    <w:rsid w:val="003314F1"/>
    <w:rsid w:val="0033209D"/>
    <w:rsid w:val="003363C6"/>
    <w:rsid w:val="003374F3"/>
    <w:rsid w:val="00337F89"/>
    <w:rsid w:val="003427C0"/>
    <w:rsid w:val="00342D21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69FB"/>
    <w:rsid w:val="003570EB"/>
    <w:rsid w:val="00361007"/>
    <w:rsid w:val="00361D6A"/>
    <w:rsid w:val="003620F6"/>
    <w:rsid w:val="003659E3"/>
    <w:rsid w:val="00365BAB"/>
    <w:rsid w:val="0036692C"/>
    <w:rsid w:val="00366959"/>
    <w:rsid w:val="00375422"/>
    <w:rsid w:val="003766EB"/>
    <w:rsid w:val="00376F48"/>
    <w:rsid w:val="0037753C"/>
    <w:rsid w:val="00380D50"/>
    <w:rsid w:val="003811B4"/>
    <w:rsid w:val="00384418"/>
    <w:rsid w:val="003857ED"/>
    <w:rsid w:val="00386179"/>
    <w:rsid w:val="00386557"/>
    <w:rsid w:val="003874CF"/>
    <w:rsid w:val="003932AD"/>
    <w:rsid w:val="00397E84"/>
    <w:rsid w:val="003A00FC"/>
    <w:rsid w:val="003A20BA"/>
    <w:rsid w:val="003A23B2"/>
    <w:rsid w:val="003A3269"/>
    <w:rsid w:val="003A3524"/>
    <w:rsid w:val="003A4F6B"/>
    <w:rsid w:val="003A53F0"/>
    <w:rsid w:val="003A650C"/>
    <w:rsid w:val="003A6CDB"/>
    <w:rsid w:val="003A7F21"/>
    <w:rsid w:val="003B58AD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396"/>
    <w:rsid w:val="003D58BF"/>
    <w:rsid w:val="003D7999"/>
    <w:rsid w:val="003D7EA0"/>
    <w:rsid w:val="003E06CB"/>
    <w:rsid w:val="003E13F2"/>
    <w:rsid w:val="003E15D6"/>
    <w:rsid w:val="003E1E92"/>
    <w:rsid w:val="003E1FBE"/>
    <w:rsid w:val="003E5DDB"/>
    <w:rsid w:val="003E79A8"/>
    <w:rsid w:val="003E7F24"/>
    <w:rsid w:val="003F2BF9"/>
    <w:rsid w:val="003F307E"/>
    <w:rsid w:val="003F41D5"/>
    <w:rsid w:val="003F454D"/>
    <w:rsid w:val="003F53D5"/>
    <w:rsid w:val="00406C07"/>
    <w:rsid w:val="00410D50"/>
    <w:rsid w:val="00412DFD"/>
    <w:rsid w:val="00413D56"/>
    <w:rsid w:val="00414BDF"/>
    <w:rsid w:val="004162BE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37A04"/>
    <w:rsid w:val="00441F12"/>
    <w:rsid w:val="004452D2"/>
    <w:rsid w:val="00445842"/>
    <w:rsid w:val="004473E5"/>
    <w:rsid w:val="00451489"/>
    <w:rsid w:val="004520A5"/>
    <w:rsid w:val="00454E93"/>
    <w:rsid w:val="004561B0"/>
    <w:rsid w:val="0045648C"/>
    <w:rsid w:val="00456903"/>
    <w:rsid w:val="00457C99"/>
    <w:rsid w:val="00460246"/>
    <w:rsid w:val="004602B4"/>
    <w:rsid w:val="004604F2"/>
    <w:rsid w:val="00463FFA"/>
    <w:rsid w:val="00464326"/>
    <w:rsid w:val="0046666E"/>
    <w:rsid w:val="00466CAB"/>
    <w:rsid w:val="0046787E"/>
    <w:rsid w:val="00473116"/>
    <w:rsid w:val="00473C1D"/>
    <w:rsid w:val="00474299"/>
    <w:rsid w:val="00477178"/>
    <w:rsid w:val="00477B2A"/>
    <w:rsid w:val="0048257D"/>
    <w:rsid w:val="00482A10"/>
    <w:rsid w:val="00490250"/>
    <w:rsid w:val="00492D78"/>
    <w:rsid w:val="004932D0"/>
    <w:rsid w:val="00495018"/>
    <w:rsid w:val="004972DB"/>
    <w:rsid w:val="004A1B52"/>
    <w:rsid w:val="004A467C"/>
    <w:rsid w:val="004A5718"/>
    <w:rsid w:val="004A6BC5"/>
    <w:rsid w:val="004A7977"/>
    <w:rsid w:val="004B0A69"/>
    <w:rsid w:val="004B0C17"/>
    <w:rsid w:val="004B1C52"/>
    <w:rsid w:val="004B2672"/>
    <w:rsid w:val="004B6FEE"/>
    <w:rsid w:val="004C01FB"/>
    <w:rsid w:val="004C16CE"/>
    <w:rsid w:val="004C24DA"/>
    <w:rsid w:val="004C32FC"/>
    <w:rsid w:val="004C35FE"/>
    <w:rsid w:val="004C4F77"/>
    <w:rsid w:val="004C56CE"/>
    <w:rsid w:val="004C5EEC"/>
    <w:rsid w:val="004C6214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D74D5"/>
    <w:rsid w:val="004E034D"/>
    <w:rsid w:val="004E048F"/>
    <w:rsid w:val="004E15FA"/>
    <w:rsid w:val="004E168F"/>
    <w:rsid w:val="004E20BC"/>
    <w:rsid w:val="004E41AA"/>
    <w:rsid w:val="004E4BBE"/>
    <w:rsid w:val="004E4D13"/>
    <w:rsid w:val="004E4F7F"/>
    <w:rsid w:val="004E6549"/>
    <w:rsid w:val="004F0CEA"/>
    <w:rsid w:val="004F1C4A"/>
    <w:rsid w:val="004F5111"/>
    <w:rsid w:val="004F61F0"/>
    <w:rsid w:val="005011FA"/>
    <w:rsid w:val="005015C8"/>
    <w:rsid w:val="00502A88"/>
    <w:rsid w:val="00505BC7"/>
    <w:rsid w:val="00510F4B"/>
    <w:rsid w:val="00511E03"/>
    <w:rsid w:val="00512151"/>
    <w:rsid w:val="00512C29"/>
    <w:rsid w:val="00512CE7"/>
    <w:rsid w:val="00513E56"/>
    <w:rsid w:val="0051489E"/>
    <w:rsid w:val="00515B1F"/>
    <w:rsid w:val="00517474"/>
    <w:rsid w:val="00517CC7"/>
    <w:rsid w:val="00520162"/>
    <w:rsid w:val="00520442"/>
    <w:rsid w:val="00520538"/>
    <w:rsid w:val="00520A83"/>
    <w:rsid w:val="00525D3E"/>
    <w:rsid w:val="00526647"/>
    <w:rsid w:val="00531F06"/>
    <w:rsid w:val="005355B9"/>
    <w:rsid w:val="0053597C"/>
    <w:rsid w:val="0054107E"/>
    <w:rsid w:val="00542ADC"/>
    <w:rsid w:val="00542C30"/>
    <w:rsid w:val="00545756"/>
    <w:rsid w:val="00546302"/>
    <w:rsid w:val="00547FA6"/>
    <w:rsid w:val="00550528"/>
    <w:rsid w:val="0055087D"/>
    <w:rsid w:val="005541B3"/>
    <w:rsid w:val="0055430E"/>
    <w:rsid w:val="00554E9A"/>
    <w:rsid w:val="00560252"/>
    <w:rsid w:val="0056230B"/>
    <w:rsid w:val="00563F51"/>
    <w:rsid w:val="005642D3"/>
    <w:rsid w:val="00565BDE"/>
    <w:rsid w:val="0056723F"/>
    <w:rsid w:val="00567E6D"/>
    <w:rsid w:val="00570863"/>
    <w:rsid w:val="00570C63"/>
    <w:rsid w:val="00571236"/>
    <w:rsid w:val="00575064"/>
    <w:rsid w:val="00575BDF"/>
    <w:rsid w:val="00576827"/>
    <w:rsid w:val="005779D6"/>
    <w:rsid w:val="00580251"/>
    <w:rsid w:val="0058105E"/>
    <w:rsid w:val="0058201D"/>
    <w:rsid w:val="005836E8"/>
    <w:rsid w:val="00586D1F"/>
    <w:rsid w:val="005876DA"/>
    <w:rsid w:val="00594139"/>
    <w:rsid w:val="00594A1C"/>
    <w:rsid w:val="00596694"/>
    <w:rsid w:val="005A0DDF"/>
    <w:rsid w:val="005A334B"/>
    <w:rsid w:val="005A4A19"/>
    <w:rsid w:val="005A5173"/>
    <w:rsid w:val="005B0796"/>
    <w:rsid w:val="005B19A8"/>
    <w:rsid w:val="005B5E5C"/>
    <w:rsid w:val="005B6419"/>
    <w:rsid w:val="005C0569"/>
    <w:rsid w:val="005C31DD"/>
    <w:rsid w:val="005C4DF4"/>
    <w:rsid w:val="005C6916"/>
    <w:rsid w:val="005C73EB"/>
    <w:rsid w:val="005D109B"/>
    <w:rsid w:val="005D3CA6"/>
    <w:rsid w:val="005D49B3"/>
    <w:rsid w:val="005E5D3F"/>
    <w:rsid w:val="005E7E1E"/>
    <w:rsid w:val="005F6FD7"/>
    <w:rsid w:val="00600CD7"/>
    <w:rsid w:val="00600DF8"/>
    <w:rsid w:val="00601610"/>
    <w:rsid w:val="0060669A"/>
    <w:rsid w:val="00615370"/>
    <w:rsid w:val="006166F3"/>
    <w:rsid w:val="00617234"/>
    <w:rsid w:val="00617503"/>
    <w:rsid w:val="00620B1F"/>
    <w:rsid w:val="00624439"/>
    <w:rsid w:val="006245E8"/>
    <w:rsid w:val="006316BB"/>
    <w:rsid w:val="00631890"/>
    <w:rsid w:val="006326A3"/>
    <w:rsid w:val="00635592"/>
    <w:rsid w:val="00635AAE"/>
    <w:rsid w:val="0063605D"/>
    <w:rsid w:val="0064279A"/>
    <w:rsid w:val="00642F35"/>
    <w:rsid w:val="00646113"/>
    <w:rsid w:val="00646CA9"/>
    <w:rsid w:val="00647F75"/>
    <w:rsid w:val="00652A2F"/>
    <w:rsid w:val="00653421"/>
    <w:rsid w:val="00654D56"/>
    <w:rsid w:val="00656233"/>
    <w:rsid w:val="006562CC"/>
    <w:rsid w:val="0065634A"/>
    <w:rsid w:val="00661EAC"/>
    <w:rsid w:val="00663E00"/>
    <w:rsid w:val="00665661"/>
    <w:rsid w:val="00665FEA"/>
    <w:rsid w:val="006670F1"/>
    <w:rsid w:val="00667CE8"/>
    <w:rsid w:val="00670286"/>
    <w:rsid w:val="006712B4"/>
    <w:rsid w:val="00671B29"/>
    <w:rsid w:val="0067733A"/>
    <w:rsid w:val="00680562"/>
    <w:rsid w:val="00681256"/>
    <w:rsid w:val="006812D2"/>
    <w:rsid w:val="00681C71"/>
    <w:rsid w:val="006820C4"/>
    <w:rsid w:val="00682998"/>
    <w:rsid w:val="0068550A"/>
    <w:rsid w:val="006855A6"/>
    <w:rsid w:val="00687380"/>
    <w:rsid w:val="00687D5D"/>
    <w:rsid w:val="006903C5"/>
    <w:rsid w:val="00690769"/>
    <w:rsid w:val="00690B68"/>
    <w:rsid w:val="00692A8D"/>
    <w:rsid w:val="00692C41"/>
    <w:rsid w:val="00692E02"/>
    <w:rsid w:val="006944E7"/>
    <w:rsid w:val="00695E38"/>
    <w:rsid w:val="006978FE"/>
    <w:rsid w:val="006A04C3"/>
    <w:rsid w:val="006A0D70"/>
    <w:rsid w:val="006A0F32"/>
    <w:rsid w:val="006A2298"/>
    <w:rsid w:val="006A4FCB"/>
    <w:rsid w:val="006A5337"/>
    <w:rsid w:val="006A5840"/>
    <w:rsid w:val="006A770A"/>
    <w:rsid w:val="006B04D9"/>
    <w:rsid w:val="006B0792"/>
    <w:rsid w:val="006B30BA"/>
    <w:rsid w:val="006B3643"/>
    <w:rsid w:val="006B63F2"/>
    <w:rsid w:val="006B660D"/>
    <w:rsid w:val="006B6A5D"/>
    <w:rsid w:val="006B70FD"/>
    <w:rsid w:val="006B74DE"/>
    <w:rsid w:val="006B7513"/>
    <w:rsid w:val="006C3A7A"/>
    <w:rsid w:val="006C41BE"/>
    <w:rsid w:val="006C50E4"/>
    <w:rsid w:val="006C5A35"/>
    <w:rsid w:val="006C61DB"/>
    <w:rsid w:val="006D1366"/>
    <w:rsid w:val="006D2A40"/>
    <w:rsid w:val="006D49E2"/>
    <w:rsid w:val="006D5E3A"/>
    <w:rsid w:val="006E01F2"/>
    <w:rsid w:val="006E55C9"/>
    <w:rsid w:val="006E6364"/>
    <w:rsid w:val="006F447F"/>
    <w:rsid w:val="006F7283"/>
    <w:rsid w:val="00701907"/>
    <w:rsid w:val="00702424"/>
    <w:rsid w:val="0070430C"/>
    <w:rsid w:val="007075DC"/>
    <w:rsid w:val="0070785E"/>
    <w:rsid w:val="00710AFD"/>
    <w:rsid w:val="007113DD"/>
    <w:rsid w:val="00713203"/>
    <w:rsid w:val="0071331E"/>
    <w:rsid w:val="007138A3"/>
    <w:rsid w:val="00717F8D"/>
    <w:rsid w:val="00720796"/>
    <w:rsid w:val="00720B70"/>
    <w:rsid w:val="00721AB3"/>
    <w:rsid w:val="00721EE8"/>
    <w:rsid w:val="0072304E"/>
    <w:rsid w:val="00723B51"/>
    <w:rsid w:val="007263D3"/>
    <w:rsid w:val="00727E19"/>
    <w:rsid w:val="0073055D"/>
    <w:rsid w:val="007357FB"/>
    <w:rsid w:val="00740E9B"/>
    <w:rsid w:val="00744239"/>
    <w:rsid w:val="0074461C"/>
    <w:rsid w:val="0074494A"/>
    <w:rsid w:val="00744CDE"/>
    <w:rsid w:val="0074508E"/>
    <w:rsid w:val="0074621E"/>
    <w:rsid w:val="00751ABA"/>
    <w:rsid w:val="00755E4D"/>
    <w:rsid w:val="00756124"/>
    <w:rsid w:val="007611DC"/>
    <w:rsid w:val="00763AAD"/>
    <w:rsid w:val="00764381"/>
    <w:rsid w:val="007655A1"/>
    <w:rsid w:val="00765FB2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7C56"/>
    <w:rsid w:val="0079010E"/>
    <w:rsid w:val="007903DC"/>
    <w:rsid w:val="00790740"/>
    <w:rsid w:val="0079258E"/>
    <w:rsid w:val="0079311F"/>
    <w:rsid w:val="00794292"/>
    <w:rsid w:val="00794DCB"/>
    <w:rsid w:val="007961D5"/>
    <w:rsid w:val="0079681E"/>
    <w:rsid w:val="007973F1"/>
    <w:rsid w:val="007A0933"/>
    <w:rsid w:val="007A352A"/>
    <w:rsid w:val="007A37AE"/>
    <w:rsid w:val="007A3AA9"/>
    <w:rsid w:val="007A551B"/>
    <w:rsid w:val="007A733D"/>
    <w:rsid w:val="007A73FA"/>
    <w:rsid w:val="007A7B9A"/>
    <w:rsid w:val="007B5414"/>
    <w:rsid w:val="007C1156"/>
    <w:rsid w:val="007C270A"/>
    <w:rsid w:val="007C395E"/>
    <w:rsid w:val="007C5CE5"/>
    <w:rsid w:val="007C6279"/>
    <w:rsid w:val="007C71AD"/>
    <w:rsid w:val="007C7E10"/>
    <w:rsid w:val="007D0DC9"/>
    <w:rsid w:val="007D1F1E"/>
    <w:rsid w:val="007D2A0A"/>
    <w:rsid w:val="007D33DC"/>
    <w:rsid w:val="007D3A41"/>
    <w:rsid w:val="007D3C9D"/>
    <w:rsid w:val="007D4603"/>
    <w:rsid w:val="007D631C"/>
    <w:rsid w:val="007D66B3"/>
    <w:rsid w:val="007E3479"/>
    <w:rsid w:val="007E4FFD"/>
    <w:rsid w:val="007E7466"/>
    <w:rsid w:val="007E7F1B"/>
    <w:rsid w:val="007F0E9A"/>
    <w:rsid w:val="007F1022"/>
    <w:rsid w:val="007F1105"/>
    <w:rsid w:val="007F1866"/>
    <w:rsid w:val="007F3DC8"/>
    <w:rsid w:val="007F4D8E"/>
    <w:rsid w:val="007F57FD"/>
    <w:rsid w:val="007F64CB"/>
    <w:rsid w:val="007F79E3"/>
    <w:rsid w:val="0080136E"/>
    <w:rsid w:val="00801808"/>
    <w:rsid w:val="00807D0F"/>
    <w:rsid w:val="008100F5"/>
    <w:rsid w:val="0081040E"/>
    <w:rsid w:val="0081364A"/>
    <w:rsid w:val="00821594"/>
    <w:rsid w:val="008216FD"/>
    <w:rsid w:val="00824EDF"/>
    <w:rsid w:val="00827398"/>
    <w:rsid w:val="00830360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D7"/>
    <w:rsid w:val="00862DF5"/>
    <w:rsid w:val="00863964"/>
    <w:rsid w:val="00864AB9"/>
    <w:rsid w:val="00865277"/>
    <w:rsid w:val="008659C7"/>
    <w:rsid w:val="0086666E"/>
    <w:rsid w:val="00866FD5"/>
    <w:rsid w:val="00867D3E"/>
    <w:rsid w:val="00870C73"/>
    <w:rsid w:val="00871EC5"/>
    <w:rsid w:val="008728C8"/>
    <w:rsid w:val="00877341"/>
    <w:rsid w:val="00880D07"/>
    <w:rsid w:val="0088189D"/>
    <w:rsid w:val="0088363F"/>
    <w:rsid w:val="00885D41"/>
    <w:rsid w:val="0088675C"/>
    <w:rsid w:val="00887656"/>
    <w:rsid w:val="008901A8"/>
    <w:rsid w:val="00890AE7"/>
    <w:rsid w:val="00892563"/>
    <w:rsid w:val="00896584"/>
    <w:rsid w:val="00896AC5"/>
    <w:rsid w:val="008A0455"/>
    <w:rsid w:val="008A1314"/>
    <w:rsid w:val="008A2128"/>
    <w:rsid w:val="008A5E4E"/>
    <w:rsid w:val="008A63CF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62D6"/>
    <w:rsid w:val="008D7D7A"/>
    <w:rsid w:val="008E0EE0"/>
    <w:rsid w:val="008E145E"/>
    <w:rsid w:val="008E330A"/>
    <w:rsid w:val="008E3F77"/>
    <w:rsid w:val="008E5B79"/>
    <w:rsid w:val="008E628B"/>
    <w:rsid w:val="008F0892"/>
    <w:rsid w:val="008F1EB8"/>
    <w:rsid w:val="008F640A"/>
    <w:rsid w:val="008F784D"/>
    <w:rsid w:val="009111BD"/>
    <w:rsid w:val="00912030"/>
    <w:rsid w:val="00913924"/>
    <w:rsid w:val="00914FDF"/>
    <w:rsid w:val="0092019B"/>
    <w:rsid w:val="0092227C"/>
    <w:rsid w:val="00922D61"/>
    <w:rsid w:val="0092355E"/>
    <w:rsid w:val="009239E7"/>
    <w:rsid w:val="00923CB1"/>
    <w:rsid w:val="00924F32"/>
    <w:rsid w:val="00925269"/>
    <w:rsid w:val="00926B66"/>
    <w:rsid w:val="00930F98"/>
    <w:rsid w:val="009317C3"/>
    <w:rsid w:val="00934540"/>
    <w:rsid w:val="009347EA"/>
    <w:rsid w:val="009372E4"/>
    <w:rsid w:val="00937591"/>
    <w:rsid w:val="00937F09"/>
    <w:rsid w:val="00943A51"/>
    <w:rsid w:val="00943A97"/>
    <w:rsid w:val="00943F78"/>
    <w:rsid w:val="00944A1F"/>
    <w:rsid w:val="00953F87"/>
    <w:rsid w:val="00956AC7"/>
    <w:rsid w:val="00957951"/>
    <w:rsid w:val="00957C0A"/>
    <w:rsid w:val="009629D2"/>
    <w:rsid w:val="00962CD8"/>
    <w:rsid w:val="009656DE"/>
    <w:rsid w:val="00965F75"/>
    <w:rsid w:val="00967341"/>
    <w:rsid w:val="009679E1"/>
    <w:rsid w:val="00972697"/>
    <w:rsid w:val="00977BB8"/>
    <w:rsid w:val="00983E05"/>
    <w:rsid w:val="00984888"/>
    <w:rsid w:val="00984ED9"/>
    <w:rsid w:val="00986137"/>
    <w:rsid w:val="00986915"/>
    <w:rsid w:val="00990A4A"/>
    <w:rsid w:val="00990D77"/>
    <w:rsid w:val="00993CEC"/>
    <w:rsid w:val="009A0019"/>
    <w:rsid w:val="009A0EF1"/>
    <w:rsid w:val="009A156B"/>
    <w:rsid w:val="009A3038"/>
    <w:rsid w:val="009A3D71"/>
    <w:rsid w:val="009A5362"/>
    <w:rsid w:val="009A587F"/>
    <w:rsid w:val="009A6210"/>
    <w:rsid w:val="009A6322"/>
    <w:rsid w:val="009A78F3"/>
    <w:rsid w:val="009B28AA"/>
    <w:rsid w:val="009B3284"/>
    <w:rsid w:val="009B5A9E"/>
    <w:rsid w:val="009B5AB6"/>
    <w:rsid w:val="009B6C98"/>
    <w:rsid w:val="009B7A4F"/>
    <w:rsid w:val="009C0385"/>
    <w:rsid w:val="009C06AA"/>
    <w:rsid w:val="009C0F60"/>
    <w:rsid w:val="009C0F63"/>
    <w:rsid w:val="009C4646"/>
    <w:rsid w:val="009C5D30"/>
    <w:rsid w:val="009D2843"/>
    <w:rsid w:val="009D3241"/>
    <w:rsid w:val="009D3C99"/>
    <w:rsid w:val="009D56A5"/>
    <w:rsid w:val="009D72E5"/>
    <w:rsid w:val="009D743A"/>
    <w:rsid w:val="009D7E46"/>
    <w:rsid w:val="009E03B7"/>
    <w:rsid w:val="009E3000"/>
    <w:rsid w:val="009E34C7"/>
    <w:rsid w:val="009E3E33"/>
    <w:rsid w:val="009E43CD"/>
    <w:rsid w:val="009E4C64"/>
    <w:rsid w:val="009E76EA"/>
    <w:rsid w:val="009F3931"/>
    <w:rsid w:val="009F3EF7"/>
    <w:rsid w:val="009F4198"/>
    <w:rsid w:val="009F5071"/>
    <w:rsid w:val="009F57DF"/>
    <w:rsid w:val="009F5A6C"/>
    <w:rsid w:val="009F78E8"/>
    <w:rsid w:val="009F79D5"/>
    <w:rsid w:val="009F7D07"/>
    <w:rsid w:val="00A01586"/>
    <w:rsid w:val="00A01D5C"/>
    <w:rsid w:val="00A03D30"/>
    <w:rsid w:val="00A053A4"/>
    <w:rsid w:val="00A05755"/>
    <w:rsid w:val="00A05809"/>
    <w:rsid w:val="00A059BA"/>
    <w:rsid w:val="00A05E02"/>
    <w:rsid w:val="00A06543"/>
    <w:rsid w:val="00A07F28"/>
    <w:rsid w:val="00A100D8"/>
    <w:rsid w:val="00A119FC"/>
    <w:rsid w:val="00A1614B"/>
    <w:rsid w:val="00A20088"/>
    <w:rsid w:val="00A21B27"/>
    <w:rsid w:val="00A222AB"/>
    <w:rsid w:val="00A22DA1"/>
    <w:rsid w:val="00A22E0C"/>
    <w:rsid w:val="00A244AC"/>
    <w:rsid w:val="00A270D1"/>
    <w:rsid w:val="00A30D4C"/>
    <w:rsid w:val="00A30D65"/>
    <w:rsid w:val="00A31215"/>
    <w:rsid w:val="00A319B1"/>
    <w:rsid w:val="00A340C9"/>
    <w:rsid w:val="00A34574"/>
    <w:rsid w:val="00A356A8"/>
    <w:rsid w:val="00A413BD"/>
    <w:rsid w:val="00A425BC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0AFC"/>
    <w:rsid w:val="00A61480"/>
    <w:rsid w:val="00A61EBA"/>
    <w:rsid w:val="00A62DDF"/>
    <w:rsid w:val="00A644E3"/>
    <w:rsid w:val="00A64FB4"/>
    <w:rsid w:val="00A65C0A"/>
    <w:rsid w:val="00A65D6C"/>
    <w:rsid w:val="00A70420"/>
    <w:rsid w:val="00A73753"/>
    <w:rsid w:val="00A75579"/>
    <w:rsid w:val="00A7619F"/>
    <w:rsid w:val="00A76A84"/>
    <w:rsid w:val="00A779A9"/>
    <w:rsid w:val="00A81DB0"/>
    <w:rsid w:val="00A826C4"/>
    <w:rsid w:val="00A85EF3"/>
    <w:rsid w:val="00A860C3"/>
    <w:rsid w:val="00AA398B"/>
    <w:rsid w:val="00AA438D"/>
    <w:rsid w:val="00AA4C01"/>
    <w:rsid w:val="00AA5DB4"/>
    <w:rsid w:val="00AB28A7"/>
    <w:rsid w:val="00AB3176"/>
    <w:rsid w:val="00AB4FF2"/>
    <w:rsid w:val="00AC1A39"/>
    <w:rsid w:val="00AC2EFD"/>
    <w:rsid w:val="00AC4F67"/>
    <w:rsid w:val="00AC62E6"/>
    <w:rsid w:val="00AC7C4D"/>
    <w:rsid w:val="00AD205F"/>
    <w:rsid w:val="00AD3E21"/>
    <w:rsid w:val="00AD4507"/>
    <w:rsid w:val="00AD4E1C"/>
    <w:rsid w:val="00AD4E79"/>
    <w:rsid w:val="00AD53C2"/>
    <w:rsid w:val="00AD72A7"/>
    <w:rsid w:val="00AE0E2B"/>
    <w:rsid w:val="00AE1027"/>
    <w:rsid w:val="00AE116C"/>
    <w:rsid w:val="00AE19E8"/>
    <w:rsid w:val="00AE1C48"/>
    <w:rsid w:val="00AE2E84"/>
    <w:rsid w:val="00AF1824"/>
    <w:rsid w:val="00AF1993"/>
    <w:rsid w:val="00AF4D4F"/>
    <w:rsid w:val="00AF546A"/>
    <w:rsid w:val="00B03685"/>
    <w:rsid w:val="00B04798"/>
    <w:rsid w:val="00B05EFB"/>
    <w:rsid w:val="00B06906"/>
    <w:rsid w:val="00B07A64"/>
    <w:rsid w:val="00B10BEF"/>
    <w:rsid w:val="00B12E7E"/>
    <w:rsid w:val="00B1488B"/>
    <w:rsid w:val="00B14D8B"/>
    <w:rsid w:val="00B16F2D"/>
    <w:rsid w:val="00B20660"/>
    <w:rsid w:val="00B21140"/>
    <w:rsid w:val="00B268B6"/>
    <w:rsid w:val="00B2710B"/>
    <w:rsid w:val="00B30A6A"/>
    <w:rsid w:val="00B312F6"/>
    <w:rsid w:val="00B3151B"/>
    <w:rsid w:val="00B32A8C"/>
    <w:rsid w:val="00B34195"/>
    <w:rsid w:val="00B364A9"/>
    <w:rsid w:val="00B42559"/>
    <w:rsid w:val="00B44325"/>
    <w:rsid w:val="00B471DB"/>
    <w:rsid w:val="00B4762F"/>
    <w:rsid w:val="00B50C7F"/>
    <w:rsid w:val="00B5128B"/>
    <w:rsid w:val="00B51803"/>
    <w:rsid w:val="00B51BB7"/>
    <w:rsid w:val="00B522E3"/>
    <w:rsid w:val="00B53AF2"/>
    <w:rsid w:val="00B57464"/>
    <w:rsid w:val="00B61DFC"/>
    <w:rsid w:val="00B62048"/>
    <w:rsid w:val="00B6318B"/>
    <w:rsid w:val="00B64D44"/>
    <w:rsid w:val="00B659A5"/>
    <w:rsid w:val="00B660C4"/>
    <w:rsid w:val="00B66B01"/>
    <w:rsid w:val="00B72441"/>
    <w:rsid w:val="00B73C47"/>
    <w:rsid w:val="00B7715D"/>
    <w:rsid w:val="00B862DB"/>
    <w:rsid w:val="00B8702C"/>
    <w:rsid w:val="00B907BD"/>
    <w:rsid w:val="00B9238F"/>
    <w:rsid w:val="00B92DC9"/>
    <w:rsid w:val="00B95B55"/>
    <w:rsid w:val="00B97A1D"/>
    <w:rsid w:val="00BA1036"/>
    <w:rsid w:val="00BA20EA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903"/>
    <w:rsid w:val="00BD1D83"/>
    <w:rsid w:val="00BD1FE9"/>
    <w:rsid w:val="00BD20A3"/>
    <w:rsid w:val="00BD3822"/>
    <w:rsid w:val="00BD69A3"/>
    <w:rsid w:val="00BD6A74"/>
    <w:rsid w:val="00BE0547"/>
    <w:rsid w:val="00BE104C"/>
    <w:rsid w:val="00BE1728"/>
    <w:rsid w:val="00BE177F"/>
    <w:rsid w:val="00BE1BCE"/>
    <w:rsid w:val="00BE3F4D"/>
    <w:rsid w:val="00BE58B4"/>
    <w:rsid w:val="00BE6450"/>
    <w:rsid w:val="00BF30C5"/>
    <w:rsid w:val="00BF34B0"/>
    <w:rsid w:val="00BF6C62"/>
    <w:rsid w:val="00BF79EE"/>
    <w:rsid w:val="00C02593"/>
    <w:rsid w:val="00C03823"/>
    <w:rsid w:val="00C046D9"/>
    <w:rsid w:val="00C074B0"/>
    <w:rsid w:val="00C07757"/>
    <w:rsid w:val="00C10481"/>
    <w:rsid w:val="00C12AEA"/>
    <w:rsid w:val="00C132E8"/>
    <w:rsid w:val="00C139BD"/>
    <w:rsid w:val="00C173AA"/>
    <w:rsid w:val="00C20692"/>
    <w:rsid w:val="00C22259"/>
    <w:rsid w:val="00C25393"/>
    <w:rsid w:val="00C27289"/>
    <w:rsid w:val="00C314D2"/>
    <w:rsid w:val="00C31D69"/>
    <w:rsid w:val="00C3355A"/>
    <w:rsid w:val="00C33746"/>
    <w:rsid w:val="00C340A1"/>
    <w:rsid w:val="00C42D27"/>
    <w:rsid w:val="00C44602"/>
    <w:rsid w:val="00C45097"/>
    <w:rsid w:val="00C46525"/>
    <w:rsid w:val="00C52439"/>
    <w:rsid w:val="00C54855"/>
    <w:rsid w:val="00C55C51"/>
    <w:rsid w:val="00C57BD8"/>
    <w:rsid w:val="00C61325"/>
    <w:rsid w:val="00C62C60"/>
    <w:rsid w:val="00C630BF"/>
    <w:rsid w:val="00C635D6"/>
    <w:rsid w:val="00C6490E"/>
    <w:rsid w:val="00C7373A"/>
    <w:rsid w:val="00C75E41"/>
    <w:rsid w:val="00C76006"/>
    <w:rsid w:val="00C761B9"/>
    <w:rsid w:val="00C76416"/>
    <w:rsid w:val="00C800DC"/>
    <w:rsid w:val="00C82B0B"/>
    <w:rsid w:val="00C847F1"/>
    <w:rsid w:val="00C856C3"/>
    <w:rsid w:val="00C90FA5"/>
    <w:rsid w:val="00C91952"/>
    <w:rsid w:val="00C9226C"/>
    <w:rsid w:val="00C96346"/>
    <w:rsid w:val="00C9637A"/>
    <w:rsid w:val="00C96B28"/>
    <w:rsid w:val="00CA2F55"/>
    <w:rsid w:val="00CA416B"/>
    <w:rsid w:val="00CA4419"/>
    <w:rsid w:val="00CA4518"/>
    <w:rsid w:val="00CA48FB"/>
    <w:rsid w:val="00CA4D83"/>
    <w:rsid w:val="00CA4E85"/>
    <w:rsid w:val="00CA6152"/>
    <w:rsid w:val="00CC07F7"/>
    <w:rsid w:val="00CC4109"/>
    <w:rsid w:val="00CC57A6"/>
    <w:rsid w:val="00CC5CAA"/>
    <w:rsid w:val="00CC5D5B"/>
    <w:rsid w:val="00CC5D8A"/>
    <w:rsid w:val="00CC6E18"/>
    <w:rsid w:val="00CC7916"/>
    <w:rsid w:val="00CD7B0E"/>
    <w:rsid w:val="00CD7BFC"/>
    <w:rsid w:val="00CE1D4E"/>
    <w:rsid w:val="00CE372F"/>
    <w:rsid w:val="00CE4544"/>
    <w:rsid w:val="00CE50E6"/>
    <w:rsid w:val="00CE5CF5"/>
    <w:rsid w:val="00CF1A2A"/>
    <w:rsid w:val="00CF23E4"/>
    <w:rsid w:val="00CF2F63"/>
    <w:rsid w:val="00CF6566"/>
    <w:rsid w:val="00CF6CE9"/>
    <w:rsid w:val="00D0052B"/>
    <w:rsid w:val="00D00F4B"/>
    <w:rsid w:val="00D015C8"/>
    <w:rsid w:val="00D01872"/>
    <w:rsid w:val="00D021C4"/>
    <w:rsid w:val="00D05B24"/>
    <w:rsid w:val="00D10F37"/>
    <w:rsid w:val="00D14B08"/>
    <w:rsid w:val="00D17508"/>
    <w:rsid w:val="00D20362"/>
    <w:rsid w:val="00D21074"/>
    <w:rsid w:val="00D22045"/>
    <w:rsid w:val="00D22FA5"/>
    <w:rsid w:val="00D2454F"/>
    <w:rsid w:val="00D3088F"/>
    <w:rsid w:val="00D30D53"/>
    <w:rsid w:val="00D33F96"/>
    <w:rsid w:val="00D34FB6"/>
    <w:rsid w:val="00D359ED"/>
    <w:rsid w:val="00D35ACE"/>
    <w:rsid w:val="00D36CBC"/>
    <w:rsid w:val="00D373BF"/>
    <w:rsid w:val="00D417C2"/>
    <w:rsid w:val="00D41881"/>
    <w:rsid w:val="00D44A9A"/>
    <w:rsid w:val="00D45BEE"/>
    <w:rsid w:val="00D47CEA"/>
    <w:rsid w:val="00D502CF"/>
    <w:rsid w:val="00D52C03"/>
    <w:rsid w:val="00D52DDC"/>
    <w:rsid w:val="00D605B6"/>
    <w:rsid w:val="00D60E01"/>
    <w:rsid w:val="00D63308"/>
    <w:rsid w:val="00D656B0"/>
    <w:rsid w:val="00D65D77"/>
    <w:rsid w:val="00D66983"/>
    <w:rsid w:val="00D66E1E"/>
    <w:rsid w:val="00D67512"/>
    <w:rsid w:val="00D67C71"/>
    <w:rsid w:val="00D72217"/>
    <w:rsid w:val="00D73275"/>
    <w:rsid w:val="00D73E52"/>
    <w:rsid w:val="00D73EBF"/>
    <w:rsid w:val="00D77BBB"/>
    <w:rsid w:val="00D82299"/>
    <w:rsid w:val="00D82F63"/>
    <w:rsid w:val="00D83354"/>
    <w:rsid w:val="00D83E6A"/>
    <w:rsid w:val="00D8556E"/>
    <w:rsid w:val="00D87017"/>
    <w:rsid w:val="00D87DFC"/>
    <w:rsid w:val="00D90635"/>
    <w:rsid w:val="00D91D39"/>
    <w:rsid w:val="00D938F3"/>
    <w:rsid w:val="00D949B6"/>
    <w:rsid w:val="00D9609B"/>
    <w:rsid w:val="00D961D8"/>
    <w:rsid w:val="00D9739A"/>
    <w:rsid w:val="00DA1F1F"/>
    <w:rsid w:val="00DA3C99"/>
    <w:rsid w:val="00DA516B"/>
    <w:rsid w:val="00DA6269"/>
    <w:rsid w:val="00DB03E9"/>
    <w:rsid w:val="00DB30B0"/>
    <w:rsid w:val="00DB386E"/>
    <w:rsid w:val="00DB52DA"/>
    <w:rsid w:val="00DC1360"/>
    <w:rsid w:val="00DC169E"/>
    <w:rsid w:val="00DC32CC"/>
    <w:rsid w:val="00DD0DD7"/>
    <w:rsid w:val="00DD1172"/>
    <w:rsid w:val="00DD2949"/>
    <w:rsid w:val="00DD314F"/>
    <w:rsid w:val="00DD3736"/>
    <w:rsid w:val="00DD7D13"/>
    <w:rsid w:val="00DE0266"/>
    <w:rsid w:val="00DE1416"/>
    <w:rsid w:val="00DE16A2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2A2E"/>
    <w:rsid w:val="00E04E66"/>
    <w:rsid w:val="00E11710"/>
    <w:rsid w:val="00E11749"/>
    <w:rsid w:val="00E1272E"/>
    <w:rsid w:val="00E14420"/>
    <w:rsid w:val="00E1463E"/>
    <w:rsid w:val="00E205F2"/>
    <w:rsid w:val="00E25941"/>
    <w:rsid w:val="00E26D6B"/>
    <w:rsid w:val="00E35434"/>
    <w:rsid w:val="00E35A5B"/>
    <w:rsid w:val="00E3686D"/>
    <w:rsid w:val="00E36ADD"/>
    <w:rsid w:val="00E37AA5"/>
    <w:rsid w:val="00E41DAD"/>
    <w:rsid w:val="00E4204A"/>
    <w:rsid w:val="00E4246D"/>
    <w:rsid w:val="00E434ED"/>
    <w:rsid w:val="00E43F39"/>
    <w:rsid w:val="00E44F1D"/>
    <w:rsid w:val="00E45690"/>
    <w:rsid w:val="00E4617E"/>
    <w:rsid w:val="00E47155"/>
    <w:rsid w:val="00E475DE"/>
    <w:rsid w:val="00E51C25"/>
    <w:rsid w:val="00E52C50"/>
    <w:rsid w:val="00E54CA9"/>
    <w:rsid w:val="00E6156D"/>
    <w:rsid w:val="00E64FEF"/>
    <w:rsid w:val="00E66C2B"/>
    <w:rsid w:val="00E66E57"/>
    <w:rsid w:val="00E67031"/>
    <w:rsid w:val="00E70711"/>
    <w:rsid w:val="00E70AAA"/>
    <w:rsid w:val="00E71B70"/>
    <w:rsid w:val="00E741DF"/>
    <w:rsid w:val="00E75641"/>
    <w:rsid w:val="00E77EE0"/>
    <w:rsid w:val="00E8120B"/>
    <w:rsid w:val="00E813DA"/>
    <w:rsid w:val="00E8284E"/>
    <w:rsid w:val="00E87DA1"/>
    <w:rsid w:val="00E914D8"/>
    <w:rsid w:val="00E91982"/>
    <w:rsid w:val="00E91B47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35FD"/>
    <w:rsid w:val="00EB40EC"/>
    <w:rsid w:val="00EB4985"/>
    <w:rsid w:val="00EB4A73"/>
    <w:rsid w:val="00EB55EB"/>
    <w:rsid w:val="00EB63A8"/>
    <w:rsid w:val="00EB676D"/>
    <w:rsid w:val="00EC26AD"/>
    <w:rsid w:val="00EC2CE1"/>
    <w:rsid w:val="00EC394A"/>
    <w:rsid w:val="00EC5E59"/>
    <w:rsid w:val="00EC7658"/>
    <w:rsid w:val="00ED0D9A"/>
    <w:rsid w:val="00ED4C52"/>
    <w:rsid w:val="00ED7974"/>
    <w:rsid w:val="00EE0953"/>
    <w:rsid w:val="00EE1137"/>
    <w:rsid w:val="00EE23D3"/>
    <w:rsid w:val="00EE335D"/>
    <w:rsid w:val="00EF110B"/>
    <w:rsid w:val="00EF113C"/>
    <w:rsid w:val="00EF5589"/>
    <w:rsid w:val="00EF5FAD"/>
    <w:rsid w:val="00EF6C40"/>
    <w:rsid w:val="00EF78FD"/>
    <w:rsid w:val="00F00FB3"/>
    <w:rsid w:val="00F016BB"/>
    <w:rsid w:val="00F04AB2"/>
    <w:rsid w:val="00F0593B"/>
    <w:rsid w:val="00F07043"/>
    <w:rsid w:val="00F07B89"/>
    <w:rsid w:val="00F10A29"/>
    <w:rsid w:val="00F13620"/>
    <w:rsid w:val="00F13D2E"/>
    <w:rsid w:val="00F1434E"/>
    <w:rsid w:val="00F15C71"/>
    <w:rsid w:val="00F1752D"/>
    <w:rsid w:val="00F17962"/>
    <w:rsid w:val="00F213CD"/>
    <w:rsid w:val="00F23424"/>
    <w:rsid w:val="00F23726"/>
    <w:rsid w:val="00F24E83"/>
    <w:rsid w:val="00F261A5"/>
    <w:rsid w:val="00F268D0"/>
    <w:rsid w:val="00F30E99"/>
    <w:rsid w:val="00F317F1"/>
    <w:rsid w:val="00F34F5D"/>
    <w:rsid w:val="00F36E7A"/>
    <w:rsid w:val="00F371C1"/>
    <w:rsid w:val="00F41DE7"/>
    <w:rsid w:val="00F44211"/>
    <w:rsid w:val="00F45648"/>
    <w:rsid w:val="00F507BA"/>
    <w:rsid w:val="00F527EC"/>
    <w:rsid w:val="00F52F30"/>
    <w:rsid w:val="00F54196"/>
    <w:rsid w:val="00F555E4"/>
    <w:rsid w:val="00F6208A"/>
    <w:rsid w:val="00F63E45"/>
    <w:rsid w:val="00F64446"/>
    <w:rsid w:val="00F65B1E"/>
    <w:rsid w:val="00F67EB0"/>
    <w:rsid w:val="00F715FD"/>
    <w:rsid w:val="00F71DD7"/>
    <w:rsid w:val="00F724B4"/>
    <w:rsid w:val="00F74EA4"/>
    <w:rsid w:val="00F76947"/>
    <w:rsid w:val="00F773E0"/>
    <w:rsid w:val="00F8083E"/>
    <w:rsid w:val="00F80D78"/>
    <w:rsid w:val="00F8221F"/>
    <w:rsid w:val="00F8226B"/>
    <w:rsid w:val="00F82D2F"/>
    <w:rsid w:val="00F920C4"/>
    <w:rsid w:val="00F944DE"/>
    <w:rsid w:val="00FA0E02"/>
    <w:rsid w:val="00FA30A1"/>
    <w:rsid w:val="00FA46C0"/>
    <w:rsid w:val="00FA5849"/>
    <w:rsid w:val="00FA5970"/>
    <w:rsid w:val="00FA61CF"/>
    <w:rsid w:val="00FB12C2"/>
    <w:rsid w:val="00FB21BF"/>
    <w:rsid w:val="00FB38BB"/>
    <w:rsid w:val="00FB4C63"/>
    <w:rsid w:val="00FB5303"/>
    <w:rsid w:val="00FB792C"/>
    <w:rsid w:val="00FC1DD1"/>
    <w:rsid w:val="00FC43DB"/>
    <w:rsid w:val="00FC44ED"/>
    <w:rsid w:val="00FC480E"/>
    <w:rsid w:val="00FD0333"/>
    <w:rsid w:val="00FD369A"/>
    <w:rsid w:val="00FD40B1"/>
    <w:rsid w:val="00FD4DCC"/>
    <w:rsid w:val="00FD53E6"/>
    <w:rsid w:val="00FD6FED"/>
    <w:rsid w:val="00FD72B1"/>
    <w:rsid w:val="00FE22A1"/>
    <w:rsid w:val="00FE292E"/>
    <w:rsid w:val="00FF1B8A"/>
    <w:rsid w:val="00FF2C8D"/>
    <w:rsid w:val="00FF417A"/>
    <w:rsid w:val="00FF4E40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link w:val="Heading5Char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58105E"/>
    <w:pPr>
      <w:tabs>
        <w:tab w:val="right" w:leader="dot" w:pos="9202"/>
      </w:tabs>
    </w:pPr>
    <w:rPr>
      <w:rFonts w:asciiTheme="minorHAnsi" w:hAnsiTheme="minorHAnsi"/>
      <w:b/>
      <w:bCs/>
      <w:noProof/>
      <w:snapToGrid w:val="0"/>
      <w:lang w:val="en-US"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AE0E2B"/>
    <w:rPr>
      <w:b/>
      <w:bCs/>
      <w:i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AE0E2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E0E2B"/>
    <w:rPr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AE0E2B"/>
    <w:rPr>
      <w:sz w:val="24"/>
      <w:szCs w:val="24"/>
    </w:rPr>
  </w:style>
  <w:style w:type="table" w:styleId="TableGrid">
    <w:name w:val="Table Grid"/>
    <w:basedOn w:val="TableNormal"/>
    <w:rsid w:val="005C4D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2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package" Target="embeddings/Microsoft_Office_Word_Document4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Gevorgyan@beeline.am" TargetMode="Externa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Office_Word_Document3.docx"/><Relationship Id="rId28" Type="http://schemas.openxmlformats.org/officeDocument/2006/relationships/image" Target="media/image8.emf"/><Relationship Id="rId10" Type="http://schemas.openxmlformats.org/officeDocument/2006/relationships/hyperlink" Target="http://www.beeline.am" TargetMode="External"/><Relationship Id="rId19" Type="http://schemas.openxmlformats.org/officeDocument/2006/relationships/oleObject" Target="embeddings/oleObject2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5.doc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B77FB-C670-4EBC-8831-B608503CC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2375</TotalTime>
  <Pages>12</Pages>
  <Words>3013</Words>
  <Characters>17178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20151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86</cp:revision>
  <cp:lastPrinted>2014-06-16T09:48:00Z</cp:lastPrinted>
  <dcterms:created xsi:type="dcterms:W3CDTF">2015-09-01T13:16:00Z</dcterms:created>
  <dcterms:modified xsi:type="dcterms:W3CDTF">2015-09-17T05:19:00Z</dcterms:modified>
</cp:coreProperties>
</file>