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685" w:rsidRPr="00B15350" w:rsidRDefault="00810685" w:rsidP="00810685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810685" w:rsidRPr="00B15350" w:rsidRDefault="00810685" w:rsidP="00810685">
      <w:pPr>
        <w:pStyle w:val="BodyTextIndent"/>
        <w:jc w:val="center"/>
        <w:rPr>
          <w:rFonts w:ascii="GHEA Grapalat" w:hAnsi="GHEA Grapalat"/>
          <w:lang w:val="af-ZA"/>
        </w:rPr>
      </w:pPr>
      <w:r w:rsidRPr="00B15350">
        <w:rPr>
          <w:rFonts w:ascii="GHEA Grapalat" w:hAnsi="GHEA Grapalat"/>
          <w:lang w:val="af-ZA"/>
        </w:rPr>
        <w:tab/>
      </w:r>
    </w:p>
    <w:p w:rsidR="00810685" w:rsidRPr="00B15350" w:rsidRDefault="00810685" w:rsidP="0081068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D432CE" w:rsidRDefault="009C14B1" w:rsidP="0081068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EA69CA">
        <w:rPr>
          <w:rFonts w:ascii="GHEA Grapalat" w:hAnsi="GHEA Grapalat" w:cs="Sylfaen"/>
          <w:b/>
          <w:i/>
          <w:szCs w:val="24"/>
          <w:lang w:val="af-ZA"/>
        </w:rPr>
        <w:t>ՇՀ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="00810685" w:rsidRPr="00EA69CA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10685" w:rsidRPr="00EA69CA">
        <w:rPr>
          <w:rFonts w:ascii="GHEA Grapalat" w:hAnsi="GHEA Grapalat" w:cs="Sylfaen"/>
          <w:b/>
          <w:i/>
          <w:szCs w:val="24"/>
          <w:lang w:val="af-ZA"/>
        </w:rPr>
        <w:t>Ը</w:t>
      </w:r>
      <w:r w:rsidR="00810685" w:rsidRPr="00B15350">
        <w:rPr>
          <w:rFonts w:ascii="GHEA Grapalat" w:hAnsi="GHEA Grapalat" w:cs="Sylfaen"/>
          <w:b/>
          <w:i/>
          <w:szCs w:val="24"/>
          <w:lang w:val="af-ZA"/>
        </w:rPr>
        <w:t>ՆԹԱՑԱԿԱՐԳՈՎ</w:t>
      </w:r>
      <w:r w:rsidR="00810685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10685" w:rsidRPr="00B15350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810685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10685" w:rsidRPr="00B15350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810685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810685" w:rsidRPr="00B15350" w:rsidRDefault="00810685" w:rsidP="0081068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15350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15350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10685" w:rsidRPr="00B15350" w:rsidRDefault="00810685" w:rsidP="0081068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810685" w:rsidRPr="00EA69CA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69CA">
        <w:rPr>
          <w:rFonts w:ascii="GHEA Grapalat" w:hAnsi="GHEA Grapalat" w:cs="Sylfaen"/>
          <w:sz w:val="20"/>
          <w:lang w:val="af-ZA"/>
        </w:rPr>
        <w:t>Պատվիրատուն</w:t>
      </w:r>
      <w:r w:rsidRPr="00EA69CA">
        <w:rPr>
          <w:rFonts w:ascii="GHEA Grapalat" w:hAnsi="GHEA Grapalat"/>
          <w:sz w:val="20"/>
          <w:lang w:val="af-ZA"/>
        </w:rPr>
        <w:t xml:space="preserve">` </w:t>
      </w:r>
      <w:r w:rsidRPr="00EA69CA">
        <w:rPr>
          <w:rFonts w:ascii="GHEA Grapalat" w:hAnsi="GHEA Grapalat"/>
          <w:sz w:val="20"/>
          <w:lang w:val="ru-RU"/>
        </w:rPr>
        <w:t>ՀՀ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/>
          <w:sz w:val="20"/>
          <w:lang w:val="ru-RU"/>
        </w:rPr>
        <w:t>Ազգային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 xml:space="preserve">ժողովի աշխատակազմը, որը գտնվում է ք. Երևան, </w:t>
      </w:r>
      <w:r w:rsidR="00D432CE" w:rsidRPr="00EA69CA">
        <w:rPr>
          <w:rFonts w:ascii="GHEA Grapalat" w:hAnsi="GHEA Grapalat" w:cs="Sylfaen"/>
          <w:sz w:val="20"/>
          <w:lang w:val="ru-RU"/>
        </w:rPr>
        <w:t>Մ</w:t>
      </w:r>
      <w:r w:rsidR="00D432CE" w:rsidRPr="00EA69CA">
        <w:rPr>
          <w:rFonts w:ascii="GHEA Grapalat" w:hAnsi="GHEA Grapalat" w:cs="Sylfaen"/>
          <w:sz w:val="20"/>
          <w:lang w:val="af-ZA"/>
        </w:rPr>
        <w:t xml:space="preserve">. </w:t>
      </w:r>
      <w:r w:rsidRPr="00EA69CA">
        <w:rPr>
          <w:rFonts w:ascii="GHEA Grapalat" w:hAnsi="GHEA Grapalat" w:cs="Sylfaen"/>
          <w:sz w:val="20"/>
          <w:lang w:val="af-ZA"/>
        </w:rPr>
        <w:t xml:space="preserve">Բաղրամյան </w:t>
      </w:r>
      <w:r w:rsidR="00D432CE" w:rsidRPr="00EA69CA">
        <w:rPr>
          <w:rFonts w:ascii="GHEA Grapalat" w:hAnsi="GHEA Grapalat" w:cs="Sylfaen"/>
          <w:sz w:val="20"/>
          <w:lang w:val="ru-RU"/>
        </w:rPr>
        <w:t>պող</w:t>
      </w:r>
      <w:r w:rsidR="00D432CE" w:rsidRPr="00EA69CA">
        <w:rPr>
          <w:rFonts w:ascii="GHEA Grapalat" w:hAnsi="GHEA Grapalat" w:cs="Sylfaen"/>
          <w:sz w:val="20"/>
          <w:lang w:val="af-ZA"/>
        </w:rPr>
        <w:t xml:space="preserve">. </w:t>
      </w:r>
      <w:r w:rsidRPr="00EA69CA">
        <w:rPr>
          <w:rFonts w:ascii="GHEA Grapalat" w:hAnsi="GHEA Grapalat" w:cs="Sylfaen"/>
          <w:sz w:val="20"/>
          <w:lang w:val="af-ZA"/>
        </w:rPr>
        <w:t xml:space="preserve">19 հասցեում, ստորև ներկայացնում է N </w:t>
      </w:r>
      <w:r w:rsidR="00886DA3" w:rsidRPr="00190238">
        <w:rPr>
          <w:rFonts w:ascii="Sylfaen" w:hAnsi="Sylfaen"/>
          <w:sz w:val="20"/>
          <w:szCs w:val="20"/>
        </w:rPr>
        <w:t>ՀՀ</w:t>
      </w:r>
      <w:r w:rsidR="00886DA3" w:rsidRPr="00886DA3">
        <w:rPr>
          <w:rFonts w:ascii="Sylfaen" w:hAnsi="Sylfaen"/>
          <w:sz w:val="20"/>
          <w:szCs w:val="20"/>
          <w:lang w:val="af-ZA"/>
        </w:rPr>
        <w:t xml:space="preserve"> </w:t>
      </w:r>
      <w:r w:rsidR="00886DA3" w:rsidRPr="00190238">
        <w:rPr>
          <w:rFonts w:ascii="Sylfaen" w:hAnsi="Sylfaen"/>
          <w:sz w:val="20"/>
          <w:szCs w:val="20"/>
        </w:rPr>
        <w:t>ԱԺ</w:t>
      </w:r>
      <w:r w:rsidR="00886DA3" w:rsidRPr="00886DA3">
        <w:rPr>
          <w:rFonts w:ascii="Sylfaen" w:hAnsi="Sylfaen"/>
          <w:sz w:val="20"/>
          <w:szCs w:val="20"/>
          <w:lang w:val="af-ZA"/>
        </w:rPr>
        <w:t xml:space="preserve"> </w:t>
      </w:r>
      <w:r w:rsidR="00886DA3" w:rsidRPr="00190238">
        <w:rPr>
          <w:rFonts w:ascii="Sylfaen" w:hAnsi="Sylfaen"/>
          <w:sz w:val="20"/>
          <w:szCs w:val="20"/>
        </w:rPr>
        <w:t>ՇՀԱՊՁԲ</w:t>
      </w:r>
      <w:r w:rsidR="00886DA3" w:rsidRPr="00886DA3">
        <w:rPr>
          <w:rFonts w:ascii="Sylfaen" w:hAnsi="Sylfaen"/>
          <w:sz w:val="20"/>
          <w:szCs w:val="20"/>
          <w:lang w:val="af-ZA"/>
        </w:rPr>
        <w:t>-11/1-2015</w:t>
      </w:r>
      <w:r w:rsidRPr="00EA69CA">
        <w:rPr>
          <w:rFonts w:ascii="GHEA Grapalat" w:hAnsi="GHEA Grapalat" w:cs="Sylfaen"/>
          <w:sz w:val="20"/>
          <w:lang w:val="af-ZA"/>
        </w:rPr>
        <w:t xml:space="preserve"> ծածկագրով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/>
          <w:sz w:val="20"/>
        </w:rPr>
        <w:t>ՇՀ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ընթացակարգի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արդյունքում</w:t>
      </w:r>
      <w:r w:rsidRPr="00EA69CA">
        <w:rPr>
          <w:rFonts w:ascii="GHEA Grapalat" w:hAnsi="GHEA Grapalat"/>
          <w:sz w:val="20"/>
          <w:lang w:val="af-ZA"/>
        </w:rPr>
        <w:t xml:space="preserve"> 20</w:t>
      </w:r>
      <w:r w:rsidR="00702915" w:rsidRPr="00EA69CA">
        <w:rPr>
          <w:rFonts w:ascii="GHEA Grapalat" w:hAnsi="GHEA Grapalat"/>
          <w:sz w:val="20"/>
          <w:lang w:val="af-ZA"/>
        </w:rPr>
        <w:t>1</w:t>
      </w:r>
      <w:r w:rsidR="00886DA3">
        <w:rPr>
          <w:rFonts w:ascii="GHEA Grapalat" w:hAnsi="GHEA Grapalat"/>
          <w:sz w:val="20"/>
          <w:lang w:val="af-ZA"/>
        </w:rPr>
        <w:t>5</w:t>
      </w:r>
      <w:r w:rsidR="00702915"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թ</w:t>
      </w:r>
      <w:r w:rsidRPr="00EA69CA">
        <w:rPr>
          <w:rFonts w:ascii="GHEA Grapalat" w:hAnsi="GHEA Grapalat"/>
          <w:sz w:val="20"/>
          <w:lang w:val="af-ZA"/>
        </w:rPr>
        <w:t>-</w:t>
      </w:r>
      <w:r w:rsidRPr="00EA69CA">
        <w:rPr>
          <w:rFonts w:ascii="GHEA Grapalat" w:hAnsi="GHEA Grapalat" w:cs="Sylfaen"/>
          <w:sz w:val="20"/>
          <w:lang w:val="af-ZA"/>
        </w:rPr>
        <w:t>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="00886DA3">
        <w:rPr>
          <w:rFonts w:ascii="GHEA Grapalat" w:hAnsi="GHEA Grapalat"/>
          <w:sz w:val="20"/>
          <w:lang w:val="ru-RU"/>
        </w:rPr>
        <w:t>հունվարի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="00886DA3" w:rsidRPr="00886DA3">
        <w:rPr>
          <w:rFonts w:ascii="GHEA Grapalat" w:hAnsi="GHEA Grapalat"/>
          <w:sz w:val="20"/>
          <w:lang w:val="af-ZA"/>
        </w:rPr>
        <w:t>20</w:t>
      </w:r>
      <w:r w:rsidRPr="00EA69CA">
        <w:rPr>
          <w:rFonts w:ascii="GHEA Grapalat" w:hAnsi="GHEA Grapalat"/>
          <w:sz w:val="20"/>
          <w:lang w:val="af-ZA"/>
        </w:rPr>
        <w:t>-</w:t>
      </w:r>
      <w:r w:rsidRPr="00EA69CA">
        <w:rPr>
          <w:rFonts w:ascii="GHEA Grapalat" w:hAnsi="GHEA Grapalat" w:cs="Sylfaen"/>
          <w:sz w:val="20"/>
          <w:lang w:val="af-ZA"/>
        </w:rPr>
        <w:t>ին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կնքված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պայմանագրում</w:t>
      </w:r>
      <w:r w:rsidRPr="00EA69CA">
        <w:rPr>
          <w:rFonts w:ascii="GHEA Grapalat" w:hAnsi="GHEA Grapalat"/>
          <w:sz w:val="20"/>
          <w:lang w:val="af-ZA"/>
        </w:rPr>
        <w:t xml:space="preserve"> 20</w:t>
      </w:r>
      <w:r w:rsidR="00886DA3" w:rsidRPr="00886DA3">
        <w:rPr>
          <w:rFonts w:ascii="GHEA Grapalat" w:hAnsi="GHEA Grapalat"/>
          <w:sz w:val="20"/>
          <w:lang w:val="af-ZA"/>
        </w:rPr>
        <w:t>15</w:t>
      </w:r>
      <w:r w:rsidRPr="00EA69CA">
        <w:rPr>
          <w:rFonts w:ascii="GHEA Grapalat" w:hAnsi="GHEA Grapalat" w:cs="Sylfaen"/>
          <w:sz w:val="20"/>
          <w:lang w:val="af-ZA"/>
        </w:rPr>
        <w:t>թ</w:t>
      </w:r>
      <w:r w:rsidRPr="00EA69CA">
        <w:rPr>
          <w:rFonts w:ascii="GHEA Grapalat" w:hAnsi="GHEA Grapalat"/>
          <w:sz w:val="20"/>
          <w:lang w:val="af-ZA"/>
        </w:rPr>
        <w:t>-</w:t>
      </w:r>
      <w:r w:rsidRPr="00EA69CA">
        <w:rPr>
          <w:rFonts w:ascii="GHEA Grapalat" w:hAnsi="GHEA Grapalat" w:cs="Sylfaen"/>
          <w:sz w:val="20"/>
          <w:lang w:val="af-ZA"/>
        </w:rPr>
        <w:t>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="00F656FE">
        <w:rPr>
          <w:rFonts w:ascii="GHEA Grapalat" w:hAnsi="GHEA Grapalat"/>
          <w:sz w:val="20"/>
          <w:lang w:val="af-ZA"/>
        </w:rPr>
        <w:t>սեպտեմբերի 15</w:t>
      </w:r>
      <w:r w:rsidRPr="00EA69CA">
        <w:rPr>
          <w:rFonts w:ascii="GHEA Grapalat" w:hAnsi="GHEA Grapalat"/>
          <w:sz w:val="20"/>
          <w:lang w:val="af-ZA"/>
        </w:rPr>
        <w:t>-</w:t>
      </w:r>
      <w:r w:rsidRPr="00EA69CA">
        <w:rPr>
          <w:rFonts w:ascii="GHEA Grapalat" w:hAnsi="GHEA Grapalat" w:cs="Sylfaen"/>
          <w:sz w:val="20"/>
          <w:lang w:val="af-ZA"/>
        </w:rPr>
        <w:t>ին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կատարված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փոփոխությունների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վերաբերյալ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համառոտ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տեղեկատվությունը</w:t>
      </w:r>
      <w:r w:rsidRPr="00EA69CA">
        <w:rPr>
          <w:rFonts w:ascii="GHEA Grapalat" w:hAnsi="GHEA Grapalat" w:cs="Arial Armenian"/>
          <w:sz w:val="20"/>
          <w:lang w:val="af-ZA"/>
        </w:rPr>
        <w:t>։</w:t>
      </w:r>
    </w:p>
    <w:p w:rsidR="00D432CE" w:rsidRPr="00886DA3" w:rsidRDefault="00810685" w:rsidP="00D432CE">
      <w:pPr>
        <w:spacing w:after="240" w:line="360" w:lineRule="auto"/>
        <w:ind w:left="3600" w:hanging="2891"/>
        <w:rPr>
          <w:rFonts w:ascii="GHEA Grapalat" w:hAnsi="GHEA Grapalat"/>
          <w:sz w:val="20"/>
          <w:lang w:val="af-ZA"/>
        </w:rPr>
      </w:pPr>
      <w:r w:rsidRPr="00EA69CA">
        <w:rPr>
          <w:rFonts w:ascii="GHEA Grapalat" w:hAnsi="GHEA Grapalat" w:cs="Sylfaen"/>
          <w:sz w:val="20"/>
          <w:lang w:val="af-ZA"/>
        </w:rPr>
        <w:t>Փոփոխության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պատճառ</w:t>
      </w:r>
      <w:r w:rsidRPr="00EA69CA">
        <w:rPr>
          <w:rFonts w:ascii="GHEA Grapalat" w:hAnsi="GHEA Grapalat" w:cs="Arial Armenian"/>
          <w:sz w:val="20"/>
          <w:lang w:val="af-ZA"/>
        </w:rPr>
        <w:t>։</w:t>
      </w:r>
      <w:r w:rsidR="00D56985" w:rsidRPr="00EA69CA">
        <w:rPr>
          <w:rFonts w:ascii="GHEA Grapalat" w:hAnsi="GHEA Grapalat"/>
          <w:sz w:val="20"/>
          <w:lang w:val="af-ZA"/>
        </w:rPr>
        <w:t xml:space="preserve"> </w:t>
      </w:r>
      <w:r w:rsidR="00D56985" w:rsidRPr="00EA69CA">
        <w:rPr>
          <w:rFonts w:ascii="GHEA Grapalat" w:hAnsi="GHEA Grapalat"/>
          <w:sz w:val="20"/>
          <w:lang w:val="af-ZA"/>
        </w:rPr>
        <w:tab/>
      </w:r>
      <w:r w:rsidR="00F656FE">
        <w:rPr>
          <w:rFonts w:ascii="GHEA Grapalat" w:hAnsi="GHEA Grapalat"/>
          <w:sz w:val="20"/>
          <w:lang w:val="af-ZA"/>
        </w:rPr>
        <w:t>Սույն պայմանագրի 9.4 կետի հիման վրա՝ կողմերի փոխադարձ համաձայնությամբ</w:t>
      </w:r>
    </w:p>
    <w:p w:rsidR="00810685" w:rsidRPr="00EA69CA" w:rsidRDefault="00810685" w:rsidP="00D432CE">
      <w:pPr>
        <w:spacing w:after="240" w:line="360" w:lineRule="auto"/>
        <w:ind w:left="3600" w:hanging="2891"/>
        <w:rPr>
          <w:rFonts w:ascii="GHEA Grapalat" w:hAnsi="GHEA Grapalat"/>
          <w:sz w:val="20"/>
          <w:lang w:val="af-ZA"/>
        </w:rPr>
      </w:pPr>
      <w:r w:rsidRPr="00EA69CA">
        <w:rPr>
          <w:rFonts w:ascii="GHEA Grapalat" w:hAnsi="GHEA Grapalat" w:cs="Sylfaen"/>
          <w:sz w:val="20"/>
          <w:lang w:val="af-ZA"/>
        </w:rPr>
        <w:t>Փոփոխության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նկարագրություն</w:t>
      </w:r>
      <w:r w:rsidRPr="00EA69CA">
        <w:rPr>
          <w:rFonts w:ascii="GHEA Grapalat" w:hAnsi="GHEA Grapalat" w:cs="Arial Armenian"/>
          <w:sz w:val="20"/>
          <w:lang w:val="af-ZA"/>
        </w:rPr>
        <w:t>։</w:t>
      </w:r>
      <w:r w:rsidR="00702915" w:rsidRPr="00EA69CA">
        <w:rPr>
          <w:rFonts w:ascii="GHEA Grapalat" w:hAnsi="GHEA Grapalat"/>
          <w:sz w:val="20"/>
          <w:lang w:val="af-ZA"/>
        </w:rPr>
        <w:t xml:space="preserve"> </w:t>
      </w:r>
      <w:r w:rsidR="00F656FE">
        <w:rPr>
          <w:rFonts w:ascii="GHEA Grapalat" w:hAnsi="GHEA Grapalat"/>
          <w:sz w:val="20"/>
          <w:lang w:val="af-ZA"/>
        </w:rPr>
        <w:t>Վառելիքի միավորի գների նվազեցում</w:t>
      </w:r>
      <w:r w:rsidR="00AA24BD" w:rsidRPr="00EA69CA">
        <w:rPr>
          <w:rFonts w:ascii="GHEA Grapalat" w:hAnsi="GHEA Grapalat"/>
          <w:sz w:val="20"/>
          <w:lang w:val="af-ZA"/>
        </w:rPr>
        <w:t>:</w:t>
      </w:r>
    </w:p>
    <w:p w:rsidR="00810685" w:rsidRPr="00B15350" w:rsidRDefault="00810685" w:rsidP="00D432CE">
      <w:pPr>
        <w:spacing w:after="240" w:line="360" w:lineRule="auto"/>
        <w:ind w:left="3600" w:hanging="2891"/>
        <w:rPr>
          <w:rFonts w:ascii="GHEA Grapalat" w:hAnsi="GHEA Grapalat"/>
          <w:sz w:val="20"/>
          <w:lang w:val="af-ZA"/>
        </w:rPr>
      </w:pPr>
      <w:r w:rsidRPr="00EA69CA">
        <w:rPr>
          <w:rFonts w:ascii="GHEA Grapalat" w:hAnsi="GHEA Grapalat" w:cs="Sylfaen"/>
          <w:sz w:val="20"/>
          <w:lang w:val="af-ZA"/>
        </w:rPr>
        <w:t>Փոփոխության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հիմնավորում</w:t>
      </w:r>
      <w:r w:rsidRPr="00EA69CA">
        <w:rPr>
          <w:rFonts w:ascii="GHEA Grapalat" w:hAnsi="GHEA Grapalat" w:cs="Arial Armenian"/>
          <w:sz w:val="20"/>
          <w:lang w:val="af-ZA"/>
        </w:rPr>
        <w:t>։</w:t>
      </w:r>
      <w:r w:rsidR="00702915" w:rsidRPr="00EA69CA">
        <w:rPr>
          <w:rFonts w:ascii="GHEA Grapalat" w:hAnsi="GHEA Grapalat"/>
          <w:sz w:val="20"/>
          <w:lang w:val="af-ZA"/>
        </w:rPr>
        <w:tab/>
      </w:r>
      <w:r w:rsidR="00F656FE">
        <w:rPr>
          <w:rFonts w:ascii="GHEA Grapalat" w:hAnsi="GHEA Grapalat"/>
          <w:sz w:val="20"/>
          <w:lang w:val="af-ZA"/>
        </w:rPr>
        <w:t>Սույն պայմանագրի 9.4 կետի հիման վրա՝ կողմերի փոխադարձ համաձայնությամբ</w:t>
      </w:r>
    </w:p>
    <w:p w:rsidR="00810685" w:rsidRPr="00B15350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Սույն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հայտարարության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հետ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կապված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լրացուցիչ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տեղեկություններ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ստանալու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կարող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եք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դիմել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գնումների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համակարգող՝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EA69CA">
        <w:rPr>
          <w:rFonts w:ascii="GHEA Grapalat" w:hAnsi="GHEA Grapalat"/>
          <w:sz w:val="20"/>
          <w:lang w:val="ru-RU"/>
        </w:rPr>
        <w:t>Ա</w:t>
      </w:r>
      <w:r w:rsidR="00EA69CA" w:rsidRPr="00EA69CA">
        <w:rPr>
          <w:rFonts w:ascii="GHEA Grapalat" w:hAnsi="GHEA Grapalat"/>
          <w:sz w:val="20"/>
          <w:lang w:val="af-ZA"/>
        </w:rPr>
        <w:t xml:space="preserve">. </w:t>
      </w:r>
      <w:r w:rsidR="00EA69CA">
        <w:rPr>
          <w:rFonts w:ascii="GHEA Grapalat" w:hAnsi="GHEA Grapalat"/>
          <w:sz w:val="20"/>
          <w:lang w:val="ru-RU"/>
        </w:rPr>
        <w:t>Ավագյանին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810685" w:rsidRPr="00B15350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Հեռախոս՝</w:t>
      </w:r>
      <w:r w:rsidR="009C14B1">
        <w:rPr>
          <w:rFonts w:ascii="GHEA Grapalat" w:hAnsi="GHEA Grapalat" w:cs="Sylfaen"/>
          <w:sz w:val="20"/>
          <w:lang w:val="af-ZA"/>
        </w:rPr>
        <w:t xml:space="preserve"> </w:t>
      </w:r>
      <w:r w:rsidR="009C14B1" w:rsidRPr="00E6106C">
        <w:rPr>
          <w:rFonts w:ascii="Sylfaen" w:eastAsia="Times New Roman" w:hAnsi="Sylfaen" w:cs="Times New Roman"/>
          <w:sz w:val="20"/>
          <w:lang w:val="af-ZA"/>
        </w:rPr>
        <w:t>/011/51343</w:t>
      </w:r>
      <w:r w:rsidR="009C14B1">
        <w:rPr>
          <w:rFonts w:ascii="Sylfaen" w:eastAsia="Times New Roman" w:hAnsi="Sylfaen" w:cs="Times New Roman"/>
          <w:sz w:val="20"/>
          <w:lang w:val="af-ZA"/>
        </w:rPr>
        <w:t>5</w:t>
      </w:r>
      <w:r w:rsidR="00702915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810685" w:rsidRPr="00B15350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Էլ</w:t>
      </w:r>
      <w:r w:rsidRPr="00B15350">
        <w:rPr>
          <w:rFonts w:ascii="GHEA Grapalat" w:hAnsi="GHEA Grapalat"/>
          <w:sz w:val="20"/>
          <w:lang w:val="af-ZA"/>
        </w:rPr>
        <w:t xml:space="preserve">. </w:t>
      </w:r>
      <w:r w:rsidRPr="00B15350">
        <w:rPr>
          <w:rFonts w:ascii="GHEA Grapalat" w:hAnsi="GHEA Grapalat" w:cs="Sylfaen"/>
          <w:sz w:val="20"/>
          <w:lang w:val="af-ZA"/>
        </w:rPr>
        <w:t>փոստ՝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702915" w:rsidRPr="00077B2B">
          <w:rPr>
            <w:rStyle w:val="Hyperlink"/>
            <w:rFonts w:ascii="GHEA Grapalat" w:hAnsi="GHEA Grapalat"/>
            <w:sz w:val="20"/>
            <w:lang w:val="af-ZA"/>
          </w:rPr>
          <w:t>gnumner@parliament.am</w:t>
        </w:r>
      </w:hyperlink>
      <w:r w:rsidR="00702915">
        <w:rPr>
          <w:rFonts w:ascii="GHEA Grapalat" w:hAnsi="GHEA Grapalat"/>
          <w:sz w:val="20"/>
          <w:lang w:val="af-ZA"/>
        </w:rPr>
        <w:t xml:space="preserve"> </w:t>
      </w:r>
    </w:p>
    <w:p w:rsidR="00810685" w:rsidRPr="00B15350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10685" w:rsidRPr="00B15350" w:rsidRDefault="00810685" w:rsidP="0081068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B1535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15350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70291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ՀՀ Ազգային ժողովի աշխատակազմ</w:t>
      </w:r>
    </w:p>
    <w:p w:rsidR="0049008B" w:rsidRPr="00B44D9C" w:rsidRDefault="0049008B">
      <w:pPr>
        <w:rPr>
          <w:lang w:val="af-ZA"/>
        </w:rPr>
      </w:pPr>
    </w:p>
    <w:sectPr w:rsidR="0049008B" w:rsidRPr="00B44D9C" w:rsidSect="00B44D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620" w:rsidRDefault="00693620" w:rsidP="00FE361A">
      <w:pPr>
        <w:spacing w:after="0" w:line="240" w:lineRule="auto"/>
      </w:pPr>
      <w:r>
        <w:separator/>
      </w:r>
    </w:p>
  </w:endnote>
  <w:endnote w:type="continuationSeparator" w:id="1">
    <w:p w:rsidR="00693620" w:rsidRDefault="00693620" w:rsidP="00FE3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9C" w:rsidRDefault="00173E0D" w:rsidP="00B44D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44D9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44D9C" w:rsidRDefault="00B44D9C" w:rsidP="00B44D9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9C" w:rsidRDefault="00173E0D" w:rsidP="00B44D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44D9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56FE">
      <w:rPr>
        <w:rStyle w:val="PageNumber"/>
        <w:noProof/>
      </w:rPr>
      <w:t>1</w:t>
    </w:r>
    <w:r>
      <w:rPr>
        <w:rStyle w:val="PageNumber"/>
      </w:rPr>
      <w:fldChar w:fldCharType="end"/>
    </w:r>
  </w:p>
  <w:p w:rsidR="00B44D9C" w:rsidRDefault="00B44D9C" w:rsidP="00B44D9C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9C" w:rsidRDefault="00B44D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620" w:rsidRDefault="00693620" w:rsidP="00FE361A">
      <w:pPr>
        <w:spacing w:after="0" w:line="240" w:lineRule="auto"/>
      </w:pPr>
      <w:r>
        <w:separator/>
      </w:r>
    </w:p>
  </w:footnote>
  <w:footnote w:type="continuationSeparator" w:id="1">
    <w:p w:rsidR="00693620" w:rsidRDefault="00693620" w:rsidP="00FE3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9C" w:rsidRDefault="00B44D9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9C" w:rsidRDefault="00B44D9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9C" w:rsidRDefault="00B44D9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10685"/>
    <w:rsid w:val="00071DB6"/>
    <w:rsid w:val="00173E0D"/>
    <w:rsid w:val="001E6BAE"/>
    <w:rsid w:val="003C4905"/>
    <w:rsid w:val="0049008B"/>
    <w:rsid w:val="00693620"/>
    <w:rsid w:val="0069376E"/>
    <w:rsid w:val="00702915"/>
    <w:rsid w:val="00810685"/>
    <w:rsid w:val="00886DA3"/>
    <w:rsid w:val="009C14B1"/>
    <w:rsid w:val="00A6541D"/>
    <w:rsid w:val="00AA24BD"/>
    <w:rsid w:val="00AD33D8"/>
    <w:rsid w:val="00B44D9C"/>
    <w:rsid w:val="00C1478E"/>
    <w:rsid w:val="00CD3AB4"/>
    <w:rsid w:val="00D432CE"/>
    <w:rsid w:val="00D56985"/>
    <w:rsid w:val="00E515FB"/>
    <w:rsid w:val="00E87CAB"/>
    <w:rsid w:val="00EA69CA"/>
    <w:rsid w:val="00F656FE"/>
    <w:rsid w:val="00FE3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6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1068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81068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8106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81068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10685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1068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810685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8106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810685"/>
  </w:style>
  <w:style w:type="paragraph" w:styleId="Footer">
    <w:name w:val="footer"/>
    <w:basedOn w:val="Normal"/>
    <w:link w:val="FooterChar"/>
    <w:rsid w:val="008106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8106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7029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parliament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Procure Specialist2</dc:creator>
  <cp:keywords/>
  <dc:description/>
  <cp:lastModifiedBy>Grigor Margaryan</cp:lastModifiedBy>
  <cp:revision>12</cp:revision>
  <dcterms:created xsi:type="dcterms:W3CDTF">2013-11-28T13:43:00Z</dcterms:created>
  <dcterms:modified xsi:type="dcterms:W3CDTF">2015-09-25T07:02:00Z</dcterms:modified>
</cp:coreProperties>
</file>