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F02CAF">
        <w:rPr>
          <w:rFonts w:ascii="GHEA Grapalat" w:hAnsi="GHEA Grapalat"/>
          <w:b/>
          <w:sz w:val="28"/>
          <w:szCs w:val="28"/>
        </w:rPr>
        <w:t>-</w:t>
      </w:r>
      <w:r w:rsidR="00D7442A">
        <w:rPr>
          <w:rFonts w:ascii="GHEA Grapalat" w:hAnsi="GHEA Grapalat"/>
          <w:b/>
          <w:sz w:val="28"/>
          <w:szCs w:val="28"/>
        </w:rPr>
        <w:t>22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B43B5D" w:rsidRPr="00BD7D8C" w:rsidRDefault="00B43B5D" w:rsidP="00B43B5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D7D8C">
        <w:rPr>
          <w:rFonts w:ascii="GHEA Grapalat" w:hAnsi="GHEA Grapalat"/>
          <w:sz w:val="24"/>
          <w:szCs w:val="24"/>
        </w:rPr>
        <w:tab/>
      </w:r>
      <w:r w:rsidR="00F02CAF" w:rsidRPr="00F02CAF">
        <w:rPr>
          <w:rFonts w:ascii="GHEA Grapalat" w:hAnsi="GHEA Grapalat"/>
          <w:sz w:val="24"/>
          <w:szCs w:val="24"/>
        </w:rPr>
        <w:t>«</w:t>
      </w:r>
      <w:r w:rsidR="00D7442A">
        <w:rPr>
          <w:rFonts w:ascii="GHEA Grapalat" w:hAnsi="GHEA Grapalat"/>
          <w:sz w:val="24"/>
          <w:szCs w:val="24"/>
          <w:lang w:val="ru-RU"/>
        </w:rPr>
        <w:t>Ման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Հոլդինգ</w:t>
      </w:r>
      <w:r w:rsidR="00F02CAF" w:rsidRPr="00F02CAF">
        <w:rPr>
          <w:rFonts w:ascii="GHEA Grapalat" w:hAnsi="GHEA Grapalat"/>
          <w:sz w:val="24"/>
          <w:szCs w:val="24"/>
        </w:rPr>
        <w:t>» ՍՊԸ-</w:t>
      </w:r>
      <w:proofErr w:type="spellStart"/>
      <w:r w:rsidR="00F02CAF" w:rsidRPr="00F02CAF">
        <w:rPr>
          <w:rFonts w:ascii="GHEA Grapalat" w:hAnsi="GHEA Grapalat"/>
          <w:sz w:val="24"/>
          <w:szCs w:val="24"/>
        </w:rPr>
        <w:t>ի</w:t>
      </w:r>
      <w:r w:rsidR="00BD7D8C" w:rsidRPr="00F02CAF">
        <w:rPr>
          <w:rFonts w:ascii="GHEA Grapalat" w:hAnsi="GHEA Grapalat"/>
          <w:sz w:val="24"/>
          <w:szCs w:val="24"/>
        </w:rPr>
        <w:t>ն</w:t>
      </w:r>
      <w:proofErr w:type="spellEnd"/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և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Ա</w:t>
      </w:r>
      <w:r w:rsidR="00D7442A" w:rsidRPr="00D7442A">
        <w:rPr>
          <w:rFonts w:ascii="GHEA Grapalat" w:hAnsi="GHEA Grapalat"/>
          <w:sz w:val="24"/>
          <w:szCs w:val="24"/>
        </w:rPr>
        <w:t>/</w:t>
      </w:r>
      <w:r w:rsidR="00D7442A">
        <w:rPr>
          <w:rFonts w:ascii="GHEA Grapalat" w:hAnsi="GHEA Grapalat"/>
          <w:sz w:val="24"/>
          <w:szCs w:val="24"/>
          <w:lang w:val="ru-RU"/>
        </w:rPr>
        <w:t>Ձ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Մարատ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Եղիազարյանին</w:t>
      </w:r>
      <w:r w:rsidR="00BD7D8C"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</w:rPr>
        <w:t>(</w:t>
      </w:r>
      <w:proofErr w:type="spellStart"/>
      <w:r w:rsidRPr="00BD7D8C">
        <w:rPr>
          <w:rFonts w:ascii="GHEA Grapalat" w:hAnsi="GHEA Grapalat"/>
          <w:sz w:val="24"/>
          <w:szCs w:val="24"/>
        </w:rPr>
        <w:t>պատվիրատու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` </w:t>
      </w:r>
      <w:r w:rsidR="00D7442A" w:rsidRPr="00D7442A">
        <w:rPr>
          <w:rFonts w:ascii="GHEA Grapalat" w:hAnsi="GHEA Grapalat"/>
          <w:sz w:val="24"/>
          <w:szCs w:val="24"/>
        </w:rPr>
        <w:t>««</w:t>
      </w:r>
      <w:r w:rsidR="00D7442A">
        <w:rPr>
          <w:rFonts w:ascii="GHEA Grapalat" w:hAnsi="GHEA Grapalat"/>
          <w:sz w:val="24"/>
          <w:szCs w:val="24"/>
          <w:lang w:val="ru-RU"/>
        </w:rPr>
        <w:t>Փոքր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Մհեր</w:t>
      </w:r>
      <w:r w:rsidR="00D7442A" w:rsidRPr="00D7442A">
        <w:rPr>
          <w:rFonts w:ascii="GHEA Grapalat" w:hAnsi="GHEA Grapalat"/>
          <w:sz w:val="24"/>
          <w:szCs w:val="24"/>
        </w:rPr>
        <w:t xml:space="preserve">» </w:t>
      </w:r>
      <w:r w:rsidR="00D7442A">
        <w:rPr>
          <w:rFonts w:ascii="GHEA Grapalat" w:hAnsi="GHEA Grapalat"/>
          <w:sz w:val="24"/>
          <w:szCs w:val="24"/>
          <w:lang w:val="ru-RU"/>
        </w:rPr>
        <w:t>կրթահամալիր</w:t>
      </w:r>
      <w:r w:rsidR="00D7442A" w:rsidRPr="00D7442A">
        <w:rPr>
          <w:rFonts w:ascii="GHEA Grapalat" w:hAnsi="GHEA Grapalat"/>
          <w:sz w:val="24"/>
          <w:szCs w:val="24"/>
        </w:rPr>
        <w:t xml:space="preserve">» </w:t>
      </w:r>
      <w:r w:rsidR="00D7442A">
        <w:rPr>
          <w:rFonts w:ascii="GHEA Grapalat" w:hAnsi="GHEA Grapalat"/>
          <w:sz w:val="24"/>
          <w:szCs w:val="24"/>
          <w:lang w:val="ru-RU"/>
        </w:rPr>
        <w:t>ՊՈԱԿ</w:t>
      </w:r>
      <w:r w:rsidRPr="00BD7D8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D7D8C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մաս</w:t>
      </w:r>
      <w:r w:rsidRPr="00BD7D8C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իրավունք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չունեցող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հիմքերն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ուսում</w:t>
      </w:r>
      <w:r w:rsidRPr="00BD7D8C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F02CAF">
        <w:rPr>
          <w:rFonts w:ascii="GHEA Grapalat" w:hAnsi="GHEA Grapalat"/>
          <w:sz w:val="24"/>
          <w:szCs w:val="24"/>
        </w:rPr>
        <w:t>այդպիսի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հիմքերի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դեպքում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r w:rsidR="00D7442A" w:rsidRPr="00F02CAF">
        <w:rPr>
          <w:rFonts w:ascii="GHEA Grapalat" w:hAnsi="GHEA Grapalat"/>
          <w:sz w:val="24"/>
          <w:szCs w:val="24"/>
        </w:rPr>
        <w:t>«</w:t>
      </w:r>
      <w:r w:rsidR="00D7442A">
        <w:rPr>
          <w:rFonts w:ascii="GHEA Grapalat" w:hAnsi="GHEA Grapalat"/>
          <w:sz w:val="24"/>
          <w:szCs w:val="24"/>
          <w:lang w:val="ru-RU"/>
        </w:rPr>
        <w:t>Ման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Հոլդինգ</w:t>
      </w:r>
      <w:r w:rsidR="00D7442A" w:rsidRPr="00F02CAF">
        <w:rPr>
          <w:rFonts w:ascii="GHEA Grapalat" w:hAnsi="GHEA Grapalat"/>
          <w:sz w:val="24"/>
          <w:szCs w:val="24"/>
        </w:rPr>
        <w:t>» ՍՊԸ-</w:t>
      </w:r>
      <w:proofErr w:type="spellStart"/>
      <w:r w:rsidR="00D7442A" w:rsidRPr="00F02CAF">
        <w:rPr>
          <w:rFonts w:ascii="GHEA Grapalat" w:hAnsi="GHEA Grapalat"/>
          <w:sz w:val="24"/>
          <w:szCs w:val="24"/>
        </w:rPr>
        <w:t>ին</w:t>
      </w:r>
      <w:proofErr w:type="spellEnd"/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և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Ա</w:t>
      </w:r>
      <w:r w:rsidR="00D7442A" w:rsidRPr="00D7442A">
        <w:rPr>
          <w:rFonts w:ascii="GHEA Grapalat" w:hAnsi="GHEA Grapalat"/>
          <w:sz w:val="24"/>
          <w:szCs w:val="24"/>
        </w:rPr>
        <w:t>/</w:t>
      </w:r>
      <w:r w:rsidR="00D7442A">
        <w:rPr>
          <w:rFonts w:ascii="GHEA Grapalat" w:hAnsi="GHEA Grapalat"/>
          <w:sz w:val="24"/>
          <w:szCs w:val="24"/>
          <w:lang w:val="ru-RU"/>
        </w:rPr>
        <w:t>Ձ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Մարատ</w:t>
      </w:r>
      <w:r w:rsidR="00D7442A" w:rsidRPr="00D7442A">
        <w:rPr>
          <w:rFonts w:ascii="GHEA Grapalat" w:hAnsi="GHEA Grapalat"/>
          <w:sz w:val="24"/>
          <w:szCs w:val="24"/>
        </w:rPr>
        <w:t xml:space="preserve"> </w:t>
      </w:r>
      <w:r w:rsidR="00D7442A">
        <w:rPr>
          <w:rFonts w:ascii="GHEA Grapalat" w:hAnsi="GHEA Grapalat"/>
          <w:sz w:val="24"/>
          <w:szCs w:val="24"/>
          <w:lang w:val="ru-RU"/>
        </w:rPr>
        <w:t>Եղիազարյանին</w:t>
      </w:r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վերոնշյալ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նպատակով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նշանակված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նիստը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տեղի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կունենա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աջակցման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կենտրոնում</w:t>
      </w:r>
      <w:proofErr w:type="spellEnd"/>
      <w:r w:rsidR="00E04F3A" w:rsidRPr="00F02CAF">
        <w:rPr>
          <w:rFonts w:ascii="GHEA Grapalat" w:hAnsi="GHEA Grapalat"/>
          <w:sz w:val="24"/>
          <w:szCs w:val="24"/>
        </w:rPr>
        <w:t xml:space="preserve"> </w:t>
      </w:r>
      <w:r w:rsidR="00D7442A" w:rsidRPr="00D7442A">
        <w:rPr>
          <w:rFonts w:ascii="GHEA Grapalat" w:hAnsi="GHEA Grapalat"/>
          <w:sz w:val="24"/>
          <w:szCs w:val="24"/>
        </w:rPr>
        <w:t>06</w:t>
      </w:r>
      <w:r w:rsidR="00F02CAF" w:rsidRPr="00F02CAF">
        <w:rPr>
          <w:rFonts w:ascii="GHEA Grapalat" w:hAnsi="GHEA Grapalat"/>
          <w:sz w:val="24"/>
          <w:szCs w:val="24"/>
        </w:rPr>
        <w:t>.0</w:t>
      </w:r>
      <w:r w:rsidR="00D7442A" w:rsidRPr="00D7442A">
        <w:rPr>
          <w:rFonts w:ascii="GHEA Grapalat" w:hAnsi="GHEA Grapalat"/>
          <w:sz w:val="24"/>
          <w:szCs w:val="24"/>
        </w:rPr>
        <w:t>9</w:t>
      </w:r>
      <w:r w:rsidR="00F02CAF" w:rsidRPr="00F02CAF">
        <w:rPr>
          <w:rFonts w:ascii="GHEA Grapalat" w:hAnsi="GHEA Grapalat"/>
          <w:sz w:val="24"/>
          <w:szCs w:val="24"/>
        </w:rPr>
        <w:t xml:space="preserve">.2015թ. </w:t>
      </w:r>
      <w:proofErr w:type="spellStart"/>
      <w:r w:rsidR="00F02CAF" w:rsidRPr="00F02CAF">
        <w:rPr>
          <w:rFonts w:ascii="GHEA Grapalat" w:hAnsi="GHEA Grapalat"/>
          <w:sz w:val="24"/>
          <w:szCs w:val="24"/>
        </w:rPr>
        <w:t>ժամը</w:t>
      </w:r>
      <w:proofErr w:type="spellEnd"/>
      <w:r w:rsidR="00F02CAF" w:rsidRPr="00F02CAF">
        <w:rPr>
          <w:rFonts w:ascii="GHEA Grapalat" w:hAnsi="GHEA Grapalat"/>
          <w:sz w:val="24"/>
          <w:szCs w:val="24"/>
        </w:rPr>
        <w:t xml:space="preserve"> 1</w:t>
      </w:r>
      <w:r w:rsidR="00D7442A">
        <w:rPr>
          <w:rFonts w:ascii="GHEA Grapalat" w:hAnsi="GHEA Grapalat"/>
          <w:sz w:val="24"/>
          <w:szCs w:val="24"/>
          <w:lang w:val="ru-RU"/>
        </w:rPr>
        <w:t>2</w:t>
      </w:r>
      <w:r w:rsidR="00F02CAF" w:rsidRPr="00F02CAF">
        <w:rPr>
          <w:rFonts w:ascii="GHEA Grapalat" w:hAnsi="GHEA Grapalat"/>
          <w:sz w:val="24"/>
          <w:szCs w:val="24"/>
        </w:rPr>
        <w:t>:00-ին</w:t>
      </w:r>
      <w:r w:rsidRPr="00BD7D8C">
        <w:rPr>
          <w:rFonts w:ascii="GHEA Grapalat" w:hAnsi="GHEA Grapalat"/>
          <w:sz w:val="24"/>
          <w:szCs w:val="24"/>
        </w:rPr>
        <w:t xml:space="preserve">, ք. </w:t>
      </w:r>
      <w:proofErr w:type="spellStart"/>
      <w:r w:rsidRPr="00BD7D8C">
        <w:rPr>
          <w:rFonts w:ascii="GHEA Grapalat" w:hAnsi="GHEA Grapalat"/>
          <w:sz w:val="24"/>
          <w:szCs w:val="24"/>
        </w:rPr>
        <w:t>Երևան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D7D8C">
        <w:rPr>
          <w:rFonts w:ascii="GHEA Grapalat" w:hAnsi="GHEA Grapalat"/>
          <w:sz w:val="24"/>
          <w:szCs w:val="24"/>
        </w:rPr>
        <w:t>Կոմիտաս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BD7D8C">
        <w:rPr>
          <w:rFonts w:ascii="GHEA Grapalat" w:hAnsi="GHEA Grapalat"/>
          <w:sz w:val="24"/>
          <w:szCs w:val="24"/>
        </w:rPr>
        <w:t>հասցեում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BD7D8C">
        <w:rPr>
          <w:rFonts w:ascii="GHEA Grapalat" w:hAnsi="GHEA Grapalat"/>
          <w:sz w:val="24"/>
          <w:szCs w:val="24"/>
        </w:rPr>
        <w:t>հարկի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դահլիճում</w:t>
      </w:r>
      <w:proofErr w:type="spellEnd"/>
      <w:r w:rsidRPr="00BD7D8C">
        <w:rPr>
          <w:rFonts w:ascii="GHEA Grapalat" w:hAnsi="GHEA Grapalat"/>
          <w:sz w:val="24"/>
          <w:szCs w:val="24"/>
        </w:rPr>
        <w:t>:</w:t>
      </w:r>
    </w:p>
    <w:p w:rsidR="00B43B5D" w:rsidRDefault="00B43B5D" w:rsidP="00B43B5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43B5D" w:rsidRDefault="00B43B5D" w:rsidP="00B43B5D">
      <w:pPr>
        <w:rPr>
          <w:szCs w:val="24"/>
        </w:rPr>
      </w:pPr>
    </w:p>
    <w:p w:rsidR="005641EF" w:rsidRDefault="005641EF"/>
    <w:sectPr w:rsidR="005641EF" w:rsidSect="0056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B5D"/>
    <w:rsid w:val="005641EF"/>
    <w:rsid w:val="007D5AD6"/>
    <w:rsid w:val="0083309C"/>
    <w:rsid w:val="00913A48"/>
    <w:rsid w:val="00B43B5D"/>
    <w:rsid w:val="00BD7D8C"/>
    <w:rsid w:val="00CC36A8"/>
    <w:rsid w:val="00D7442A"/>
    <w:rsid w:val="00DC7B82"/>
    <w:rsid w:val="00E04F3A"/>
    <w:rsid w:val="00F0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2015-02-27T07:02:00Z</dcterms:created>
  <dcterms:modified xsi:type="dcterms:W3CDTF">2015-10-02T12:33:00Z</dcterms:modified>
</cp:coreProperties>
</file>