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6BE" w:rsidRPr="009F7BFF" w:rsidRDefault="005216BE" w:rsidP="005216BE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Հավելված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5216BE" w:rsidRPr="009F7BFF" w:rsidRDefault="005216BE" w:rsidP="005216BE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ՀՀ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ֆինանսների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նախարարի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&lt;&lt;14  &gt;&gt;  </w:t>
      </w:r>
      <w:proofErr w:type="spellStart"/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օգոստոսի</w:t>
      </w:r>
      <w:proofErr w:type="spellEnd"/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2014 թ.</w:t>
      </w:r>
    </w:p>
    <w:p w:rsidR="005216BE" w:rsidRPr="009F7BFF" w:rsidRDefault="005216BE" w:rsidP="005216BE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proofErr w:type="spellStart"/>
      <w:proofErr w:type="gramStart"/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թիվ</w:t>
      </w:r>
      <w:proofErr w:type="spellEnd"/>
      <w:proofErr w:type="gramEnd"/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526-Ա 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հրամանի</w:t>
      </w:r>
    </w:p>
    <w:p w:rsidR="005216BE" w:rsidRPr="009F7BFF" w:rsidRDefault="005216BE" w:rsidP="005216BE">
      <w:pPr>
        <w:pStyle w:val="BodyText"/>
        <w:ind w:right="-7" w:firstLine="567"/>
        <w:jc w:val="right"/>
        <w:rPr>
          <w:rFonts w:ascii="Sylfaen" w:hAnsi="Sylfaen" w:cs="Sylfaen"/>
          <w:i/>
          <w:sz w:val="18"/>
        </w:rPr>
      </w:pPr>
    </w:p>
    <w:p w:rsidR="005216BE" w:rsidRPr="009F7BFF" w:rsidRDefault="005216BE" w:rsidP="005216BE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proofErr w:type="spellStart"/>
      <w:r w:rsidRPr="009F7BFF">
        <w:rPr>
          <w:rFonts w:ascii="Sylfaen" w:hAnsi="Sylfaen" w:cs="Sylfaen"/>
          <w:i/>
          <w:sz w:val="16"/>
          <w:szCs w:val="16"/>
        </w:rPr>
        <w:t>Հավելված</w:t>
      </w:r>
      <w:proofErr w:type="spell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10</w:t>
      </w:r>
    </w:p>
    <w:p w:rsidR="005216BE" w:rsidRPr="009F7BFF" w:rsidRDefault="005216BE" w:rsidP="005216BE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r w:rsidRPr="009F7BFF">
        <w:rPr>
          <w:rFonts w:ascii="Sylfaen" w:hAnsi="Sylfaen" w:cs="Sylfaen"/>
          <w:i/>
          <w:sz w:val="16"/>
          <w:szCs w:val="16"/>
        </w:rPr>
        <w:t>ՀՀ</w:t>
      </w:r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r w:rsidRPr="009F7BFF">
        <w:rPr>
          <w:rFonts w:ascii="Sylfaen" w:hAnsi="Sylfaen" w:cs="Sylfaen"/>
          <w:i/>
          <w:sz w:val="16"/>
          <w:szCs w:val="16"/>
        </w:rPr>
        <w:t>ֆինանսների</w:t>
      </w:r>
      <w:proofErr w:type="spell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proofErr w:type="gramStart"/>
      <w:r w:rsidRPr="009F7BFF">
        <w:rPr>
          <w:rFonts w:ascii="Sylfaen" w:hAnsi="Sylfaen" w:cs="Sylfaen"/>
          <w:i/>
          <w:sz w:val="16"/>
          <w:szCs w:val="16"/>
        </w:rPr>
        <w:t>նախարարի</w:t>
      </w:r>
      <w:proofErr w:type="spell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 &lt;</w:t>
      </w:r>
      <w:proofErr w:type="gramEnd"/>
      <w:r w:rsidRPr="009F7BFF">
        <w:rPr>
          <w:rFonts w:ascii="Sylfaen" w:hAnsi="Sylfaen" w:cs="Sylfaen"/>
          <w:i/>
          <w:sz w:val="16"/>
          <w:szCs w:val="16"/>
          <w:lang w:val="af-ZA"/>
        </w:rPr>
        <w:t>&lt; 02 &gt;&gt;   օգոստոսի   2013</w:t>
      </w:r>
      <w:r w:rsidRPr="009F7BFF">
        <w:rPr>
          <w:rFonts w:ascii="Sylfaen" w:hAnsi="Sylfaen" w:cs="Sylfaen"/>
          <w:i/>
          <w:sz w:val="16"/>
          <w:szCs w:val="16"/>
        </w:rPr>
        <w:t>թ</w:t>
      </w:r>
      <w:r w:rsidRPr="009F7BFF">
        <w:rPr>
          <w:rFonts w:ascii="Sylfaen" w:hAnsi="Sylfaen" w:cs="Sylfaen"/>
          <w:i/>
          <w:sz w:val="16"/>
          <w:szCs w:val="16"/>
          <w:lang w:val="af-ZA"/>
        </w:rPr>
        <w:t>.</w:t>
      </w:r>
    </w:p>
    <w:p w:rsidR="005216BE" w:rsidRPr="009F7BFF" w:rsidRDefault="005216BE" w:rsidP="005216BE">
      <w:pPr>
        <w:pStyle w:val="BodyText"/>
        <w:ind w:right="-7" w:firstLine="567"/>
        <w:jc w:val="right"/>
        <w:rPr>
          <w:rFonts w:ascii="Sylfaen" w:hAnsi="Sylfaen"/>
          <w:lang w:val="af-ZA"/>
        </w:rPr>
      </w:pPr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proofErr w:type="gramStart"/>
      <w:r w:rsidRPr="009F7BFF">
        <w:rPr>
          <w:rFonts w:ascii="Sylfaen" w:hAnsi="Sylfaen" w:cs="Sylfaen"/>
          <w:i/>
          <w:sz w:val="16"/>
          <w:szCs w:val="16"/>
        </w:rPr>
        <w:t>թիվ</w:t>
      </w:r>
      <w:proofErr w:type="spell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 667</w:t>
      </w:r>
      <w:proofErr w:type="gram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-Ա </w:t>
      </w:r>
      <w:proofErr w:type="spellStart"/>
      <w:r w:rsidRPr="009F7BFF">
        <w:rPr>
          <w:rFonts w:ascii="Sylfaen" w:hAnsi="Sylfaen" w:cs="Sylfaen"/>
          <w:i/>
          <w:sz w:val="16"/>
          <w:szCs w:val="16"/>
        </w:rPr>
        <w:t>հրամանի</w:t>
      </w:r>
      <w:proofErr w:type="spellEnd"/>
      <w:r w:rsidRPr="009F7BFF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89503C" w:rsidRPr="009F7BFF" w:rsidRDefault="0089503C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C5233A" w:rsidRPr="009F7BFF" w:rsidRDefault="00C5233A" w:rsidP="00C5233A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9F7BFF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9F7BFF">
        <w:rPr>
          <w:rFonts w:ascii="Sylfaen" w:hAnsi="Sylfaen"/>
          <w:b/>
          <w:i/>
          <w:szCs w:val="24"/>
          <w:lang w:val="af-ZA"/>
        </w:rPr>
        <w:t xml:space="preserve"> (</w:t>
      </w:r>
      <w:r w:rsidRPr="009F7BFF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9F7BFF">
        <w:rPr>
          <w:rFonts w:ascii="Sylfaen" w:hAnsi="Sylfaen"/>
          <w:b/>
          <w:i/>
          <w:szCs w:val="24"/>
          <w:lang w:val="af-ZA"/>
        </w:rPr>
        <w:t>)</w:t>
      </w:r>
    </w:p>
    <w:p w:rsidR="00100D10" w:rsidRPr="009F7BFF" w:rsidRDefault="00C5233A" w:rsidP="00C5233A">
      <w:pPr>
        <w:spacing w:after="240" w:line="360" w:lineRule="auto"/>
        <w:jc w:val="center"/>
        <w:rPr>
          <w:rFonts w:ascii="Sylfaen" w:hAnsi="Sylfaen"/>
          <w:b/>
          <w:szCs w:val="24"/>
          <w:lang w:val="af-ZA"/>
        </w:rPr>
      </w:pPr>
      <w:r w:rsidRPr="009F7BFF">
        <w:rPr>
          <w:rFonts w:ascii="Sylfaen" w:hAnsi="Sylfaen"/>
          <w:b/>
          <w:szCs w:val="24"/>
          <w:lang w:val="af-ZA"/>
        </w:rPr>
        <w:t xml:space="preserve">ՇՐՋԱՆԱԿԱՅԻՆ ՀԱՄԱՁԱՅՆԱԳՐԵՐՈՎ </w:t>
      </w:r>
      <w:r w:rsidRPr="009F7BFF">
        <w:rPr>
          <w:rFonts w:ascii="Sylfaen" w:hAnsi="Sylfaen" w:cs="Sylfaen"/>
          <w:b/>
          <w:szCs w:val="24"/>
          <w:lang w:val="af-ZA"/>
        </w:rPr>
        <w:t>ԿՆՔՎԱԾ</w:t>
      </w:r>
      <w:r w:rsidRPr="009F7BFF">
        <w:rPr>
          <w:rFonts w:ascii="Sylfaen" w:hAnsi="Sylfaen"/>
          <w:b/>
          <w:szCs w:val="24"/>
          <w:lang w:val="af-ZA"/>
        </w:rPr>
        <w:t xml:space="preserve"> </w:t>
      </w:r>
      <w:r w:rsidRPr="009F7BFF">
        <w:rPr>
          <w:rFonts w:ascii="Sylfaen" w:hAnsi="Sylfaen" w:cs="Sylfaen"/>
          <w:b/>
          <w:szCs w:val="24"/>
          <w:lang w:val="af-ZA"/>
        </w:rPr>
        <w:t>ՊԱՅՄԱՆԱԳՐԻ</w:t>
      </w:r>
      <w:r w:rsidRPr="009F7BFF">
        <w:rPr>
          <w:rFonts w:ascii="Sylfaen" w:hAnsi="Sylfaen"/>
          <w:b/>
          <w:szCs w:val="24"/>
          <w:lang w:val="af-ZA"/>
        </w:rPr>
        <w:t xml:space="preserve"> </w:t>
      </w:r>
      <w:r w:rsidRPr="009F7BFF">
        <w:rPr>
          <w:rFonts w:ascii="Sylfaen" w:hAnsi="Sylfaen" w:cs="Sylfaen"/>
          <w:b/>
          <w:szCs w:val="24"/>
          <w:lang w:val="af-ZA"/>
        </w:rPr>
        <w:t>ՄԱՍԻՆ</w:t>
      </w:r>
    </w:p>
    <w:p w:rsidR="00C5233A" w:rsidRPr="009F7BFF" w:rsidRDefault="00C5233A" w:rsidP="00C5233A">
      <w:pPr>
        <w:spacing w:after="240" w:line="360" w:lineRule="auto"/>
        <w:jc w:val="center"/>
        <w:rPr>
          <w:rFonts w:ascii="Sylfaen" w:hAnsi="Sylfaen"/>
          <w:b/>
          <w:szCs w:val="24"/>
          <w:lang w:val="af-ZA"/>
        </w:rPr>
      </w:pPr>
    </w:p>
    <w:p w:rsidR="00C5233A" w:rsidRPr="009F7BFF" w:rsidRDefault="007D0E8A" w:rsidP="00C5233A">
      <w:pPr>
        <w:tabs>
          <w:tab w:val="left" w:pos="8083"/>
        </w:tabs>
        <w:spacing w:after="240" w:line="360" w:lineRule="auto"/>
        <w:jc w:val="center"/>
        <w:rPr>
          <w:rFonts w:ascii="Sylfaen" w:hAnsi="Sylfaen"/>
          <w:b/>
          <w:szCs w:val="24"/>
          <w:lang w:val="af-ZA"/>
        </w:rPr>
      </w:pPr>
      <w:r w:rsidRPr="009F7BFF">
        <w:rPr>
          <w:rFonts w:ascii="Sylfaen" w:hAnsi="Sylfaen"/>
          <w:b/>
          <w:szCs w:val="24"/>
          <w:lang w:val="af-ZA"/>
        </w:rPr>
        <w:t xml:space="preserve">ՇՀ </w:t>
      </w:r>
      <w:r w:rsidRPr="009F7BFF">
        <w:rPr>
          <w:rFonts w:ascii="Sylfaen" w:hAnsi="Sylfaen" w:cs="Sylfaen"/>
          <w:b/>
          <w:szCs w:val="24"/>
          <w:lang w:val="af-ZA"/>
        </w:rPr>
        <w:t>ԸՆԹԱՑԱԿԱՐԳԻ</w:t>
      </w:r>
      <w:r w:rsidRPr="009F7BFF">
        <w:rPr>
          <w:rFonts w:ascii="Sylfaen" w:hAnsi="Sylfaen"/>
          <w:b/>
          <w:szCs w:val="24"/>
          <w:lang w:val="af-ZA"/>
        </w:rPr>
        <w:t xml:space="preserve"> </w:t>
      </w:r>
      <w:r w:rsidRPr="009F7BFF">
        <w:rPr>
          <w:rFonts w:ascii="Sylfaen" w:hAnsi="Sylfaen" w:cs="Sylfaen"/>
          <w:b/>
          <w:szCs w:val="24"/>
          <w:lang w:val="af-ZA"/>
        </w:rPr>
        <w:t>ԾԱԾԿԱԳԻՐԸ՝</w:t>
      </w:r>
      <w:r w:rsidRPr="009F7BFF">
        <w:rPr>
          <w:rFonts w:ascii="Sylfaen" w:hAnsi="Sylfaen"/>
          <w:b/>
          <w:szCs w:val="24"/>
          <w:lang w:val="af-ZA"/>
        </w:rPr>
        <w:t xml:space="preserve"> </w:t>
      </w:r>
      <w:r w:rsidRPr="009F7BFF">
        <w:rPr>
          <w:rFonts w:ascii="Sylfaen" w:hAnsi="Sylfaen"/>
          <w:b/>
          <w:szCs w:val="24"/>
          <w:lang w:val="hy-AM"/>
        </w:rPr>
        <w:t>«</w:t>
      </w:r>
      <w:r w:rsidR="00C5233A" w:rsidRPr="009F7BFF">
        <w:rPr>
          <w:rFonts w:ascii="Sylfaen" w:hAnsi="Sylfaen"/>
          <w:b/>
          <w:szCs w:val="24"/>
          <w:lang w:val="af-ZA"/>
        </w:rPr>
        <w:t>ՇՀԱՊՁԲ-1</w:t>
      </w:r>
      <w:r w:rsidR="00547192" w:rsidRPr="009F7BFF">
        <w:rPr>
          <w:rFonts w:ascii="Sylfaen" w:hAnsi="Sylfaen"/>
          <w:b/>
          <w:szCs w:val="24"/>
          <w:lang w:val="af-ZA"/>
        </w:rPr>
        <w:t>5</w:t>
      </w:r>
      <w:r w:rsidR="00C5233A" w:rsidRPr="009F7BFF">
        <w:rPr>
          <w:rFonts w:ascii="Sylfaen" w:hAnsi="Sylfaen"/>
          <w:b/>
          <w:szCs w:val="24"/>
          <w:lang w:val="af-ZA"/>
        </w:rPr>
        <w:t>/</w:t>
      </w:r>
      <w:r w:rsidR="00547192" w:rsidRPr="009F7BFF">
        <w:rPr>
          <w:rFonts w:ascii="Sylfaen" w:hAnsi="Sylfaen"/>
          <w:b/>
          <w:szCs w:val="24"/>
          <w:lang w:val="af-ZA"/>
        </w:rPr>
        <w:t>4</w:t>
      </w:r>
      <w:r w:rsidR="00C5233A" w:rsidRPr="009F7BFF">
        <w:rPr>
          <w:rFonts w:ascii="Sylfaen" w:hAnsi="Sylfaen"/>
          <w:b/>
          <w:szCs w:val="24"/>
          <w:lang w:val="af-ZA"/>
        </w:rPr>
        <w:t>-</w:t>
      </w:r>
      <w:r w:rsidR="00E77F5C">
        <w:rPr>
          <w:rFonts w:ascii="Sylfaen" w:hAnsi="Sylfaen"/>
          <w:b/>
          <w:szCs w:val="24"/>
          <w:lang w:val="hy-AM"/>
        </w:rPr>
        <w:t>7</w:t>
      </w:r>
      <w:r w:rsidR="00C401DB" w:rsidRPr="009F7BFF">
        <w:rPr>
          <w:rFonts w:ascii="Sylfaen" w:hAnsi="Sylfaen"/>
          <w:b/>
          <w:szCs w:val="24"/>
          <w:lang w:val="af-ZA"/>
        </w:rPr>
        <w:t>-</w:t>
      </w:r>
      <w:r w:rsidR="00C5233A" w:rsidRPr="009F7BFF">
        <w:rPr>
          <w:rFonts w:ascii="Sylfaen" w:hAnsi="Sylfaen"/>
          <w:b/>
          <w:szCs w:val="24"/>
          <w:lang w:val="af-ZA"/>
        </w:rPr>
        <w:t>201</w:t>
      </w:r>
      <w:r w:rsidR="00547192" w:rsidRPr="009F7BFF">
        <w:rPr>
          <w:rFonts w:ascii="Sylfaen" w:hAnsi="Sylfaen"/>
          <w:b/>
          <w:szCs w:val="24"/>
          <w:lang w:val="af-ZA"/>
        </w:rPr>
        <w:t>5</w:t>
      </w:r>
      <w:r w:rsidRPr="009F7BFF">
        <w:rPr>
          <w:rFonts w:ascii="Sylfaen" w:hAnsi="Sylfaen"/>
          <w:b/>
          <w:szCs w:val="24"/>
          <w:lang w:val="af-ZA"/>
        </w:rPr>
        <w:t xml:space="preserve"> (ԵՊԲՀ)»</w:t>
      </w:r>
    </w:p>
    <w:p w:rsidR="00F97BAF" w:rsidRPr="009F7BFF" w:rsidRDefault="00C5233A" w:rsidP="00C5233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F7BFF">
        <w:rPr>
          <w:rFonts w:ascii="Sylfaen" w:hAnsi="Sylfaen" w:cs="Sylfaen"/>
          <w:sz w:val="20"/>
          <w:lang w:val="af-ZA"/>
        </w:rPr>
        <w:t>Պատվիրատուն</w:t>
      </w:r>
      <w:r w:rsidRPr="009F7BFF">
        <w:rPr>
          <w:rFonts w:ascii="Sylfaen" w:hAnsi="Sylfaen"/>
          <w:sz w:val="20"/>
          <w:lang w:val="af-ZA"/>
        </w:rPr>
        <w:t>`</w:t>
      </w:r>
      <w:r w:rsidRPr="009F7BFF">
        <w:rPr>
          <w:rFonts w:ascii="Sylfaen" w:hAnsi="Sylfaen"/>
          <w:sz w:val="20"/>
          <w:lang w:val="hy-AM"/>
        </w:rPr>
        <w:t xml:space="preserve"> </w:t>
      </w:r>
      <w:r w:rsidRPr="009F7BFF">
        <w:rPr>
          <w:rFonts w:ascii="Sylfaen" w:hAnsi="Sylfaen"/>
          <w:sz w:val="20"/>
          <w:lang w:val="af-ZA"/>
        </w:rPr>
        <w:t>«</w:t>
      </w:r>
      <w:r w:rsidRPr="009F7BFF">
        <w:rPr>
          <w:rFonts w:ascii="Sylfaen" w:hAnsi="Sylfaen"/>
          <w:sz w:val="20"/>
          <w:lang w:val="pt-BR"/>
        </w:rPr>
        <w:t>Երևանի Մխիթար Հերացու անվան պետական բժշկական համալսարան</w:t>
      </w:r>
      <w:r w:rsidRPr="009F7BFF">
        <w:rPr>
          <w:rFonts w:ascii="Sylfaen" w:hAnsi="Sylfaen" w:cs="Arial"/>
          <w:sz w:val="20"/>
          <w:lang w:val="hy-AM"/>
        </w:rPr>
        <w:t>» հիմնադրամ</w:t>
      </w:r>
      <w:r w:rsidRPr="009F7BFF">
        <w:rPr>
          <w:rFonts w:ascii="Sylfaen" w:hAnsi="Sylfaen"/>
          <w:sz w:val="20"/>
          <w:lang w:val="af-ZA"/>
        </w:rPr>
        <w:t xml:space="preserve">, </w:t>
      </w:r>
      <w:r w:rsidRPr="009F7BFF">
        <w:rPr>
          <w:rFonts w:ascii="Sylfaen" w:hAnsi="Sylfaen" w:cs="Sylfaen"/>
          <w:sz w:val="20"/>
          <w:lang w:val="af-ZA"/>
        </w:rPr>
        <w:t>որը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գտնվում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է</w:t>
      </w:r>
      <w:r w:rsidRPr="009F7BFF">
        <w:rPr>
          <w:rFonts w:ascii="Sylfaen" w:hAnsi="Sylfaen"/>
          <w:sz w:val="20"/>
          <w:lang w:val="af-ZA"/>
        </w:rPr>
        <w:t xml:space="preserve"> ՀՀ ք. Երևան,  </w:t>
      </w:r>
      <w:r w:rsidRPr="009F7BFF">
        <w:rPr>
          <w:rFonts w:ascii="Sylfaen" w:hAnsi="Sylfaen" w:cs="Sylfaen"/>
          <w:bCs/>
          <w:sz w:val="20"/>
          <w:lang w:val="ru-RU"/>
        </w:rPr>
        <w:t>Կորյունի</w:t>
      </w:r>
      <w:r w:rsidRPr="009F7BFF">
        <w:rPr>
          <w:rFonts w:ascii="Sylfaen" w:hAnsi="Sylfaen" w:cs="Sylfaen"/>
          <w:bCs/>
          <w:sz w:val="20"/>
          <w:lang w:val="nb-NO"/>
        </w:rPr>
        <w:t xml:space="preserve"> 2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հասցեում</w:t>
      </w:r>
      <w:r w:rsidRPr="009F7BFF">
        <w:rPr>
          <w:rFonts w:ascii="Sylfaen" w:hAnsi="Sylfaen"/>
          <w:sz w:val="20"/>
          <w:lang w:val="af-ZA"/>
        </w:rPr>
        <w:t xml:space="preserve">, </w:t>
      </w:r>
      <w:r w:rsidRPr="009F7BFF">
        <w:rPr>
          <w:rFonts w:ascii="Sylfaen" w:hAnsi="Sylfaen" w:cs="Sylfaen"/>
          <w:sz w:val="20"/>
          <w:lang w:val="af-ZA"/>
        </w:rPr>
        <w:t>ստոր</w:t>
      </w:r>
      <w:r w:rsidRPr="009F7BFF">
        <w:rPr>
          <w:rFonts w:ascii="Sylfaen" w:hAnsi="Sylfaen"/>
          <w:sz w:val="20"/>
          <w:lang w:val="af-ZA"/>
        </w:rPr>
        <w:t xml:space="preserve">և </w:t>
      </w:r>
      <w:r w:rsidRPr="009F7BFF">
        <w:rPr>
          <w:rFonts w:ascii="Sylfaen" w:hAnsi="Sylfaen" w:cs="Sylfaen"/>
          <w:sz w:val="20"/>
          <w:lang w:val="af-ZA"/>
        </w:rPr>
        <w:t>ներկայացնում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է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/>
          <w:sz w:val="20"/>
          <w:lang w:val="hy-AM"/>
        </w:rPr>
        <w:t>«</w:t>
      </w:r>
      <w:r w:rsidRPr="009F7BFF">
        <w:rPr>
          <w:rFonts w:ascii="Sylfaen" w:hAnsi="Sylfaen"/>
          <w:sz w:val="20"/>
          <w:lang w:val="af-ZA"/>
        </w:rPr>
        <w:t>ՇՀ</w:t>
      </w:r>
      <w:r w:rsidRPr="009F7BFF">
        <w:rPr>
          <w:rFonts w:ascii="Sylfaen" w:hAnsi="Sylfaen"/>
          <w:sz w:val="20"/>
          <w:lang w:val="hy-AM"/>
        </w:rPr>
        <w:t>ԱՊՁԲ</w:t>
      </w:r>
      <w:r w:rsidRPr="009F7BFF">
        <w:rPr>
          <w:rFonts w:ascii="Sylfaen" w:hAnsi="Sylfaen"/>
          <w:sz w:val="20"/>
          <w:lang w:val="af-ZA"/>
        </w:rPr>
        <w:t>-1</w:t>
      </w:r>
      <w:r w:rsidR="00C9430F" w:rsidRPr="009F7BFF">
        <w:rPr>
          <w:rFonts w:ascii="Sylfaen" w:hAnsi="Sylfaen"/>
          <w:sz w:val="20"/>
          <w:lang w:val="af-ZA"/>
        </w:rPr>
        <w:t>5</w:t>
      </w:r>
      <w:r w:rsidRPr="009F7BFF">
        <w:rPr>
          <w:rFonts w:ascii="Sylfaen" w:hAnsi="Sylfaen"/>
          <w:sz w:val="20"/>
          <w:lang w:val="af-ZA"/>
        </w:rPr>
        <w:t>/</w:t>
      </w:r>
      <w:r w:rsidR="00516F7F" w:rsidRPr="009F7BFF">
        <w:rPr>
          <w:rFonts w:ascii="Sylfaen" w:hAnsi="Sylfaen"/>
          <w:sz w:val="20"/>
          <w:lang w:val="af-ZA"/>
        </w:rPr>
        <w:t>4</w:t>
      </w:r>
      <w:r w:rsidRPr="009F7BFF">
        <w:rPr>
          <w:rFonts w:ascii="Sylfaen" w:hAnsi="Sylfaen"/>
          <w:sz w:val="20"/>
          <w:lang w:val="af-ZA"/>
        </w:rPr>
        <w:t>-</w:t>
      </w:r>
      <w:r w:rsidR="00361FFF">
        <w:rPr>
          <w:rFonts w:ascii="Sylfaen" w:hAnsi="Sylfaen"/>
          <w:sz w:val="20"/>
          <w:lang w:val="hy-AM"/>
        </w:rPr>
        <w:t>7</w:t>
      </w:r>
      <w:r w:rsidRPr="009F7BFF">
        <w:rPr>
          <w:rFonts w:ascii="Sylfaen" w:hAnsi="Sylfaen"/>
          <w:sz w:val="20"/>
          <w:lang w:val="af-ZA"/>
        </w:rPr>
        <w:t xml:space="preserve"> (</w:t>
      </w:r>
      <w:r w:rsidRPr="009F7BFF">
        <w:rPr>
          <w:rFonts w:ascii="Sylfaen" w:hAnsi="Sylfaen"/>
          <w:sz w:val="20"/>
          <w:lang w:val="hy-AM"/>
        </w:rPr>
        <w:t>ԵՊԲՀ</w:t>
      </w:r>
      <w:r w:rsidRPr="009F7BFF">
        <w:rPr>
          <w:rFonts w:ascii="Sylfaen" w:hAnsi="Sylfaen"/>
          <w:sz w:val="20"/>
          <w:lang w:val="af-ZA"/>
        </w:rPr>
        <w:t>)</w:t>
      </w:r>
      <w:r w:rsidRPr="009F7BFF">
        <w:rPr>
          <w:rFonts w:ascii="Sylfaen" w:hAnsi="Sylfaen"/>
          <w:sz w:val="20"/>
          <w:lang w:val="hy-AM"/>
        </w:rPr>
        <w:t>»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ծածկագրով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հայտարարված</w:t>
      </w:r>
      <w:r w:rsidRPr="009F7BFF">
        <w:rPr>
          <w:rFonts w:ascii="Sylfaen" w:hAnsi="Sylfaen"/>
          <w:sz w:val="20"/>
          <w:lang w:val="af-ZA"/>
        </w:rPr>
        <w:t xml:space="preserve"> շրջանակային համաձայնագրեր</w:t>
      </w:r>
      <w:r w:rsidRPr="009F7BFF">
        <w:rPr>
          <w:rFonts w:ascii="Sylfaen" w:hAnsi="Sylfaen"/>
          <w:sz w:val="20"/>
          <w:lang w:val="hy-AM"/>
        </w:rPr>
        <w:t>ի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արդյունքում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կնքված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պայմանագր</w:t>
      </w:r>
      <w:r w:rsidR="007F5E4E">
        <w:rPr>
          <w:rFonts w:ascii="Sylfaen" w:hAnsi="Sylfaen" w:cs="Sylfaen"/>
          <w:sz w:val="20"/>
          <w:lang w:val="hy-AM"/>
        </w:rPr>
        <w:t>եր</w:t>
      </w:r>
      <w:r w:rsidRPr="009F7BFF">
        <w:rPr>
          <w:rFonts w:ascii="Sylfaen" w:hAnsi="Sylfaen" w:cs="Sylfaen"/>
          <w:sz w:val="20"/>
          <w:lang w:val="af-ZA"/>
        </w:rPr>
        <w:t>ի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մասին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տեղեկատվությունը</w:t>
      </w:r>
      <w:r w:rsidR="009F71E7" w:rsidRPr="009F7BFF">
        <w:rPr>
          <w:rFonts w:ascii="Sylfaen" w:hAnsi="Sylfaen" w:cs="Arial Armenian"/>
          <w:sz w:val="20"/>
          <w:lang w:val="af-ZA"/>
        </w:rPr>
        <w:t>։</w:t>
      </w:r>
    </w:p>
    <w:tbl>
      <w:tblPr>
        <w:tblW w:w="11277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15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419"/>
        <w:gridCol w:w="182"/>
        <w:gridCol w:w="10"/>
        <w:gridCol w:w="170"/>
        <w:gridCol w:w="921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206"/>
        <w:gridCol w:w="311"/>
        <w:gridCol w:w="386"/>
        <w:gridCol w:w="142"/>
        <w:gridCol w:w="31"/>
        <w:gridCol w:w="186"/>
        <w:gridCol w:w="245"/>
        <w:gridCol w:w="117"/>
        <w:gridCol w:w="612"/>
        <w:gridCol w:w="288"/>
        <w:gridCol w:w="793"/>
      </w:tblGrid>
      <w:tr w:rsidR="00213125" w:rsidRPr="009F7BFF" w:rsidTr="005F5E6C">
        <w:trPr>
          <w:trHeight w:val="146"/>
        </w:trPr>
        <w:tc>
          <w:tcPr>
            <w:tcW w:w="11277" w:type="dxa"/>
            <w:gridSpan w:val="40"/>
            <w:shd w:val="clear" w:color="auto" w:fill="auto"/>
            <w:vAlign w:val="center"/>
          </w:tcPr>
          <w:p w:rsidR="00213125" w:rsidRPr="009F7BFF" w:rsidRDefault="0021312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9F7BFF" w:rsidTr="005F5E6C">
        <w:trPr>
          <w:trHeight w:val="110"/>
        </w:trPr>
        <w:tc>
          <w:tcPr>
            <w:tcW w:w="1323" w:type="dxa"/>
            <w:gridSpan w:val="2"/>
            <w:vMerge w:val="restart"/>
            <w:shd w:val="clear" w:color="auto" w:fill="auto"/>
            <w:vAlign w:val="center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Չափ-ման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9F7BFF" w:rsidRDefault="009F073F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proofErr w:type="spellEnd"/>
            <w:r w:rsidRPr="009F7BFF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9F7BFF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9F7BFF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</w:tr>
      <w:tr w:rsidR="009F073F" w:rsidRPr="009F7BFF" w:rsidTr="005F5E6C">
        <w:trPr>
          <w:trHeight w:val="175"/>
        </w:trPr>
        <w:tc>
          <w:tcPr>
            <w:tcW w:w="1323" w:type="dxa"/>
            <w:gridSpan w:val="2"/>
            <w:vMerge/>
            <w:shd w:val="clear" w:color="auto" w:fill="auto"/>
            <w:vAlign w:val="center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9F7BFF" w:rsidRDefault="009F073F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9F7BFF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/ՀՀ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9F7BFF" w:rsidTr="005F5E6C">
        <w:trPr>
          <w:trHeight w:val="981"/>
        </w:trPr>
        <w:tc>
          <w:tcPr>
            <w:tcW w:w="13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61F7B" w:rsidRPr="00D7284C" w:rsidTr="001314AC">
        <w:trPr>
          <w:trHeight w:val="40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261F7B" w:rsidRPr="00261F7B" w:rsidRDefault="00261F7B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  <w:lang w:val="hy-AM"/>
              </w:rPr>
            </w:pPr>
            <w:r w:rsidRPr="00261F7B">
              <w:rPr>
                <w:rFonts w:ascii="Sylfaen" w:eastAsia="Arial Unicode MS" w:hAnsi="Sylfaen" w:cs="Arial Unicode MS"/>
                <w:sz w:val="16"/>
                <w:szCs w:val="16"/>
                <w:lang w:val="hy-AM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61F7B" w:rsidRPr="00261F7B" w:rsidRDefault="00261F7B" w:rsidP="009C2A0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261F7B">
              <w:rPr>
                <w:rFonts w:ascii="Sylfaen" w:hAnsi="Sylfaen"/>
                <w:sz w:val="16"/>
                <w:szCs w:val="16"/>
                <w:lang w:val="hy-AM"/>
              </w:rPr>
              <w:t>Դեքստրան 200մլ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</w:pPr>
            <w:r w:rsidRPr="00261F7B"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  <w:t>փաթեթ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CB1AFF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61F7B">
              <w:rPr>
                <w:rFonts w:ascii="Sylfaen" w:hAnsi="Sylfaen"/>
                <w:sz w:val="16"/>
                <w:szCs w:val="16"/>
                <w:lang w:val="hy-AM"/>
              </w:rPr>
              <w:t>700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E25D08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24037" w:rsidRDefault="00261F7B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434 000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t>Դեքստրան(դեքստրան 40)dextran (dextran 40) լուծույթ կաթիլաներարկման100մգ/մլ, 200մլ, 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համապատասխանելիությունը/Արտադրողի ՊԱԳ-ի համապատասխանության հավաստագիր/: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t>Դեքստրան(դեքստրան 40)dextran (dextran 40) լուծույթ կաթիլաներարկման100մգ/մլ, 200մլ, 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համապատասխանելիությունը/Արտադրողի ՊԱԳ-ի համապատասխանության հավաստագիր/:</w:t>
            </w:r>
          </w:p>
        </w:tc>
      </w:tr>
      <w:tr w:rsidR="00261F7B" w:rsidRPr="00D7284C" w:rsidTr="001314AC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261F7B" w:rsidRPr="00261F7B" w:rsidRDefault="00261F7B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  <w:lang w:val="hy-AM"/>
              </w:rPr>
            </w:pPr>
            <w:r w:rsidRPr="00261F7B">
              <w:rPr>
                <w:rFonts w:ascii="Sylfaen" w:eastAsia="Arial Unicode MS" w:hAnsi="Sylfaen" w:cs="Arial Unicode MS"/>
                <w:sz w:val="16"/>
                <w:szCs w:val="16"/>
                <w:lang w:val="hy-AM"/>
              </w:rPr>
              <w:t>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61F7B" w:rsidRPr="00261F7B" w:rsidRDefault="00261F7B" w:rsidP="009C2A0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261F7B">
              <w:rPr>
                <w:rFonts w:ascii="Sylfaen" w:hAnsi="Sylfaen"/>
                <w:sz w:val="16"/>
                <w:szCs w:val="16"/>
                <w:lang w:val="hy-AM"/>
              </w:rPr>
              <w:t>Դեքստրոզ 10 %-200մլ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261F7B"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  <w:t>փաթեթ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61F7B">
              <w:rPr>
                <w:rFonts w:ascii="Sylfaen" w:hAnsi="Sylfaen"/>
                <w:sz w:val="16"/>
                <w:szCs w:val="16"/>
                <w:lang w:val="hy-AM"/>
              </w:rPr>
              <w:t>7000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24037" w:rsidRDefault="00261F7B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2 268 000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t xml:space="preserve">Դեքստրոզdextroseլուծույթկաթիլաներարկման 100մգ/մլ, 200մլ,լ պլաստիկե փաթեթ :Պահպանման պայմանները՝ լույսից պաշտպանված վայրում,  ոչ բարձր քան 30°C ջերմաստիճանի պայմաններում: Պարտադիր պայման է </w:t>
            </w: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ՊԱԳ(պատշաճ արտադրության գործունեություն) GMP ստանդարտներին համապատասխանելիությունը. /Արտադրողի ՊԱԳ-ի համապատասխանության հավաստագիր/: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 xml:space="preserve">Դեքստրոզdextroseլուծույթկաթիլաներարկման 100մգ/մլ, 200մլ,լ պլաստիկե փաթեթ :Պահպանման պայմանները՝ լույսից պաշտպանված վայրում,  ոչ բարձր քան 30°C ջերմաստիճանի պայմաններում: Պարտադիր պայման է </w:t>
            </w: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ՊԱԳ(պատշաճ արտադրության գործունեություն) GMP ստանդարտներին համապատասխանելիությունը. /Արտադրողի ՊԱԳ-ի համապատասխանության հավաստագիր/:</w:t>
            </w:r>
          </w:p>
        </w:tc>
      </w:tr>
      <w:tr w:rsidR="00261F7B" w:rsidRPr="00D7284C" w:rsidTr="001314AC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261F7B" w:rsidRPr="00261F7B" w:rsidRDefault="00261F7B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  <w:lang w:val="hy-AM"/>
              </w:rPr>
            </w:pPr>
            <w:r w:rsidRPr="00261F7B">
              <w:rPr>
                <w:rFonts w:ascii="Sylfaen" w:eastAsia="Arial Unicode MS" w:hAnsi="Sylfaen" w:cs="Arial Unicode MS"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61F7B" w:rsidRPr="00261F7B" w:rsidRDefault="00261F7B" w:rsidP="009C2A0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261F7B">
              <w:rPr>
                <w:rFonts w:ascii="Sylfaen" w:hAnsi="Sylfaen"/>
                <w:sz w:val="16"/>
                <w:szCs w:val="16"/>
                <w:lang w:val="hy-AM"/>
              </w:rPr>
              <w:t>Նատրիումի քլորիդ 0,9%-3000մլ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261F7B"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  <w:t>փաթեթ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61F7B">
              <w:rPr>
                <w:rFonts w:ascii="Sylfaen" w:hAnsi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24037" w:rsidRDefault="00261F7B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580 000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t>Նատրիումի քլորիդ sodium chloride լուծույթ կաթիլաներարկման</w:t>
            </w:r>
          </w:p>
          <w:p w:rsidR="00261F7B" w:rsidRPr="00261F7B" w:rsidRDefault="00261F7B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t>9մգ/մլ, 3000մլ,պլաստիկե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t>Նատրիումի քլորիդ sodium chloride լուծույթ կաթիլաներարկման</w:t>
            </w:r>
          </w:p>
          <w:p w:rsidR="00261F7B" w:rsidRPr="00261F7B" w:rsidRDefault="00261F7B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t>9մգ/մլ, 3000մլ,պլաստիկե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</w:t>
            </w:r>
          </w:p>
        </w:tc>
      </w:tr>
      <w:tr w:rsidR="00261F7B" w:rsidRPr="00D7284C" w:rsidTr="001314AC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261F7B" w:rsidRPr="00261F7B" w:rsidRDefault="00261F7B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  <w:lang w:val="hy-AM"/>
              </w:rPr>
            </w:pPr>
            <w:r w:rsidRPr="00261F7B">
              <w:rPr>
                <w:rFonts w:ascii="Sylfaen" w:eastAsia="Arial Unicode MS" w:hAnsi="Sylfaen" w:cs="Arial Unicode MS"/>
                <w:sz w:val="16"/>
                <w:szCs w:val="16"/>
                <w:lang w:val="hy-AM"/>
              </w:rPr>
              <w:t>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61F7B" w:rsidRPr="00261F7B" w:rsidRDefault="00261F7B" w:rsidP="009C2A0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261F7B">
              <w:rPr>
                <w:rFonts w:ascii="Sylfaen" w:hAnsi="Sylfaen"/>
                <w:sz w:val="16"/>
                <w:szCs w:val="16"/>
                <w:lang w:val="hy-AM"/>
              </w:rPr>
              <w:t>Պրոկային 0,5%-250մլ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261F7B"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  <w:t>փաթեթ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61F7B">
              <w:rPr>
                <w:rFonts w:ascii="Sylfaen" w:hAnsi="Sylfaen"/>
                <w:sz w:val="16"/>
                <w:szCs w:val="16"/>
                <w:lang w:val="hy-AM"/>
              </w:rPr>
              <w:t>400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24037" w:rsidRDefault="00261F7B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176 000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t>Պրոկային(պրոկայինի հիդրոքլորիդ) procaine (procaine hydrochloride) լուծույթ ներարկման</w:t>
            </w:r>
          </w:p>
          <w:p w:rsidR="00261F7B" w:rsidRPr="00261F7B" w:rsidRDefault="00261F7B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t>5մգ/մլ,250մլ պլաստիկե տարա: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t>Պրոկային(պրոկայինի հիդրոքլորիդ) procaine (procaine hydrochloride) լուծույթ ներարկման</w:t>
            </w:r>
          </w:p>
          <w:p w:rsidR="00261F7B" w:rsidRPr="00261F7B" w:rsidRDefault="00261F7B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t>5մգ/մլ,250մլ պլաստիկե տարա: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</w:t>
            </w:r>
          </w:p>
        </w:tc>
      </w:tr>
      <w:tr w:rsidR="00261F7B" w:rsidRPr="00D7284C" w:rsidTr="001314AC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261F7B" w:rsidRPr="00261F7B" w:rsidRDefault="00261F7B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  <w:lang w:val="hy-AM"/>
              </w:rPr>
            </w:pPr>
            <w:r w:rsidRPr="00261F7B">
              <w:rPr>
                <w:rFonts w:ascii="Sylfaen" w:eastAsia="Arial Unicode MS" w:hAnsi="Sylfaen" w:cs="Arial Unicode MS"/>
                <w:sz w:val="16"/>
                <w:szCs w:val="16"/>
                <w:lang w:val="hy-AM"/>
              </w:rPr>
              <w:t>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61F7B" w:rsidRPr="00261F7B" w:rsidRDefault="00261F7B" w:rsidP="009C2A0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261F7B">
              <w:rPr>
                <w:rFonts w:ascii="Sylfaen" w:hAnsi="Sylfaen"/>
                <w:sz w:val="16"/>
                <w:szCs w:val="16"/>
                <w:lang w:val="hy-AM"/>
              </w:rPr>
              <w:t>Նատրիումի ացետատ, նատրիումի քլորիդ,կալիումի քլորիդ,կալցիումի քլորիդ,</w:t>
            </w:r>
          </w:p>
          <w:p w:rsidR="00261F7B" w:rsidRPr="00261F7B" w:rsidRDefault="00261F7B" w:rsidP="009C2A0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261F7B">
              <w:rPr>
                <w:rFonts w:ascii="Sylfaen" w:hAnsi="Sylfaen"/>
                <w:sz w:val="16"/>
                <w:szCs w:val="16"/>
                <w:lang w:val="hy-AM"/>
              </w:rPr>
              <w:t>մագնեզիումի քլորիդ 500մլ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261F7B"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  <w:t>փաթեթ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61F7B">
              <w:rPr>
                <w:rFonts w:ascii="Sylfaen" w:hAnsi="Sylfaen"/>
                <w:sz w:val="16"/>
                <w:szCs w:val="16"/>
                <w:lang w:val="hy-AM"/>
              </w:rPr>
              <w:t>4000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24037" w:rsidRDefault="00261F7B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1 800 000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t>Նատրիումի ացետատ, նատրիումի քլորիդ,</w:t>
            </w:r>
          </w:p>
          <w:p w:rsidR="00261F7B" w:rsidRPr="00261F7B" w:rsidRDefault="00261F7B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t>կալիումի քլորիդ,կալցիումի քլորիդ,</w:t>
            </w:r>
          </w:p>
          <w:p w:rsidR="00261F7B" w:rsidRPr="00261F7B" w:rsidRDefault="00261F7B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t>մագնեզիումի քլորիդ լուծույթ կաթիլաներարկման 5մգ/մլ+5,85մգ/մլ+ 0,302մգ/մլ+ 0,36մգ/մլ+0,25մգ/մլ 500մլ, 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t>Նատրիումի ացետատ, նատրիումի քլորիդ,</w:t>
            </w:r>
          </w:p>
          <w:p w:rsidR="00261F7B" w:rsidRPr="00261F7B" w:rsidRDefault="00261F7B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t>կալիումի քլորիդ,կալցիումի քլորիդ,</w:t>
            </w:r>
          </w:p>
          <w:p w:rsidR="00261F7B" w:rsidRPr="00261F7B" w:rsidRDefault="00261F7B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t>մագնեզիումի քլորիդ լուծույթ կաթիլաներարկման 5մգ/մլ+5,85մգ/մլ+ 0,302մգ/մլ+ 0,36մգ/մլ+0,25մգ/մլ 500մլ, 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</w:t>
            </w:r>
          </w:p>
        </w:tc>
      </w:tr>
      <w:tr w:rsidR="00261F7B" w:rsidRPr="00D7284C" w:rsidTr="001314AC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261F7B" w:rsidRPr="00261F7B" w:rsidRDefault="00261F7B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  <w:lang w:val="hy-AM"/>
              </w:rPr>
            </w:pPr>
            <w:r w:rsidRPr="00261F7B">
              <w:rPr>
                <w:rFonts w:ascii="Sylfaen" w:eastAsia="Arial Unicode MS" w:hAnsi="Sylfaen" w:cs="Arial Unicode MS"/>
                <w:sz w:val="16"/>
                <w:szCs w:val="16"/>
                <w:lang w:val="hy-AM"/>
              </w:rPr>
              <w:t>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61F7B" w:rsidRPr="00261F7B" w:rsidRDefault="00261F7B" w:rsidP="009C2A0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261F7B">
              <w:rPr>
                <w:rFonts w:ascii="Sylfaen" w:hAnsi="Sylfaen"/>
                <w:sz w:val="16"/>
                <w:szCs w:val="16"/>
                <w:lang w:val="hy-AM"/>
              </w:rPr>
              <w:t>Նատրիումի քլորիդ,կալիումի քլորիդ,մագնեզ</w:t>
            </w:r>
            <w:r w:rsidRPr="00261F7B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իումի քլորիդ,նատրիումի ացետատ, նատրիումի</w:t>
            </w:r>
          </w:p>
          <w:p w:rsidR="00261F7B" w:rsidRPr="00261F7B" w:rsidRDefault="00261F7B" w:rsidP="009C2A0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261F7B">
              <w:rPr>
                <w:rFonts w:ascii="Sylfaen" w:hAnsi="Sylfaen"/>
                <w:sz w:val="16"/>
                <w:szCs w:val="16"/>
                <w:lang w:val="hy-AM"/>
              </w:rPr>
              <w:t>գլյուկոնատ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261F7B"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  <w:lastRenderedPageBreak/>
              <w:t>փաթեթ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61F7B">
              <w:rPr>
                <w:rFonts w:ascii="Sylfaen" w:hAnsi="Sylfaen"/>
                <w:sz w:val="16"/>
                <w:szCs w:val="16"/>
                <w:lang w:val="hy-AM"/>
              </w:rPr>
              <w:t>4000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24037" w:rsidRDefault="00261F7B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2 880 000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t xml:space="preserve">Նատրիումի քլորիդ, կալիումի քլորիդ, մագնեզիումի քլորիդ, նատրիումի ացետատ, նատրիումի գլյուկոնատ </w:t>
            </w: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լուծույթ կաթիլաներարկման 5,26մգ/մլ+0,37մգ/մլ+0, 3մգ/մլ+2,22մգ/մլ+ 5,02մգ/մլ,</w:t>
            </w:r>
          </w:p>
          <w:p w:rsidR="00261F7B" w:rsidRPr="00261F7B" w:rsidRDefault="00261F7B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t>500մլ, պլաստիկե փաթեթ: 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61F7B" w:rsidRDefault="00261F7B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 xml:space="preserve">Նատրիումի քլորիդ, կալիումի քլորիդ, մագնեզիումի քլորիդ, նատրիումի ացետատ, նատրիումի գլյուկոնատ </w:t>
            </w: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լուծույթ կաթիլաներարկման 5,26մգ/մլ+0,37մգ/մլ+0, 3մգ/մլ+2,22մգ/մլ+ 5,02մգ/մլ,</w:t>
            </w:r>
          </w:p>
          <w:p w:rsidR="00261F7B" w:rsidRPr="00261F7B" w:rsidRDefault="00261F7B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61F7B">
              <w:rPr>
                <w:rFonts w:ascii="Sylfaen" w:hAnsi="Sylfaen"/>
                <w:sz w:val="14"/>
                <w:szCs w:val="14"/>
                <w:lang w:val="hy-AM"/>
              </w:rPr>
              <w:t>500մլ, պլաստիկե փաթեթ: 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</w:t>
            </w:r>
          </w:p>
        </w:tc>
      </w:tr>
      <w:tr w:rsidR="00261F7B" w:rsidRPr="00E25D08" w:rsidTr="005F5E6C">
        <w:trPr>
          <w:trHeight w:val="169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261F7B" w:rsidRPr="009F7BFF" w:rsidRDefault="00261F7B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61F7B" w:rsidRPr="009F7BFF" w:rsidTr="005F5E6C">
        <w:trPr>
          <w:trHeight w:val="137"/>
        </w:trPr>
        <w:tc>
          <w:tcPr>
            <w:tcW w:w="44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Գնման առարկան ներառված է 10.03.2011թ. ՀՀ Ֆինաանսների նախարարի 220-Ն Հրամանում:</w:t>
            </w:r>
          </w:p>
        </w:tc>
      </w:tr>
      <w:tr w:rsidR="00261F7B" w:rsidRPr="009F7BFF" w:rsidTr="005F5E6C">
        <w:trPr>
          <w:trHeight w:val="196"/>
        </w:trPr>
        <w:tc>
          <w:tcPr>
            <w:tcW w:w="1127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61F7B" w:rsidRPr="009F7BFF" w:rsidRDefault="00261F7B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61F7B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27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1F7B" w:rsidRPr="009F7BFF" w:rsidRDefault="00261F7B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9F7BFF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261F7B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6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Բյուջե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261F7B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6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61F7B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6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61F7B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7"/>
        </w:trPr>
        <w:tc>
          <w:tcPr>
            <w:tcW w:w="1127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61F7B" w:rsidRPr="009F7BFF" w:rsidRDefault="00261F7B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61F7B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5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8816D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հրապարակելու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45534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10</w:t>
            </w:r>
            <w:r w:rsidRPr="009F7BFF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9</w:t>
            </w:r>
            <w:r w:rsidRPr="009F7BFF">
              <w:rPr>
                <w:rFonts w:ascii="Sylfaen" w:hAnsi="Sylfaen"/>
                <w:b/>
                <w:sz w:val="14"/>
                <w:szCs w:val="14"/>
              </w:rPr>
              <w:t>.2015</w:t>
            </w: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261F7B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3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61F7B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3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61F7B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3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Հարցարդման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61F7B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3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4B2C8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61F7B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3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61F7B" w:rsidRPr="009F7BFF" w:rsidTr="005F5E6C">
        <w:trPr>
          <w:trHeight w:val="54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261F7B" w:rsidRPr="009F7BFF" w:rsidRDefault="00261F7B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61F7B" w:rsidRPr="009F7BFF" w:rsidTr="005F5E6C">
        <w:trPr>
          <w:trHeight w:val="40"/>
        </w:trPr>
        <w:tc>
          <w:tcPr>
            <w:tcW w:w="1692" w:type="dxa"/>
            <w:gridSpan w:val="4"/>
            <w:vMerge w:val="restart"/>
            <w:shd w:val="clear" w:color="auto" w:fill="auto"/>
            <w:vAlign w:val="center"/>
          </w:tcPr>
          <w:p w:rsidR="00261F7B" w:rsidRPr="009F7BFF" w:rsidRDefault="00261F7B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61F7B" w:rsidRPr="009F7BFF" w:rsidRDefault="00261F7B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28"/>
            <w:shd w:val="clear" w:color="auto" w:fill="auto"/>
            <w:vAlign w:val="center"/>
          </w:tcPr>
          <w:p w:rsidR="00261F7B" w:rsidRPr="009F7BFF" w:rsidRDefault="00261F7B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հ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261F7B" w:rsidRPr="009F7BFF" w:rsidTr="005F5E6C">
        <w:trPr>
          <w:trHeight w:val="213"/>
        </w:trPr>
        <w:tc>
          <w:tcPr>
            <w:tcW w:w="1692" w:type="dxa"/>
            <w:gridSpan w:val="4"/>
            <w:vMerge/>
            <w:shd w:val="clear" w:color="auto" w:fill="auto"/>
            <w:vAlign w:val="center"/>
          </w:tcPr>
          <w:p w:rsidR="00261F7B" w:rsidRPr="009F7BFF" w:rsidRDefault="00261F7B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61F7B" w:rsidRPr="009F7BFF" w:rsidRDefault="00261F7B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28"/>
            <w:shd w:val="clear" w:color="auto" w:fill="auto"/>
            <w:vAlign w:val="center"/>
          </w:tcPr>
          <w:p w:rsidR="00261F7B" w:rsidRPr="009F7BFF" w:rsidRDefault="00261F7B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 ՀՀ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261F7B" w:rsidRPr="009F7BFF" w:rsidTr="005F5E6C">
        <w:trPr>
          <w:trHeight w:val="137"/>
        </w:trPr>
        <w:tc>
          <w:tcPr>
            <w:tcW w:w="1692" w:type="dxa"/>
            <w:gridSpan w:val="4"/>
            <w:vMerge/>
            <w:shd w:val="clear" w:color="auto" w:fill="auto"/>
            <w:vAlign w:val="center"/>
          </w:tcPr>
          <w:p w:rsidR="00261F7B" w:rsidRPr="009F7BFF" w:rsidRDefault="00261F7B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61F7B" w:rsidRPr="009F7BFF" w:rsidRDefault="00261F7B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Գինն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առանց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61F7B" w:rsidRPr="009F7BFF" w:rsidTr="005F5E6C">
        <w:trPr>
          <w:trHeight w:val="137"/>
        </w:trPr>
        <w:tc>
          <w:tcPr>
            <w:tcW w:w="16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9F7BFF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9F7BFF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261F7B" w:rsidRPr="009F7BFF" w:rsidTr="005F5E6C">
        <w:trPr>
          <w:trHeight w:val="83"/>
        </w:trPr>
        <w:tc>
          <w:tcPr>
            <w:tcW w:w="1692" w:type="dxa"/>
            <w:gridSpan w:val="4"/>
            <w:shd w:val="clear" w:color="auto" w:fill="auto"/>
            <w:vAlign w:val="center"/>
          </w:tcPr>
          <w:p w:rsidR="00261F7B" w:rsidRPr="009F7BFF" w:rsidRDefault="00261F7B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36"/>
            <w:shd w:val="clear" w:color="auto" w:fill="auto"/>
            <w:vAlign w:val="center"/>
          </w:tcPr>
          <w:p w:rsidR="00261F7B" w:rsidRPr="009F7BFF" w:rsidRDefault="00261F7B" w:rsidP="003D17D0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261F7B" w:rsidRPr="009F7BFF" w:rsidTr="005F5E6C">
        <w:trPr>
          <w:trHeight w:val="83"/>
        </w:trPr>
        <w:tc>
          <w:tcPr>
            <w:tcW w:w="1692" w:type="dxa"/>
            <w:gridSpan w:val="4"/>
            <w:shd w:val="clear" w:color="auto" w:fill="auto"/>
            <w:vAlign w:val="center"/>
          </w:tcPr>
          <w:p w:rsidR="00261F7B" w:rsidRPr="009F7BFF" w:rsidRDefault="00261F7B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61F7B" w:rsidRPr="009F7BFF" w:rsidRDefault="00261F7B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61F7B" w:rsidRPr="009F7BFF" w:rsidRDefault="00261F7B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261F7B" w:rsidRPr="009F7BFF" w:rsidRDefault="00261F7B" w:rsidP="00E25D08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61F7B" w:rsidRPr="009F7BFF" w:rsidRDefault="00261F7B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61F7B" w:rsidRPr="009F7BFF" w:rsidRDefault="00261F7B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61F7B" w:rsidRPr="009F7BFF" w:rsidRDefault="00261F7B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61F7B" w:rsidRPr="009F7BFF" w:rsidRDefault="00261F7B" w:rsidP="00E25D08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</w:tr>
      <w:tr w:rsidR="00261F7B" w:rsidRPr="009F7BFF" w:rsidTr="005F5E6C">
        <w:trPr>
          <w:trHeight w:val="83"/>
        </w:trPr>
        <w:tc>
          <w:tcPr>
            <w:tcW w:w="1692" w:type="dxa"/>
            <w:gridSpan w:val="4"/>
            <w:shd w:val="clear" w:color="auto" w:fill="auto"/>
            <w:vAlign w:val="center"/>
          </w:tcPr>
          <w:p w:rsidR="00261F7B" w:rsidRPr="009F7BFF" w:rsidRDefault="00261F7B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61F7B" w:rsidRPr="009F7BFF" w:rsidRDefault="00261F7B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61F7B" w:rsidRPr="009F7BFF" w:rsidRDefault="00261F7B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261F7B" w:rsidRPr="009F7BFF" w:rsidRDefault="00261F7B" w:rsidP="00E25D08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61F7B" w:rsidRPr="009F7BFF" w:rsidRDefault="00261F7B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61F7B" w:rsidRPr="009F7BFF" w:rsidRDefault="00261F7B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61F7B" w:rsidRPr="009F7BFF" w:rsidRDefault="00261F7B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61F7B" w:rsidRPr="009F7BFF" w:rsidRDefault="00261F7B" w:rsidP="00E25D08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61F7B" w:rsidRPr="009F7BFF" w:rsidTr="005F5E6C">
        <w:trPr>
          <w:trHeight w:val="83"/>
        </w:trPr>
        <w:tc>
          <w:tcPr>
            <w:tcW w:w="1692" w:type="dxa"/>
            <w:gridSpan w:val="4"/>
            <w:shd w:val="clear" w:color="auto" w:fill="auto"/>
            <w:vAlign w:val="center"/>
          </w:tcPr>
          <w:p w:rsidR="00261F7B" w:rsidRPr="009F7BFF" w:rsidRDefault="00261F7B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61F7B" w:rsidRPr="009F7BFF" w:rsidRDefault="00261F7B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61F7B" w:rsidRPr="009F7BFF" w:rsidRDefault="00261F7B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261F7B" w:rsidRPr="009F7BFF" w:rsidRDefault="00261F7B" w:rsidP="00E25D08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61F7B" w:rsidRPr="009F7BFF" w:rsidRDefault="00261F7B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61F7B" w:rsidRPr="009F7BFF" w:rsidRDefault="00261F7B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61F7B" w:rsidRPr="009F7BFF" w:rsidRDefault="00261F7B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61F7B" w:rsidRPr="009F7BFF" w:rsidRDefault="00261F7B" w:rsidP="00E25D08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61F7B" w:rsidRPr="009F7BFF" w:rsidTr="00B700D7">
        <w:trPr>
          <w:trHeight w:val="538"/>
        </w:trPr>
        <w:tc>
          <w:tcPr>
            <w:tcW w:w="26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8816D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B700D7" w:rsidRDefault="00261F7B" w:rsidP="007B5608">
            <w:pPr>
              <w:widowControl w:val="0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Ծանոթություն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>`</w:t>
            </w:r>
            <w:r w:rsidR="00FC0261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="00FC0261" w:rsidRPr="00B700D7">
              <w:rPr>
                <w:rFonts w:ascii="Sylfaen" w:hAnsi="Sylfaen"/>
                <w:sz w:val="14"/>
                <w:szCs w:val="14"/>
                <w:lang w:val="hy-AM"/>
              </w:rPr>
              <w:t>Պայմանագրի կնքումը կասեցվել է «</w:t>
            </w:r>
            <w:r w:rsidR="00B700D7" w:rsidRPr="00B700D7">
              <w:rPr>
                <w:rFonts w:ascii="Sylfaen" w:hAnsi="Sylfaen"/>
                <w:sz w:val="14"/>
                <w:szCs w:val="14"/>
                <w:lang w:val="hy-AM"/>
              </w:rPr>
              <w:t>Եվրո ֆարմ»</w:t>
            </w:r>
            <w:r w:rsidR="00FC0261" w:rsidRPr="00B700D7">
              <w:rPr>
                <w:rFonts w:ascii="Sylfaen" w:hAnsi="Sylfaen"/>
                <w:sz w:val="14"/>
                <w:szCs w:val="14"/>
                <w:lang w:val="hy-AM"/>
              </w:rPr>
              <w:t xml:space="preserve"> ՍՊԸ –ի </w:t>
            </w:r>
            <w:r w:rsidR="00B700D7" w:rsidRPr="00B700D7">
              <w:rPr>
                <w:rFonts w:ascii="Sylfaen" w:hAnsi="Sylfaen"/>
                <w:sz w:val="14"/>
                <w:szCs w:val="14"/>
                <w:lang w:val="hy-AM"/>
              </w:rPr>
              <w:t>կողմից 16,09</w:t>
            </w:r>
            <w:r w:rsidR="00B700D7" w:rsidRPr="00B700D7">
              <w:rPr>
                <w:rFonts w:ascii="Sylfaen" w:hAnsi="Sylfaen"/>
                <w:sz w:val="14"/>
                <w:szCs w:val="14"/>
              </w:rPr>
              <w:t>.</w:t>
            </w:r>
            <w:r w:rsidR="00B700D7" w:rsidRPr="00B700D7">
              <w:rPr>
                <w:rFonts w:ascii="Sylfaen" w:hAnsi="Sylfaen"/>
                <w:sz w:val="14"/>
                <w:szCs w:val="14"/>
                <w:lang w:val="hy-AM"/>
              </w:rPr>
              <w:t>2015թ</w:t>
            </w:r>
            <w:r w:rsidR="00B700D7" w:rsidRPr="00B700D7">
              <w:rPr>
                <w:rFonts w:ascii="Sylfaen" w:hAnsi="Sylfaen"/>
                <w:sz w:val="14"/>
                <w:szCs w:val="14"/>
              </w:rPr>
              <w:t>.</w:t>
            </w:r>
            <w:r w:rsidR="00FC0261" w:rsidRPr="00B700D7">
              <w:rPr>
                <w:rFonts w:ascii="Sylfaen" w:hAnsi="Sylfaen"/>
                <w:sz w:val="14"/>
                <w:szCs w:val="14"/>
                <w:lang w:val="hy-AM"/>
              </w:rPr>
              <w:t>-ին</w:t>
            </w:r>
            <w:r w:rsidR="00B700D7" w:rsidRPr="00B700D7">
              <w:rPr>
                <w:rFonts w:ascii="Sylfaen" w:hAnsi="Sylfaen"/>
                <w:sz w:val="14"/>
                <w:szCs w:val="14"/>
                <w:lang w:val="hy-AM"/>
              </w:rPr>
              <w:t xml:space="preserve"> «Գնումներ Աջակցման Կ</w:t>
            </w:r>
            <w:r w:rsidR="00FC0261" w:rsidRPr="00B700D7">
              <w:rPr>
                <w:rFonts w:ascii="Sylfaen" w:hAnsi="Sylfaen"/>
                <w:sz w:val="14"/>
                <w:szCs w:val="14"/>
                <w:lang w:val="hy-AM"/>
              </w:rPr>
              <w:t>ենտրո</w:t>
            </w:r>
            <w:r w:rsidR="00B700D7" w:rsidRPr="00B700D7">
              <w:rPr>
                <w:rFonts w:ascii="Sylfaen" w:hAnsi="Sylfaen"/>
                <w:sz w:val="14"/>
                <w:szCs w:val="14"/>
                <w:lang w:val="hy-AM"/>
              </w:rPr>
              <w:t>ն» ՊՈԱԿ</w:t>
            </w:r>
            <w:r w:rsidR="00FC0261" w:rsidRPr="00B700D7">
              <w:rPr>
                <w:rFonts w:ascii="Sylfaen" w:hAnsi="Sylfaen"/>
                <w:sz w:val="14"/>
                <w:szCs w:val="14"/>
                <w:lang w:val="hy-AM"/>
              </w:rPr>
              <w:t xml:space="preserve"> ներկայացված բողոքի հիման վրա</w:t>
            </w:r>
            <w:r w:rsidRPr="00B700D7">
              <w:rPr>
                <w:rFonts w:ascii="Sylfaen" w:hAnsi="Sylfaen"/>
                <w:sz w:val="14"/>
                <w:szCs w:val="14"/>
              </w:rPr>
              <w:t xml:space="preserve"> </w:t>
            </w:r>
            <w:r w:rsidR="00B700D7" w:rsidRPr="00B700D7">
              <w:rPr>
                <w:rFonts w:ascii="Sylfaen" w:hAnsi="Sylfaen" w:cs="Arial Armenian"/>
                <w:sz w:val="14"/>
                <w:szCs w:val="14"/>
                <w:lang w:val="hy-AM"/>
              </w:rPr>
              <w:t>01</w:t>
            </w:r>
            <w:r w:rsidR="00B700D7" w:rsidRPr="00B700D7">
              <w:rPr>
                <w:rFonts w:ascii="Sylfaen" w:hAnsi="Sylfaen" w:cs="Arial Armenian"/>
                <w:sz w:val="14"/>
                <w:szCs w:val="14"/>
              </w:rPr>
              <w:t>.</w:t>
            </w:r>
            <w:r w:rsidR="00B700D7" w:rsidRPr="00B700D7">
              <w:rPr>
                <w:rFonts w:ascii="Sylfaen" w:hAnsi="Sylfaen" w:cs="Arial Armenian"/>
                <w:sz w:val="14"/>
                <w:szCs w:val="14"/>
                <w:lang w:val="hy-AM"/>
              </w:rPr>
              <w:t>10</w:t>
            </w:r>
            <w:r w:rsidR="00B700D7" w:rsidRPr="00B700D7">
              <w:rPr>
                <w:rFonts w:ascii="Sylfaen" w:hAnsi="Sylfaen" w:cs="Arial Armenian"/>
                <w:sz w:val="14"/>
                <w:szCs w:val="14"/>
              </w:rPr>
              <w:t>.</w:t>
            </w:r>
            <w:r w:rsidR="00B700D7" w:rsidRPr="00B700D7">
              <w:rPr>
                <w:rFonts w:ascii="Sylfaen" w:hAnsi="Sylfaen" w:cs="Arial Armenian"/>
                <w:sz w:val="14"/>
                <w:szCs w:val="14"/>
                <w:lang w:val="hy-AM"/>
              </w:rPr>
              <w:t>2015թ-ին բողոքարկման</w:t>
            </w:r>
            <w:r w:rsidR="00FC0261" w:rsidRPr="00B700D7">
              <w:rPr>
                <w:rFonts w:ascii="Sylfaen" w:hAnsi="Sylfaen" w:cs="Arial Armenian"/>
                <w:sz w:val="14"/>
                <w:szCs w:val="14"/>
                <w:lang w:val="hy-AM"/>
              </w:rPr>
              <w:t xml:space="preserve"> խորհ</w:t>
            </w:r>
            <w:r w:rsidR="00B700D7" w:rsidRPr="00B700D7">
              <w:rPr>
                <w:rFonts w:ascii="Sylfaen" w:hAnsi="Sylfaen" w:cs="Arial Armenian"/>
                <w:sz w:val="14"/>
                <w:szCs w:val="14"/>
                <w:lang w:val="hy-AM"/>
              </w:rPr>
              <w:t xml:space="preserve">րդի կողմից </w:t>
            </w:r>
            <w:r w:rsidR="00B700D7">
              <w:rPr>
                <w:rFonts w:ascii="Sylfaen" w:hAnsi="Sylfaen" w:cs="Arial Armenian"/>
                <w:sz w:val="14"/>
                <w:szCs w:val="14"/>
                <w:lang w:val="hy-AM"/>
              </w:rPr>
              <w:t>«</w:t>
            </w:r>
            <w:r w:rsidR="00B700D7" w:rsidRPr="00B700D7">
              <w:rPr>
                <w:rFonts w:ascii="Sylfaen" w:hAnsi="Sylfaen" w:cs="Arial Armenian"/>
                <w:sz w:val="14"/>
                <w:szCs w:val="14"/>
                <w:lang w:val="hy-AM"/>
              </w:rPr>
              <w:t>Եվրո ֆարմ»ՍՊԸ</w:t>
            </w:r>
            <w:r w:rsidR="00B700D7">
              <w:rPr>
                <w:rFonts w:ascii="Sylfaen" w:hAnsi="Sylfaen" w:cs="Arial Armenian"/>
                <w:sz w:val="14"/>
                <w:szCs w:val="14"/>
                <w:lang w:val="hy-AM"/>
              </w:rPr>
              <w:t>-ի բողոքը մերժվել է</w:t>
            </w:r>
            <w:r w:rsidR="00B700D7">
              <w:rPr>
                <w:rFonts w:ascii="Sylfaen" w:hAnsi="Sylfaen" w:cs="Arial Armenian"/>
                <w:sz w:val="14"/>
                <w:szCs w:val="14"/>
              </w:rPr>
              <w:t>:</w:t>
            </w:r>
          </w:p>
        </w:tc>
      </w:tr>
      <w:tr w:rsidR="00261F7B" w:rsidRPr="009F7BFF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261F7B" w:rsidRPr="009F7BFF" w:rsidRDefault="00261F7B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61F7B" w:rsidRPr="009F7BFF" w:rsidTr="005F5E6C">
        <w:tc>
          <w:tcPr>
            <w:tcW w:w="1127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261F7B" w:rsidRPr="009F7BFF" w:rsidTr="005F5E6C">
        <w:tc>
          <w:tcPr>
            <w:tcW w:w="1115" w:type="dxa"/>
            <w:vMerge w:val="restart"/>
            <w:shd w:val="clear" w:color="auto" w:fill="auto"/>
            <w:vAlign w:val="center"/>
          </w:tcPr>
          <w:p w:rsidR="00261F7B" w:rsidRPr="009F7BFF" w:rsidRDefault="00261F7B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Չափա-բաժնի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61F7B" w:rsidRPr="009F7BFF" w:rsidRDefault="00261F7B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բավարար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անբավարար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</w:tr>
      <w:tr w:rsidR="00261F7B" w:rsidRPr="009F7BFF" w:rsidTr="005F5E6C">
        <w:tc>
          <w:tcPr>
            <w:tcW w:w="11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3253C1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Մասնա-գիտա-կան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Ֆինա-նսական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Տեխնի-կական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Աշխա-տանքա-յին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3253C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261F7B" w:rsidRPr="009F7BFF" w:rsidTr="005F5E6C"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</w:tcPr>
          <w:p w:rsidR="00261F7B" w:rsidRPr="009F7BFF" w:rsidRDefault="00261F7B" w:rsidP="0045534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61F7B" w:rsidRPr="009F7BFF" w:rsidRDefault="00261F7B" w:rsidP="00455347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61F7B" w:rsidRPr="009F7BFF" w:rsidRDefault="00261F7B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61F7B" w:rsidRPr="009F7BFF" w:rsidRDefault="00261F7B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61F7B" w:rsidRPr="009F7BFF" w:rsidRDefault="00261F7B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61F7B" w:rsidRPr="009F7BFF" w:rsidRDefault="00261F7B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61F7B" w:rsidRPr="009F7BFF" w:rsidRDefault="00261F7B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61F7B" w:rsidRPr="009F7BFF" w:rsidRDefault="00261F7B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61F7B" w:rsidRPr="009F7BFF" w:rsidRDefault="00261F7B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61F7B" w:rsidRPr="009F7BFF" w:rsidRDefault="00261F7B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61F7B" w:rsidRPr="009F7BFF" w:rsidRDefault="00261F7B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61F7B" w:rsidRPr="009F7BFF" w:rsidTr="005F5E6C">
        <w:trPr>
          <w:trHeight w:val="344"/>
        </w:trPr>
        <w:tc>
          <w:tcPr>
            <w:tcW w:w="271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9F7BFF">
              <w:rPr>
                <w:rFonts w:ascii="Sylfaen" w:hAnsi="Sylfaen" w:cs="Sylfaen"/>
                <w:sz w:val="14"/>
                <w:szCs w:val="14"/>
              </w:rPr>
              <w:t>Հայտերի</w:t>
            </w:r>
            <w:proofErr w:type="spellEnd"/>
            <w:r w:rsidRPr="009F7BF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sz w:val="14"/>
                <w:szCs w:val="14"/>
              </w:rPr>
              <w:t>մերժման</w:t>
            </w:r>
            <w:proofErr w:type="spellEnd"/>
            <w:r w:rsidRPr="009F7BF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sz w:val="14"/>
                <w:szCs w:val="14"/>
              </w:rPr>
              <w:t>այլ</w:t>
            </w:r>
            <w:proofErr w:type="spellEnd"/>
            <w:r w:rsidRPr="009F7BF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sz w:val="14"/>
                <w:szCs w:val="14"/>
              </w:rPr>
              <w:t>հիմքեր</w:t>
            </w:r>
            <w:proofErr w:type="spellEnd"/>
            <w:r w:rsidRPr="009F7BFF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261F7B" w:rsidRPr="009F7BFF" w:rsidTr="005F5E6C">
        <w:trPr>
          <w:trHeight w:val="344"/>
        </w:trPr>
        <w:tc>
          <w:tcPr>
            <w:tcW w:w="271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Տեղեկություններ՝ մինչև 15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%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գնային նախապատվություն ստացած մասնակիցների վերաբերյալ</w:t>
            </w:r>
          </w:p>
        </w:tc>
      </w:tr>
      <w:tr w:rsidR="00261F7B" w:rsidRPr="00231C34" w:rsidTr="005F5E6C">
        <w:trPr>
          <w:trHeight w:val="289"/>
        </w:trPr>
        <w:tc>
          <w:tcPr>
            <w:tcW w:w="1127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61F7B" w:rsidRPr="009F7BFF" w:rsidRDefault="00261F7B" w:rsidP="005F5E6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«</w:t>
            </w:r>
            <w:r w:rsidR="00C9394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Լիկվոր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ՍՊ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ընկերության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հայտ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ով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առաջարկված </w:t>
            </w:r>
            <w:r w:rsidR="00C9394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-րդ չափաբաժնի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ապրանքը հանդիսանում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է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Եվրասիական տնտեսակամ միութայն երկրների ապրանք և ուն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15% գնային նախապատվություն:</w:t>
            </w:r>
          </w:p>
        </w:tc>
      </w:tr>
      <w:tr w:rsidR="00261F7B" w:rsidRPr="009F7BFF" w:rsidTr="005F5E6C">
        <w:trPr>
          <w:trHeight w:val="346"/>
        </w:trPr>
        <w:tc>
          <w:tcPr>
            <w:tcW w:w="50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2616FE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C93943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  <w:r w:rsidR="00261F7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.09</w:t>
            </w:r>
            <w:r w:rsidR="00261F7B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.2015թ.</w:t>
            </w:r>
          </w:p>
        </w:tc>
      </w:tr>
      <w:tr w:rsidR="00261F7B" w:rsidRPr="009F7BFF" w:rsidTr="005F5E6C">
        <w:trPr>
          <w:trHeight w:val="92"/>
        </w:trPr>
        <w:tc>
          <w:tcPr>
            <w:tcW w:w="5055" w:type="dxa"/>
            <w:gridSpan w:val="17"/>
            <w:vMerge w:val="restart"/>
            <w:shd w:val="clear" w:color="auto" w:fill="auto"/>
            <w:vAlign w:val="center"/>
          </w:tcPr>
          <w:p w:rsidR="00261F7B" w:rsidRPr="009F7BFF" w:rsidRDefault="00261F7B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lastRenderedPageBreak/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261F7B" w:rsidRPr="009F7BFF" w:rsidTr="005F5E6C">
        <w:trPr>
          <w:trHeight w:val="92"/>
        </w:trPr>
        <w:tc>
          <w:tcPr>
            <w:tcW w:w="5055" w:type="dxa"/>
            <w:gridSpan w:val="1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C93943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C93943" w:rsidRDefault="00C93943" w:rsidP="006F27D4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</w:t>
            </w:r>
          </w:p>
        </w:tc>
      </w:tr>
      <w:tr w:rsidR="00261F7B" w:rsidRPr="00C93943" w:rsidTr="005F5E6C">
        <w:trPr>
          <w:trHeight w:val="344"/>
        </w:trPr>
        <w:tc>
          <w:tcPr>
            <w:tcW w:w="50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C93943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02.10</w:t>
            </w:r>
            <w:r w:rsidR="00261F7B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.2015թ.</w:t>
            </w:r>
          </w:p>
        </w:tc>
      </w:tr>
      <w:tr w:rsidR="00261F7B" w:rsidRPr="00C93943" w:rsidTr="005F5E6C">
        <w:trPr>
          <w:trHeight w:val="344"/>
        </w:trPr>
        <w:tc>
          <w:tcPr>
            <w:tcW w:w="50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C93943" w:rsidRDefault="00261F7B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C93943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05.10</w:t>
            </w:r>
            <w:r w:rsidR="00261F7B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.2015թ.</w:t>
            </w:r>
          </w:p>
        </w:tc>
      </w:tr>
      <w:tr w:rsidR="00261F7B" w:rsidRPr="00C93943" w:rsidTr="005F5E6C">
        <w:trPr>
          <w:trHeight w:val="344"/>
        </w:trPr>
        <w:tc>
          <w:tcPr>
            <w:tcW w:w="50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C93943" w:rsidRDefault="00261F7B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C93943" w:rsidP="00E25D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05.10</w:t>
            </w:r>
            <w:r w:rsidR="00261F7B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.2015թ.</w:t>
            </w:r>
          </w:p>
        </w:tc>
      </w:tr>
      <w:tr w:rsidR="00261F7B" w:rsidRPr="00C93943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261F7B" w:rsidRPr="00C93943" w:rsidRDefault="00261F7B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61F7B" w:rsidRPr="00C93943" w:rsidTr="005F5E6C">
        <w:trPr>
          <w:trHeight w:val="150"/>
        </w:trPr>
        <w:tc>
          <w:tcPr>
            <w:tcW w:w="11277" w:type="dxa"/>
            <w:gridSpan w:val="40"/>
            <w:shd w:val="clear" w:color="auto" w:fill="auto"/>
            <w:vAlign w:val="center"/>
          </w:tcPr>
          <w:p w:rsidR="00261F7B" w:rsidRPr="00C93943" w:rsidRDefault="00261F7B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261F7B" w:rsidRPr="009F7BFF" w:rsidTr="005F5E6C">
        <w:trPr>
          <w:trHeight w:val="125"/>
        </w:trPr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C93943" w:rsidRDefault="00261F7B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C93943" w:rsidRDefault="00261F7B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C93943" w:rsidRDefault="00261F7B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C93943" w:rsidRDefault="00261F7B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/>
                <w:b/>
                <w:sz w:val="14"/>
                <w:szCs w:val="14"/>
                <w:lang w:val="hy-AM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C93943" w:rsidRDefault="00261F7B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/>
                <w:b/>
                <w:sz w:val="14"/>
                <w:szCs w:val="14"/>
                <w:lang w:val="hy-AM"/>
              </w:rPr>
              <w:t>Բանկային հաշիվը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9F7BFF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0"/>
            </w:r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/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Անձնագրի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261F7B" w:rsidRPr="001D648E" w:rsidTr="005F5E6C">
        <w:trPr>
          <w:trHeight w:val="155"/>
        </w:trPr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364BCA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6</w:t>
            </w:r>
            <w:r w:rsidR="00261F7B">
              <w:rPr>
                <w:rFonts w:ascii="Sylfaen" w:hAnsi="Sylfaen"/>
                <w:b/>
                <w:sz w:val="14"/>
                <w:szCs w:val="14"/>
                <w:lang w:val="hy-AM"/>
              </w:rPr>
              <w:t>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455347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«</w:t>
            </w:r>
            <w:r w:rsidR="00364BCA">
              <w:rPr>
                <w:rFonts w:ascii="Sylfaen" w:hAnsi="Sylfaen"/>
                <w:sz w:val="14"/>
                <w:szCs w:val="14"/>
                <w:lang w:val="hy-AM"/>
              </w:rPr>
              <w:t>Լիկվոր</w:t>
            </w: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»</w:t>
            </w:r>
            <w:r w:rsidR="00364BCA">
              <w:rPr>
                <w:rFonts w:ascii="Sylfaen" w:hAnsi="Sylfaen"/>
                <w:sz w:val="14"/>
                <w:szCs w:val="14"/>
                <w:lang w:val="hy-AM"/>
              </w:rPr>
              <w:t>ՍՊ</w:t>
            </w: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Ը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1D648E" w:rsidRDefault="00261F7B" w:rsidP="00364BC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 xml:space="preserve">Ք. Երևան, </w:t>
            </w:r>
            <w:r w:rsidR="001D648E">
              <w:rPr>
                <w:rFonts w:ascii="Sylfaen" w:hAnsi="Sylfaen"/>
                <w:sz w:val="14"/>
                <w:szCs w:val="14"/>
                <w:lang w:val="hy-AM"/>
              </w:rPr>
              <w:t xml:space="preserve">Քոչինյան 7/9 Հեռ </w:t>
            </w:r>
            <w:r w:rsidR="001D648E">
              <w:rPr>
                <w:rFonts w:ascii="Sylfaen" w:hAnsi="Sylfaen"/>
                <w:sz w:val="14"/>
                <w:szCs w:val="14"/>
              </w:rPr>
              <w:t>(</w:t>
            </w:r>
            <w:r w:rsidR="001D648E">
              <w:rPr>
                <w:rFonts w:ascii="Sylfaen" w:hAnsi="Sylfaen"/>
                <w:sz w:val="14"/>
                <w:szCs w:val="14"/>
                <w:lang w:val="hy-AM"/>
              </w:rPr>
              <w:t>37460</w:t>
            </w:r>
            <w:r w:rsidR="001D648E">
              <w:rPr>
                <w:rFonts w:ascii="Sylfaen" w:hAnsi="Sylfaen"/>
                <w:sz w:val="14"/>
                <w:szCs w:val="14"/>
              </w:rPr>
              <w:t>)</w:t>
            </w:r>
            <w:r w:rsidR="001D648E">
              <w:rPr>
                <w:rFonts w:ascii="Sylfaen" w:hAnsi="Sylfaen"/>
                <w:sz w:val="14"/>
                <w:szCs w:val="14"/>
                <w:lang w:val="hy-AM"/>
              </w:rPr>
              <w:t>37 88 06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50A03" w:rsidRDefault="001D648E" w:rsidP="001D648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D648E">
              <w:rPr>
                <w:rFonts w:ascii="Sylfaen" w:hAnsi="Sylfaen"/>
                <w:sz w:val="14"/>
                <w:szCs w:val="14"/>
                <w:lang w:val="hy-AM"/>
              </w:rPr>
              <w:t>marketing@liqvor.</w:t>
            </w:r>
            <w:r>
              <w:rPr>
                <w:rFonts w:ascii="Sylfaen" w:hAnsi="Sylfaen"/>
                <w:sz w:val="14"/>
                <w:szCs w:val="14"/>
              </w:rPr>
              <w:t>com</w:t>
            </w:r>
            <w:r w:rsidR="00261F7B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1D648E" w:rsidRDefault="001D648E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D648E">
              <w:rPr>
                <w:rFonts w:ascii="Sylfaen" w:hAnsi="Sylfaen"/>
                <w:sz w:val="14"/>
                <w:szCs w:val="14"/>
                <w:lang w:val="hy-AM"/>
              </w:rPr>
              <w:t>2050022101151001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50A03" w:rsidRDefault="001D648E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D648E">
              <w:rPr>
                <w:rFonts w:ascii="Sylfaen" w:hAnsi="Sylfaen"/>
                <w:sz w:val="14"/>
                <w:szCs w:val="14"/>
                <w:lang w:val="hy-AM"/>
              </w:rPr>
              <w:t>01201697</w:t>
            </w:r>
          </w:p>
        </w:tc>
      </w:tr>
      <w:tr w:rsidR="00261F7B" w:rsidRPr="001D648E" w:rsidTr="005F5E6C">
        <w:trPr>
          <w:trHeight w:val="155"/>
        </w:trPr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Default="00261F7B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455347" w:rsidRDefault="00261F7B" w:rsidP="00455347">
            <w:pPr>
              <w:widowControl w:val="0"/>
              <w:jc w:val="center"/>
              <w:rPr>
                <w:rFonts w:ascii="Sylfaen" w:hAnsi="Sylfaen"/>
                <w:sz w:val="16"/>
                <w:szCs w:val="14"/>
                <w:lang w:val="hy-AM"/>
              </w:rPr>
            </w:pP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A05F0" w:rsidRDefault="00261F7B" w:rsidP="009A05F0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1D648E" w:rsidRDefault="00261F7B" w:rsidP="009A05F0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250A03" w:rsidRDefault="00261F7B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261F7B" w:rsidRPr="001D648E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261F7B" w:rsidRPr="00455347" w:rsidRDefault="00261F7B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61F7B" w:rsidRPr="001D648E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1D648E" w:rsidRDefault="00261F7B" w:rsidP="00F04D0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1D648E">
              <w:rPr>
                <w:rFonts w:ascii="Sylfaen" w:hAnsi="Sylfae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F7B" w:rsidRPr="001D648E" w:rsidRDefault="00261F7B" w:rsidP="00F04D0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9F7BFF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  <w:r w:rsidR="001D648E" w:rsidRPr="001D648E">
              <w:rPr>
                <w:rFonts w:ascii="Sylfaen" w:hAnsi="Sylfaen" w:cs="Arial Armenian"/>
                <w:sz w:val="14"/>
                <w:szCs w:val="14"/>
                <w:lang w:val="hy-AM"/>
              </w:rPr>
              <w:t xml:space="preserve"> </w:t>
            </w:r>
            <w:r w:rsidR="001D648E">
              <w:rPr>
                <w:rFonts w:ascii="Sylfaen" w:hAnsi="Sylfaen" w:cs="Arial Armenian"/>
                <w:sz w:val="14"/>
                <w:szCs w:val="14"/>
                <w:lang w:val="hy-AM"/>
              </w:rPr>
              <w:t>1-ին,2-րդ,3-րդ,4-րդ,5-րդ</w:t>
            </w:r>
          </w:p>
        </w:tc>
      </w:tr>
      <w:tr w:rsidR="00261F7B" w:rsidRPr="001D648E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261F7B" w:rsidRPr="009F7BFF" w:rsidRDefault="00261F7B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61F7B" w:rsidRPr="001D648E" w:rsidTr="005F5E6C">
        <w:trPr>
          <w:trHeight w:val="475"/>
        </w:trPr>
        <w:tc>
          <w:tcPr>
            <w:tcW w:w="285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61F7B" w:rsidRPr="009F7BFF" w:rsidRDefault="00261F7B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ներգրավման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նպատակով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&lt;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Գնումների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&gt; ՀՀ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օրենքի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համաձայն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իրականացված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հրապարակումների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տեղեկությունները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261F7B" w:rsidRPr="009F7BFF" w:rsidRDefault="001D648E" w:rsidP="001239C2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10.09</w:t>
            </w:r>
            <w:r w:rsidR="00261F7B"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.15թ. ծանուցվել են ԳԱԿ-ՇՀԱՊՁԲ-15/4 ծածկագրով շրջանակային համաձայնագրերով գրանցված բոլոր հնարավոր մասնակիցներին 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fldChar w:fldCharType="begin"/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instrText xml:space="preserve"> HYPERLINK "mailto:</w:instrText>
            </w:r>
            <w:r w:rsidRPr="001D648E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instrText>apranq-15-4@shh.gnumner.am</w:instrTex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instrText xml:space="preserve">" </w:instrTex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fldChar w:fldCharType="separate"/>
            </w:r>
            <w:r w:rsidRPr="00230424">
              <w:rPr>
                <w:rStyle w:val="Hyperlink"/>
                <w:rFonts w:ascii="Sylfaen" w:hAnsi="Sylfaen"/>
                <w:b/>
                <w:bCs/>
                <w:sz w:val="14"/>
                <w:szCs w:val="14"/>
                <w:lang w:val="hy-AM"/>
              </w:rPr>
              <w:t>apranq-15-4@shh.gnumner.am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fldChar w:fldCharType="end"/>
            </w:r>
            <w:r w:rsidR="00261F7B"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  էլ. հասցեով</w:t>
            </w:r>
          </w:p>
        </w:tc>
      </w:tr>
      <w:tr w:rsidR="00261F7B" w:rsidRPr="001D648E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261F7B" w:rsidRPr="009F7BFF" w:rsidRDefault="00261F7B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61F7B" w:rsidRPr="009F7BFF" w:rsidTr="005F5E6C">
        <w:trPr>
          <w:trHeight w:val="427"/>
        </w:trPr>
        <w:tc>
          <w:tcPr>
            <w:tcW w:w="28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9F7BFF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61F7B" w:rsidRPr="009F7BFF" w:rsidTr="005F5E6C">
        <w:trPr>
          <w:trHeight w:val="288"/>
        </w:trPr>
        <w:tc>
          <w:tcPr>
            <w:tcW w:w="1127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61F7B" w:rsidRPr="009F7BFF" w:rsidRDefault="00261F7B" w:rsidP="00DA0C4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61F7B" w:rsidRPr="009F7BFF" w:rsidTr="005F5E6C">
        <w:trPr>
          <w:trHeight w:val="427"/>
        </w:trPr>
        <w:tc>
          <w:tcPr>
            <w:tcW w:w="28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61F7B" w:rsidRPr="009F7BFF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261F7B" w:rsidRPr="009F7BFF" w:rsidRDefault="00261F7B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61F7B" w:rsidRPr="009F7BFF" w:rsidTr="005F5E6C">
        <w:trPr>
          <w:trHeight w:val="427"/>
        </w:trPr>
        <w:tc>
          <w:tcPr>
            <w:tcW w:w="28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անհրաժեշտ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F7BFF" w:rsidRDefault="00261F7B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61F7B" w:rsidRPr="009F7BFF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261F7B" w:rsidRPr="009F7BFF" w:rsidRDefault="00261F7B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61F7B" w:rsidRPr="009F7BFF" w:rsidTr="005F5E6C">
        <w:trPr>
          <w:trHeight w:val="227"/>
        </w:trPr>
        <w:tc>
          <w:tcPr>
            <w:tcW w:w="11277" w:type="dxa"/>
            <w:gridSpan w:val="40"/>
            <w:shd w:val="clear" w:color="auto" w:fill="auto"/>
            <w:vAlign w:val="center"/>
          </w:tcPr>
          <w:p w:rsidR="00261F7B" w:rsidRPr="00942B8F" w:rsidRDefault="00261F7B" w:rsidP="00944B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42B8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61F7B" w:rsidRPr="009F7BFF" w:rsidTr="005F5E6C">
        <w:trPr>
          <w:trHeight w:val="47"/>
        </w:trPr>
        <w:tc>
          <w:tcPr>
            <w:tcW w:w="34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42B8F" w:rsidRDefault="00261F7B" w:rsidP="00944B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Անուն</w:t>
            </w:r>
            <w:proofErr w:type="spellEnd"/>
            <w:r w:rsidRPr="00942B8F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42B8F" w:rsidRDefault="00261F7B" w:rsidP="00944B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F7B" w:rsidRPr="00942B8F" w:rsidRDefault="00261F7B" w:rsidP="00944B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Էլ</w:t>
            </w:r>
            <w:proofErr w:type="spellEnd"/>
            <w:r w:rsidRPr="00942B8F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փոստի</w:t>
            </w:r>
            <w:proofErr w:type="spellEnd"/>
            <w:r w:rsidRPr="00942B8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261F7B" w:rsidRPr="009F7BFF" w:rsidTr="005F5E6C">
        <w:trPr>
          <w:trHeight w:val="47"/>
        </w:trPr>
        <w:tc>
          <w:tcPr>
            <w:tcW w:w="3408" w:type="dxa"/>
            <w:gridSpan w:val="10"/>
            <w:shd w:val="clear" w:color="auto" w:fill="auto"/>
            <w:vAlign w:val="center"/>
          </w:tcPr>
          <w:p w:rsidR="00261F7B" w:rsidRPr="00942B8F" w:rsidRDefault="001D648E" w:rsidP="00944B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Մ</w:t>
            </w:r>
            <w:r w:rsidR="00261F7B" w:rsidRPr="00942B8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Կարապետյան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261F7B" w:rsidRPr="00942B8F" w:rsidRDefault="00261F7B" w:rsidP="00944B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942B8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060-621-2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50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:rsidR="00261F7B" w:rsidRPr="00942B8F" w:rsidRDefault="00261F7B" w:rsidP="00944B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hyperlink r:id="rId8" w:history="1">
              <w:r w:rsidRPr="0010697F">
                <w:rPr>
                  <w:rStyle w:val="Hyperlink"/>
                  <w:rFonts w:ascii="Sylfaen" w:hAnsi="Sylfaen"/>
                  <w:b/>
                  <w:bCs/>
                  <w:sz w:val="14"/>
                  <w:szCs w:val="14"/>
                </w:rPr>
                <w:t>marketing.ysmu@gmail.com</w:t>
              </w:r>
            </w:hyperlink>
            <w:r w:rsidRPr="00942B8F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</w:p>
        </w:tc>
      </w:tr>
    </w:tbl>
    <w:p w:rsidR="00371957" w:rsidRPr="009F7BFF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EA03D5" w:rsidRPr="009F7BFF" w:rsidRDefault="00EA03D5" w:rsidP="00EA03D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 w:rsidRPr="009F7BFF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9F7BFF">
        <w:rPr>
          <w:rFonts w:ascii="Sylfaen" w:hAnsi="Sylfaen"/>
          <w:b w:val="0"/>
          <w:i w:val="0"/>
          <w:sz w:val="20"/>
          <w:u w:val="none"/>
          <w:lang w:val="af-ZA"/>
        </w:rPr>
        <w:t xml:space="preserve">` ՀՀ </w:t>
      </w:r>
      <w:r w:rsidRPr="009F7BFF">
        <w:rPr>
          <w:rFonts w:ascii="Sylfaen" w:hAnsi="Sylfaen"/>
          <w:b w:val="0"/>
          <w:i w:val="0"/>
          <w:sz w:val="20"/>
          <w:u w:val="none"/>
          <w:lang w:val="hy-AM"/>
        </w:rPr>
        <w:t xml:space="preserve">ԿԳՆ </w:t>
      </w:r>
      <w:r w:rsidRPr="009F7BFF">
        <w:rPr>
          <w:rFonts w:ascii="Sylfaen" w:hAnsi="Sylfaen" w:cs="Arial"/>
          <w:b w:val="0"/>
          <w:i w:val="0"/>
          <w:sz w:val="20"/>
          <w:u w:val="none"/>
          <w:lang w:val="hy-AM"/>
        </w:rPr>
        <w:t>«</w:t>
      </w:r>
      <w:r w:rsidRPr="009F7BFF">
        <w:rPr>
          <w:rFonts w:ascii="Sylfaen" w:hAnsi="Sylfaen"/>
          <w:b w:val="0"/>
          <w:i w:val="0"/>
          <w:sz w:val="20"/>
          <w:u w:val="none"/>
          <w:lang w:val="pt-BR"/>
        </w:rPr>
        <w:t>Երևանի Մխիթար Հերացու անվան պետական բժշկական համալսարան</w:t>
      </w:r>
      <w:r w:rsidRPr="009F7BFF">
        <w:rPr>
          <w:rFonts w:ascii="Sylfaen" w:hAnsi="Sylfaen" w:cs="Arial"/>
          <w:b w:val="0"/>
          <w:i w:val="0"/>
          <w:sz w:val="20"/>
          <w:u w:val="none"/>
          <w:lang w:val="hy-AM"/>
        </w:rPr>
        <w:t>»</w:t>
      </w:r>
      <w:r w:rsidRPr="009F7BFF">
        <w:rPr>
          <w:rFonts w:ascii="Sylfaen" w:hAnsi="Sylfaen"/>
          <w:b w:val="0"/>
          <w:i w:val="0"/>
          <w:sz w:val="20"/>
          <w:u w:val="none"/>
          <w:lang w:val="hy-AM"/>
        </w:rPr>
        <w:t xml:space="preserve"> հիմնադրամ</w:t>
      </w:r>
    </w:p>
    <w:p w:rsidR="00613058" w:rsidRPr="009F7BFF" w:rsidRDefault="00613058" w:rsidP="00EA03D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</w:p>
    <w:sectPr w:rsidR="00613058" w:rsidRPr="009F7BFF" w:rsidSect="00242F71">
      <w:footerReference w:type="even" r:id="rId9"/>
      <w:footerReference w:type="default" r:id="rId10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860" w:rsidRDefault="00F41860">
      <w:r>
        <w:separator/>
      </w:r>
    </w:p>
  </w:endnote>
  <w:endnote w:type="continuationSeparator" w:id="0">
    <w:p w:rsidR="00F41860" w:rsidRDefault="00F41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5F0" w:rsidRDefault="007C1D7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A05F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A05F0" w:rsidRDefault="009A05F0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5F0" w:rsidRDefault="007C1D7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A05F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648E">
      <w:rPr>
        <w:rStyle w:val="PageNumber"/>
        <w:noProof/>
      </w:rPr>
      <w:t>4</w:t>
    </w:r>
    <w:r>
      <w:rPr>
        <w:rStyle w:val="PageNumber"/>
      </w:rPr>
      <w:fldChar w:fldCharType="end"/>
    </w:r>
  </w:p>
  <w:p w:rsidR="009A05F0" w:rsidRDefault="009A05F0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860" w:rsidRDefault="00F41860">
      <w:r>
        <w:separator/>
      </w:r>
    </w:p>
  </w:footnote>
  <w:footnote w:type="continuationSeparator" w:id="0">
    <w:p w:rsidR="00F41860" w:rsidRDefault="00F41860">
      <w:r>
        <w:continuationSeparator/>
      </w:r>
    </w:p>
  </w:footnote>
  <w:footnote w:id="1">
    <w:p w:rsidR="009A05F0" w:rsidRPr="00541A77" w:rsidRDefault="009A05F0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9A05F0" w:rsidRPr="002D0BF6" w:rsidRDefault="009A05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9A05F0" w:rsidRPr="002D0BF6" w:rsidRDefault="009A05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61F7B" w:rsidRPr="00EB00B9" w:rsidRDefault="00261F7B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261F7B" w:rsidRPr="002D0BF6" w:rsidRDefault="00261F7B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61F7B" w:rsidRPr="002D0BF6" w:rsidRDefault="00261F7B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61F7B" w:rsidRPr="002D0BF6" w:rsidRDefault="00261F7B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61F7B" w:rsidRPr="002D0BF6" w:rsidRDefault="00261F7B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261F7B" w:rsidRPr="00C868EC" w:rsidRDefault="00261F7B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261F7B" w:rsidRPr="002D0BF6" w:rsidRDefault="00261F7B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904"/>
    <w:rsid w:val="0003635A"/>
    <w:rsid w:val="00040BA1"/>
    <w:rsid w:val="00040D0C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D3C84"/>
    <w:rsid w:val="000D61B6"/>
    <w:rsid w:val="000E312B"/>
    <w:rsid w:val="000E517F"/>
    <w:rsid w:val="00100D10"/>
    <w:rsid w:val="00102A32"/>
    <w:rsid w:val="001038C8"/>
    <w:rsid w:val="00120E57"/>
    <w:rsid w:val="001239C2"/>
    <w:rsid w:val="00124077"/>
    <w:rsid w:val="00125AFF"/>
    <w:rsid w:val="00132E94"/>
    <w:rsid w:val="001466A8"/>
    <w:rsid w:val="001563E9"/>
    <w:rsid w:val="00160E1F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48E"/>
    <w:rsid w:val="001F23C9"/>
    <w:rsid w:val="001F5BAF"/>
    <w:rsid w:val="0020420B"/>
    <w:rsid w:val="00205535"/>
    <w:rsid w:val="00213125"/>
    <w:rsid w:val="002137CA"/>
    <w:rsid w:val="00216311"/>
    <w:rsid w:val="002226C9"/>
    <w:rsid w:val="0022406C"/>
    <w:rsid w:val="00226084"/>
    <w:rsid w:val="00226F64"/>
    <w:rsid w:val="00227F34"/>
    <w:rsid w:val="00231C34"/>
    <w:rsid w:val="002323A5"/>
    <w:rsid w:val="00237045"/>
    <w:rsid w:val="00237D02"/>
    <w:rsid w:val="00240B0D"/>
    <w:rsid w:val="00242F71"/>
    <w:rsid w:val="00245FAF"/>
    <w:rsid w:val="00250A03"/>
    <w:rsid w:val="002616FE"/>
    <w:rsid w:val="00261F7B"/>
    <w:rsid w:val="0026753B"/>
    <w:rsid w:val="002704C2"/>
    <w:rsid w:val="00270FCE"/>
    <w:rsid w:val="002827E6"/>
    <w:rsid w:val="002955FD"/>
    <w:rsid w:val="002A2AD4"/>
    <w:rsid w:val="002A5B15"/>
    <w:rsid w:val="002C5839"/>
    <w:rsid w:val="002C60EF"/>
    <w:rsid w:val="002D0BF6"/>
    <w:rsid w:val="002D3448"/>
    <w:rsid w:val="002F0A9D"/>
    <w:rsid w:val="002F4986"/>
    <w:rsid w:val="002F50FC"/>
    <w:rsid w:val="00301137"/>
    <w:rsid w:val="00302445"/>
    <w:rsid w:val="003057F7"/>
    <w:rsid w:val="00306E18"/>
    <w:rsid w:val="00306FFC"/>
    <w:rsid w:val="00315746"/>
    <w:rsid w:val="0031734F"/>
    <w:rsid w:val="00320D52"/>
    <w:rsid w:val="00320E9D"/>
    <w:rsid w:val="003253C1"/>
    <w:rsid w:val="00325AD5"/>
    <w:rsid w:val="00341CA5"/>
    <w:rsid w:val="00345C5A"/>
    <w:rsid w:val="00360627"/>
    <w:rsid w:val="00361FFF"/>
    <w:rsid w:val="00364BCA"/>
    <w:rsid w:val="00365437"/>
    <w:rsid w:val="003654FE"/>
    <w:rsid w:val="0036553D"/>
    <w:rsid w:val="00366B43"/>
    <w:rsid w:val="0036794B"/>
    <w:rsid w:val="00371957"/>
    <w:rsid w:val="00382648"/>
    <w:rsid w:val="00383CE9"/>
    <w:rsid w:val="0038605D"/>
    <w:rsid w:val="00386D81"/>
    <w:rsid w:val="003875C3"/>
    <w:rsid w:val="0039239E"/>
    <w:rsid w:val="003928E5"/>
    <w:rsid w:val="003A2033"/>
    <w:rsid w:val="003B24BE"/>
    <w:rsid w:val="003B2BED"/>
    <w:rsid w:val="003C0293"/>
    <w:rsid w:val="003D17D0"/>
    <w:rsid w:val="003D5271"/>
    <w:rsid w:val="003E06FB"/>
    <w:rsid w:val="003E343E"/>
    <w:rsid w:val="003F31D4"/>
    <w:rsid w:val="003F49B4"/>
    <w:rsid w:val="00416114"/>
    <w:rsid w:val="00432474"/>
    <w:rsid w:val="0043269D"/>
    <w:rsid w:val="00434012"/>
    <w:rsid w:val="00434336"/>
    <w:rsid w:val="00441E90"/>
    <w:rsid w:val="004440F4"/>
    <w:rsid w:val="004450F4"/>
    <w:rsid w:val="00454284"/>
    <w:rsid w:val="00455347"/>
    <w:rsid w:val="00467A9D"/>
    <w:rsid w:val="00473936"/>
    <w:rsid w:val="00480FFF"/>
    <w:rsid w:val="00486700"/>
    <w:rsid w:val="00493BAF"/>
    <w:rsid w:val="004945B6"/>
    <w:rsid w:val="004A1CDD"/>
    <w:rsid w:val="004A5723"/>
    <w:rsid w:val="004B0C88"/>
    <w:rsid w:val="004B2C83"/>
    <w:rsid w:val="004B2CAE"/>
    <w:rsid w:val="004B7482"/>
    <w:rsid w:val="004C035E"/>
    <w:rsid w:val="004D2A4F"/>
    <w:rsid w:val="004D4E6E"/>
    <w:rsid w:val="004F596C"/>
    <w:rsid w:val="00501A81"/>
    <w:rsid w:val="00512138"/>
    <w:rsid w:val="00516F7F"/>
    <w:rsid w:val="005216BE"/>
    <w:rsid w:val="00531B9E"/>
    <w:rsid w:val="00531EA4"/>
    <w:rsid w:val="005324F0"/>
    <w:rsid w:val="00541A77"/>
    <w:rsid w:val="00547192"/>
    <w:rsid w:val="005546EB"/>
    <w:rsid w:val="0056153E"/>
    <w:rsid w:val="005645A0"/>
    <w:rsid w:val="00565F1E"/>
    <w:rsid w:val="005676AA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6D12"/>
    <w:rsid w:val="005C39A0"/>
    <w:rsid w:val="005D0F4E"/>
    <w:rsid w:val="005E2F58"/>
    <w:rsid w:val="005E6B61"/>
    <w:rsid w:val="005F254D"/>
    <w:rsid w:val="005F5E6C"/>
    <w:rsid w:val="00604A2D"/>
    <w:rsid w:val="00610D6D"/>
    <w:rsid w:val="00613058"/>
    <w:rsid w:val="006175CE"/>
    <w:rsid w:val="00622A3A"/>
    <w:rsid w:val="00623E7B"/>
    <w:rsid w:val="00625505"/>
    <w:rsid w:val="0064019E"/>
    <w:rsid w:val="00644FD7"/>
    <w:rsid w:val="0064648B"/>
    <w:rsid w:val="00652B69"/>
    <w:rsid w:val="006538D5"/>
    <w:rsid w:val="00655074"/>
    <w:rsid w:val="006557FC"/>
    <w:rsid w:val="00656DC4"/>
    <w:rsid w:val="006657FC"/>
    <w:rsid w:val="00673895"/>
    <w:rsid w:val="00683E3A"/>
    <w:rsid w:val="00686425"/>
    <w:rsid w:val="006A5CF4"/>
    <w:rsid w:val="006B7B4E"/>
    <w:rsid w:val="006D4D49"/>
    <w:rsid w:val="006D60A9"/>
    <w:rsid w:val="006E3B59"/>
    <w:rsid w:val="006E667D"/>
    <w:rsid w:val="006E6944"/>
    <w:rsid w:val="006F114D"/>
    <w:rsid w:val="006F27D4"/>
    <w:rsid w:val="006F7509"/>
    <w:rsid w:val="00704B0C"/>
    <w:rsid w:val="0071112C"/>
    <w:rsid w:val="00712A17"/>
    <w:rsid w:val="007172D2"/>
    <w:rsid w:val="00717888"/>
    <w:rsid w:val="00722C9C"/>
    <w:rsid w:val="00727604"/>
    <w:rsid w:val="0073337A"/>
    <w:rsid w:val="00735598"/>
    <w:rsid w:val="007430B8"/>
    <w:rsid w:val="00743D8B"/>
    <w:rsid w:val="007443A1"/>
    <w:rsid w:val="007458F8"/>
    <w:rsid w:val="007513A1"/>
    <w:rsid w:val="00752815"/>
    <w:rsid w:val="0075655D"/>
    <w:rsid w:val="00760A23"/>
    <w:rsid w:val="00760AA2"/>
    <w:rsid w:val="00765F01"/>
    <w:rsid w:val="00777160"/>
    <w:rsid w:val="007778B5"/>
    <w:rsid w:val="007847FE"/>
    <w:rsid w:val="007868A4"/>
    <w:rsid w:val="007A2DE5"/>
    <w:rsid w:val="007A44B1"/>
    <w:rsid w:val="007A5C36"/>
    <w:rsid w:val="007A795B"/>
    <w:rsid w:val="007B2433"/>
    <w:rsid w:val="007B4C0F"/>
    <w:rsid w:val="007B5608"/>
    <w:rsid w:val="007B6C31"/>
    <w:rsid w:val="007C143D"/>
    <w:rsid w:val="007C1D7D"/>
    <w:rsid w:val="007C3B03"/>
    <w:rsid w:val="007C7163"/>
    <w:rsid w:val="007D0E8A"/>
    <w:rsid w:val="007D1BF8"/>
    <w:rsid w:val="007F0193"/>
    <w:rsid w:val="007F2399"/>
    <w:rsid w:val="007F5E4E"/>
    <w:rsid w:val="007F6EBF"/>
    <w:rsid w:val="0080439B"/>
    <w:rsid w:val="00805D1B"/>
    <w:rsid w:val="00807B1C"/>
    <w:rsid w:val="00823294"/>
    <w:rsid w:val="00824FAF"/>
    <w:rsid w:val="0085228E"/>
    <w:rsid w:val="00852ECB"/>
    <w:rsid w:val="00871366"/>
    <w:rsid w:val="00874380"/>
    <w:rsid w:val="008816D8"/>
    <w:rsid w:val="00890A14"/>
    <w:rsid w:val="0089170A"/>
    <w:rsid w:val="00891CC9"/>
    <w:rsid w:val="00894E35"/>
    <w:rsid w:val="0089503C"/>
    <w:rsid w:val="00896409"/>
    <w:rsid w:val="008A2E6B"/>
    <w:rsid w:val="008B206E"/>
    <w:rsid w:val="008B3596"/>
    <w:rsid w:val="008C3DB4"/>
    <w:rsid w:val="008C7670"/>
    <w:rsid w:val="008D0B2F"/>
    <w:rsid w:val="008D652C"/>
    <w:rsid w:val="008D68A8"/>
    <w:rsid w:val="008D78D4"/>
    <w:rsid w:val="008E0890"/>
    <w:rsid w:val="008E4D22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4037"/>
    <w:rsid w:val="0092549D"/>
    <w:rsid w:val="009337B2"/>
    <w:rsid w:val="009359D6"/>
    <w:rsid w:val="00941EC2"/>
    <w:rsid w:val="009507AF"/>
    <w:rsid w:val="00960BDD"/>
    <w:rsid w:val="00961832"/>
    <w:rsid w:val="00963C65"/>
    <w:rsid w:val="00964E50"/>
    <w:rsid w:val="009706C8"/>
    <w:rsid w:val="00975599"/>
    <w:rsid w:val="009928F7"/>
    <w:rsid w:val="00992C08"/>
    <w:rsid w:val="0099697A"/>
    <w:rsid w:val="009A05F0"/>
    <w:rsid w:val="009B2E17"/>
    <w:rsid w:val="009B63BC"/>
    <w:rsid w:val="009B75F2"/>
    <w:rsid w:val="009C098A"/>
    <w:rsid w:val="009C3996"/>
    <w:rsid w:val="009D3A60"/>
    <w:rsid w:val="009D5470"/>
    <w:rsid w:val="009E193A"/>
    <w:rsid w:val="009E43CC"/>
    <w:rsid w:val="009E5F93"/>
    <w:rsid w:val="009F073F"/>
    <w:rsid w:val="009F5D08"/>
    <w:rsid w:val="009F6F1D"/>
    <w:rsid w:val="009F71E7"/>
    <w:rsid w:val="009F7BFF"/>
    <w:rsid w:val="00A03098"/>
    <w:rsid w:val="00A21B0E"/>
    <w:rsid w:val="00A253DE"/>
    <w:rsid w:val="00A2735C"/>
    <w:rsid w:val="00A30C0F"/>
    <w:rsid w:val="00A31ACA"/>
    <w:rsid w:val="00A36B72"/>
    <w:rsid w:val="00A45288"/>
    <w:rsid w:val="00A45F41"/>
    <w:rsid w:val="00A55BE5"/>
    <w:rsid w:val="00A611FE"/>
    <w:rsid w:val="00A626EC"/>
    <w:rsid w:val="00A70700"/>
    <w:rsid w:val="00AA698E"/>
    <w:rsid w:val="00AB1F7F"/>
    <w:rsid w:val="00AB253E"/>
    <w:rsid w:val="00AB2D08"/>
    <w:rsid w:val="00AB3611"/>
    <w:rsid w:val="00AB3CE0"/>
    <w:rsid w:val="00AC7F6F"/>
    <w:rsid w:val="00AD5F58"/>
    <w:rsid w:val="00AD7096"/>
    <w:rsid w:val="00AE44F0"/>
    <w:rsid w:val="00AE7C17"/>
    <w:rsid w:val="00B036F7"/>
    <w:rsid w:val="00B06F5C"/>
    <w:rsid w:val="00B10495"/>
    <w:rsid w:val="00B10578"/>
    <w:rsid w:val="00B16C9D"/>
    <w:rsid w:val="00B21464"/>
    <w:rsid w:val="00B21822"/>
    <w:rsid w:val="00B3425A"/>
    <w:rsid w:val="00B34A30"/>
    <w:rsid w:val="00B45438"/>
    <w:rsid w:val="00B51993"/>
    <w:rsid w:val="00B5440A"/>
    <w:rsid w:val="00B5525A"/>
    <w:rsid w:val="00B57B6C"/>
    <w:rsid w:val="00B700D7"/>
    <w:rsid w:val="00B7192A"/>
    <w:rsid w:val="00B737D5"/>
    <w:rsid w:val="00B7414D"/>
    <w:rsid w:val="00BD2B29"/>
    <w:rsid w:val="00BD3ECE"/>
    <w:rsid w:val="00BE08E1"/>
    <w:rsid w:val="00BE29EB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34EC1"/>
    <w:rsid w:val="00C401DB"/>
    <w:rsid w:val="00C500D2"/>
    <w:rsid w:val="00C51538"/>
    <w:rsid w:val="00C5233A"/>
    <w:rsid w:val="00C54035"/>
    <w:rsid w:val="00C56677"/>
    <w:rsid w:val="00C63DF5"/>
    <w:rsid w:val="00C72D90"/>
    <w:rsid w:val="00C868EC"/>
    <w:rsid w:val="00C90538"/>
    <w:rsid w:val="00C926B7"/>
    <w:rsid w:val="00C93943"/>
    <w:rsid w:val="00C9430F"/>
    <w:rsid w:val="00CA19F4"/>
    <w:rsid w:val="00CA487D"/>
    <w:rsid w:val="00CA6069"/>
    <w:rsid w:val="00CB1115"/>
    <w:rsid w:val="00CB1AFF"/>
    <w:rsid w:val="00CC4BA5"/>
    <w:rsid w:val="00CD61A3"/>
    <w:rsid w:val="00CD6DD7"/>
    <w:rsid w:val="00CE2FA4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5CB3"/>
    <w:rsid w:val="00D472AC"/>
    <w:rsid w:val="00D52421"/>
    <w:rsid w:val="00D559F9"/>
    <w:rsid w:val="00D604D7"/>
    <w:rsid w:val="00D63146"/>
    <w:rsid w:val="00D660D3"/>
    <w:rsid w:val="00D673FC"/>
    <w:rsid w:val="00D7284C"/>
    <w:rsid w:val="00D7686F"/>
    <w:rsid w:val="00D810D7"/>
    <w:rsid w:val="00D83E21"/>
    <w:rsid w:val="00D84893"/>
    <w:rsid w:val="00D92B38"/>
    <w:rsid w:val="00D92FBE"/>
    <w:rsid w:val="00DA0C45"/>
    <w:rsid w:val="00DA3B88"/>
    <w:rsid w:val="00DA7A2E"/>
    <w:rsid w:val="00DB50C0"/>
    <w:rsid w:val="00DC3323"/>
    <w:rsid w:val="00DC3F30"/>
    <w:rsid w:val="00DC4A38"/>
    <w:rsid w:val="00DE4A7F"/>
    <w:rsid w:val="00DE6A21"/>
    <w:rsid w:val="00DF78B4"/>
    <w:rsid w:val="00E14174"/>
    <w:rsid w:val="00E24AA7"/>
    <w:rsid w:val="00E25D08"/>
    <w:rsid w:val="00E359C1"/>
    <w:rsid w:val="00E41DA4"/>
    <w:rsid w:val="00E427D3"/>
    <w:rsid w:val="00E476D2"/>
    <w:rsid w:val="00E55F33"/>
    <w:rsid w:val="00E615C8"/>
    <w:rsid w:val="00E6372E"/>
    <w:rsid w:val="00E63772"/>
    <w:rsid w:val="00E64070"/>
    <w:rsid w:val="00E655F3"/>
    <w:rsid w:val="00E65A48"/>
    <w:rsid w:val="00E67524"/>
    <w:rsid w:val="00E677AC"/>
    <w:rsid w:val="00E72947"/>
    <w:rsid w:val="00E74DC7"/>
    <w:rsid w:val="00E757F4"/>
    <w:rsid w:val="00E77F5C"/>
    <w:rsid w:val="00E871AE"/>
    <w:rsid w:val="00E90A3A"/>
    <w:rsid w:val="00E91BE9"/>
    <w:rsid w:val="00E96BC2"/>
    <w:rsid w:val="00EA03D5"/>
    <w:rsid w:val="00EA2281"/>
    <w:rsid w:val="00EA4330"/>
    <w:rsid w:val="00EA4D58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60AA"/>
    <w:rsid w:val="00F07934"/>
    <w:rsid w:val="00F11DDE"/>
    <w:rsid w:val="00F22D7A"/>
    <w:rsid w:val="00F23628"/>
    <w:rsid w:val="00F313A6"/>
    <w:rsid w:val="00F408C7"/>
    <w:rsid w:val="00F41860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86ED1"/>
    <w:rsid w:val="00F97516"/>
    <w:rsid w:val="00F97BAF"/>
    <w:rsid w:val="00FA127B"/>
    <w:rsid w:val="00FA28CE"/>
    <w:rsid w:val="00FA30EA"/>
    <w:rsid w:val="00FB2C5C"/>
    <w:rsid w:val="00FC0261"/>
    <w:rsid w:val="00FC062E"/>
    <w:rsid w:val="00FC5B89"/>
    <w:rsid w:val="00FD0C86"/>
    <w:rsid w:val="00FD1267"/>
    <w:rsid w:val="00FD1C88"/>
    <w:rsid w:val="00FD690C"/>
    <w:rsid w:val="00FE1928"/>
    <w:rsid w:val="00FE3FCB"/>
    <w:rsid w:val="00FE5C52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BodyTextIndent2Char">
    <w:name w:val="Body Text Indent 2 Char"/>
    <w:link w:val="BodyTextIndent2"/>
    <w:rsid w:val="00AD7096"/>
    <w:rPr>
      <w:rFonts w:ascii="Arial LatArm" w:hAnsi="Arial LatArm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eting.ysmu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F8C7CB-D9CD-494B-9381-1B69656F2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4</Pages>
  <Words>1411</Words>
  <Characters>8048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66</cp:revision>
  <cp:lastPrinted>2014-07-02T22:56:00Z</cp:lastPrinted>
  <dcterms:created xsi:type="dcterms:W3CDTF">2015-07-31T20:16:00Z</dcterms:created>
  <dcterms:modified xsi:type="dcterms:W3CDTF">2015-10-12T13:50:00Z</dcterms:modified>
</cp:coreProperties>
</file>