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66063E" w:rsidRDefault="00456C51" w:rsidP="009610E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ՀԱՑԱԹԽՄԱՆ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56C51" w:rsidRPr="0066063E" w:rsidRDefault="00456C51" w:rsidP="009610E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456C51" w:rsidRDefault="00456C51" w:rsidP="009610ED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ՇՀԾՁԲ-15/20</w:t>
      </w:r>
      <w:r>
        <w:rPr>
          <w:rFonts w:ascii="GHEA Grapalat" w:hAnsi="GHEA Grapalat" w:cs="Sylfaen"/>
          <w:b/>
          <w:szCs w:val="24"/>
        </w:rPr>
        <w:t>-</w:t>
      </w:r>
      <w:r w:rsidR="0030146C">
        <w:rPr>
          <w:rFonts w:ascii="GHEA Grapalat" w:hAnsi="GHEA Grapalat" w:cs="Sylfaen"/>
          <w:b/>
          <w:szCs w:val="24"/>
        </w:rPr>
        <w:t>59</w:t>
      </w:r>
    </w:p>
    <w:p w:rsidR="00456C51" w:rsidRPr="001F0806" w:rsidRDefault="00456C51" w:rsidP="009610ED">
      <w:pPr>
        <w:spacing w:line="276" w:lineRule="auto"/>
        <w:jc w:val="center"/>
        <w:rPr>
          <w:rFonts w:ascii="GHEA Grapalat" w:hAnsi="GHEA Grapalat"/>
          <w:sz w:val="20"/>
          <w:szCs w:val="24"/>
          <w:lang w:val="pt-BR"/>
        </w:rPr>
      </w:pPr>
    </w:p>
    <w:tbl>
      <w:tblPr>
        <w:tblW w:w="0" w:type="auto"/>
        <w:tblLook w:val="01E0"/>
      </w:tblPr>
      <w:tblGrid>
        <w:gridCol w:w="4976"/>
        <w:gridCol w:w="5871"/>
      </w:tblGrid>
      <w:tr w:rsidR="00456C51" w:rsidRPr="00ED0624" w:rsidTr="009610ED">
        <w:trPr>
          <w:trHeight w:val="446"/>
        </w:trPr>
        <w:tc>
          <w:tcPr>
            <w:tcW w:w="4976" w:type="dxa"/>
          </w:tcPr>
          <w:p w:rsidR="00456C51" w:rsidRPr="00ED0624" w:rsidRDefault="00456C51" w:rsidP="009610E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71" w:type="dxa"/>
          </w:tcPr>
          <w:p w:rsidR="00456C51" w:rsidRPr="00ED0624" w:rsidRDefault="0030146C" w:rsidP="009610E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15 հոկտեմբերի </w:t>
            </w:r>
            <w:r w:rsidR="00456C51" w:rsidRPr="00ED0624">
              <w:rPr>
                <w:rFonts w:ascii="GHEA Grapalat" w:hAnsi="GHEA Grapalat" w:cs="Times Armenian"/>
                <w:szCs w:val="24"/>
                <w:lang w:val="pt-BR"/>
              </w:rPr>
              <w:t>2015</w:t>
            </w:r>
            <w:r w:rsidR="00456C51" w:rsidRPr="00ED0624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ED0624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9610ED" w:rsidRPr="001F0806" w:rsidRDefault="009610ED" w:rsidP="009610ED">
      <w:pPr>
        <w:widowControl w:val="0"/>
        <w:spacing w:line="276" w:lineRule="auto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56C51" w:rsidRPr="00ED0624" w:rsidRDefault="00456C51" w:rsidP="009610E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ED0624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պետական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ոչ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առևտրային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կազմակերպությունը</w:t>
      </w:r>
      <w:r w:rsidRPr="00ED0624">
        <w:rPr>
          <w:rFonts w:ascii="GHEA Grapalat" w:hAnsi="GHEA Grapalat" w:cs="Times Armenian"/>
          <w:szCs w:val="24"/>
          <w:lang w:val="pt-BR"/>
        </w:rPr>
        <w:t xml:space="preserve">, </w:t>
      </w:r>
      <w:r w:rsidRPr="00ED0624">
        <w:rPr>
          <w:rFonts w:ascii="GHEA Grapalat" w:hAnsi="GHEA Grapalat" w:cs="Sylfaen"/>
          <w:szCs w:val="24"/>
          <w:lang w:val="pt-BR"/>
        </w:rPr>
        <w:t>գործելով</w:t>
      </w:r>
      <w:r w:rsidRPr="00ED0624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ED0624">
        <w:rPr>
          <w:rFonts w:ascii="GHEA Grapalat" w:hAnsi="GHEA Grapalat" w:cs="Sylfaen"/>
          <w:szCs w:val="24"/>
          <w:lang w:val="pt-BR"/>
        </w:rPr>
        <w:t>անունից</w:t>
      </w:r>
      <w:r w:rsidRPr="00ED0624">
        <w:rPr>
          <w:rFonts w:ascii="GHEA Grapalat" w:hAnsi="GHEA Grapalat" w:cs="Times Armenian"/>
          <w:szCs w:val="24"/>
          <w:lang w:val="pt-BR"/>
        </w:rPr>
        <w:t xml:space="preserve">, </w:t>
      </w:r>
      <w:r w:rsidRPr="00ED0624">
        <w:rPr>
          <w:rFonts w:ascii="GHEA Grapalat" w:hAnsi="GHEA Grapalat" w:cs="Sylfaen"/>
          <w:szCs w:val="24"/>
          <w:lang w:val="pt-BR"/>
        </w:rPr>
        <w:t>ի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դեմս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Կազմակերպության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պետ</w:t>
      </w:r>
      <w:r w:rsidR="009770D8" w:rsidRPr="00ED0624"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ED0624">
        <w:rPr>
          <w:rFonts w:ascii="GHEA Grapalat" w:hAnsi="GHEA Grapalat" w:cs="Sylfaen"/>
          <w:szCs w:val="24"/>
          <w:lang w:val="pt-BR"/>
        </w:rPr>
        <w:t>,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որը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գործում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է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Կազմակերպության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կանոնադրության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հիման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վրա</w:t>
      </w:r>
      <w:r w:rsidRPr="00ED0624">
        <w:rPr>
          <w:rFonts w:ascii="GHEA Grapalat" w:hAnsi="GHEA Grapalat" w:cs="Times Armenian"/>
          <w:szCs w:val="24"/>
          <w:lang w:val="pt-BR"/>
        </w:rPr>
        <w:t>, (</w:t>
      </w:r>
      <w:r w:rsidRPr="00ED0624">
        <w:rPr>
          <w:rFonts w:ascii="GHEA Grapalat" w:hAnsi="GHEA Grapalat" w:cs="Sylfaen"/>
          <w:szCs w:val="24"/>
          <w:lang w:val="pt-BR"/>
        </w:rPr>
        <w:t>այսուհետև՝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Կենտրոն</w:t>
      </w:r>
      <w:r w:rsidRPr="00ED0624">
        <w:rPr>
          <w:rFonts w:ascii="GHEA Grapalat" w:hAnsi="GHEA Grapalat" w:cs="Times Armenian"/>
          <w:szCs w:val="24"/>
          <w:lang w:val="pt-BR"/>
        </w:rPr>
        <w:t xml:space="preserve">), </w:t>
      </w:r>
      <w:r w:rsidRPr="00ED0624">
        <w:rPr>
          <w:rFonts w:ascii="GHEA Grapalat" w:hAnsi="GHEA Grapalat" w:cs="Sylfaen"/>
          <w:szCs w:val="24"/>
          <w:lang w:val="pt-BR"/>
        </w:rPr>
        <w:t>մի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 xml:space="preserve">կողմից և </w:t>
      </w:r>
      <w:r w:rsidR="001F0806" w:rsidRPr="00D55E5B">
        <w:rPr>
          <w:rFonts w:ascii="GHEA Grapalat" w:hAnsi="GHEA Grapalat" w:cs="Sylfaen"/>
          <w:szCs w:val="24"/>
          <w:lang w:val="pt-BR"/>
        </w:rPr>
        <w:t>«ՋՈՆ ԵՎ ՄԻԼԵՆԱ» ՍՊԸ-ն, ի դեմս Ընկերության տնօրեն Լ. Չիլինգարյանի, որը գործում է Ընկերության կանոնադրության հիման վրա</w:t>
      </w:r>
      <w:r w:rsidR="009770D8" w:rsidRPr="00ED0624">
        <w:rPr>
          <w:rFonts w:ascii="GHEA Grapalat" w:hAnsi="GHEA Grapalat" w:cs="Sylfaen"/>
          <w:szCs w:val="24"/>
          <w:lang w:val="pt-BR"/>
        </w:rPr>
        <w:t xml:space="preserve">, </w:t>
      </w:r>
      <w:r w:rsidRPr="00ED0624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Pr="00ED0624">
        <w:rPr>
          <w:rFonts w:ascii="GHEA Grapalat" w:hAnsi="GHEA Grapalat" w:cs="Times Armenian"/>
          <w:szCs w:val="24"/>
          <w:lang w:val="pt-BR"/>
        </w:rPr>
        <w:t xml:space="preserve">, </w:t>
      </w:r>
      <w:r w:rsidRPr="00ED0624">
        <w:rPr>
          <w:rFonts w:ascii="GHEA Grapalat" w:hAnsi="GHEA Grapalat" w:cs="Sylfaen"/>
          <w:szCs w:val="24"/>
          <w:lang w:val="pt-BR"/>
        </w:rPr>
        <w:t>կնքեցին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սույն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ED0624">
        <w:rPr>
          <w:rFonts w:ascii="GHEA Grapalat" w:hAnsi="GHEA Grapalat" w:cs="Sylfaen"/>
          <w:szCs w:val="24"/>
          <w:lang w:val="pt-BR"/>
        </w:rPr>
        <w:t>հետևյալի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մասին</w:t>
      </w:r>
      <w:r w:rsidRPr="00ED0624">
        <w:rPr>
          <w:rFonts w:ascii="GHEA Grapalat" w:hAnsi="GHEA Grapalat" w:cs="Times Armenian"/>
          <w:szCs w:val="24"/>
          <w:lang w:val="pt-BR"/>
        </w:rPr>
        <w:t>։</w:t>
      </w:r>
    </w:p>
    <w:p w:rsidR="00456C51" w:rsidRPr="00ED0624" w:rsidRDefault="00456C51" w:rsidP="009610E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ED0624" w:rsidRDefault="00456C51" w:rsidP="009610E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ED0624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ED0624" w:rsidRDefault="00456C51" w:rsidP="009610ED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ED0624" w:rsidRDefault="00456C51" w:rsidP="009610E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ED0624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ED0624" w:rsidRDefault="00456C51" w:rsidP="009610E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ED0624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9770D8" w:rsidRPr="00ED0624">
        <w:rPr>
          <w:rFonts w:ascii="GHEA Grapalat" w:hAnsi="GHEA Grapalat" w:cs="Sylfaen"/>
          <w:szCs w:val="24"/>
          <w:lang w:val="pt-BR"/>
        </w:rPr>
        <w:t>«</w:t>
      </w:r>
      <w:r w:rsidRPr="00ED0624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9770D8" w:rsidRPr="00ED0624">
        <w:rPr>
          <w:rFonts w:ascii="GHEA Grapalat" w:hAnsi="GHEA Grapalat"/>
          <w:szCs w:val="24"/>
          <w:lang w:val="nl-NL"/>
        </w:rPr>
        <w:t>»</w:t>
      </w:r>
      <w:r w:rsidRPr="00ED0624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ED0624" w:rsidRDefault="00456C51" w:rsidP="009610E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ED0624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ED0624" w:rsidRDefault="00456C51" w:rsidP="009610E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ED0624">
        <w:rPr>
          <w:rFonts w:ascii="GHEA Grapalat" w:hAnsi="GHEA Grapalat" w:cs="Times Armenian"/>
          <w:szCs w:val="24"/>
          <w:lang w:val="ru-RU"/>
        </w:rPr>
        <w:t>Հայտը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Times Armenian"/>
          <w:szCs w:val="24"/>
          <w:lang w:val="ru-RU"/>
        </w:rPr>
        <w:t>Կատարողի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Times Armenian"/>
          <w:szCs w:val="24"/>
          <w:lang w:val="ru-RU"/>
        </w:rPr>
        <w:t>կողմից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Times Armenian"/>
          <w:szCs w:val="24"/>
          <w:lang w:val="ru-RU"/>
        </w:rPr>
        <w:t>ներկայացվում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Times Armenian"/>
          <w:szCs w:val="24"/>
          <w:lang w:val="ru-RU"/>
        </w:rPr>
        <w:t>է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ED0624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ED062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D0624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ED062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D0624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ED0624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ED0624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ED0624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ED0624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ED062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D0624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ED062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D0624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ED0624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ED0624" w:rsidRDefault="00456C51" w:rsidP="009610E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ED0624">
        <w:rPr>
          <w:rFonts w:ascii="GHEA Grapalat" w:hAnsi="GHEA Grapalat"/>
          <w:szCs w:val="24"/>
        </w:rPr>
        <w:t>Կատարողը</w:t>
      </w:r>
      <w:proofErr w:type="spellEnd"/>
      <w:r w:rsidRPr="00ED0624">
        <w:rPr>
          <w:rFonts w:ascii="GHEA Grapalat" w:hAnsi="GHEA Grapalat"/>
          <w:szCs w:val="24"/>
          <w:lang w:val="hy-AM"/>
        </w:rPr>
        <w:t xml:space="preserve"> պարտավոր է</w:t>
      </w:r>
      <w:r w:rsidRPr="00ED0624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ED0624">
        <w:rPr>
          <w:rFonts w:ascii="GHEA Grapalat" w:hAnsi="GHEA Grapalat"/>
          <w:szCs w:val="24"/>
          <w:lang w:val="hy-AM"/>
        </w:rPr>
        <w:t xml:space="preserve"> օրենք</w:t>
      </w:r>
      <w:r w:rsidRPr="00ED0624">
        <w:rPr>
          <w:rFonts w:ascii="GHEA Grapalat" w:hAnsi="GHEA Grapalat"/>
          <w:szCs w:val="24"/>
        </w:rPr>
        <w:t>ի</w:t>
      </w:r>
      <w:r w:rsidRPr="00ED0624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ED0624">
        <w:rPr>
          <w:rFonts w:ascii="GHEA Grapalat" w:hAnsi="GHEA Grapalat"/>
          <w:szCs w:val="24"/>
        </w:rPr>
        <w:t>ով</w:t>
      </w:r>
      <w:proofErr w:type="spellEnd"/>
      <w:r w:rsidRPr="00ED0624">
        <w:rPr>
          <w:rFonts w:ascii="GHEA Grapalat" w:hAnsi="GHEA Grapalat"/>
          <w:szCs w:val="24"/>
          <w:lang w:val="pt-BR"/>
        </w:rPr>
        <w:t xml:space="preserve"> </w:t>
      </w:r>
      <w:r w:rsidRPr="00ED0624">
        <w:rPr>
          <w:rFonts w:ascii="GHEA Grapalat" w:hAnsi="GHEA Grapalat"/>
          <w:szCs w:val="24"/>
          <w:lang w:val="hy-AM"/>
        </w:rPr>
        <w:t>նախատեսված</w:t>
      </w:r>
      <w:r w:rsidRPr="00ED0624">
        <w:rPr>
          <w:rFonts w:ascii="GHEA Grapalat" w:hAnsi="GHEA Grapalat"/>
          <w:szCs w:val="24"/>
          <w:lang w:val="pt-BR"/>
        </w:rPr>
        <w:t xml:space="preserve"> դեպքերում,</w:t>
      </w:r>
      <w:r w:rsidRPr="00ED0624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ED0624">
        <w:rPr>
          <w:rFonts w:ascii="GHEA Grapalat" w:hAnsi="GHEA Grapalat"/>
          <w:szCs w:val="24"/>
        </w:rPr>
        <w:t>ք</w:t>
      </w:r>
      <w:r w:rsidRPr="00ED0624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ED0624">
        <w:rPr>
          <w:rFonts w:ascii="GHEA Grapalat" w:hAnsi="GHEA Grapalat"/>
          <w:szCs w:val="24"/>
          <w:lang w:val="pt-BR"/>
        </w:rPr>
        <w:t>:</w:t>
      </w:r>
    </w:p>
    <w:p w:rsidR="00456C51" w:rsidRPr="00ED0624" w:rsidRDefault="00456C51" w:rsidP="009610E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ED0624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ED0624" w:rsidRPr="009610ED" w:rsidRDefault="00ED0624" w:rsidP="009610ED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56C51" w:rsidRPr="00ED0624" w:rsidRDefault="00456C51" w:rsidP="009610E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ED0624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ED0624" w:rsidRDefault="00456C51" w:rsidP="009610ED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56C51" w:rsidRPr="00ED0624" w:rsidRDefault="00456C51" w:rsidP="009610E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ED0624">
        <w:rPr>
          <w:rFonts w:ascii="GHEA Grapalat" w:hAnsi="GHEA Grapalat" w:cs="Sylfaen"/>
          <w:szCs w:val="24"/>
          <w:lang w:val="pt-BR"/>
        </w:rPr>
        <w:t>Սույն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համաձայնագրով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չնախատեսված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դեպքերում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կողմերն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իրենց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չկատարելու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ոչ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պատշաճ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կատարելու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համար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պատասխանատվություն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են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կրում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ՀՀ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օրենսդրությամբ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սահմանված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կարգով</w:t>
      </w:r>
      <w:r w:rsidRPr="00ED0624">
        <w:rPr>
          <w:rFonts w:ascii="GHEA Grapalat" w:hAnsi="GHEA Grapalat"/>
          <w:szCs w:val="24"/>
          <w:lang w:val="pt-BR"/>
        </w:rPr>
        <w:t>:</w:t>
      </w:r>
    </w:p>
    <w:p w:rsidR="007544CD" w:rsidRPr="00ED0624" w:rsidRDefault="007544CD" w:rsidP="009610E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ED0624" w:rsidRDefault="00456C51" w:rsidP="009610E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ED0624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456C51" w:rsidRPr="00ED0624" w:rsidRDefault="00456C51" w:rsidP="009610E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ED0624" w:rsidRDefault="00456C51" w:rsidP="009610E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ED0624">
        <w:rPr>
          <w:rFonts w:ascii="GHEA Grapalat" w:hAnsi="GHEA Grapalat"/>
          <w:szCs w:val="24"/>
          <w:lang w:val="pt-BR"/>
        </w:rPr>
        <w:t>3.1</w:t>
      </w:r>
      <w:r w:rsidRPr="00ED0624">
        <w:rPr>
          <w:rFonts w:ascii="GHEA Grapalat" w:hAnsi="GHEA Grapalat"/>
          <w:szCs w:val="24"/>
          <w:lang w:val="pt-BR"/>
        </w:rPr>
        <w:tab/>
      </w:r>
      <w:r w:rsidRPr="00ED0624">
        <w:rPr>
          <w:rFonts w:ascii="GHEA Grapalat" w:hAnsi="GHEA Grapalat" w:cs="Sylfaen"/>
          <w:szCs w:val="24"/>
          <w:lang w:val="pt-BR"/>
        </w:rPr>
        <w:t>Սույն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համաձայնագիրն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ուժի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մեջ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է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մտնում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ED0624">
        <w:rPr>
          <w:rFonts w:ascii="GHEA Grapalat" w:hAnsi="GHEA Grapalat" w:cs="Sylfaen"/>
          <w:szCs w:val="24"/>
          <w:lang w:val="pt-BR"/>
        </w:rPr>
        <w:t>:</w:t>
      </w:r>
    </w:p>
    <w:p w:rsidR="00456C51" w:rsidRPr="00ED0624" w:rsidRDefault="00456C51" w:rsidP="009610E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ED0624" w:rsidRDefault="00456C51" w:rsidP="009610E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ED0624">
        <w:rPr>
          <w:rFonts w:ascii="GHEA Grapalat" w:hAnsi="GHEA Grapalat"/>
          <w:szCs w:val="24"/>
          <w:lang w:val="pt-BR"/>
        </w:rPr>
        <w:t>3.3</w:t>
      </w:r>
      <w:r w:rsidRPr="00ED0624">
        <w:rPr>
          <w:rFonts w:ascii="GHEA Grapalat" w:hAnsi="GHEA Grapalat"/>
          <w:szCs w:val="24"/>
          <w:lang w:val="pt-BR"/>
        </w:rPr>
        <w:tab/>
      </w:r>
      <w:r w:rsidRPr="00ED0624">
        <w:rPr>
          <w:rFonts w:ascii="GHEA Grapalat" w:hAnsi="GHEA Grapalat" w:cs="Sylfaen"/>
          <w:szCs w:val="24"/>
          <w:lang w:val="pt-BR"/>
        </w:rPr>
        <w:t>Սույն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համաձայնագրի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նկատմամբ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կիրառվում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է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Հայաստանի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Հանրապետության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իրավունքը</w:t>
      </w:r>
      <w:r w:rsidRPr="00ED0624">
        <w:rPr>
          <w:rFonts w:ascii="GHEA Grapalat" w:hAnsi="GHEA Grapalat"/>
          <w:szCs w:val="24"/>
          <w:lang w:val="pt-BR"/>
        </w:rPr>
        <w:t>:</w:t>
      </w:r>
    </w:p>
    <w:p w:rsidR="00456C51" w:rsidRPr="00ED0624" w:rsidRDefault="00456C51" w:rsidP="009610E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Pr="00ED0624" w:rsidRDefault="00456C51" w:rsidP="009610E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ED0624">
        <w:rPr>
          <w:rFonts w:ascii="GHEA Grapalat" w:hAnsi="GHEA Grapalat"/>
          <w:szCs w:val="24"/>
          <w:lang w:val="pt-BR"/>
        </w:rPr>
        <w:t>3.5</w:t>
      </w:r>
      <w:r w:rsidRPr="00ED0624">
        <w:rPr>
          <w:rFonts w:ascii="GHEA Grapalat" w:hAnsi="GHEA Grapalat"/>
          <w:szCs w:val="24"/>
          <w:lang w:val="pt-BR"/>
        </w:rPr>
        <w:tab/>
      </w:r>
      <w:r w:rsidRPr="00ED0624">
        <w:rPr>
          <w:rFonts w:ascii="GHEA Grapalat" w:hAnsi="GHEA Grapalat" w:cs="Sylfaen"/>
          <w:szCs w:val="24"/>
          <w:lang w:val="pt-BR"/>
        </w:rPr>
        <w:t>Սույն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համաձայնագիրը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կազմված</w:t>
      </w:r>
      <w:r w:rsidRPr="00ED0624">
        <w:rPr>
          <w:rFonts w:ascii="GHEA Grapalat" w:hAnsi="GHEA Grapalat" w:cs="Times Armenian"/>
          <w:szCs w:val="24"/>
          <w:lang w:val="pt-BR"/>
        </w:rPr>
        <w:t xml:space="preserve"> է 2 </w:t>
      </w:r>
      <w:r w:rsidRPr="00ED0624">
        <w:rPr>
          <w:rFonts w:ascii="GHEA Grapalat" w:hAnsi="GHEA Grapalat" w:cs="Sylfaen"/>
          <w:szCs w:val="24"/>
          <w:lang w:val="pt-BR"/>
        </w:rPr>
        <w:t>էջից</w:t>
      </w:r>
      <w:r w:rsidRPr="00ED0624">
        <w:rPr>
          <w:rFonts w:ascii="GHEA Grapalat" w:hAnsi="GHEA Grapalat" w:cs="Times Armenian"/>
          <w:szCs w:val="24"/>
          <w:lang w:val="pt-BR"/>
        </w:rPr>
        <w:t xml:space="preserve">, </w:t>
      </w:r>
      <w:r w:rsidRPr="00ED0624">
        <w:rPr>
          <w:rFonts w:ascii="GHEA Grapalat" w:hAnsi="GHEA Grapalat" w:cs="Sylfaen"/>
          <w:szCs w:val="24"/>
          <w:lang w:val="pt-BR"/>
        </w:rPr>
        <w:t>կնքվում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է </w:t>
      </w:r>
      <w:r w:rsidRPr="00ED0624">
        <w:rPr>
          <w:rFonts w:ascii="GHEA Grapalat" w:hAnsi="GHEA Grapalat" w:cs="Sylfaen"/>
          <w:szCs w:val="24"/>
          <w:lang w:val="pt-BR"/>
        </w:rPr>
        <w:t>երկու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օրինակից</w:t>
      </w:r>
      <w:r w:rsidRPr="00ED0624">
        <w:rPr>
          <w:rFonts w:ascii="GHEA Grapalat" w:hAnsi="GHEA Grapalat" w:cs="Times Armenian"/>
          <w:szCs w:val="24"/>
          <w:lang w:val="pt-BR"/>
        </w:rPr>
        <w:t xml:space="preserve">, </w:t>
      </w:r>
      <w:r w:rsidRPr="00ED0624">
        <w:rPr>
          <w:rFonts w:ascii="GHEA Grapalat" w:hAnsi="GHEA Grapalat" w:cs="Sylfaen"/>
          <w:szCs w:val="24"/>
          <w:lang w:val="pt-BR"/>
        </w:rPr>
        <w:t>որոնք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ունեն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հավասարազոր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իրավաբանական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ուժ</w:t>
      </w:r>
      <w:r w:rsidRPr="00ED0624">
        <w:rPr>
          <w:rFonts w:ascii="GHEA Grapalat" w:hAnsi="GHEA Grapalat" w:cs="Times Armenian"/>
          <w:szCs w:val="24"/>
          <w:lang w:val="pt-BR"/>
        </w:rPr>
        <w:t xml:space="preserve">, </w:t>
      </w:r>
      <w:r w:rsidRPr="00ED0624">
        <w:rPr>
          <w:rFonts w:ascii="GHEA Grapalat" w:hAnsi="GHEA Grapalat" w:cs="Sylfaen"/>
          <w:szCs w:val="24"/>
          <w:lang w:val="pt-BR"/>
        </w:rPr>
        <w:t>յուրաքանչյուր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կողմին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տրվում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է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մեկական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օրինակ</w:t>
      </w:r>
      <w:r w:rsidRPr="00ED0624">
        <w:rPr>
          <w:rFonts w:ascii="GHEA Grapalat" w:hAnsi="GHEA Grapalat" w:cs="Times Armenian"/>
          <w:szCs w:val="24"/>
          <w:lang w:val="pt-BR"/>
        </w:rPr>
        <w:t>:</w:t>
      </w:r>
    </w:p>
    <w:p w:rsidR="00456C51" w:rsidRPr="00ED0624" w:rsidRDefault="00456C51" w:rsidP="009610ED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ED0624" w:rsidRDefault="00456C51" w:rsidP="009610E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ED0624">
        <w:rPr>
          <w:rFonts w:ascii="GHEA Grapalat" w:hAnsi="GHEA Grapalat"/>
          <w:b/>
          <w:szCs w:val="24"/>
          <w:lang w:val="pt-BR"/>
        </w:rPr>
        <w:t xml:space="preserve">4. </w:t>
      </w:r>
      <w:r w:rsidRPr="00ED0624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ED0624" w:rsidRDefault="00456C51" w:rsidP="009610E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31"/>
        <w:gridCol w:w="5340"/>
      </w:tblGrid>
      <w:tr w:rsidR="00BA53F6" w:rsidRPr="0030146C" w:rsidTr="001F0806">
        <w:trPr>
          <w:trHeight w:val="66"/>
          <w:jc w:val="center"/>
        </w:trPr>
        <w:tc>
          <w:tcPr>
            <w:tcW w:w="4531" w:type="dxa"/>
            <w:vAlign w:val="center"/>
          </w:tcPr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ED0624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/>
                <w:szCs w:val="24"/>
                <w:lang w:val="pt-BR"/>
              </w:rPr>
              <w:t>«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ED0624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45982" w:rsidRPr="00ED0624">
              <w:rPr>
                <w:rFonts w:ascii="GHEA Grapalat" w:hAnsi="GHEA Grapalat"/>
                <w:szCs w:val="24"/>
              </w:rPr>
              <w:fldChar w:fldCharType="begin"/>
            </w:r>
            <w:r w:rsidR="00EA0379" w:rsidRPr="00ED0624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C45982" w:rsidRPr="00ED0624">
              <w:rPr>
                <w:rFonts w:ascii="GHEA Grapalat" w:hAnsi="GHEA Grapalat"/>
                <w:szCs w:val="24"/>
              </w:rPr>
              <w:fldChar w:fldCharType="separate"/>
            </w:r>
            <w:r w:rsidRPr="00ED0624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ED0624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ED0624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C45982" w:rsidRPr="00ED0624">
              <w:rPr>
                <w:rFonts w:ascii="GHEA Grapalat" w:hAnsi="GHEA Grapalat"/>
                <w:szCs w:val="24"/>
              </w:rPr>
              <w:fldChar w:fldCharType="end"/>
            </w: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ED062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ED062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ED062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ED0624" w:rsidRDefault="009770D8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ED0624">
              <w:rPr>
                <w:rFonts w:ascii="GHEA Grapalat" w:hAnsi="GHEA Grapalat"/>
                <w:szCs w:val="24"/>
              </w:rPr>
              <w:t>Մ</w:t>
            </w:r>
            <w:r w:rsidRPr="00ED0624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ED0624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340" w:type="dxa"/>
            <w:vAlign w:val="center"/>
          </w:tcPr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ED0624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1F0806" w:rsidRPr="00D55E5B" w:rsidRDefault="001F0806" w:rsidP="001F08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_GoBack"/>
            <w:bookmarkEnd w:id="0"/>
            <w:r w:rsidRPr="00D55E5B">
              <w:rPr>
                <w:rFonts w:ascii="GHEA Grapalat" w:hAnsi="GHEA Grapalat"/>
                <w:szCs w:val="24"/>
                <w:lang w:val="pt-BR"/>
              </w:rPr>
              <w:t>ք. Երևան, Ավան, Աշխաբադի 2/9</w:t>
            </w:r>
          </w:p>
          <w:p w:rsidR="001F0806" w:rsidRPr="00D55E5B" w:rsidRDefault="001F0806" w:rsidP="001F08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5E5B">
              <w:rPr>
                <w:rFonts w:ascii="GHEA Grapalat" w:hAnsi="GHEA Grapalat"/>
                <w:szCs w:val="24"/>
                <w:lang w:val="pt-BR"/>
              </w:rPr>
              <w:t>«</w:t>
            </w:r>
            <w:r w:rsidRPr="00D55E5B">
              <w:rPr>
                <w:rFonts w:ascii="GHEA Grapalat" w:hAnsi="GHEA Grapalat" w:cs="Sylfaen"/>
                <w:szCs w:val="24"/>
                <w:lang w:val="pt-BR"/>
              </w:rPr>
              <w:t>Զարգացման Հայկական Բանկ</w:t>
            </w:r>
            <w:r w:rsidRPr="00D55E5B">
              <w:rPr>
                <w:rFonts w:ascii="GHEA Grapalat" w:hAnsi="GHEA Grapalat"/>
                <w:szCs w:val="24"/>
                <w:lang w:val="pt-BR"/>
              </w:rPr>
              <w:t xml:space="preserve">» ԲԲԸ </w:t>
            </w:r>
          </w:p>
          <w:p w:rsidR="001F0806" w:rsidRPr="00D55E5B" w:rsidRDefault="001F0806" w:rsidP="001F08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5E5B">
              <w:rPr>
                <w:rFonts w:ascii="GHEA Grapalat" w:hAnsi="GHEA Grapalat"/>
                <w:szCs w:val="24"/>
                <w:lang w:val="pt-BR"/>
              </w:rPr>
              <w:t>Հ/Հ 1810003266350100</w:t>
            </w:r>
          </w:p>
          <w:p w:rsidR="001F0806" w:rsidRPr="00D55E5B" w:rsidRDefault="001F0806" w:rsidP="001F08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5E5B">
              <w:rPr>
                <w:rFonts w:ascii="GHEA Grapalat" w:hAnsi="GHEA Grapalat"/>
                <w:szCs w:val="24"/>
                <w:lang w:val="pt-BR"/>
              </w:rPr>
              <w:t>ՀՎՀՀ 00652564</w:t>
            </w:r>
          </w:p>
          <w:p w:rsidR="001F0806" w:rsidRPr="00D55E5B" w:rsidRDefault="001F0806" w:rsidP="001F08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5E5B">
              <w:rPr>
                <w:rFonts w:ascii="GHEA Grapalat" w:hAnsi="GHEA Grapalat"/>
                <w:szCs w:val="24"/>
                <w:lang w:val="pt-BR"/>
              </w:rPr>
              <w:t>էլ. հասցեն` arshakapresyan@mail.ru</w:t>
            </w:r>
          </w:p>
          <w:p w:rsidR="001F0806" w:rsidRPr="00D55E5B" w:rsidRDefault="001F0806" w:rsidP="001F08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5E5B">
              <w:rPr>
                <w:rFonts w:ascii="GHEA Grapalat" w:hAnsi="GHEA Grapalat"/>
                <w:szCs w:val="24"/>
                <w:lang w:val="pt-BR"/>
              </w:rPr>
              <w:t>Հեռ. (094) 838088</w:t>
            </w:r>
          </w:p>
          <w:p w:rsidR="001F0806" w:rsidRPr="00D55E5B" w:rsidRDefault="001F0806" w:rsidP="001F080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1F0806" w:rsidRPr="00D55E5B" w:rsidRDefault="001F0806" w:rsidP="001F080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1F0806" w:rsidRPr="00D55E5B" w:rsidRDefault="001F0806" w:rsidP="001F080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1F0806" w:rsidRPr="00D55E5B" w:rsidRDefault="001F0806" w:rsidP="001F080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1F0806" w:rsidRPr="00D55E5B" w:rsidRDefault="001F0806" w:rsidP="001F08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5E5B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1F0806" w:rsidRPr="00D55E5B" w:rsidRDefault="001F0806" w:rsidP="001F08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D55E5B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D55E5B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1F0806" w:rsidRPr="00D55E5B" w:rsidRDefault="001F0806" w:rsidP="001F080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D55E5B">
              <w:rPr>
                <w:rFonts w:ascii="GHEA Grapalat" w:hAnsi="GHEA Grapalat" w:cs="Sylfaen"/>
                <w:szCs w:val="24"/>
              </w:rPr>
              <w:t>Լ</w:t>
            </w:r>
            <w:r w:rsidRPr="00235429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 w:rsidRPr="00D55E5B">
              <w:rPr>
                <w:rFonts w:ascii="GHEA Grapalat" w:hAnsi="GHEA Grapalat" w:cs="Sylfaen"/>
                <w:szCs w:val="24"/>
              </w:rPr>
              <w:t>Չիլինգարյան</w:t>
            </w:r>
            <w:proofErr w:type="spellEnd"/>
          </w:p>
          <w:p w:rsidR="00BA53F6" w:rsidRPr="00ED0624" w:rsidRDefault="00544811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Տ</w:t>
            </w:r>
          </w:p>
        </w:tc>
      </w:tr>
    </w:tbl>
    <w:p w:rsidR="00D43F1D" w:rsidRPr="00ED0624" w:rsidRDefault="00D43F1D" w:rsidP="009610E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ED0624" w:rsidSect="009610ED">
      <w:pgSz w:w="12240" w:h="15840"/>
      <w:pgMar w:top="360" w:right="630" w:bottom="81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456C51"/>
    <w:rsid w:val="0002396C"/>
    <w:rsid w:val="000304C0"/>
    <w:rsid w:val="00054D82"/>
    <w:rsid w:val="00071051"/>
    <w:rsid w:val="000E355B"/>
    <w:rsid w:val="001349B4"/>
    <w:rsid w:val="00165856"/>
    <w:rsid w:val="001E2A5A"/>
    <w:rsid w:val="001F0806"/>
    <w:rsid w:val="00216B90"/>
    <w:rsid w:val="0021759A"/>
    <w:rsid w:val="002400AA"/>
    <w:rsid w:val="00254172"/>
    <w:rsid w:val="00261510"/>
    <w:rsid w:val="002A639C"/>
    <w:rsid w:val="002B44BF"/>
    <w:rsid w:val="0030146C"/>
    <w:rsid w:val="00312855"/>
    <w:rsid w:val="00332784"/>
    <w:rsid w:val="00370FC5"/>
    <w:rsid w:val="00377690"/>
    <w:rsid w:val="00456C51"/>
    <w:rsid w:val="00491F0C"/>
    <w:rsid w:val="004943D4"/>
    <w:rsid w:val="004C1D8B"/>
    <w:rsid w:val="004F0A52"/>
    <w:rsid w:val="004F2487"/>
    <w:rsid w:val="00521A43"/>
    <w:rsid w:val="00535B9D"/>
    <w:rsid w:val="00544811"/>
    <w:rsid w:val="00545BE8"/>
    <w:rsid w:val="00585473"/>
    <w:rsid w:val="00603D04"/>
    <w:rsid w:val="00641804"/>
    <w:rsid w:val="006671BB"/>
    <w:rsid w:val="006712E5"/>
    <w:rsid w:val="00734458"/>
    <w:rsid w:val="007544CD"/>
    <w:rsid w:val="0077718B"/>
    <w:rsid w:val="007E3E8B"/>
    <w:rsid w:val="007F032D"/>
    <w:rsid w:val="00801910"/>
    <w:rsid w:val="008A3DB2"/>
    <w:rsid w:val="008F584B"/>
    <w:rsid w:val="00901A6B"/>
    <w:rsid w:val="009610ED"/>
    <w:rsid w:val="00972BB1"/>
    <w:rsid w:val="009770D8"/>
    <w:rsid w:val="009B5343"/>
    <w:rsid w:val="009C127F"/>
    <w:rsid w:val="009C475C"/>
    <w:rsid w:val="00AB102E"/>
    <w:rsid w:val="00B255E3"/>
    <w:rsid w:val="00B34834"/>
    <w:rsid w:val="00BA2205"/>
    <w:rsid w:val="00BA53F6"/>
    <w:rsid w:val="00C21FD0"/>
    <w:rsid w:val="00C45982"/>
    <w:rsid w:val="00D063EB"/>
    <w:rsid w:val="00D43F1D"/>
    <w:rsid w:val="00D8259A"/>
    <w:rsid w:val="00D82E7F"/>
    <w:rsid w:val="00DC1779"/>
    <w:rsid w:val="00E236E5"/>
    <w:rsid w:val="00E96049"/>
    <w:rsid w:val="00EA0379"/>
    <w:rsid w:val="00EA11EF"/>
    <w:rsid w:val="00EA2236"/>
    <w:rsid w:val="00EB188C"/>
    <w:rsid w:val="00ED0624"/>
    <w:rsid w:val="00F66411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</cp:revision>
  <cp:lastPrinted>2015-06-10T23:50:00Z</cp:lastPrinted>
  <dcterms:created xsi:type="dcterms:W3CDTF">2015-03-29T18:39:00Z</dcterms:created>
  <dcterms:modified xsi:type="dcterms:W3CDTF">2015-10-16T11:09:00Z</dcterms:modified>
</cp:coreProperties>
</file>