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9610E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9610E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9610ED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A25CD0">
        <w:rPr>
          <w:rFonts w:ascii="GHEA Grapalat" w:hAnsi="GHEA Grapalat" w:cs="Sylfaen"/>
          <w:b/>
          <w:szCs w:val="24"/>
        </w:rPr>
        <w:t xml:space="preserve">61 </w:t>
      </w:r>
    </w:p>
    <w:p w:rsidR="00456C51" w:rsidRPr="001F0806" w:rsidRDefault="00456C51" w:rsidP="009610ED">
      <w:pPr>
        <w:spacing w:line="276" w:lineRule="auto"/>
        <w:jc w:val="center"/>
        <w:rPr>
          <w:rFonts w:ascii="GHEA Grapalat" w:hAnsi="GHEA Grapalat"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976"/>
        <w:gridCol w:w="5871"/>
      </w:tblGrid>
      <w:tr w:rsidR="00456C51" w:rsidRPr="00ED0624" w:rsidTr="009610ED">
        <w:trPr>
          <w:trHeight w:val="446"/>
        </w:trPr>
        <w:tc>
          <w:tcPr>
            <w:tcW w:w="4976" w:type="dxa"/>
          </w:tcPr>
          <w:p w:rsidR="00456C51" w:rsidRPr="00ED0624" w:rsidRDefault="00456C51" w:rsidP="009610E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71" w:type="dxa"/>
          </w:tcPr>
          <w:p w:rsidR="00456C51" w:rsidRPr="00ED0624" w:rsidRDefault="00A25CD0" w:rsidP="009610E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16 հոկտեմբեր </w:t>
            </w:r>
            <w:r w:rsidR="00456C51" w:rsidRPr="00ED0624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456C51" w:rsidRPr="00ED0624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ED0624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9610ED" w:rsidRPr="001F0806" w:rsidRDefault="009610ED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պետական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ոչ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առևտրային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կազմակերպությունը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գործելով</w:t>
      </w:r>
      <w:r w:rsidRPr="00ED0624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ED0624">
        <w:rPr>
          <w:rFonts w:ascii="GHEA Grapalat" w:hAnsi="GHEA Grapalat" w:cs="Sylfaen"/>
          <w:szCs w:val="24"/>
          <w:lang w:val="pt-BR"/>
        </w:rPr>
        <w:t>անունից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դեմս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պետ</w:t>
      </w:r>
      <w:r w:rsidR="009770D8" w:rsidRPr="00ED0624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ED0624">
        <w:rPr>
          <w:rFonts w:ascii="GHEA Grapalat" w:hAnsi="GHEA Grapalat" w:cs="Sylfaen"/>
          <w:szCs w:val="24"/>
          <w:lang w:val="pt-BR"/>
        </w:rPr>
        <w:t>,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գործում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Կազմակերպության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կանոնադրության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հիման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վրա</w:t>
      </w:r>
      <w:r w:rsidRPr="00ED0624">
        <w:rPr>
          <w:rFonts w:ascii="GHEA Grapalat" w:hAnsi="GHEA Grapalat" w:cs="Times Armenian"/>
          <w:szCs w:val="24"/>
          <w:lang w:val="pt-BR"/>
        </w:rPr>
        <w:t>, (</w:t>
      </w:r>
      <w:r w:rsidRPr="00ED0624">
        <w:rPr>
          <w:rFonts w:ascii="GHEA Grapalat" w:hAnsi="GHEA Grapalat" w:cs="Sylfaen"/>
          <w:szCs w:val="24"/>
          <w:lang w:val="pt-BR"/>
        </w:rPr>
        <w:t>այսուհետև՝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Կենտրոն</w:t>
      </w:r>
      <w:r w:rsidRPr="00ED0624">
        <w:rPr>
          <w:rFonts w:ascii="GHEA Grapalat" w:hAnsi="GHEA Grapalat" w:cs="Times Armenian"/>
          <w:szCs w:val="24"/>
          <w:lang w:val="pt-BR"/>
        </w:rPr>
        <w:t xml:space="preserve">), </w:t>
      </w:r>
      <w:r w:rsidRPr="00ED0624">
        <w:rPr>
          <w:rFonts w:ascii="GHEA Grapalat" w:hAnsi="GHEA Grapalat" w:cs="Sylfaen"/>
          <w:szCs w:val="24"/>
          <w:lang w:val="pt-BR"/>
        </w:rPr>
        <w:t>մի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 xml:space="preserve">կողմից և </w:t>
      </w:r>
      <w:r w:rsidR="007A67D9" w:rsidRPr="0066063E">
        <w:rPr>
          <w:rFonts w:ascii="GHEA Grapalat" w:hAnsi="GHEA Grapalat" w:cs="Sylfaen"/>
          <w:szCs w:val="24"/>
          <w:lang w:val="pt-BR"/>
        </w:rPr>
        <w:t>«</w:t>
      </w:r>
      <w:r w:rsidR="007A67D9">
        <w:rPr>
          <w:rFonts w:ascii="GHEA Grapalat" w:hAnsi="GHEA Grapalat" w:cs="Sylfaen"/>
          <w:szCs w:val="24"/>
          <w:lang w:val="pt-BR"/>
        </w:rPr>
        <w:t>ԴԱՎԻԹ 84</w:t>
      </w:r>
      <w:r w:rsidR="007A67D9" w:rsidRPr="0066063E">
        <w:rPr>
          <w:rFonts w:ascii="GHEA Grapalat" w:hAnsi="GHEA Grapalat" w:cs="Sylfaen"/>
          <w:szCs w:val="24"/>
          <w:lang w:val="pt-BR"/>
        </w:rPr>
        <w:t>»</w:t>
      </w:r>
      <w:r w:rsidR="007A67D9">
        <w:rPr>
          <w:rFonts w:ascii="GHEA Grapalat" w:hAnsi="GHEA Grapalat" w:cs="Sylfaen"/>
          <w:szCs w:val="24"/>
          <w:lang w:val="pt-BR"/>
        </w:rPr>
        <w:t xml:space="preserve"> </w:t>
      </w:r>
      <w:r w:rsidR="007A67D9">
        <w:rPr>
          <w:rFonts w:ascii="GHEA Grapalat" w:hAnsi="GHEA Grapalat" w:cs="Sylfaen"/>
          <w:szCs w:val="24"/>
          <w:lang w:val="hy-AM"/>
        </w:rPr>
        <w:t>ՓԲ</w:t>
      </w:r>
      <w:r w:rsidR="007A67D9">
        <w:rPr>
          <w:rFonts w:ascii="GHEA Grapalat" w:hAnsi="GHEA Grapalat" w:cs="Sylfaen"/>
          <w:szCs w:val="24"/>
          <w:lang w:val="pt-BR"/>
        </w:rPr>
        <w:t>Ը</w:t>
      </w:r>
      <w:r w:rsidR="007A67D9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7A67D9" w:rsidRPr="00F85712">
        <w:rPr>
          <w:rFonts w:ascii="GHEA Grapalat" w:hAnsi="GHEA Grapalat" w:cs="Sylfaen"/>
          <w:szCs w:val="24"/>
          <w:lang w:val="pt-BR"/>
        </w:rPr>
        <w:t xml:space="preserve"> </w:t>
      </w:r>
      <w:r w:rsidR="007A67D9" w:rsidRPr="0066063E">
        <w:rPr>
          <w:rFonts w:ascii="GHEA Grapalat" w:hAnsi="GHEA Grapalat" w:cs="Sylfaen"/>
          <w:szCs w:val="24"/>
          <w:lang w:val="pt-BR"/>
        </w:rPr>
        <w:t>տնօրեն</w:t>
      </w:r>
      <w:r w:rsidR="007A67D9">
        <w:rPr>
          <w:rFonts w:ascii="GHEA Grapalat" w:hAnsi="GHEA Grapalat" w:cs="Sylfaen"/>
          <w:szCs w:val="24"/>
          <w:lang w:val="pt-BR"/>
        </w:rPr>
        <w:t xml:space="preserve"> </w:t>
      </w:r>
      <w:r w:rsidR="007A67D9">
        <w:rPr>
          <w:rFonts w:ascii="GHEA Grapalat" w:hAnsi="GHEA Grapalat" w:cs="Sylfaen"/>
          <w:szCs w:val="24"/>
        </w:rPr>
        <w:t>Ա</w:t>
      </w:r>
      <w:r w:rsidR="007A67D9" w:rsidRPr="007A67D9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7A67D9">
        <w:rPr>
          <w:rFonts w:ascii="GHEA Grapalat" w:hAnsi="GHEA Grapalat" w:cs="Sylfaen"/>
          <w:szCs w:val="24"/>
        </w:rPr>
        <w:t>Աֆյան</w:t>
      </w:r>
      <w:proofErr w:type="spellEnd"/>
      <w:r w:rsidR="00C1129B">
        <w:rPr>
          <w:rFonts w:ascii="GHEA Grapalat" w:hAnsi="GHEA Grapalat" w:cs="Sylfaen"/>
          <w:szCs w:val="24"/>
          <w:lang w:val="hy-AM"/>
        </w:rPr>
        <w:t>ի</w:t>
      </w:r>
      <w:r w:rsidR="001F0806" w:rsidRPr="00D55E5B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9770D8" w:rsidRPr="00ED0624">
        <w:rPr>
          <w:rFonts w:ascii="GHEA Grapalat" w:hAnsi="GHEA Grapalat" w:cs="Sylfae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կնքեցին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ED0624">
        <w:rPr>
          <w:rFonts w:ascii="GHEA Grapalat" w:hAnsi="GHEA Grapalat" w:cs="Sylfaen"/>
          <w:szCs w:val="24"/>
          <w:lang w:val="pt-BR"/>
        </w:rPr>
        <w:t>հետևյալի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մասին</w:t>
      </w:r>
      <w:r w:rsidRPr="00ED0624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ED0624" w:rsidRDefault="00456C51" w:rsidP="009610ED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770D8" w:rsidRPr="00ED0624">
        <w:rPr>
          <w:rFonts w:ascii="GHEA Grapalat" w:hAnsi="GHEA Grapalat" w:cs="Sylfaen"/>
          <w:szCs w:val="24"/>
          <w:lang w:val="pt-BR"/>
        </w:rPr>
        <w:t>«</w:t>
      </w:r>
      <w:r w:rsidRPr="00ED0624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9770D8" w:rsidRPr="00ED0624">
        <w:rPr>
          <w:rFonts w:ascii="GHEA Grapalat" w:hAnsi="GHEA Grapalat"/>
          <w:szCs w:val="24"/>
          <w:lang w:val="nl-NL"/>
        </w:rPr>
        <w:t>»</w:t>
      </w:r>
      <w:r w:rsidRPr="00ED0624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ED0624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ED0624" w:rsidRDefault="00456C51" w:rsidP="009610E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D0624">
        <w:rPr>
          <w:rFonts w:ascii="GHEA Grapalat" w:hAnsi="GHEA Grapalat" w:cs="Times Armenian"/>
          <w:szCs w:val="24"/>
          <w:lang w:val="ru-RU"/>
        </w:rPr>
        <w:t>Հայտը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Կատարողի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կողմից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ներկայացվում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Times Armenian"/>
          <w:szCs w:val="24"/>
          <w:lang w:val="ru-RU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ED0624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ED0624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ED0624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ED0624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ED0624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ED0624" w:rsidRDefault="00456C51" w:rsidP="009610E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ED0624">
        <w:rPr>
          <w:rFonts w:ascii="GHEA Grapalat" w:hAnsi="GHEA Grapalat"/>
          <w:szCs w:val="24"/>
        </w:rPr>
        <w:t>Կատարողը</w:t>
      </w:r>
      <w:proofErr w:type="spellEnd"/>
      <w:r w:rsidRPr="00ED0624">
        <w:rPr>
          <w:rFonts w:ascii="GHEA Grapalat" w:hAnsi="GHEA Grapalat"/>
          <w:szCs w:val="24"/>
          <w:lang w:val="hy-AM"/>
        </w:rPr>
        <w:t xml:space="preserve"> պարտավոր է</w:t>
      </w:r>
      <w:r w:rsidRPr="00ED0624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ED0624">
        <w:rPr>
          <w:rFonts w:ascii="GHEA Grapalat" w:hAnsi="GHEA Grapalat"/>
          <w:szCs w:val="24"/>
          <w:lang w:val="hy-AM"/>
        </w:rPr>
        <w:t xml:space="preserve"> օրենք</w:t>
      </w:r>
      <w:r w:rsidRPr="00ED0624">
        <w:rPr>
          <w:rFonts w:ascii="GHEA Grapalat" w:hAnsi="GHEA Grapalat"/>
          <w:szCs w:val="24"/>
        </w:rPr>
        <w:t>ի</w:t>
      </w:r>
      <w:r w:rsidRPr="00ED0624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ED0624">
        <w:rPr>
          <w:rFonts w:ascii="GHEA Grapalat" w:hAnsi="GHEA Grapalat"/>
          <w:szCs w:val="24"/>
        </w:rPr>
        <w:t>ով</w:t>
      </w:r>
      <w:proofErr w:type="spellEnd"/>
      <w:r w:rsidRPr="00ED0624">
        <w:rPr>
          <w:rFonts w:ascii="GHEA Grapalat" w:hAnsi="GHEA Grapalat"/>
          <w:szCs w:val="24"/>
          <w:lang w:val="pt-BR"/>
        </w:rPr>
        <w:t xml:space="preserve"> </w:t>
      </w:r>
      <w:r w:rsidRPr="00ED0624">
        <w:rPr>
          <w:rFonts w:ascii="GHEA Grapalat" w:hAnsi="GHEA Grapalat"/>
          <w:szCs w:val="24"/>
          <w:lang w:val="hy-AM"/>
        </w:rPr>
        <w:t>նախատեսված</w:t>
      </w:r>
      <w:r w:rsidRPr="00ED0624">
        <w:rPr>
          <w:rFonts w:ascii="GHEA Grapalat" w:hAnsi="GHEA Grapalat"/>
          <w:szCs w:val="24"/>
          <w:lang w:val="pt-BR"/>
        </w:rPr>
        <w:t xml:space="preserve"> դեպքերում,</w:t>
      </w:r>
      <w:r w:rsidRPr="00ED0624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ED0624">
        <w:rPr>
          <w:rFonts w:ascii="GHEA Grapalat" w:hAnsi="GHEA Grapalat"/>
          <w:szCs w:val="24"/>
        </w:rPr>
        <w:t>ք</w:t>
      </w:r>
      <w:r w:rsidRPr="00ED0624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456C51" w:rsidRPr="00ED0624" w:rsidRDefault="00456C51" w:rsidP="009610E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ED0624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ED0624" w:rsidRPr="009610ED" w:rsidRDefault="00ED0624" w:rsidP="009610E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համաձայնագրով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չնախատեսված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դեպքերում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կողմերն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իրենց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չկատարելու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ոչ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պատշաճ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կատարելու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պատասխանատվություն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են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կրում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ՀՀ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օրենսդրությամբ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սահմանված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կարգով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7A67D9" w:rsidRPr="007A67D9" w:rsidRDefault="007A67D9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56C51" w:rsidRPr="00ED0624" w:rsidRDefault="00456C51" w:rsidP="009610E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3.1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համաձայնագիրն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ուժի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մեջ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մտնում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ED0624">
        <w:rPr>
          <w:rFonts w:ascii="GHEA Grapalat" w:hAnsi="GHEA Grapalat" w:cs="Sylfaen"/>
          <w:szCs w:val="24"/>
          <w:lang w:val="pt-BR"/>
        </w:rPr>
        <w:t>:</w:t>
      </w:r>
    </w:p>
    <w:p w:rsidR="00456C51" w:rsidRPr="00ED0624" w:rsidRDefault="00456C51" w:rsidP="009610E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ED0624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3.3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համաձայնագրի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նկատմամբ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կիրառվում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Հայաստանի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Հանրապետության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իրավունքը</w:t>
      </w:r>
      <w:r w:rsidRPr="00ED0624">
        <w:rPr>
          <w:rFonts w:ascii="GHEA Grapalat" w:hAnsi="GHEA Grapalat"/>
          <w:szCs w:val="24"/>
          <w:lang w:val="pt-BR"/>
        </w:rPr>
        <w:t>:</w:t>
      </w:r>
    </w:p>
    <w:p w:rsidR="00456C51" w:rsidRPr="00ED0624" w:rsidRDefault="00456C51" w:rsidP="009610E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ED0624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ED0624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ED0624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ED0624">
        <w:rPr>
          <w:rFonts w:ascii="GHEA Grapalat" w:hAnsi="GHEA Grapalat"/>
          <w:szCs w:val="24"/>
          <w:lang w:val="pt-BR"/>
        </w:rPr>
        <w:t>3.5</w:t>
      </w:r>
      <w:r w:rsidRPr="00ED0624">
        <w:rPr>
          <w:rFonts w:ascii="GHEA Grapalat" w:hAnsi="GHEA Grapalat"/>
          <w:szCs w:val="24"/>
          <w:lang w:val="pt-BR"/>
        </w:rPr>
        <w:tab/>
      </w:r>
      <w:r w:rsidRPr="00ED0624">
        <w:rPr>
          <w:rFonts w:ascii="GHEA Grapalat" w:hAnsi="GHEA Grapalat" w:cs="Sylfaen"/>
          <w:szCs w:val="24"/>
          <w:lang w:val="pt-BR"/>
        </w:rPr>
        <w:t>Սույն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համաձայնագիրը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կազմված</w:t>
      </w:r>
      <w:r w:rsidRPr="00ED0624">
        <w:rPr>
          <w:rFonts w:ascii="GHEA Grapalat" w:hAnsi="GHEA Grapalat" w:cs="Times Armenian"/>
          <w:szCs w:val="24"/>
          <w:lang w:val="pt-BR"/>
        </w:rPr>
        <w:t xml:space="preserve"> է 2 </w:t>
      </w:r>
      <w:r w:rsidRPr="00ED0624">
        <w:rPr>
          <w:rFonts w:ascii="GHEA Grapalat" w:hAnsi="GHEA Grapalat" w:cs="Sylfaen"/>
          <w:szCs w:val="24"/>
          <w:lang w:val="pt-BR"/>
        </w:rPr>
        <w:t>էջից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կնքվում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է </w:t>
      </w:r>
      <w:r w:rsidRPr="00ED0624">
        <w:rPr>
          <w:rFonts w:ascii="GHEA Grapalat" w:hAnsi="GHEA Grapalat" w:cs="Sylfaen"/>
          <w:szCs w:val="24"/>
          <w:lang w:val="pt-BR"/>
        </w:rPr>
        <w:t>երկու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օրինակից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որոնք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ունեն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հավասարազոր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իրավաբանական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ուժ</w:t>
      </w:r>
      <w:r w:rsidRPr="00ED0624">
        <w:rPr>
          <w:rFonts w:ascii="GHEA Grapalat" w:hAnsi="GHEA Grapalat" w:cs="Times Armenian"/>
          <w:szCs w:val="24"/>
          <w:lang w:val="pt-BR"/>
        </w:rPr>
        <w:t xml:space="preserve">, </w:t>
      </w:r>
      <w:r w:rsidRPr="00ED0624">
        <w:rPr>
          <w:rFonts w:ascii="GHEA Grapalat" w:hAnsi="GHEA Grapalat" w:cs="Sylfaen"/>
          <w:szCs w:val="24"/>
          <w:lang w:val="pt-BR"/>
        </w:rPr>
        <w:t>յուրաքանչյուր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կողմին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տրվում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է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մեկական</w:t>
      </w:r>
      <w:r w:rsidRPr="00ED0624">
        <w:rPr>
          <w:rFonts w:ascii="GHEA Grapalat" w:hAnsi="GHEA Grapalat" w:cs="Times Armenian"/>
          <w:szCs w:val="24"/>
          <w:lang w:val="pt-BR"/>
        </w:rPr>
        <w:t xml:space="preserve"> </w:t>
      </w:r>
      <w:r w:rsidRPr="00ED0624">
        <w:rPr>
          <w:rFonts w:ascii="GHEA Grapalat" w:hAnsi="GHEA Grapalat" w:cs="Sylfaen"/>
          <w:szCs w:val="24"/>
          <w:lang w:val="pt-BR"/>
        </w:rPr>
        <w:t>օրինակ</w:t>
      </w:r>
      <w:r w:rsidRPr="00ED0624">
        <w:rPr>
          <w:rFonts w:ascii="GHEA Grapalat" w:hAnsi="GHEA Grapalat" w:cs="Times Armenian"/>
          <w:szCs w:val="24"/>
          <w:lang w:val="pt-BR"/>
        </w:rPr>
        <w:t>:</w:t>
      </w:r>
    </w:p>
    <w:p w:rsidR="00645D67" w:rsidRPr="00ED0624" w:rsidRDefault="00645D67" w:rsidP="009610E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ED0624" w:rsidRDefault="00456C51" w:rsidP="009610E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ED0624">
        <w:rPr>
          <w:rFonts w:ascii="GHEA Grapalat" w:hAnsi="GHEA Grapalat"/>
          <w:b/>
          <w:szCs w:val="24"/>
          <w:lang w:val="pt-BR"/>
        </w:rPr>
        <w:t xml:space="preserve">4. </w:t>
      </w:r>
      <w:r w:rsidRPr="00ED0624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ED0624" w:rsidRDefault="00456C51" w:rsidP="009610E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77" w:type="dxa"/>
        <w:tblLayout w:type="fixed"/>
        <w:tblLook w:val="0000"/>
      </w:tblPr>
      <w:tblGrid>
        <w:gridCol w:w="4531"/>
        <w:gridCol w:w="5340"/>
      </w:tblGrid>
      <w:tr w:rsidR="00BA53F6" w:rsidRPr="00A25CD0" w:rsidTr="00645D67">
        <w:trPr>
          <w:trHeight w:val="66"/>
          <w:jc w:val="center"/>
        </w:trPr>
        <w:tc>
          <w:tcPr>
            <w:tcW w:w="4531" w:type="dxa"/>
            <w:vAlign w:val="center"/>
          </w:tcPr>
          <w:p w:rsidR="00BA53F6" w:rsidRPr="00ED0624" w:rsidRDefault="00BA53F6" w:rsidP="00645D67">
            <w:pPr>
              <w:widowControl w:val="0"/>
              <w:spacing w:line="276" w:lineRule="auto"/>
              <w:ind w:left="-243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ED0624" w:rsidRDefault="00BA53F6" w:rsidP="00645D67">
            <w:pPr>
              <w:widowControl w:val="0"/>
              <w:spacing w:line="276" w:lineRule="auto"/>
              <w:ind w:left="-24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ED0624" w:rsidRDefault="00BA53F6" w:rsidP="00645D67">
            <w:pPr>
              <w:widowControl w:val="0"/>
              <w:spacing w:line="276" w:lineRule="auto"/>
              <w:ind w:left="-24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>«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ED0624" w:rsidRDefault="00BA53F6" w:rsidP="00645D67">
            <w:pPr>
              <w:widowControl w:val="0"/>
              <w:spacing w:line="276" w:lineRule="auto"/>
              <w:ind w:left="-24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ED0624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ED0624" w:rsidRDefault="00BA53F6" w:rsidP="00645D67">
            <w:pPr>
              <w:widowControl w:val="0"/>
              <w:spacing w:line="276" w:lineRule="auto"/>
              <w:ind w:left="-243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454A10" w:rsidRPr="00ED0624">
              <w:rPr>
                <w:rFonts w:ascii="GHEA Grapalat" w:hAnsi="GHEA Grapalat"/>
                <w:szCs w:val="24"/>
              </w:rPr>
              <w:fldChar w:fldCharType="begin"/>
            </w:r>
            <w:r w:rsidR="00EA0379" w:rsidRPr="00ED0624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454A10" w:rsidRPr="00ED0624">
              <w:rPr>
                <w:rFonts w:ascii="GHEA Grapalat" w:hAnsi="GHEA Grapalat"/>
                <w:szCs w:val="24"/>
              </w:rPr>
              <w:fldChar w:fldCharType="separate"/>
            </w:r>
            <w:r w:rsidRPr="00ED0624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ED0624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ED0624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454A10" w:rsidRPr="00ED0624">
              <w:rPr>
                <w:rFonts w:ascii="GHEA Grapalat" w:hAnsi="GHEA Grapalat"/>
                <w:szCs w:val="24"/>
              </w:rPr>
              <w:fldChar w:fldCharType="end"/>
            </w:r>
          </w:p>
          <w:p w:rsidR="00BA53F6" w:rsidRPr="00ED0624" w:rsidRDefault="00BA53F6" w:rsidP="00645D67">
            <w:pPr>
              <w:widowControl w:val="0"/>
              <w:spacing w:line="276" w:lineRule="auto"/>
              <w:ind w:left="-243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7A67D9" w:rsidRPr="007A67D9" w:rsidRDefault="007A67D9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ED0624" w:rsidRDefault="00BA53F6" w:rsidP="00645D67">
            <w:pPr>
              <w:widowControl w:val="0"/>
              <w:spacing w:line="276" w:lineRule="auto"/>
              <w:ind w:left="-385" w:firstLine="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ED0624" w:rsidRDefault="00BA53F6" w:rsidP="00645D67">
            <w:pPr>
              <w:widowControl w:val="0"/>
              <w:spacing w:line="276" w:lineRule="auto"/>
              <w:ind w:left="-385" w:firstLine="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D062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ED062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ED0624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ED0624" w:rsidRDefault="009770D8" w:rsidP="00645D67">
            <w:pPr>
              <w:widowControl w:val="0"/>
              <w:spacing w:line="276" w:lineRule="auto"/>
              <w:ind w:left="-385" w:firstLine="142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ED0624">
              <w:rPr>
                <w:rFonts w:ascii="GHEA Grapalat" w:hAnsi="GHEA Grapalat"/>
                <w:szCs w:val="24"/>
              </w:rPr>
              <w:t>Մ</w:t>
            </w:r>
            <w:r w:rsidRPr="00ED062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ED0624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ED0624" w:rsidRDefault="00BA53F6" w:rsidP="00645D67">
            <w:pPr>
              <w:widowControl w:val="0"/>
              <w:spacing w:line="276" w:lineRule="auto"/>
              <w:ind w:left="-385" w:firstLine="14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ED0624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ED0624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40" w:type="dxa"/>
            <w:vAlign w:val="center"/>
          </w:tcPr>
          <w:p w:rsidR="00BA53F6" w:rsidRPr="00ED0624" w:rsidRDefault="00BA53F6" w:rsidP="009610E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ED0624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7A67D9" w:rsidRPr="00786538" w:rsidRDefault="007A67D9" w:rsidP="007A67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bookmarkStart w:id="0" w:name="_GoBack"/>
            <w:bookmarkEnd w:id="0"/>
            <w:r w:rsidRPr="00CA3ED4">
              <w:rPr>
                <w:rFonts w:ascii="GHEA Grapalat" w:hAnsi="GHEA Grapalat" w:cs="Sylfaen"/>
                <w:szCs w:val="24"/>
                <w:lang w:val="pt-BR"/>
              </w:rPr>
              <w:t xml:space="preserve">ՀՀ, ք. </w:t>
            </w:r>
            <w:r>
              <w:rPr>
                <w:rFonts w:ascii="GHEA Grapalat" w:hAnsi="GHEA Grapalat" w:cs="Sylfaen"/>
                <w:szCs w:val="24"/>
                <w:lang w:val="hy-AM"/>
              </w:rPr>
              <w:t>Երևան, Դրոյի 22/1</w:t>
            </w:r>
          </w:p>
          <w:p w:rsidR="007A67D9" w:rsidRPr="00146A42" w:rsidRDefault="007A67D9" w:rsidP="007A67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CA3ED4">
              <w:rPr>
                <w:rFonts w:ascii="GHEA Grapalat" w:hAnsi="GHEA Grapalat" w:cs="Sylfaen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Զարգացման Հայկական Բանկ</w:t>
            </w:r>
            <w:r w:rsidRPr="00CA3ED4">
              <w:rPr>
                <w:rFonts w:ascii="GHEA Grapalat" w:hAnsi="GHEA Grapalat" w:cs="Sylfaen"/>
                <w:szCs w:val="24"/>
                <w:lang w:val="pt-BR"/>
              </w:rPr>
              <w:t>» ԲԲԸ</w:t>
            </w:r>
          </w:p>
          <w:p w:rsidR="007A67D9" w:rsidRPr="00146A42" w:rsidRDefault="007A67D9" w:rsidP="007A67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CA3ED4">
              <w:rPr>
                <w:rFonts w:ascii="GHEA Grapalat" w:hAnsi="GHEA Grapalat" w:cs="Sylfaen"/>
                <w:szCs w:val="24"/>
                <w:lang w:val="pt-BR"/>
              </w:rPr>
              <w:t xml:space="preserve">Հ/Հ </w:t>
            </w:r>
            <w:r w:rsidRPr="00146A42">
              <w:rPr>
                <w:rFonts w:ascii="GHEA Grapalat" w:hAnsi="GHEA Grapalat" w:cs="Sylfaen"/>
                <w:szCs w:val="24"/>
                <w:lang w:val="hy-AM"/>
              </w:rPr>
              <w:t>1810052080693312</w:t>
            </w:r>
          </w:p>
          <w:p w:rsidR="007A67D9" w:rsidRPr="00146A42" w:rsidRDefault="007A67D9" w:rsidP="007A67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CA3ED4">
              <w:rPr>
                <w:rFonts w:ascii="GHEA Grapalat" w:hAnsi="GHEA Grapalat" w:cs="Sylfaen"/>
                <w:szCs w:val="24"/>
                <w:lang w:val="pt-BR"/>
              </w:rPr>
              <w:t xml:space="preserve">ՀՎՀՀ </w:t>
            </w:r>
            <w:r w:rsidRPr="00146A42">
              <w:rPr>
                <w:rFonts w:ascii="GHEA Grapalat" w:hAnsi="GHEA Grapalat" w:cs="Sylfaen"/>
                <w:szCs w:val="24"/>
                <w:lang w:val="hy-AM"/>
              </w:rPr>
              <w:t>00833046</w:t>
            </w:r>
          </w:p>
          <w:p w:rsidR="007A67D9" w:rsidRPr="00146A42" w:rsidRDefault="007A67D9" w:rsidP="007A67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CA3ED4">
              <w:rPr>
                <w:rFonts w:ascii="GHEA Grapalat" w:hAnsi="GHEA Grapalat" w:cs="Sylfaen"/>
                <w:szCs w:val="24"/>
                <w:lang w:val="pt-BR"/>
              </w:rPr>
              <w:t xml:space="preserve">էլ. հասցեն` </w:t>
            </w:r>
            <w:r w:rsidRPr="00146A42">
              <w:rPr>
                <w:rFonts w:ascii="GHEA Grapalat" w:hAnsi="GHEA Grapalat" w:cs="Sylfaen"/>
                <w:szCs w:val="24"/>
                <w:lang w:val="hy-AM"/>
              </w:rPr>
              <w:t>samvel.atabekyan@mail.ru</w:t>
            </w:r>
          </w:p>
          <w:p w:rsidR="007A67D9" w:rsidRPr="00CA3ED4" w:rsidRDefault="007A67D9" w:rsidP="007A67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CA3ED4">
              <w:rPr>
                <w:rFonts w:ascii="GHEA Grapalat" w:hAnsi="GHEA Grapalat" w:cs="Sylfaen"/>
                <w:szCs w:val="24"/>
                <w:lang w:val="pt-BR"/>
              </w:rPr>
              <w:t>Հեռ. (0</w:t>
            </w:r>
            <w:r>
              <w:rPr>
                <w:rFonts w:ascii="GHEA Grapalat" w:hAnsi="GHEA Grapalat" w:cs="Sylfaen"/>
                <w:szCs w:val="24"/>
                <w:lang w:val="pt-BR"/>
              </w:rPr>
              <w:t>10</w:t>
            </w:r>
            <w:r w:rsidRPr="00CA3ED4">
              <w:rPr>
                <w:rFonts w:ascii="GHEA Grapalat" w:hAnsi="GHEA Grapalat" w:cs="Sylfaen"/>
                <w:szCs w:val="24"/>
                <w:lang w:val="pt-BR"/>
              </w:rPr>
              <w:t xml:space="preserve">) </w:t>
            </w:r>
            <w:r w:rsidR="00C1129B">
              <w:rPr>
                <w:rFonts w:ascii="GHEA Grapalat" w:hAnsi="GHEA Grapalat" w:cs="Sylfaen"/>
                <w:szCs w:val="24"/>
                <w:lang w:val="pt-BR"/>
              </w:rPr>
              <w:t>245084</w:t>
            </w:r>
            <w:r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</w:p>
          <w:p w:rsidR="007A67D9" w:rsidRDefault="007A67D9" w:rsidP="007A67D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7A67D9" w:rsidRDefault="007A67D9" w:rsidP="007A67D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hy-AM"/>
              </w:rPr>
            </w:pPr>
          </w:p>
          <w:p w:rsidR="007A67D9" w:rsidRDefault="007A67D9" w:rsidP="007A67D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hy-AM"/>
              </w:rPr>
            </w:pPr>
          </w:p>
          <w:p w:rsidR="007A67D9" w:rsidRPr="00146A42" w:rsidRDefault="007A67D9" w:rsidP="007A67D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hy-AM"/>
              </w:rPr>
            </w:pPr>
          </w:p>
          <w:p w:rsidR="007A67D9" w:rsidRDefault="007A67D9" w:rsidP="007A67D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7A67D9" w:rsidRDefault="007A67D9" w:rsidP="007A67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A67D9" w:rsidRDefault="007A67D9" w:rsidP="007A67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7A67D9" w:rsidRPr="00C1129B" w:rsidRDefault="007A67D9" w:rsidP="007A67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A25CD0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C1129B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Pr="00A25CD0">
              <w:rPr>
                <w:rFonts w:ascii="GHEA Grapalat" w:hAnsi="GHEA Grapalat" w:cs="Sylfaen"/>
                <w:sz w:val="22"/>
                <w:szCs w:val="22"/>
                <w:lang w:val="hy-AM"/>
              </w:rPr>
              <w:t>Աֆյան</w:t>
            </w:r>
          </w:p>
          <w:p w:rsidR="00BA53F6" w:rsidRPr="00ED0624" w:rsidRDefault="007A67D9" w:rsidP="007A67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ED0624" w:rsidRDefault="00D43F1D" w:rsidP="009610E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ED0624" w:rsidSect="009610ED">
      <w:pgSz w:w="12240" w:h="15840"/>
      <w:pgMar w:top="360" w:right="630" w:bottom="81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56C51"/>
    <w:rsid w:val="0002396C"/>
    <w:rsid w:val="000304C0"/>
    <w:rsid w:val="00054D82"/>
    <w:rsid w:val="00071051"/>
    <w:rsid w:val="000E355B"/>
    <w:rsid w:val="001349B4"/>
    <w:rsid w:val="00165856"/>
    <w:rsid w:val="001E2A5A"/>
    <w:rsid w:val="001F0806"/>
    <w:rsid w:val="00216B90"/>
    <w:rsid w:val="0021759A"/>
    <w:rsid w:val="002400AA"/>
    <w:rsid w:val="00254172"/>
    <w:rsid w:val="00261510"/>
    <w:rsid w:val="00287214"/>
    <w:rsid w:val="002A639C"/>
    <w:rsid w:val="002B44BF"/>
    <w:rsid w:val="00312855"/>
    <w:rsid w:val="00332784"/>
    <w:rsid w:val="00370FC5"/>
    <w:rsid w:val="00377690"/>
    <w:rsid w:val="00454A10"/>
    <w:rsid w:val="00456C51"/>
    <w:rsid w:val="00491F0C"/>
    <w:rsid w:val="004943D4"/>
    <w:rsid w:val="004C1D8B"/>
    <w:rsid w:val="004F0A52"/>
    <w:rsid w:val="004F2487"/>
    <w:rsid w:val="00521A43"/>
    <w:rsid w:val="00535B9D"/>
    <w:rsid w:val="00544811"/>
    <w:rsid w:val="00545BE8"/>
    <w:rsid w:val="00585473"/>
    <w:rsid w:val="00603D04"/>
    <w:rsid w:val="00641804"/>
    <w:rsid w:val="00645D67"/>
    <w:rsid w:val="006671BB"/>
    <w:rsid w:val="006712E5"/>
    <w:rsid w:val="00734458"/>
    <w:rsid w:val="007544CD"/>
    <w:rsid w:val="0077718B"/>
    <w:rsid w:val="007A67D9"/>
    <w:rsid w:val="007E3E8B"/>
    <w:rsid w:val="007F032D"/>
    <w:rsid w:val="00801910"/>
    <w:rsid w:val="008A3DB2"/>
    <w:rsid w:val="008F584B"/>
    <w:rsid w:val="00901A6B"/>
    <w:rsid w:val="009610ED"/>
    <w:rsid w:val="00972BB1"/>
    <w:rsid w:val="009770D8"/>
    <w:rsid w:val="009B5343"/>
    <w:rsid w:val="009C0872"/>
    <w:rsid w:val="009C127F"/>
    <w:rsid w:val="009C475C"/>
    <w:rsid w:val="009D5E5A"/>
    <w:rsid w:val="00A25CD0"/>
    <w:rsid w:val="00AB102E"/>
    <w:rsid w:val="00B255E3"/>
    <w:rsid w:val="00B34834"/>
    <w:rsid w:val="00BA2205"/>
    <w:rsid w:val="00BA53F6"/>
    <w:rsid w:val="00C1129B"/>
    <w:rsid w:val="00C21FD0"/>
    <w:rsid w:val="00C662CB"/>
    <w:rsid w:val="00D063EB"/>
    <w:rsid w:val="00D43F1D"/>
    <w:rsid w:val="00D8259A"/>
    <w:rsid w:val="00D82E7F"/>
    <w:rsid w:val="00DC1779"/>
    <w:rsid w:val="00E236E5"/>
    <w:rsid w:val="00E96049"/>
    <w:rsid w:val="00EA0379"/>
    <w:rsid w:val="00EA11EF"/>
    <w:rsid w:val="00EA2236"/>
    <w:rsid w:val="00EB188C"/>
    <w:rsid w:val="00ED0624"/>
    <w:rsid w:val="00F66411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15</cp:revision>
  <cp:lastPrinted>2015-10-16T11:52:00Z</cp:lastPrinted>
  <dcterms:created xsi:type="dcterms:W3CDTF">2015-03-29T18:39:00Z</dcterms:created>
  <dcterms:modified xsi:type="dcterms:W3CDTF">2015-10-19T08:43:00Z</dcterms:modified>
</cp:coreProperties>
</file>