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E2B" w:rsidRPr="0058105E" w:rsidRDefault="00AE0E2B" w:rsidP="00AE0E2B">
      <w:pPr>
        <w:ind w:right="-336"/>
        <w:jc w:val="center"/>
        <w:rPr>
          <w:rFonts w:asciiTheme="minorHAnsi" w:hAnsiTheme="minorHAnsi"/>
          <w:sz w:val="36"/>
          <w:szCs w:val="36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DE16A2" w:rsidRDefault="00EC7658" w:rsidP="00AE0E2B">
      <w:pPr>
        <w:pStyle w:val="Frontpage1"/>
        <w:spacing w:before="0"/>
        <w:ind w:left="0"/>
        <w:jc w:val="center"/>
        <w:rPr>
          <w:rFonts w:ascii="Sylfaen" w:hAnsi="Sylfaen" w:cs="Sylfaen"/>
          <w:lang w:val="ru-RU"/>
        </w:rPr>
      </w:pPr>
      <w:r>
        <w:rPr>
          <w:rFonts w:ascii="Sylfaen" w:hAnsi="Sylfaen" w:cs="Sylfaen"/>
          <w:lang w:val="en-US"/>
        </w:rPr>
        <w:t>Պարզեցված</w:t>
      </w:r>
      <w:r w:rsidRPr="001B7753">
        <w:rPr>
          <w:rFonts w:ascii="Sylfaen" w:hAnsi="Sylfaen" w:cs="Sylfaen"/>
          <w:lang w:val="ru-RU"/>
        </w:rPr>
        <w:t xml:space="preserve"> </w:t>
      </w:r>
      <w:r>
        <w:rPr>
          <w:rFonts w:ascii="Sylfaen" w:hAnsi="Sylfaen" w:cs="Sylfaen"/>
          <w:lang w:val="en-US"/>
        </w:rPr>
        <w:t>Առաջարկների</w:t>
      </w:r>
      <w:r w:rsidRPr="00EC7658">
        <w:rPr>
          <w:rFonts w:ascii="Sylfaen" w:hAnsi="Sylfaen" w:cs="Sylfaen"/>
          <w:lang w:val="ru-RU"/>
        </w:rPr>
        <w:t xml:space="preserve"> </w:t>
      </w:r>
      <w:r>
        <w:rPr>
          <w:rFonts w:ascii="Sylfaen" w:hAnsi="Sylfaen" w:cs="Sylfaen"/>
          <w:lang w:val="en-US"/>
        </w:rPr>
        <w:t>հարցման</w:t>
      </w:r>
      <w:r w:rsidRPr="00EC7658">
        <w:rPr>
          <w:rFonts w:ascii="Sylfaen" w:hAnsi="Sylfaen" w:cs="Sylfaen"/>
          <w:lang w:val="ru-RU"/>
        </w:rPr>
        <w:t xml:space="preserve"> </w:t>
      </w:r>
      <w:r>
        <w:rPr>
          <w:rFonts w:ascii="Sylfaen" w:hAnsi="Sylfaen" w:cs="Sylfaen"/>
          <w:lang w:val="en-US"/>
        </w:rPr>
        <w:t>մասնակցի</w:t>
      </w:r>
      <w:r w:rsidRPr="00EC7658">
        <w:rPr>
          <w:rFonts w:ascii="Sylfaen" w:hAnsi="Sylfaen" w:cs="Sylfaen"/>
          <w:lang w:val="ru-RU"/>
        </w:rPr>
        <w:t xml:space="preserve"> </w:t>
      </w:r>
      <w:r>
        <w:rPr>
          <w:rFonts w:ascii="Sylfaen" w:hAnsi="Sylfaen" w:cs="Sylfaen"/>
          <w:lang w:val="en-US"/>
        </w:rPr>
        <w:t>հրահանգ</w:t>
      </w:r>
      <w:r w:rsidRPr="00EC7658">
        <w:rPr>
          <w:rFonts w:ascii="Sylfaen" w:hAnsi="Sylfaen" w:cs="Sylfaen"/>
          <w:lang w:val="ru-RU"/>
        </w:rPr>
        <w:t xml:space="preserve"> </w:t>
      </w:r>
      <w:r w:rsidR="0000003F" w:rsidRPr="00DE16A2">
        <w:rPr>
          <w:rFonts w:ascii="Sylfaen" w:hAnsi="Sylfaen" w:cs="Sylfaen"/>
          <w:lang w:val="ru-RU"/>
        </w:rPr>
        <w:t xml:space="preserve"> </w:t>
      </w:r>
    </w:p>
    <w:p w:rsidR="00AE0E2B" w:rsidRPr="00CC7916" w:rsidRDefault="00AE0E2B" w:rsidP="00AE0E2B">
      <w:pPr>
        <w:pStyle w:val="Frontpage1"/>
        <w:spacing w:before="0"/>
        <w:ind w:left="0"/>
        <w:jc w:val="center"/>
        <w:rPr>
          <w:rFonts w:asciiTheme="minorHAnsi" w:hAnsiTheme="minorHAnsi" w:cs="Sylfaen"/>
          <w:lang w:val="ru-RU"/>
        </w:rPr>
      </w:pPr>
    </w:p>
    <w:p w:rsidR="0000003F" w:rsidRPr="001B7753" w:rsidRDefault="0000003F" w:rsidP="0000003F">
      <w:pPr>
        <w:ind w:left="720"/>
        <w:jc w:val="center"/>
        <w:rPr>
          <w:rFonts w:ascii="Sylfaen" w:hAnsi="Sylfaen"/>
          <w:b/>
          <w:sz w:val="28"/>
        </w:rPr>
      </w:pPr>
      <w:r w:rsidRPr="00785846">
        <w:rPr>
          <w:rFonts w:ascii="Sylfaen" w:hAnsi="Sylfaen"/>
          <w:b/>
          <w:sz w:val="28"/>
        </w:rPr>
        <w:t>«ԱՐՄԵՆՏԵԼ» ՓԲԸ</w:t>
      </w:r>
      <w:r>
        <w:rPr>
          <w:rFonts w:ascii="Sylfaen" w:hAnsi="Sylfaen"/>
          <w:b/>
          <w:sz w:val="28"/>
        </w:rPr>
        <w:t xml:space="preserve">  ԿԱՐԻՔՆԵՐԻ ՀԱՄԱՐ </w:t>
      </w:r>
      <w:r w:rsidR="00681C71" w:rsidRPr="00681C71">
        <w:rPr>
          <w:rFonts w:ascii="Sylfaen" w:hAnsi="Sylfaen"/>
          <w:b/>
          <w:sz w:val="28"/>
        </w:rPr>
        <w:t xml:space="preserve"> </w:t>
      </w:r>
      <w:r w:rsidR="001C7140">
        <w:rPr>
          <w:rFonts w:ascii="Sylfaen" w:hAnsi="Sylfaen"/>
          <w:b/>
          <w:sz w:val="28"/>
          <w:lang w:val="en-US"/>
        </w:rPr>
        <w:t>HP</w:t>
      </w:r>
      <w:r w:rsidR="001C7140" w:rsidRPr="001C7140">
        <w:rPr>
          <w:rFonts w:ascii="Sylfaen" w:hAnsi="Sylfaen"/>
          <w:b/>
          <w:sz w:val="28"/>
        </w:rPr>
        <w:t xml:space="preserve"> </w:t>
      </w:r>
      <w:r w:rsidR="001C7140">
        <w:rPr>
          <w:rFonts w:ascii="Sylfaen" w:hAnsi="Sylfaen"/>
          <w:b/>
          <w:sz w:val="28"/>
          <w:lang w:val="en-US"/>
        </w:rPr>
        <w:t>ԿԱՄ</w:t>
      </w:r>
      <w:r w:rsidR="001C7140" w:rsidRPr="001C7140">
        <w:rPr>
          <w:rFonts w:ascii="Sylfaen" w:hAnsi="Sylfaen"/>
          <w:b/>
          <w:sz w:val="28"/>
        </w:rPr>
        <w:t xml:space="preserve"> </w:t>
      </w:r>
      <w:r w:rsidR="001C7140">
        <w:rPr>
          <w:rFonts w:ascii="Sylfaen" w:hAnsi="Sylfaen"/>
          <w:b/>
          <w:sz w:val="28"/>
          <w:lang w:val="en-US"/>
        </w:rPr>
        <w:t>ԱՆԱԼՈԳԱՅԻՆ</w:t>
      </w:r>
      <w:r w:rsidR="001C7140" w:rsidRPr="001C7140">
        <w:rPr>
          <w:rFonts w:ascii="Sylfaen" w:hAnsi="Sylfaen"/>
          <w:b/>
          <w:sz w:val="28"/>
        </w:rPr>
        <w:t xml:space="preserve"> </w:t>
      </w:r>
      <w:r w:rsidR="001C7140">
        <w:rPr>
          <w:rFonts w:ascii="Sylfaen" w:hAnsi="Sylfaen"/>
          <w:b/>
          <w:sz w:val="28"/>
          <w:lang w:val="en-US"/>
        </w:rPr>
        <w:t>ՍԱՐՔԱՎՈՐ</w:t>
      </w:r>
      <w:r w:rsidR="001B7753">
        <w:rPr>
          <w:rFonts w:ascii="Sylfaen" w:hAnsi="Sylfaen"/>
          <w:b/>
          <w:sz w:val="28"/>
          <w:lang w:val="en-US"/>
        </w:rPr>
        <w:t>Մ</w:t>
      </w:r>
      <w:r w:rsidR="001C7140">
        <w:rPr>
          <w:rFonts w:ascii="Sylfaen" w:hAnsi="Sylfaen"/>
          <w:b/>
          <w:sz w:val="28"/>
          <w:lang w:val="en-US"/>
        </w:rPr>
        <w:t>Ա</w:t>
      </w:r>
      <w:r w:rsidR="001B7753">
        <w:rPr>
          <w:rFonts w:ascii="Sylfaen" w:hAnsi="Sylfaen"/>
          <w:b/>
          <w:sz w:val="28"/>
          <w:lang w:val="en-US"/>
        </w:rPr>
        <w:t>Ն</w:t>
      </w:r>
      <w:r w:rsidR="001B7753" w:rsidRPr="001B7753">
        <w:rPr>
          <w:rFonts w:ascii="Sylfaen" w:hAnsi="Sylfaen"/>
          <w:b/>
          <w:sz w:val="28"/>
        </w:rPr>
        <w:t xml:space="preserve"> </w:t>
      </w:r>
      <w:r w:rsidR="001C7140">
        <w:rPr>
          <w:rFonts w:ascii="Sylfaen" w:hAnsi="Sylfaen"/>
          <w:b/>
          <w:sz w:val="28"/>
          <w:lang w:val="en-US"/>
        </w:rPr>
        <w:t>ՄԱՏԱԿԱՐԱՐ</w:t>
      </w:r>
      <w:r w:rsidR="001B7753">
        <w:rPr>
          <w:rFonts w:ascii="Sylfaen" w:hAnsi="Sylfaen"/>
          <w:b/>
          <w:sz w:val="28"/>
          <w:lang w:val="en-US"/>
        </w:rPr>
        <w:t>Ի</w:t>
      </w:r>
      <w:r w:rsidR="001B7753" w:rsidRPr="001B7753">
        <w:rPr>
          <w:rFonts w:ascii="Sylfaen" w:hAnsi="Sylfaen"/>
          <w:b/>
          <w:sz w:val="28"/>
        </w:rPr>
        <w:t xml:space="preserve"> </w:t>
      </w:r>
      <w:r w:rsidR="001B7753">
        <w:rPr>
          <w:rFonts w:ascii="Sylfaen" w:hAnsi="Sylfaen"/>
          <w:b/>
          <w:sz w:val="28"/>
          <w:lang w:val="en-US"/>
        </w:rPr>
        <w:t>ԸՆՏՐՈՒԹՅԱՆ</w:t>
      </w:r>
      <w:r w:rsidR="001B7753" w:rsidRPr="001B7753">
        <w:rPr>
          <w:rFonts w:ascii="Sylfaen" w:hAnsi="Sylfaen"/>
          <w:b/>
          <w:sz w:val="28"/>
        </w:rPr>
        <w:t xml:space="preserve"> </w:t>
      </w:r>
      <w:r w:rsidR="001B7753">
        <w:rPr>
          <w:rFonts w:ascii="Sylfaen" w:hAnsi="Sylfaen"/>
          <w:b/>
          <w:sz w:val="28"/>
          <w:lang w:val="en-US"/>
        </w:rPr>
        <w:t>ԱՌԱՋԱՐԿՆԵՐԻ</w:t>
      </w:r>
      <w:r w:rsidR="00A244AC" w:rsidRPr="00A244AC">
        <w:rPr>
          <w:rFonts w:ascii="Sylfaen" w:hAnsi="Sylfaen"/>
          <w:b/>
          <w:sz w:val="28"/>
        </w:rPr>
        <w:t xml:space="preserve"> </w:t>
      </w:r>
      <w:r w:rsidR="00A244AC">
        <w:rPr>
          <w:rFonts w:ascii="Sylfaen" w:hAnsi="Sylfaen"/>
          <w:b/>
          <w:sz w:val="28"/>
          <w:lang w:val="en-US"/>
        </w:rPr>
        <w:t>ՊԱՐԶԵՑՎԱԾ</w:t>
      </w:r>
      <w:r w:rsidR="001B7753" w:rsidRPr="001B7753">
        <w:rPr>
          <w:rFonts w:ascii="Sylfaen" w:hAnsi="Sylfaen"/>
          <w:b/>
          <w:sz w:val="28"/>
        </w:rPr>
        <w:t xml:space="preserve"> </w:t>
      </w:r>
      <w:r w:rsidR="001B7753">
        <w:rPr>
          <w:rFonts w:ascii="Sylfaen" w:hAnsi="Sylfaen"/>
          <w:b/>
          <w:sz w:val="28"/>
          <w:lang w:val="en-US"/>
        </w:rPr>
        <w:t>ՀԱՐՑՈՒՄ</w:t>
      </w:r>
    </w:p>
    <w:p w:rsidR="00AE0E2B" w:rsidRPr="004520A5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4520A5" w:rsidRDefault="004520A5" w:rsidP="00AE0E2B">
      <w:pPr>
        <w:ind w:right="-336"/>
        <w:jc w:val="center"/>
        <w:rPr>
          <w:rFonts w:asciiTheme="minorHAnsi" w:hAnsiTheme="minorHAnsi"/>
          <w:b/>
          <w:sz w:val="32"/>
          <w:szCs w:val="32"/>
          <w:lang w:val="en-US"/>
        </w:rPr>
      </w:pPr>
    </w:p>
    <w:p w:rsidR="00D674F6" w:rsidRDefault="00D674F6" w:rsidP="00AE0E2B">
      <w:pPr>
        <w:ind w:right="-336"/>
        <w:jc w:val="center"/>
        <w:rPr>
          <w:rFonts w:asciiTheme="minorHAnsi" w:hAnsiTheme="minorHAnsi"/>
          <w:b/>
          <w:sz w:val="32"/>
          <w:szCs w:val="32"/>
          <w:lang w:val="en-US"/>
        </w:rPr>
      </w:pPr>
    </w:p>
    <w:p w:rsidR="00D674F6" w:rsidRDefault="00D674F6" w:rsidP="00AE0E2B">
      <w:pPr>
        <w:ind w:right="-336"/>
        <w:jc w:val="center"/>
        <w:rPr>
          <w:rFonts w:asciiTheme="minorHAnsi" w:hAnsiTheme="minorHAnsi"/>
          <w:b/>
          <w:sz w:val="32"/>
          <w:szCs w:val="32"/>
          <w:lang w:val="en-US"/>
        </w:rPr>
      </w:pPr>
    </w:p>
    <w:p w:rsidR="00D674F6" w:rsidRDefault="00D674F6" w:rsidP="00AE0E2B">
      <w:pPr>
        <w:ind w:right="-336"/>
        <w:jc w:val="center"/>
        <w:rPr>
          <w:rFonts w:asciiTheme="minorHAnsi" w:hAnsiTheme="minorHAnsi"/>
          <w:b/>
          <w:sz w:val="32"/>
          <w:szCs w:val="32"/>
          <w:lang w:val="en-US"/>
        </w:rPr>
      </w:pPr>
    </w:p>
    <w:p w:rsidR="00D674F6" w:rsidRDefault="00D674F6" w:rsidP="00AE0E2B">
      <w:pPr>
        <w:ind w:right="-336"/>
        <w:jc w:val="center"/>
        <w:rPr>
          <w:rFonts w:asciiTheme="minorHAnsi" w:hAnsiTheme="minorHAnsi"/>
          <w:b/>
          <w:sz w:val="32"/>
          <w:szCs w:val="32"/>
          <w:lang w:val="en-US"/>
        </w:rPr>
      </w:pPr>
    </w:p>
    <w:p w:rsidR="00D674F6" w:rsidRPr="00D674F6" w:rsidRDefault="00D674F6" w:rsidP="00AE0E2B">
      <w:pPr>
        <w:ind w:right="-336"/>
        <w:jc w:val="center"/>
        <w:rPr>
          <w:rFonts w:asciiTheme="minorHAnsi" w:hAnsiTheme="minorHAnsi"/>
          <w:b/>
          <w:sz w:val="32"/>
          <w:szCs w:val="32"/>
          <w:lang w:val="en-US"/>
        </w:rPr>
      </w:pPr>
    </w:p>
    <w:p w:rsidR="004520A5" w:rsidRDefault="004520A5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  <w:r w:rsidRPr="0058105E">
        <w:rPr>
          <w:rFonts w:ascii="Sylfaen" w:hAnsi="Sylfaen" w:cs="Sylfaen"/>
          <w:b/>
          <w:sz w:val="32"/>
          <w:szCs w:val="32"/>
          <w:lang w:val="en-US"/>
        </w:rPr>
        <w:t>ք</w:t>
      </w:r>
      <w:r w:rsidRPr="0058105E">
        <w:rPr>
          <w:rFonts w:asciiTheme="minorHAnsi" w:hAnsiTheme="minorHAnsi"/>
          <w:b/>
          <w:sz w:val="32"/>
          <w:szCs w:val="32"/>
        </w:rPr>
        <w:t xml:space="preserve">. </w:t>
      </w:r>
      <w:r w:rsidRPr="00F34F5D">
        <w:rPr>
          <w:rFonts w:ascii="Sylfaen" w:hAnsi="Sylfaen" w:cs="Sylfaen"/>
          <w:b/>
          <w:sz w:val="32"/>
          <w:szCs w:val="32"/>
          <w:lang w:val="en-US"/>
        </w:rPr>
        <w:t>ԵՐԵՎԱՆ</w:t>
      </w:r>
      <w:r w:rsidRPr="0058105E">
        <w:rPr>
          <w:rFonts w:asciiTheme="minorHAnsi" w:hAnsiTheme="minorHAnsi"/>
          <w:b/>
          <w:sz w:val="32"/>
          <w:szCs w:val="32"/>
        </w:rPr>
        <w:t>, 201</w:t>
      </w:r>
      <w:r w:rsidR="0000003F" w:rsidRPr="00A244AC">
        <w:rPr>
          <w:rFonts w:asciiTheme="minorHAnsi" w:hAnsiTheme="minorHAnsi"/>
          <w:b/>
          <w:sz w:val="32"/>
          <w:szCs w:val="32"/>
        </w:rPr>
        <w:t>5</w:t>
      </w:r>
      <w:r w:rsidRPr="0058105E">
        <w:rPr>
          <w:rFonts w:ascii="Sylfaen" w:hAnsi="Sylfaen" w:cs="Sylfaen"/>
          <w:b/>
          <w:sz w:val="32"/>
          <w:szCs w:val="32"/>
          <w:lang w:val="en-US"/>
        </w:rPr>
        <w:t>թ</w:t>
      </w:r>
      <w:r w:rsidRPr="0058105E">
        <w:rPr>
          <w:rFonts w:asciiTheme="minorHAnsi" w:hAnsiTheme="minorHAnsi"/>
          <w:b/>
          <w:sz w:val="32"/>
          <w:szCs w:val="32"/>
        </w:rPr>
        <w:t>.</w:t>
      </w:r>
    </w:p>
    <w:p w:rsidR="00AE0E2B" w:rsidRPr="00A244AC" w:rsidRDefault="00AE0E2B" w:rsidP="00AE0E2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0" w:name="_Toc380065797"/>
      <w:r w:rsidRPr="00A244AC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0"/>
      <w:r w:rsidR="00451489">
        <w:rPr>
          <w:rFonts w:ascii="Sylfaen" w:hAnsi="Sylfaen" w:cs="Sylfaen"/>
          <w:sz w:val="28"/>
          <w:lang w:val="en-US"/>
        </w:rPr>
        <w:t>Առաջարկների</w:t>
      </w:r>
      <w:r w:rsidR="00451489" w:rsidRPr="00FB38BB">
        <w:rPr>
          <w:rFonts w:ascii="Sylfaen" w:hAnsi="Sylfaen" w:cs="Sylfaen"/>
          <w:sz w:val="28"/>
        </w:rPr>
        <w:t xml:space="preserve"> </w:t>
      </w:r>
      <w:r w:rsidR="00451489">
        <w:rPr>
          <w:rFonts w:ascii="Sylfaen" w:hAnsi="Sylfaen" w:cs="Sylfaen"/>
          <w:sz w:val="28"/>
          <w:lang w:val="en-US"/>
        </w:rPr>
        <w:t>հարցման</w:t>
      </w:r>
      <w:r w:rsidRPr="00A244AC">
        <w:rPr>
          <w:rFonts w:asciiTheme="minorHAnsi" w:hAnsiTheme="minorHAnsi" w:cs="Times New Roman"/>
          <w:sz w:val="28"/>
        </w:rPr>
        <w:t xml:space="preserve"> </w:t>
      </w:r>
      <w:r w:rsidRPr="0058105E">
        <w:rPr>
          <w:rFonts w:ascii="Sylfaen" w:hAnsi="Sylfaen" w:cs="Sylfaen"/>
          <w:sz w:val="28"/>
          <w:lang w:val="en-US"/>
        </w:rPr>
        <w:t>առարկան</w:t>
      </w:r>
      <w:r w:rsidRPr="00A244AC">
        <w:rPr>
          <w:rFonts w:asciiTheme="minorHAnsi" w:hAnsiTheme="minorHAnsi" w:cs="Times New Roman"/>
          <w:sz w:val="28"/>
        </w:rPr>
        <w:t xml:space="preserve"> </w:t>
      </w:r>
      <w:bookmarkStart w:id="1" w:name="_Toc37503214"/>
      <w:bookmarkStart w:id="2" w:name="_Toc517020412"/>
    </w:p>
    <w:p w:rsidR="00AE0E2B" w:rsidRPr="00A244AC" w:rsidRDefault="00AE0E2B" w:rsidP="0000003F">
      <w:pPr>
        <w:spacing w:line="240" w:lineRule="atLeast"/>
        <w:ind w:firstLine="708"/>
        <w:jc w:val="both"/>
        <w:rPr>
          <w:rFonts w:ascii="Sylfaen" w:hAnsi="Sylfaen" w:cs="Sylfaen"/>
        </w:rPr>
      </w:pPr>
      <w:r w:rsidRPr="00A244AC">
        <w:rPr>
          <w:rFonts w:ascii="Sylfaen" w:hAnsi="Sylfaen" w:cs="Sylfaen"/>
        </w:rPr>
        <w:t>«</w:t>
      </w:r>
      <w:r w:rsidRPr="0058105E">
        <w:rPr>
          <w:rFonts w:ascii="Sylfaen" w:hAnsi="Sylfaen" w:cs="Sylfaen"/>
          <w:lang w:val="en-US"/>
        </w:rPr>
        <w:t>ԱրմենՏել</w:t>
      </w:r>
      <w:r w:rsidRPr="00A244AC">
        <w:rPr>
          <w:rFonts w:ascii="Sylfaen" w:hAnsi="Sylfaen" w:cs="Sylfaen"/>
        </w:rPr>
        <w:t xml:space="preserve">» </w:t>
      </w:r>
      <w:r w:rsidRPr="0058105E">
        <w:rPr>
          <w:rFonts w:ascii="Sylfaen" w:hAnsi="Sylfaen" w:cs="Sylfaen"/>
          <w:lang w:val="en-US"/>
        </w:rPr>
        <w:t>ՓԲԸ</w:t>
      </w:r>
      <w:r w:rsidRPr="00A244AC">
        <w:rPr>
          <w:rFonts w:ascii="Sylfaen" w:hAnsi="Sylfaen" w:cs="Sylfaen"/>
        </w:rPr>
        <w:t xml:space="preserve"> (</w:t>
      </w:r>
      <w:r w:rsidRPr="0058105E">
        <w:rPr>
          <w:rFonts w:ascii="Sylfaen" w:hAnsi="Sylfaen" w:cs="Sylfaen"/>
          <w:lang w:val="en-US"/>
        </w:rPr>
        <w:t>այսուհետ՝</w:t>
      </w:r>
      <w:r w:rsidRPr="00A244AC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</w:t>
      </w:r>
      <w:r w:rsidRPr="00A244AC">
        <w:rPr>
          <w:rFonts w:ascii="Sylfaen" w:hAnsi="Sylfaen" w:cs="Sylfaen"/>
        </w:rPr>
        <w:t xml:space="preserve">) </w:t>
      </w:r>
      <w:r w:rsidRPr="0058105E">
        <w:rPr>
          <w:rFonts w:ascii="Sylfaen" w:hAnsi="Sylfaen" w:cs="Sylfaen"/>
          <w:lang w:val="en-US"/>
        </w:rPr>
        <w:t>սույնով</w:t>
      </w:r>
      <w:r w:rsidRPr="00A244AC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հրավիրում</w:t>
      </w:r>
      <w:r w:rsidRPr="00A244AC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A244AC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Ձեր</w:t>
      </w:r>
      <w:r w:rsidRPr="00A244AC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Ընկերությանը</w:t>
      </w:r>
      <w:r w:rsidRPr="00A244AC">
        <w:rPr>
          <w:rFonts w:ascii="Sylfaen" w:hAnsi="Sylfaen" w:cs="Sylfaen"/>
        </w:rPr>
        <w:t xml:space="preserve"> (</w:t>
      </w:r>
      <w:r w:rsidRPr="0058105E">
        <w:rPr>
          <w:rFonts w:ascii="Sylfaen" w:hAnsi="Sylfaen" w:cs="Sylfaen"/>
          <w:lang w:val="en-US"/>
        </w:rPr>
        <w:t>այսուհետ՝</w:t>
      </w:r>
      <w:r w:rsidRPr="00A244AC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Մասնակից</w:t>
      </w:r>
      <w:r w:rsidRPr="00A244AC">
        <w:rPr>
          <w:rFonts w:ascii="Sylfaen" w:hAnsi="Sylfaen" w:cs="Sylfaen"/>
        </w:rPr>
        <w:t xml:space="preserve">) </w:t>
      </w:r>
      <w:r w:rsidRPr="0058105E">
        <w:rPr>
          <w:rFonts w:ascii="Sylfaen" w:hAnsi="Sylfaen" w:cs="Sylfaen"/>
          <w:lang w:val="en-US"/>
        </w:rPr>
        <w:t>մասնակցելու</w:t>
      </w:r>
      <w:r w:rsidRPr="00A244AC">
        <w:rPr>
          <w:rFonts w:ascii="Sylfaen" w:hAnsi="Sylfaen" w:cs="Sylfaen"/>
        </w:rPr>
        <w:t xml:space="preserve"> </w:t>
      </w:r>
      <w:r w:rsidR="0000003F" w:rsidRPr="00A244AC">
        <w:rPr>
          <w:rFonts w:ascii="Sylfaen" w:hAnsi="Sylfaen" w:cs="Sylfaen"/>
        </w:rPr>
        <w:t>«</w:t>
      </w:r>
      <w:r w:rsidR="00A244AC" w:rsidRPr="00A244AC">
        <w:rPr>
          <w:rFonts w:ascii="Sylfaen" w:hAnsi="Sylfaen" w:cs="Sylfaen"/>
          <w:lang w:val="en-US"/>
        </w:rPr>
        <w:t>ԱրմենՏել</w:t>
      </w:r>
      <w:r w:rsidR="00A244AC" w:rsidRPr="00A244AC">
        <w:rPr>
          <w:rFonts w:ascii="Sylfaen" w:hAnsi="Sylfaen" w:cs="Sylfaen"/>
        </w:rPr>
        <w:t xml:space="preserve">» </w:t>
      </w:r>
      <w:r w:rsidR="00A244AC" w:rsidRPr="00A244AC">
        <w:rPr>
          <w:rFonts w:ascii="Sylfaen" w:hAnsi="Sylfaen" w:cs="Sylfaen"/>
          <w:lang w:val="en-US"/>
        </w:rPr>
        <w:t>ՓԲԸ</w:t>
      </w:r>
      <w:r w:rsidR="00A244AC" w:rsidRPr="00A244AC">
        <w:rPr>
          <w:rFonts w:ascii="Sylfaen" w:hAnsi="Sylfaen" w:cs="Sylfaen"/>
        </w:rPr>
        <w:t xml:space="preserve">  </w:t>
      </w:r>
      <w:r w:rsidR="00A244AC" w:rsidRPr="00A244AC">
        <w:rPr>
          <w:rFonts w:ascii="Sylfaen" w:hAnsi="Sylfaen" w:cs="Sylfaen"/>
          <w:lang w:val="en-US"/>
        </w:rPr>
        <w:t>կարիքների</w:t>
      </w:r>
      <w:r w:rsidR="00A244AC" w:rsidRPr="00A244AC">
        <w:rPr>
          <w:rFonts w:ascii="Sylfaen" w:hAnsi="Sylfaen" w:cs="Sylfaen"/>
        </w:rPr>
        <w:t xml:space="preserve"> </w:t>
      </w:r>
      <w:r w:rsidR="00D674F6" w:rsidRPr="00D674F6">
        <w:rPr>
          <w:rFonts w:ascii="Sylfaen" w:hAnsi="Sylfaen" w:cs="Sylfaen"/>
          <w:lang w:val="en-US"/>
        </w:rPr>
        <w:t>HP</w:t>
      </w:r>
      <w:r w:rsidR="00D674F6" w:rsidRPr="00D674F6">
        <w:rPr>
          <w:rFonts w:ascii="Sylfaen" w:hAnsi="Sylfaen" w:cs="Sylfaen"/>
        </w:rPr>
        <w:t xml:space="preserve"> </w:t>
      </w:r>
      <w:r w:rsidR="00D674F6" w:rsidRPr="00D674F6">
        <w:rPr>
          <w:rFonts w:ascii="Sylfaen" w:hAnsi="Sylfaen" w:cs="Sylfaen"/>
          <w:lang w:val="en-US"/>
        </w:rPr>
        <w:t>կամ</w:t>
      </w:r>
      <w:r w:rsidR="00D674F6" w:rsidRPr="00D674F6">
        <w:rPr>
          <w:rFonts w:ascii="Sylfaen" w:hAnsi="Sylfaen" w:cs="Sylfaen"/>
        </w:rPr>
        <w:t xml:space="preserve"> </w:t>
      </w:r>
      <w:r w:rsidR="00D674F6" w:rsidRPr="00D674F6">
        <w:rPr>
          <w:rFonts w:ascii="Sylfaen" w:hAnsi="Sylfaen" w:cs="Sylfaen"/>
          <w:lang w:val="en-US"/>
        </w:rPr>
        <w:t>անալոգային</w:t>
      </w:r>
      <w:r w:rsidR="00D674F6" w:rsidRPr="00D674F6">
        <w:rPr>
          <w:rFonts w:ascii="Sylfaen" w:hAnsi="Sylfaen" w:cs="Sylfaen"/>
        </w:rPr>
        <w:t xml:space="preserve"> </w:t>
      </w:r>
      <w:r w:rsidR="00D674F6" w:rsidRPr="00D674F6">
        <w:rPr>
          <w:rFonts w:ascii="Sylfaen" w:hAnsi="Sylfaen" w:cs="Sylfaen"/>
          <w:lang w:val="en-US"/>
        </w:rPr>
        <w:t>սարքավորման</w:t>
      </w:r>
      <w:r w:rsidR="00D674F6" w:rsidRPr="00D674F6">
        <w:rPr>
          <w:rFonts w:ascii="Sylfaen" w:hAnsi="Sylfaen" w:cs="Sylfaen"/>
        </w:rPr>
        <w:t xml:space="preserve"> </w:t>
      </w:r>
      <w:r w:rsidR="00D674F6" w:rsidRPr="00D674F6">
        <w:rPr>
          <w:rFonts w:ascii="Sylfaen" w:hAnsi="Sylfaen" w:cs="Sylfaen"/>
          <w:lang w:val="en-US"/>
        </w:rPr>
        <w:t>մատակարարի</w:t>
      </w:r>
      <w:r w:rsidR="00D674F6" w:rsidRPr="00D674F6">
        <w:rPr>
          <w:rFonts w:ascii="Sylfaen" w:hAnsi="Sylfaen" w:cs="Sylfaen"/>
        </w:rPr>
        <w:t xml:space="preserve"> </w:t>
      </w:r>
      <w:r w:rsidR="00D674F6" w:rsidRPr="00D674F6">
        <w:rPr>
          <w:rFonts w:ascii="Sylfaen" w:hAnsi="Sylfaen" w:cs="Sylfaen"/>
          <w:lang w:val="en-US"/>
        </w:rPr>
        <w:t>ընտրության</w:t>
      </w:r>
      <w:r w:rsidR="00D674F6" w:rsidRPr="00D674F6">
        <w:rPr>
          <w:rFonts w:ascii="Sylfaen" w:hAnsi="Sylfaen" w:cs="Sylfaen"/>
        </w:rPr>
        <w:t xml:space="preserve"> </w:t>
      </w:r>
      <w:r w:rsidR="00D674F6" w:rsidRPr="00D674F6">
        <w:rPr>
          <w:rFonts w:ascii="Sylfaen" w:hAnsi="Sylfaen" w:cs="Sylfaen"/>
          <w:lang w:val="en-US"/>
        </w:rPr>
        <w:t>առաջարկների</w:t>
      </w:r>
      <w:r w:rsidR="00D674F6" w:rsidRPr="00D674F6">
        <w:rPr>
          <w:rFonts w:ascii="Sylfaen" w:hAnsi="Sylfaen" w:cs="Sylfaen"/>
        </w:rPr>
        <w:t xml:space="preserve"> </w:t>
      </w:r>
      <w:r w:rsidR="00D674F6" w:rsidRPr="00D674F6">
        <w:rPr>
          <w:rFonts w:ascii="Sylfaen" w:hAnsi="Sylfaen" w:cs="Sylfaen"/>
          <w:lang w:val="en-US"/>
        </w:rPr>
        <w:t>պարզեցված</w:t>
      </w:r>
      <w:r w:rsidR="00D674F6" w:rsidRPr="00D674F6">
        <w:rPr>
          <w:rFonts w:ascii="Sylfaen" w:hAnsi="Sylfaen" w:cs="Sylfaen"/>
        </w:rPr>
        <w:t xml:space="preserve"> </w:t>
      </w:r>
      <w:r w:rsidR="00D674F6" w:rsidRPr="00D674F6">
        <w:rPr>
          <w:rFonts w:ascii="Sylfaen" w:hAnsi="Sylfaen" w:cs="Sylfaen"/>
          <w:lang w:val="en-US"/>
        </w:rPr>
        <w:t>հարցմանը</w:t>
      </w:r>
      <w:r w:rsidR="00D674F6" w:rsidRPr="00D674F6">
        <w:rPr>
          <w:rFonts w:ascii="Sylfaen" w:hAnsi="Sylfaen"/>
          <w:b/>
          <w:sz w:val="28"/>
        </w:rPr>
        <w:t xml:space="preserve"> </w:t>
      </w:r>
      <w:r w:rsidRPr="00A244AC">
        <w:rPr>
          <w:rFonts w:ascii="Sylfaen" w:hAnsi="Sylfaen" w:cs="Sylfaen"/>
        </w:rPr>
        <w:t>(</w:t>
      </w:r>
      <w:r w:rsidRPr="0058105E">
        <w:rPr>
          <w:rFonts w:ascii="Sylfaen" w:hAnsi="Sylfaen" w:cs="Sylfaen"/>
          <w:lang w:val="en-US"/>
        </w:rPr>
        <w:t>այսուհետ՝</w:t>
      </w:r>
      <w:r w:rsidRPr="00A244AC">
        <w:rPr>
          <w:rFonts w:ascii="Sylfaen" w:hAnsi="Sylfaen" w:cs="Sylfaen"/>
        </w:rPr>
        <w:t xml:space="preserve"> </w:t>
      </w:r>
      <w:r w:rsidR="00A244AC">
        <w:rPr>
          <w:rFonts w:ascii="Sylfaen" w:hAnsi="Sylfaen" w:cs="Sylfaen"/>
          <w:lang w:val="en-US"/>
        </w:rPr>
        <w:t>ԱՊՀ</w:t>
      </w:r>
      <w:r w:rsidRPr="00A244AC">
        <w:rPr>
          <w:rFonts w:ascii="Sylfaen" w:hAnsi="Sylfaen" w:cs="Sylfaen"/>
        </w:rPr>
        <w:t>):</w:t>
      </w:r>
    </w:p>
    <w:p w:rsidR="001B4BAE" w:rsidRPr="00451489" w:rsidRDefault="001B4BAE" w:rsidP="00451489">
      <w:pPr>
        <w:spacing w:line="240" w:lineRule="atLeast"/>
        <w:jc w:val="both"/>
        <w:rPr>
          <w:rFonts w:ascii="Sylfaen" w:hAnsi="Sylfaen" w:cs="Sylfaen"/>
        </w:rPr>
      </w:pPr>
    </w:p>
    <w:p w:rsidR="00451489" w:rsidRDefault="00D674F6" w:rsidP="001B4BAE">
      <w:pPr>
        <w:spacing w:line="240" w:lineRule="atLeast"/>
        <w:ind w:firstLine="360"/>
        <w:jc w:val="both"/>
        <w:rPr>
          <w:rFonts w:ascii="Sylfaen" w:hAnsi="Sylfaen" w:cs="Sylfaen"/>
          <w:lang w:val="en-US"/>
        </w:rPr>
      </w:pPr>
      <w:r>
        <w:rPr>
          <w:rFonts w:ascii="Sylfaen" w:hAnsi="Sylfaen" w:cs="Sylfaen"/>
          <w:lang w:val="en-US"/>
        </w:rPr>
        <w:t>ԱՊՀ</w:t>
      </w:r>
      <w:r w:rsidRPr="00D674F6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շրջանակներում</w:t>
      </w:r>
      <w:r w:rsidRPr="00D674F6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դիտարկվող</w:t>
      </w:r>
      <w:r w:rsidRPr="00D674F6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սարքավորման</w:t>
      </w:r>
      <w:r w:rsidRPr="00D674F6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և</w:t>
      </w:r>
      <w:r w:rsidRPr="00D674F6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ծառայությունների</w:t>
      </w:r>
      <w:r w:rsidRPr="00D674F6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ծավալը</w:t>
      </w:r>
      <w:r w:rsidRPr="00D674F6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ներկայացված</w:t>
      </w:r>
      <w:r w:rsidRPr="00D674F6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է</w:t>
      </w:r>
      <w:r w:rsidRPr="00D674F6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Հավելված</w:t>
      </w:r>
      <w:r w:rsidRPr="00D674F6">
        <w:rPr>
          <w:rFonts w:ascii="Sylfaen" w:hAnsi="Sylfaen" w:cs="Sylfaen"/>
        </w:rPr>
        <w:t xml:space="preserve"> 1</w:t>
      </w:r>
      <w:r>
        <w:rPr>
          <w:rFonts w:ascii="Sylfaen" w:hAnsi="Sylfaen" w:cs="Sylfaen"/>
          <w:lang w:val="en-US"/>
        </w:rPr>
        <w:t>ում</w:t>
      </w:r>
      <w:r w:rsidRPr="00D674F6">
        <w:rPr>
          <w:rFonts w:ascii="Sylfaen" w:hAnsi="Sylfaen" w:cs="Sylfaen"/>
        </w:rPr>
        <w:t xml:space="preserve">:  </w:t>
      </w:r>
    </w:p>
    <w:p w:rsidR="00D674F6" w:rsidRPr="00D674F6" w:rsidRDefault="00D674F6" w:rsidP="001B4BAE">
      <w:pPr>
        <w:spacing w:line="240" w:lineRule="atLeast"/>
        <w:ind w:firstLine="360"/>
        <w:jc w:val="both"/>
        <w:rPr>
          <w:rFonts w:ascii="Sylfaen" w:hAnsi="Sylfaen" w:cs="Sylfaen"/>
          <w:lang w:val="en-US"/>
        </w:rPr>
      </w:pPr>
    </w:p>
    <w:p w:rsidR="0074494A" w:rsidRPr="00D674F6" w:rsidRDefault="0044342A" w:rsidP="001B4BAE">
      <w:pPr>
        <w:spacing w:line="240" w:lineRule="atLeast"/>
        <w:ind w:firstLine="360"/>
        <w:jc w:val="both"/>
        <w:rPr>
          <w:rFonts w:ascii="Sylfaen" w:hAnsi="Sylfaen" w:cs="Sylfaen"/>
          <w:color w:val="FF0000"/>
        </w:rPr>
      </w:pPr>
      <w:hyperlink w:anchor="Հավելված1" w:history="1">
        <w:r w:rsidR="001B4BAE" w:rsidRPr="00D674F6">
          <w:rPr>
            <w:rStyle w:val="Hyperlink"/>
            <w:rFonts w:ascii="Sylfaen" w:hAnsi="Sylfaen" w:cs="Sylfaen"/>
            <w:color w:val="FF0000"/>
            <w:lang w:val="en-US"/>
          </w:rPr>
          <w:t>Հավելված</w:t>
        </w:r>
        <w:r w:rsidR="001B4BAE" w:rsidRPr="00D674F6">
          <w:rPr>
            <w:rStyle w:val="Hyperlink"/>
            <w:rFonts w:ascii="Sylfaen" w:hAnsi="Sylfaen" w:cs="Sylfaen"/>
            <w:color w:val="FF0000"/>
          </w:rPr>
          <w:t xml:space="preserve"> 1</w:t>
        </w:r>
      </w:hyperlink>
      <w:r w:rsidR="001B4BAE" w:rsidRPr="00D674F6">
        <w:rPr>
          <w:rFonts w:ascii="Sylfaen" w:hAnsi="Sylfaen" w:cs="Sylfaen"/>
          <w:color w:val="FF0000"/>
        </w:rPr>
        <w:t>-</w:t>
      </w:r>
      <w:r w:rsidR="001B4BAE" w:rsidRPr="00D674F6">
        <w:rPr>
          <w:rFonts w:ascii="Sylfaen" w:hAnsi="Sylfaen" w:cs="Sylfaen"/>
          <w:color w:val="FF0000"/>
          <w:lang w:val="en-US"/>
        </w:rPr>
        <w:t>ում</w:t>
      </w:r>
      <w:r w:rsidR="001B4BAE" w:rsidRPr="00D674F6">
        <w:rPr>
          <w:rFonts w:ascii="Sylfaen" w:hAnsi="Sylfaen" w:cs="Sylfaen"/>
          <w:color w:val="FF0000"/>
        </w:rPr>
        <w:t xml:space="preserve"> </w:t>
      </w:r>
      <w:r w:rsidR="001B4BAE" w:rsidRPr="00D674F6">
        <w:rPr>
          <w:rFonts w:ascii="Sylfaen" w:hAnsi="Sylfaen" w:cs="Sylfaen"/>
          <w:color w:val="FF0000"/>
          <w:lang w:val="en-US"/>
        </w:rPr>
        <w:t>նշված</w:t>
      </w:r>
      <w:r w:rsidR="001B4BAE" w:rsidRPr="00D674F6">
        <w:rPr>
          <w:rFonts w:ascii="Sylfaen" w:hAnsi="Sylfaen" w:cs="Sylfaen"/>
          <w:color w:val="FF0000"/>
        </w:rPr>
        <w:t xml:space="preserve"> </w:t>
      </w:r>
      <w:r w:rsidR="001B4BAE" w:rsidRPr="00D674F6">
        <w:rPr>
          <w:rFonts w:ascii="Sylfaen" w:hAnsi="Sylfaen" w:cs="Sylfaen"/>
          <w:color w:val="FF0000"/>
          <w:lang w:val="en-US"/>
        </w:rPr>
        <w:t>գնման</w:t>
      </w:r>
      <w:r w:rsidR="001B4BAE" w:rsidRPr="00D674F6">
        <w:rPr>
          <w:rFonts w:ascii="Sylfaen" w:hAnsi="Sylfaen" w:cs="Sylfaen"/>
          <w:color w:val="FF0000"/>
        </w:rPr>
        <w:t xml:space="preserve"> </w:t>
      </w:r>
      <w:r w:rsidR="001B4BAE" w:rsidRPr="00D674F6">
        <w:rPr>
          <w:rFonts w:ascii="Sylfaen" w:hAnsi="Sylfaen" w:cs="Sylfaen"/>
          <w:color w:val="FF0000"/>
          <w:lang w:val="en-US"/>
        </w:rPr>
        <w:t>ծավալը</w:t>
      </w:r>
      <w:r w:rsidR="001B4BAE" w:rsidRPr="00D674F6">
        <w:rPr>
          <w:rFonts w:ascii="Sylfaen" w:hAnsi="Sylfaen" w:cs="Sylfaen"/>
          <w:color w:val="FF0000"/>
        </w:rPr>
        <w:t xml:space="preserve"> </w:t>
      </w:r>
      <w:r w:rsidR="001B4BAE" w:rsidRPr="00D674F6">
        <w:rPr>
          <w:rFonts w:ascii="Sylfaen" w:hAnsi="Sylfaen" w:cs="Sylfaen"/>
          <w:color w:val="FF0000"/>
          <w:lang w:val="en-US"/>
        </w:rPr>
        <w:t>համարվում</w:t>
      </w:r>
      <w:r w:rsidR="001B4BAE" w:rsidRPr="00D674F6">
        <w:rPr>
          <w:rFonts w:ascii="Sylfaen" w:hAnsi="Sylfaen" w:cs="Sylfaen"/>
          <w:color w:val="FF0000"/>
        </w:rPr>
        <w:t xml:space="preserve"> </w:t>
      </w:r>
      <w:r w:rsidR="001B4BAE" w:rsidRPr="00D674F6">
        <w:rPr>
          <w:rFonts w:ascii="Sylfaen" w:hAnsi="Sylfaen" w:cs="Sylfaen"/>
          <w:color w:val="FF0000"/>
          <w:lang w:val="en-US"/>
        </w:rPr>
        <w:t>է</w:t>
      </w:r>
      <w:r w:rsidR="001B4BAE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նախնական</w:t>
      </w:r>
      <w:r w:rsidR="0074494A" w:rsidRPr="00D674F6">
        <w:rPr>
          <w:rFonts w:ascii="Sylfaen" w:hAnsi="Sylfaen" w:cs="Sylfaen"/>
          <w:color w:val="FF0000"/>
        </w:rPr>
        <w:t xml:space="preserve">, </w:t>
      </w:r>
      <w:r w:rsidR="0074494A" w:rsidRPr="00D674F6">
        <w:rPr>
          <w:rFonts w:ascii="Sylfaen" w:hAnsi="Sylfaen" w:cs="Sylfaen"/>
          <w:color w:val="FF0000"/>
          <w:lang w:val="en-US"/>
        </w:rPr>
        <w:t>օգտագործվում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են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բացառապես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մասնակիցների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առաջարկները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համեմատելու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համար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և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չեն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ենթադրում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Պավիրատուի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պարտավորություն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ձեռք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բերել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ծառայությունների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հենց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այդ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ծավալը</w:t>
      </w:r>
      <w:r w:rsidR="0074494A" w:rsidRPr="00D674F6">
        <w:rPr>
          <w:rFonts w:ascii="Sylfaen" w:hAnsi="Sylfaen" w:cs="Sylfaen"/>
          <w:color w:val="FF0000"/>
        </w:rPr>
        <w:t>:</w:t>
      </w:r>
    </w:p>
    <w:p w:rsidR="0074494A" w:rsidRPr="00D674F6" w:rsidRDefault="0074494A" w:rsidP="001B4BAE">
      <w:pPr>
        <w:spacing w:line="240" w:lineRule="atLeast"/>
        <w:ind w:firstLine="360"/>
        <w:jc w:val="both"/>
        <w:rPr>
          <w:rFonts w:ascii="Sylfaen" w:hAnsi="Sylfaen" w:cs="Sylfaen"/>
          <w:color w:val="FF0000"/>
        </w:rPr>
      </w:pPr>
    </w:p>
    <w:p w:rsidR="001B4BAE" w:rsidRPr="00451489" w:rsidRDefault="0074494A" w:rsidP="001B4BAE">
      <w:pPr>
        <w:spacing w:line="240" w:lineRule="atLeast"/>
        <w:ind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  <w:lang w:val="en-US"/>
        </w:rPr>
        <w:t>ԱՊՀ</w:t>
      </w:r>
      <w:r w:rsidRPr="00451489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անցկացման</w:t>
      </w:r>
      <w:r w:rsidRPr="00451489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արդյունքում</w:t>
      </w:r>
      <w:r w:rsidRPr="00451489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Պատվիրատուն</w:t>
      </w:r>
      <w:r w:rsidRPr="00451489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ընտրի</w:t>
      </w:r>
      <w:r w:rsidRPr="00451489">
        <w:rPr>
          <w:rFonts w:ascii="Sylfaen" w:hAnsi="Sylfaen" w:cs="Sylfaen"/>
        </w:rPr>
        <w:t xml:space="preserve"> 1 </w:t>
      </w:r>
      <w:r>
        <w:rPr>
          <w:rFonts w:ascii="Sylfaen" w:hAnsi="Sylfaen" w:cs="Sylfaen"/>
          <w:lang w:val="en-US"/>
        </w:rPr>
        <w:t>հաղթող</w:t>
      </w:r>
      <w:r w:rsidR="00DD1172" w:rsidRPr="00451489">
        <w:rPr>
          <w:rFonts w:ascii="Sylfaen" w:hAnsi="Sylfaen" w:cs="Sylfaen"/>
        </w:rPr>
        <w:t xml:space="preserve"> </w:t>
      </w:r>
      <w:r w:rsidR="00DD1172">
        <w:rPr>
          <w:rFonts w:ascii="Sylfaen" w:hAnsi="Sylfaen" w:cs="Sylfaen"/>
          <w:lang w:val="en-US"/>
        </w:rPr>
        <w:t>և</w:t>
      </w:r>
      <w:r w:rsidR="00DD1172" w:rsidRPr="00451489">
        <w:rPr>
          <w:rFonts w:ascii="Sylfaen" w:hAnsi="Sylfaen" w:cs="Sylfaen"/>
        </w:rPr>
        <w:t xml:space="preserve"> 1 </w:t>
      </w:r>
      <w:r w:rsidR="00DD1172">
        <w:rPr>
          <w:rFonts w:ascii="Sylfaen" w:hAnsi="Sylfaen" w:cs="Sylfaen"/>
          <w:lang w:val="en-US"/>
        </w:rPr>
        <w:t>պահուստային</w:t>
      </w:r>
      <w:r w:rsidR="00DD1172" w:rsidRPr="00451489">
        <w:rPr>
          <w:rFonts w:ascii="Sylfaen" w:hAnsi="Sylfaen" w:cs="Sylfaen"/>
        </w:rPr>
        <w:t xml:space="preserve"> </w:t>
      </w:r>
      <w:r w:rsidR="00DD1172">
        <w:rPr>
          <w:rFonts w:ascii="Sylfaen" w:hAnsi="Sylfaen" w:cs="Sylfaen"/>
          <w:lang w:val="en-US"/>
        </w:rPr>
        <w:t>մատակարար</w:t>
      </w:r>
      <w:r w:rsidR="00DD1172" w:rsidRPr="00451489">
        <w:rPr>
          <w:rFonts w:ascii="Sylfaen" w:hAnsi="Sylfaen" w:cs="Sylfaen"/>
        </w:rPr>
        <w:t>:</w:t>
      </w:r>
    </w:p>
    <w:p w:rsidR="00DD1172" w:rsidRPr="00451489" w:rsidRDefault="00DD1172" w:rsidP="001B4BAE">
      <w:pPr>
        <w:spacing w:line="240" w:lineRule="atLeast"/>
        <w:ind w:firstLine="360"/>
        <w:jc w:val="both"/>
        <w:rPr>
          <w:rFonts w:ascii="Sylfaen" w:hAnsi="Sylfaen" w:cs="Sylfaen"/>
        </w:rPr>
      </w:pPr>
    </w:p>
    <w:p w:rsidR="00DD1172" w:rsidRPr="00451489" w:rsidRDefault="00DD1172" w:rsidP="00DD1172">
      <w:pPr>
        <w:spacing w:line="240" w:lineRule="atLeast"/>
        <w:ind w:firstLine="360"/>
        <w:jc w:val="both"/>
        <w:rPr>
          <w:rFonts w:ascii="Sylfaen" w:hAnsi="Sylfaen"/>
        </w:rPr>
      </w:pPr>
      <w:r>
        <w:rPr>
          <w:rFonts w:ascii="Sylfaen" w:hAnsi="Sylfaen"/>
          <w:lang w:val="en-US"/>
        </w:rPr>
        <w:t>Հաղթողի</w:t>
      </w:r>
      <w:r w:rsidRPr="0045148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հետ</w:t>
      </w:r>
      <w:r w:rsidRPr="0045148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կարող</w:t>
      </w:r>
      <w:r w:rsidRPr="0045148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է</w:t>
      </w:r>
      <w:r w:rsidR="00451489" w:rsidRPr="0045148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կնքվել</w:t>
      </w:r>
      <w:r w:rsidR="00D674F6" w:rsidRPr="00D674F6">
        <w:rPr>
          <w:rFonts w:ascii="Sylfaen" w:hAnsi="Sylfaen"/>
        </w:rPr>
        <w:t xml:space="preserve"> </w:t>
      </w:r>
      <w:r w:rsidR="00D674F6">
        <w:rPr>
          <w:rFonts w:ascii="Sylfaen" w:hAnsi="Sylfaen"/>
          <w:lang w:val="en-US"/>
        </w:rPr>
        <w:t>սարքավորման</w:t>
      </w:r>
      <w:r w:rsidR="00D674F6" w:rsidRPr="00D674F6">
        <w:rPr>
          <w:rFonts w:ascii="Sylfaen" w:hAnsi="Sylfaen"/>
        </w:rPr>
        <w:t xml:space="preserve"> </w:t>
      </w:r>
      <w:r w:rsidR="00D674F6">
        <w:rPr>
          <w:rFonts w:ascii="Sylfaen" w:hAnsi="Sylfaen"/>
          <w:lang w:val="en-US"/>
        </w:rPr>
        <w:t>մատակարարման</w:t>
      </w:r>
      <w:r w:rsidR="00D674F6" w:rsidRPr="00D674F6">
        <w:rPr>
          <w:rFonts w:ascii="Sylfaen" w:hAnsi="Sylfaen"/>
        </w:rPr>
        <w:t xml:space="preserve"> </w:t>
      </w:r>
      <w:r w:rsidR="00D674F6">
        <w:rPr>
          <w:rFonts w:ascii="Sylfaen" w:hAnsi="Sylfaen"/>
          <w:lang w:val="en-US"/>
        </w:rPr>
        <w:t>և</w:t>
      </w:r>
      <w:r w:rsidR="00D674F6" w:rsidRPr="00D674F6">
        <w:rPr>
          <w:rFonts w:ascii="Sylfaen" w:hAnsi="Sylfaen"/>
        </w:rPr>
        <w:t xml:space="preserve"> </w:t>
      </w:r>
      <w:r w:rsidR="00D674F6">
        <w:rPr>
          <w:rFonts w:ascii="Sylfaen" w:hAnsi="Sylfaen"/>
          <w:lang w:val="en-US"/>
        </w:rPr>
        <w:t>ծառայությունների</w:t>
      </w:r>
      <w:r w:rsidR="00D674F6" w:rsidRPr="00D674F6">
        <w:rPr>
          <w:rFonts w:ascii="Sylfaen" w:hAnsi="Sylfaen"/>
        </w:rPr>
        <w:t xml:space="preserve"> </w:t>
      </w:r>
      <w:r w:rsidR="00D674F6">
        <w:rPr>
          <w:rFonts w:ascii="Sylfaen" w:hAnsi="Sylfaen"/>
          <w:lang w:val="en-US"/>
        </w:rPr>
        <w:t>մատուցման</w:t>
      </w:r>
      <w:r w:rsidR="00451489" w:rsidRPr="00451489">
        <w:rPr>
          <w:rFonts w:ascii="Sylfaen" w:hAnsi="Sylfaen"/>
        </w:rPr>
        <w:t xml:space="preserve"> </w:t>
      </w:r>
      <w:r w:rsidR="00451489">
        <w:rPr>
          <w:rFonts w:ascii="Sylfaen" w:hAnsi="Sylfaen"/>
          <w:lang w:val="en-US"/>
        </w:rPr>
        <w:t>միանգամյա</w:t>
      </w:r>
      <w:r w:rsidRPr="0045148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պայմանագիր</w:t>
      </w:r>
      <w:r w:rsidR="00451489" w:rsidRPr="00451489">
        <w:rPr>
          <w:rFonts w:ascii="Sylfaen" w:hAnsi="Sylfaen"/>
        </w:rPr>
        <w:t xml:space="preserve"> </w:t>
      </w:r>
      <w:r w:rsidRPr="00451489">
        <w:rPr>
          <w:rFonts w:ascii="Sylfaen" w:hAnsi="Sylfaen"/>
        </w:rPr>
        <w:t>(</w:t>
      </w:r>
      <w:r w:rsidR="00451489">
        <w:rPr>
          <w:rFonts w:ascii="Sylfaen" w:hAnsi="Sylfaen"/>
          <w:lang w:val="en-US"/>
        </w:rPr>
        <w:t>ձևանմուշ</w:t>
      </w:r>
      <w:r w:rsidR="00451489" w:rsidRPr="00451489">
        <w:rPr>
          <w:rFonts w:ascii="Sylfaen" w:hAnsi="Sylfaen"/>
        </w:rPr>
        <w:t xml:space="preserve">- </w:t>
      </w:r>
      <w:hyperlink w:anchor="Հավելված3" w:history="1">
        <w:r w:rsidRPr="0037753C">
          <w:rPr>
            <w:rStyle w:val="Hyperlink"/>
            <w:rFonts w:ascii="Sylfaen" w:hAnsi="Sylfaen"/>
            <w:highlight w:val="yellow"/>
            <w:lang w:val="en-US"/>
          </w:rPr>
          <w:t>Հավելված</w:t>
        </w:r>
        <w:r w:rsidR="00FB38BB" w:rsidRPr="0037753C">
          <w:rPr>
            <w:rStyle w:val="Hyperlink"/>
            <w:rFonts w:ascii="Sylfaen" w:hAnsi="Sylfaen"/>
          </w:rPr>
          <w:t xml:space="preserve"> </w:t>
        </w:r>
        <w:r w:rsidR="00451489" w:rsidRPr="0037753C">
          <w:rPr>
            <w:rStyle w:val="Hyperlink"/>
            <w:rFonts w:ascii="Sylfaen" w:hAnsi="Sylfaen"/>
          </w:rPr>
          <w:t>3</w:t>
        </w:r>
      </w:hyperlink>
      <w:r w:rsidRPr="00451489">
        <w:rPr>
          <w:rFonts w:ascii="Sylfaen" w:hAnsi="Sylfaen"/>
        </w:rPr>
        <w:t>-</w:t>
      </w:r>
      <w:r>
        <w:rPr>
          <w:rFonts w:ascii="Sylfaen" w:hAnsi="Sylfaen"/>
          <w:lang w:val="en-US"/>
        </w:rPr>
        <w:t>ում</w:t>
      </w:r>
      <w:r w:rsidRPr="00451489">
        <w:rPr>
          <w:rFonts w:ascii="Sylfaen" w:hAnsi="Sylfaen"/>
        </w:rPr>
        <w:t>)</w:t>
      </w:r>
    </w:p>
    <w:p w:rsidR="001B4BAE" w:rsidRPr="00451489" w:rsidRDefault="001B4BAE" w:rsidP="00E70711">
      <w:pPr>
        <w:spacing w:line="240" w:lineRule="atLeast"/>
        <w:ind w:firstLine="360"/>
        <w:jc w:val="both"/>
        <w:rPr>
          <w:rFonts w:ascii="Sylfaen" w:hAnsi="Sylfaen" w:cs="Sylfaen"/>
        </w:rPr>
      </w:pPr>
    </w:p>
    <w:p w:rsidR="00AE0E2B" w:rsidRPr="00451489" w:rsidRDefault="00AE0E2B" w:rsidP="00AE0E2B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3" w:name="_Toc380065798"/>
      <w:r w:rsidRPr="00451489">
        <w:rPr>
          <w:rFonts w:asciiTheme="minorHAnsi" w:hAnsiTheme="minorHAnsi" w:cs="Times New Roman"/>
          <w:sz w:val="28"/>
        </w:rPr>
        <w:t xml:space="preserve">2. </w:t>
      </w:r>
      <w:bookmarkEnd w:id="3"/>
      <w:r w:rsidR="00652A2F">
        <w:rPr>
          <w:rFonts w:ascii="Sylfaen" w:hAnsi="Sylfaen" w:cs="Sylfaen"/>
          <w:sz w:val="28"/>
          <w:lang w:val="en-US"/>
        </w:rPr>
        <w:t>Առաջարկների</w:t>
      </w:r>
      <w:r w:rsidR="00652A2F" w:rsidRPr="00451489">
        <w:rPr>
          <w:rFonts w:ascii="Sylfaen" w:hAnsi="Sylfaen" w:cs="Sylfaen"/>
          <w:sz w:val="28"/>
        </w:rPr>
        <w:t xml:space="preserve"> </w:t>
      </w:r>
      <w:r w:rsidR="00652A2F">
        <w:rPr>
          <w:rFonts w:ascii="Sylfaen" w:hAnsi="Sylfaen" w:cs="Sylfaen"/>
          <w:sz w:val="28"/>
          <w:lang w:val="en-US"/>
        </w:rPr>
        <w:t>պարզեցված</w:t>
      </w:r>
      <w:r w:rsidR="00652A2F" w:rsidRPr="00451489">
        <w:rPr>
          <w:rFonts w:ascii="Sylfaen" w:hAnsi="Sylfaen" w:cs="Sylfaen"/>
          <w:sz w:val="28"/>
        </w:rPr>
        <w:t xml:space="preserve"> </w:t>
      </w:r>
      <w:r w:rsidR="00652A2F">
        <w:rPr>
          <w:rFonts w:ascii="Sylfaen" w:hAnsi="Sylfaen" w:cs="Sylfaen"/>
          <w:sz w:val="28"/>
          <w:lang w:val="en-US"/>
        </w:rPr>
        <w:t>հարցման</w:t>
      </w:r>
      <w:r w:rsidRPr="00451489">
        <w:rPr>
          <w:rFonts w:asciiTheme="minorHAnsi" w:hAnsiTheme="minorHAnsi" w:cs="Times New Roman"/>
          <w:sz w:val="28"/>
        </w:rPr>
        <w:t xml:space="preserve"> </w:t>
      </w:r>
      <w:r w:rsidRPr="0058105E">
        <w:rPr>
          <w:rFonts w:ascii="Sylfaen" w:hAnsi="Sylfaen" w:cs="Sylfaen"/>
          <w:sz w:val="28"/>
        </w:rPr>
        <w:t>անցկացման</w:t>
      </w:r>
      <w:r w:rsidRPr="00451489">
        <w:rPr>
          <w:rFonts w:asciiTheme="minorHAnsi" w:hAnsiTheme="minorHAnsi" w:cs="Times New Roman"/>
          <w:sz w:val="28"/>
        </w:rPr>
        <w:t xml:space="preserve"> </w:t>
      </w:r>
      <w:r w:rsidRPr="0058105E">
        <w:rPr>
          <w:rFonts w:ascii="Sylfaen" w:hAnsi="Sylfaen" w:cs="Sylfaen"/>
          <w:sz w:val="28"/>
        </w:rPr>
        <w:t>կարգը</w:t>
      </w:r>
    </w:p>
    <w:p w:rsidR="00AE0E2B" w:rsidRPr="0058105E" w:rsidRDefault="00652A2F" w:rsidP="00AE0E2B">
      <w:pPr>
        <w:pStyle w:val="BodyTextIndent"/>
        <w:tabs>
          <w:tab w:val="left" w:pos="9356"/>
        </w:tabs>
        <w:ind w:right="594"/>
        <w:jc w:val="both"/>
        <w:rPr>
          <w:rFonts w:asciiTheme="minorHAnsi" w:hAnsiTheme="minorHAnsi"/>
          <w:lang w:val="hy-AM"/>
        </w:rPr>
      </w:pPr>
      <w:r>
        <w:rPr>
          <w:rFonts w:ascii="Sylfaen" w:hAnsi="Sylfaen" w:cs="Sylfaen"/>
          <w:color w:val="auto"/>
          <w:lang w:val="en-US"/>
        </w:rPr>
        <w:t>ԱՊՀ</w:t>
      </w:r>
      <w:r w:rsidR="00AE0E2B" w:rsidRPr="00451489">
        <w:rPr>
          <w:rFonts w:asciiTheme="minorHAnsi" w:hAnsiTheme="minorHAnsi" w:cs="Sylfaen"/>
          <w:color w:val="auto"/>
        </w:rPr>
        <w:t xml:space="preserve"> </w:t>
      </w:r>
      <w:r w:rsidR="00AE0E2B" w:rsidRPr="0058105E">
        <w:rPr>
          <w:rFonts w:ascii="Sylfaen" w:hAnsi="Sylfaen" w:cs="Sylfaen"/>
          <w:color w:val="auto"/>
          <w:lang w:val="en-US"/>
        </w:rPr>
        <w:t>անցկացման</w:t>
      </w:r>
      <w:r w:rsidR="00AE0E2B" w:rsidRPr="00451489">
        <w:rPr>
          <w:rFonts w:asciiTheme="minorHAnsi" w:hAnsiTheme="minorHAnsi" w:cs="Sylfaen"/>
          <w:color w:val="auto"/>
        </w:rPr>
        <w:t xml:space="preserve"> </w:t>
      </w:r>
      <w:r w:rsidR="00AE0E2B" w:rsidRPr="0058105E">
        <w:rPr>
          <w:rFonts w:ascii="Sylfaen" w:hAnsi="Sylfaen" w:cs="Sylfaen"/>
          <w:color w:val="auto"/>
          <w:lang w:val="hy-AM"/>
        </w:rPr>
        <w:t>հետ</w:t>
      </w:r>
      <w:r w:rsidR="00AE0E2B" w:rsidRPr="0058105E">
        <w:rPr>
          <w:rFonts w:asciiTheme="minorHAnsi" w:hAnsiTheme="minorHAnsi"/>
          <w:color w:val="auto"/>
          <w:lang w:val="hy-AM"/>
        </w:rPr>
        <w:t xml:space="preserve"> </w:t>
      </w:r>
      <w:r w:rsidR="00AE0E2B" w:rsidRPr="0058105E">
        <w:rPr>
          <w:rFonts w:ascii="Sylfaen" w:hAnsi="Sylfaen" w:cs="Sylfaen"/>
          <w:color w:val="auto"/>
          <w:lang w:val="hy-AM"/>
        </w:rPr>
        <w:t>կապված</w:t>
      </w:r>
      <w:r w:rsidR="00AE0E2B" w:rsidRPr="0058105E">
        <w:rPr>
          <w:rFonts w:asciiTheme="minorHAnsi" w:hAnsiTheme="minorHAnsi"/>
          <w:color w:val="auto"/>
          <w:lang w:val="hy-AM"/>
        </w:rPr>
        <w:t xml:space="preserve"> </w:t>
      </w:r>
      <w:r w:rsidR="00AE0E2B" w:rsidRPr="0058105E">
        <w:rPr>
          <w:rFonts w:ascii="Sylfaen" w:hAnsi="Sylfaen" w:cs="Sylfaen"/>
          <w:color w:val="auto"/>
          <w:lang w:val="hy-AM"/>
        </w:rPr>
        <w:t>բոլոր</w:t>
      </w:r>
      <w:r w:rsidR="00AE0E2B" w:rsidRPr="0058105E">
        <w:rPr>
          <w:rFonts w:asciiTheme="minorHAnsi" w:hAnsiTheme="minorHAnsi"/>
          <w:color w:val="auto"/>
          <w:lang w:val="hy-AM"/>
        </w:rPr>
        <w:t xml:space="preserve"> </w:t>
      </w:r>
      <w:r w:rsidR="00AE0E2B" w:rsidRPr="0058105E">
        <w:rPr>
          <w:rFonts w:ascii="Sylfaen" w:hAnsi="Sylfaen" w:cs="Sylfaen"/>
          <w:color w:val="auto"/>
          <w:lang w:val="hy-AM"/>
        </w:rPr>
        <w:t>հարցեր</w:t>
      </w:r>
      <w:r w:rsidR="00AE0E2B" w:rsidRPr="0058105E">
        <w:rPr>
          <w:rFonts w:ascii="Sylfaen" w:hAnsi="Sylfaen" w:cs="Sylfaen"/>
          <w:color w:val="auto"/>
          <w:lang w:val="en-US"/>
        </w:rPr>
        <w:t>ով</w:t>
      </w:r>
      <w:r w:rsidR="00AE0E2B" w:rsidRPr="00451489">
        <w:rPr>
          <w:rFonts w:asciiTheme="minorHAnsi" w:hAnsiTheme="minorHAnsi" w:cs="Sylfaen"/>
          <w:color w:val="auto"/>
        </w:rPr>
        <w:t xml:space="preserve"> </w:t>
      </w:r>
      <w:r w:rsidR="00AE0E2B" w:rsidRPr="0058105E">
        <w:rPr>
          <w:rFonts w:ascii="Sylfaen" w:hAnsi="Sylfaen" w:cs="Sylfaen"/>
          <w:color w:val="auto"/>
          <w:lang w:val="en-US"/>
        </w:rPr>
        <w:t>Պատվիրատուի</w:t>
      </w:r>
      <w:r w:rsidR="00AE0E2B" w:rsidRPr="00451489">
        <w:rPr>
          <w:rFonts w:asciiTheme="minorHAnsi" w:hAnsiTheme="minorHAnsi" w:cs="Sylfaen"/>
          <w:color w:val="auto"/>
        </w:rPr>
        <w:t xml:space="preserve"> </w:t>
      </w:r>
      <w:r w:rsidR="00AE0E2B" w:rsidRPr="0058105E">
        <w:rPr>
          <w:rFonts w:ascii="Sylfaen" w:hAnsi="Sylfaen" w:cs="Sylfaen"/>
          <w:color w:val="auto"/>
          <w:lang w:val="en-US"/>
        </w:rPr>
        <w:t>կոնտակտային</w:t>
      </w:r>
      <w:r w:rsidR="00AE0E2B" w:rsidRPr="00451489">
        <w:rPr>
          <w:rFonts w:asciiTheme="minorHAnsi" w:hAnsiTheme="minorHAnsi" w:cs="Sylfaen"/>
          <w:color w:val="auto"/>
        </w:rPr>
        <w:t xml:space="preserve"> </w:t>
      </w:r>
      <w:r w:rsidR="00AE0E2B" w:rsidRPr="0058105E">
        <w:rPr>
          <w:rFonts w:ascii="Sylfaen" w:hAnsi="Sylfaen" w:cs="Sylfaen"/>
          <w:color w:val="auto"/>
          <w:lang w:val="en-US"/>
        </w:rPr>
        <w:t>անձ՝</w:t>
      </w:r>
      <w:r w:rsidR="00AE0E2B" w:rsidRPr="0058105E">
        <w:rPr>
          <w:rFonts w:asciiTheme="minorHAnsi" w:hAnsiTheme="minorHAnsi"/>
          <w:lang w:val="hy-AM"/>
        </w:rPr>
        <w:t xml:space="preserve"> </w:t>
      </w:r>
    </w:p>
    <w:p w:rsidR="00AE0E2B" w:rsidRPr="0058105E" w:rsidRDefault="00AE0E2B" w:rsidP="00AE0E2B">
      <w:pPr>
        <w:pStyle w:val="BodyTextIndent"/>
        <w:tabs>
          <w:tab w:val="left" w:pos="9356"/>
        </w:tabs>
        <w:ind w:right="594"/>
        <w:jc w:val="both"/>
        <w:rPr>
          <w:rFonts w:asciiTheme="minorHAnsi" w:hAnsiTheme="minorHAnsi"/>
          <w:lang w:val="hy-AM"/>
        </w:rPr>
      </w:pPr>
    </w:p>
    <w:p w:rsidR="00AE0E2B" w:rsidRPr="00652A2F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b/>
          <w:lang w:val="en-US"/>
        </w:rPr>
        <w:t>Ազգանուն</w:t>
      </w:r>
      <w:r w:rsidRPr="0058105E">
        <w:rPr>
          <w:rFonts w:asciiTheme="minorHAnsi" w:hAnsiTheme="minorHAnsi"/>
          <w:b/>
          <w:lang w:val="en-US"/>
        </w:rPr>
        <w:t xml:space="preserve"> </w:t>
      </w:r>
      <w:r w:rsidRPr="0058105E">
        <w:rPr>
          <w:rFonts w:ascii="Sylfaen" w:hAnsi="Sylfaen" w:cs="Sylfaen"/>
          <w:b/>
          <w:lang w:val="en-US"/>
        </w:rPr>
        <w:t>անուն՝</w:t>
      </w:r>
      <w:r w:rsidRPr="0058105E">
        <w:rPr>
          <w:rFonts w:asciiTheme="minorHAnsi" w:hAnsiTheme="minorHAnsi"/>
          <w:b/>
          <w:lang w:val="en-US"/>
        </w:rPr>
        <w:t xml:space="preserve"> </w:t>
      </w:r>
      <w:r w:rsidR="00CA6152">
        <w:rPr>
          <w:rFonts w:ascii="Sylfaen" w:hAnsi="Sylfaen" w:cs="Sylfaen"/>
          <w:b/>
          <w:lang w:val="en-US"/>
        </w:rPr>
        <w:t xml:space="preserve"> </w:t>
      </w:r>
      <w:r w:rsidR="00CA6152" w:rsidRPr="00CA6152">
        <w:rPr>
          <w:rFonts w:ascii="Sylfaen" w:hAnsi="Sylfaen" w:cs="Sylfaen"/>
          <w:lang w:val="en-US"/>
        </w:rPr>
        <w:t>Ասյա Այվազյան</w:t>
      </w:r>
    </w:p>
    <w:p w:rsidR="00AE0E2B" w:rsidRPr="00652A2F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b/>
          <w:lang w:val="en-US"/>
        </w:rPr>
        <w:t>Պաշտոնը՝</w:t>
      </w:r>
      <w:r w:rsidRPr="00652A2F">
        <w:rPr>
          <w:rFonts w:asciiTheme="minorHAnsi" w:hAnsiTheme="minorHAnsi"/>
          <w:b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Գնումների</w:t>
      </w:r>
      <w:r w:rsidR="00652A2F">
        <w:rPr>
          <w:rFonts w:ascii="Sylfaen" w:hAnsi="Sylfaen" w:cs="Sylfaen"/>
          <w:lang w:val="en-US"/>
        </w:rPr>
        <w:t xml:space="preserve"> և </w:t>
      </w:r>
      <w:r w:rsidRPr="00652A2F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պայմանագրերի</w:t>
      </w:r>
      <w:r w:rsidRPr="00652A2F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մոնիտորինգի</w:t>
      </w:r>
      <w:r w:rsidRPr="00652A2F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բաժնի</w:t>
      </w:r>
      <w:r w:rsidRPr="00652A2F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</w:t>
      </w:r>
      <w:r w:rsidR="00CA6152">
        <w:rPr>
          <w:rFonts w:ascii="Sylfaen" w:hAnsi="Sylfaen" w:cs="Sylfaen"/>
          <w:lang w:val="en-US"/>
        </w:rPr>
        <w:t>վագ</w:t>
      </w:r>
      <w:r w:rsidR="00CA6152" w:rsidRPr="00652A2F">
        <w:rPr>
          <w:rFonts w:ascii="Sylfaen" w:hAnsi="Sylfaen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մասնագետ</w:t>
      </w:r>
    </w:p>
    <w:p w:rsidR="00652A2F" w:rsidRPr="00652A2F" w:rsidRDefault="00AE0E2B" w:rsidP="00652A2F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b/>
          <w:lang w:val="en-US"/>
        </w:rPr>
        <w:t>Հասցեն՝</w:t>
      </w:r>
      <w:r w:rsidRPr="00D67C71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lang w:val="en-US"/>
        </w:rPr>
        <w:t>ք</w:t>
      </w:r>
      <w:r w:rsidRPr="00D67C71">
        <w:rPr>
          <w:rFonts w:asciiTheme="minorHAnsi" w:hAnsiTheme="minorHAnsi"/>
        </w:rPr>
        <w:t xml:space="preserve">. </w:t>
      </w:r>
      <w:r w:rsidRPr="0058105E">
        <w:rPr>
          <w:rFonts w:ascii="Sylfaen" w:hAnsi="Sylfaen" w:cs="Sylfaen"/>
          <w:lang w:val="en-US"/>
        </w:rPr>
        <w:t>Երևան</w:t>
      </w:r>
      <w:r w:rsidRPr="00D67C71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Ահարոնյան</w:t>
      </w:r>
      <w:r w:rsidRPr="00D67C71">
        <w:rPr>
          <w:rFonts w:asciiTheme="minorHAnsi" w:hAnsiTheme="minorHAnsi"/>
        </w:rPr>
        <w:t xml:space="preserve"> 2, 207 </w:t>
      </w:r>
      <w:r w:rsidR="00D67C71">
        <w:rPr>
          <w:rFonts w:ascii="Sylfaen" w:hAnsi="Sylfaen"/>
          <w:lang w:val="en-US"/>
        </w:rPr>
        <w:t>գրա</w:t>
      </w:r>
      <w:r w:rsidRPr="0058105E">
        <w:rPr>
          <w:rFonts w:ascii="Sylfaen" w:hAnsi="Sylfaen" w:cs="Sylfaen"/>
          <w:lang w:val="en-US"/>
        </w:rPr>
        <w:t>սենյակ</w:t>
      </w:r>
    </w:p>
    <w:p w:rsidR="00AE0E2B" w:rsidRPr="00D674F6" w:rsidRDefault="00AE0E2B" w:rsidP="00652A2F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652A2F">
        <w:rPr>
          <w:rFonts w:ascii="Sylfaen" w:hAnsi="Sylfaen" w:cs="Sylfaen"/>
          <w:b/>
          <w:lang w:val="en-US"/>
        </w:rPr>
        <w:t>Էլեկտրոնային</w:t>
      </w:r>
      <w:r w:rsidRPr="00652A2F">
        <w:rPr>
          <w:rFonts w:ascii="Sylfaen" w:hAnsi="Sylfaen" w:cs="Sylfaen"/>
          <w:b/>
        </w:rPr>
        <w:t xml:space="preserve"> </w:t>
      </w:r>
      <w:r w:rsidRPr="00652A2F">
        <w:rPr>
          <w:rFonts w:ascii="Sylfaen" w:hAnsi="Sylfaen" w:cs="Sylfaen"/>
          <w:b/>
          <w:lang w:val="en-US"/>
        </w:rPr>
        <w:t>հասցե՝</w:t>
      </w:r>
      <w:r w:rsidRPr="00652A2F">
        <w:rPr>
          <w:rFonts w:asciiTheme="minorHAnsi" w:hAnsiTheme="minorHAnsi"/>
        </w:rPr>
        <w:t xml:space="preserve"> </w:t>
      </w:r>
      <w:hyperlink r:id="rId8" w:history="1">
        <w:r w:rsidR="00652A2F" w:rsidRPr="00EA1F3D">
          <w:rPr>
            <w:rStyle w:val="Hyperlink"/>
            <w:rFonts w:asciiTheme="minorHAnsi" w:hAnsiTheme="minorHAnsi"/>
            <w:lang w:val="en-US"/>
          </w:rPr>
          <w:t>A</w:t>
        </w:r>
        <w:r w:rsidR="00652A2F" w:rsidRPr="00652A2F">
          <w:rPr>
            <w:rStyle w:val="Hyperlink"/>
            <w:rFonts w:asciiTheme="minorHAnsi" w:hAnsiTheme="minorHAnsi"/>
          </w:rPr>
          <w:t xml:space="preserve"> </w:t>
        </w:r>
        <w:r w:rsidR="00652A2F" w:rsidRPr="00EA1F3D">
          <w:rPr>
            <w:rStyle w:val="Hyperlink"/>
            <w:rFonts w:asciiTheme="minorHAnsi" w:hAnsiTheme="minorHAnsi"/>
            <w:lang w:val="en-US"/>
          </w:rPr>
          <w:t>Ayvazyan</w:t>
        </w:r>
        <w:r w:rsidR="00652A2F" w:rsidRPr="00652A2F">
          <w:rPr>
            <w:rStyle w:val="Hyperlink"/>
            <w:rFonts w:asciiTheme="minorHAnsi" w:hAnsiTheme="minorHAnsi"/>
          </w:rPr>
          <w:t>@</w:t>
        </w:r>
        <w:r w:rsidR="00652A2F" w:rsidRPr="00EA1F3D">
          <w:rPr>
            <w:rStyle w:val="Hyperlink"/>
            <w:rFonts w:asciiTheme="minorHAnsi" w:hAnsiTheme="minorHAnsi"/>
            <w:lang w:val="en-US"/>
          </w:rPr>
          <w:t>beeline</w:t>
        </w:r>
        <w:r w:rsidR="00652A2F" w:rsidRPr="00652A2F">
          <w:rPr>
            <w:rStyle w:val="Hyperlink"/>
            <w:rFonts w:asciiTheme="minorHAnsi" w:hAnsiTheme="minorHAnsi"/>
          </w:rPr>
          <w:t>.</w:t>
        </w:r>
        <w:r w:rsidR="00652A2F" w:rsidRPr="00EA1F3D">
          <w:rPr>
            <w:rStyle w:val="Hyperlink"/>
            <w:rFonts w:asciiTheme="minorHAnsi" w:hAnsiTheme="minorHAnsi"/>
            <w:lang w:val="en-US"/>
          </w:rPr>
          <w:t>am</w:t>
        </w:r>
      </w:hyperlink>
    </w:p>
    <w:p w:rsidR="00D674F6" w:rsidRPr="00652A2F" w:rsidRDefault="00D674F6" w:rsidP="00652A2F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>
        <w:rPr>
          <w:rFonts w:ascii="Sylfaen" w:hAnsi="Sylfaen" w:cs="Sylfaen"/>
          <w:b/>
          <w:lang w:val="en-US"/>
        </w:rPr>
        <w:t>Հեռ.: + 374 91 777 818</w:t>
      </w:r>
    </w:p>
    <w:p w:rsidR="00CA6152" w:rsidRPr="00652A2F" w:rsidRDefault="00CA6152" w:rsidP="00CA6152">
      <w:pPr>
        <w:spacing w:after="200"/>
        <w:rPr>
          <w:rFonts w:asciiTheme="minorHAnsi" w:hAnsiTheme="minorHAnsi"/>
        </w:rPr>
      </w:pPr>
    </w:p>
    <w:p w:rsidR="00CA6152" w:rsidRPr="00451489" w:rsidRDefault="001836B5" w:rsidP="00CA6152">
      <w:pPr>
        <w:spacing w:after="200"/>
        <w:rPr>
          <w:rFonts w:asciiTheme="minorHAnsi" w:hAnsiTheme="minorHAnsi"/>
        </w:rPr>
      </w:pPr>
      <w:r>
        <w:rPr>
          <w:rFonts w:ascii="Sylfaen" w:hAnsi="Sylfaen" w:cs="Sylfaen"/>
          <w:lang w:val="en-US"/>
        </w:rPr>
        <w:t>ԱՊՀ</w:t>
      </w:r>
      <w:r w:rsidRPr="001836B5">
        <w:rPr>
          <w:rFonts w:ascii="Sylfaen" w:hAnsi="Sylfaen" w:cs="Sylfaen"/>
        </w:rPr>
        <w:t>-</w:t>
      </w:r>
      <w:r w:rsidR="00CA6152" w:rsidRPr="00CA6152">
        <w:rPr>
          <w:rFonts w:ascii="Sylfaen" w:hAnsi="Sylfaen" w:cs="Sylfaen"/>
          <w:lang w:val="en-US"/>
        </w:rPr>
        <w:t>ն</w:t>
      </w:r>
      <w:r w:rsidR="00CA6152" w:rsidRPr="00451489">
        <w:rPr>
          <w:rFonts w:asciiTheme="minorHAnsi" w:hAnsiTheme="minorHAnsi"/>
        </w:rPr>
        <w:t xml:space="preserve"> </w:t>
      </w:r>
      <w:r w:rsidR="00CA6152" w:rsidRPr="00CA6152">
        <w:rPr>
          <w:rFonts w:ascii="Sylfaen" w:hAnsi="Sylfaen" w:cs="Sylfaen"/>
          <w:lang w:val="en-US"/>
        </w:rPr>
        <w:t>անց</w:t>
      </w:r>
      <w:r w:rsidR="00CA6152" w:rsidRPr="00451489">
        <w:rPr>
          <w:rFonts w:asciiTheme="minorHAnsi" w:hAnsiTheme="minorHAnsi"/>
        </w:rPr>
        <w:t xml:space="preserve"> </w:t>
      </w:r>
      <w:r w:rsidR="00CA6152" w:rsidRPr="00CA6152">
        <w:rPr>
          <w:rFonts w:ascii="Sylfaen" w:hAnsi="Sylfaen" w:cs="Sylfaen"/>
          <w:lang w:val="en-US"/>
        </w:rPr>
        <w:t>է</w:t>
      </w:r>
      <w:r w:rsidR="00CA6152" w:rsidRPr="00451489">
        <w:rPr>
          <w:rFonts w:asciiTheme="minorHAnsi" w:hAnsiTheme="minorHAnsi"/>
        </w:rPr>
        <w:t xml:space="preserve"> </w:t>
      </w:r>
      <w:r w:rsidR="00CA6152" w:rsidRPr="00CA6152">
        <w:rPr>
          <w:rFonts w:ascii="Sylfaen" w:hAnsi="Sylfaen" w:cs="Sylfaen"/>
          <w:lang w:val="en-US"/>
        </w:rPr>
        <w:t>կացվում</w:t>
      </w:r>
      <w:r w:rsidR="00CA6152" w:rsidRPr="00451489">
        <w:rPr>
          <w:rFonts w:asciiTheme="minorHAnsi" w:hAnsiTheme="minorHAnsi"/>
        </w:rPr>
        <w:t xml:space="preserve"> 4 </w:t>
      </w:r>
      <w:r w:rsidR="00CA6152" w:rsidRPr="00CA6152">
        <w:rPr>
          <w:rFonts w:ascii="Sylfaen" w:hAnsi="Sylfaen" w:cs="Sylfaen"/>
          <w:lang w:val="en-US"/>
        </w:rPr>
        <w:t>փուլով</w:t>
      </w:r>
      <w:r w:rsidR="00CA6152" w:rsidRPr="00451489">
        <w:rPr>
          <w:rFonts w:asciiTheme="minorHAnsi" w:hAnsiTheme="minorHAnsi"/>
        </w:rPr>
        <w:t>.</w:t>
      </w:r>
    </w:p>
    <w:p w:rsidR="00AE0E2B" w:rsidRPr="0058105E" w:rsidRDefault="00AE0E2B" w:rsidP="00AE0E2B">
      <w:pPr>
        <w:spacing w:after="200"/>
        <w:rPr>
          <w:rFonts w:asciiTheme="minorHAnsi" w:hAnsiTheme="minorHAnsi"/>
          <w:b/>
          <w:lang w:val="en-US"/>
        </w:rPr>
      </w:pPr>
      <w:r w:rsidRPr="00CA6152">
        <w:rPr>
          <w:rFonts w:asciiTheme="minorHAnsi" w:hAnsiTheme="minorHAnsi"/>
          <w:b/>
          <w:lang w:val="en-US"/>
        </w:rPr>
        <w:t>2.1.</w:t>
      </w:r>
      <w:r w:rsidRPr="0058105E">
        <w:rPr>
          <w:rFonts w:ascii="Sylfaen" w:hAnsi="Sylfaen" w:cs="Sylfaen"/>
          <w:b/>
          <w:lang w:val="en-US"/>
        </w:rPr>
        <w:t>Փուլ</w:t>
      </w:r>
      <w:r w:rsidRPr="00CA6152">
        <w:rPr>
          <w:rFonts w:asciiTheme="minorHAnsi" w:hAnsiTheme="minorHAnsi"/>
          <w:b/>
          <w:lang w:val="en-US"/>
        </w:rPr>
        <w:t xml:space="preserve"> 1: </w:t>
      </w:r>
      <w:r w:rsidRPr="0058105E">
        <w:rPr>
          <w:rFonts w:ascii="Sylfaen" w:hAnsi="Sylfaen" w:cs="Sylfaen"/>
          <w:b/>
          <w:lang w:val="en-US"/>
        </w:rPr>
        <w:t>Մ</w:t>
      </w:r>
      <w:r w:rsidRPr="0058105E">
        <w:rPr>
          <w:rFonts w:ascii="Sylfaen" w:hAnsi="Sylfaen" w:cs="Sylfaen"/>
          <w:b/>
        </w:rPr>
        <w:t>ասնակիցների</w:t>
      </w:r>
      <w:r w:rsidRPr="0058105E">
        <w:rPr>
          <w:rFonts w:ascii="Sylfaen" w:hAnsi="Sylfaen" w:cs="Sylfaen"/>
          <w:b/>
          <w:lang w:val="en-US"/>
        </w:rPr>
        <w:t>ց</w:t>
      </w:r>
      <w:r w:rsidRPr="00CA6152">
        <w:rPr>
          <w:rFonts w:asciiTheme="minorHAnsi" w:hAnsiTheme="minorHAnsi"/>
          <w:b/>
          <w:lang w:val="en-US"/>
        </w:rPr>
        <w:t xml:space="preserve"> </w:t>
      </w:r>
      <w:r w:rsidRPr="0058105E">
        <w:rPr>
          <w:rFonts w:ascii="Sylfaen" w:hAnsi="Sylfaen" w:cs="Sylfaen"/>
          <w:b/>
        </w:rPr>
        <w:t>առաջարկների</w:t>
      </w:r>
      <w:r w:rsidRPr="00CA6152">
        <w:rPr>
          <w:rFonts w:asciiTheme="minorHAnsi" w:hAnsiTheme="minorHAnsi"/>
          <w:b/>
          <w:lang w:val="en-US"/>
        </w:rPr>
        <w:t xml:space="preserve"> </w:t>
      </w:r>
      <w:r w:rsidRPr="0058105E">
        <w:rPr>
          <w:rFonts w:ascii="Sylfaen" w:hAnsi="Sylfaen" w:cs="Sylfaen"/>
          <w:b/>
        </w:rPr>
        <w:t>հավաքում</w:t>
      </w:r>
    </w:p>
    <w:p w:rsidR="00652A2F" w:rsidRDefault="004932D0" w:rsidP="00652A2F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napToGrid w:val="0"/>
          <w:color w:val="000000"/>
          <w:lang w:val="en-US"/>
        </w:rPr>
      </w:pPr>
      <w:r>
        <w:rPr>
          <w:rFonts w:ascii="Sylfaen" w:hAnsi="Sylfaen" w:cs="Sylfaen"/>
          <w:lang w:val="en-US"/>
        </w:rPr>
        <w:lastRenderedPageBreak/>
        <w:t xml:space="preserve">Առաջարկների Պարզեցված Հարցման </w:t>
      </w:r>
      <w:r w:rsidR="00AE0E2B" w:rsidRPr="0058105E">
        <w:rPr>
          <w:rFonts w:ascii="Sylfaen" w:hAnsi="Sylfaen" w:cs="Sylfaen"/>
          <w:lang w:val="en-US"/>
        </w:rPr>
        <w:t>Մասնակցի</w:t>
      </w:r>
      <w:r w:rsidR="00AE0E2B" w:rsidRPr="0058105E">
        <w:rPr>
          <w:rFonts w:asciiTheme="minorHAnsi" w:hAnsiTheme="minorHAnsi"/>
          <w:lang w:val="en-US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Հրահանգ</w:t>
      </w:r>
      <w:r w:rsidR="009A3D71">
        <w:rPr>
          <w:rFonts w:ascii="Sylfaen" w:hAnsi="Sylfaen" w:cs="Sylfaen"/>
          <w:lang w:val="en-US"/>
        </w:rPr>
        <w:t>ը</w:t>
      </w:r>
      <w:r w:rsidR="00AE0E2B" w:rsidRPr="0058105E">
        <w:rPr>
          <w:rFonts w:asciiTheme="minorHAnsi" w:hAnsiTheme="minorHAnsi"/>
          <w:lang w:val="en-US"/>
        </w:rPr>
        <w:t xml:space="preserve"> (</w:t>
      </w:r>
      <w:r w:rsidR="00AE0E2B" w:rsidRPr="0058105E">
        <w:rPr>
          <w:rFonts w:ascii="Sylfaen" w:hAnsi="Sylfaen" w:cs="Sylfaen"/>
          <w:lang w:val="en-US"/>
        </w:rPr>
        <w:t>այսուհետ</w:t>
      </w:r>
      <w:r w:rsidR="00AE0E2B" w:rsidRPr="0058105E">
        <w:rPr>
          <w:rFonts w:asciiTheme="minorHAnsi" w:hAnsiTheme="minorHAnsi"/>
          <w:lang w:val="en-US"/>
        </w:rPr>
        <w:t xml:space="preserve"> – </w:t>
      </w:r>
      <w:r w:rsidR="008D62D6">
        <w:rPr>
          <w:rFonts w:ascii="Sylfaen" w:hAnsi="Sylfaen" w:cs="Sylfaen"/>
          <w:lang w:val="en-US"/>
        </w:rPr>
        <w:t>ԱՊՀՄՀ</w:t>
      </w:r>
      <w:r w:rsidR="00AE0E2B" w:rsidRPr="0058105E">
        <w:rPr>
          <w:rFonts w:asciiTheme="minorHAnsi" w:hAnsiTheme="minorHAnsi"/>
          <w:lang w:val="en-US"/>
        </w:rPr>
        <w:t xml:space="preserve">) </w:t>
      </w:r>
      <w:r w:rsidR="00AE0E2B" w:rsidRPr="0058105E">
        <w:rPr>
          <w:rFonts w:ascii="Sylfaen" w:hAnsi="Sylfaen" w:cs="Sylfaen"/>
          <w:lang w:val="en-US"/>
        </w:rPr>
        <w:t>իր</w:t>
      </w:r>
      <w:r w:rsidR="00AE0E2B" w:rsidRPr="0058105E">
        <w:rPr>
          <w:rFonts w:asciiTheme="minorHAnsi" w:hAnsiTheme="minorHAnsi"/>
          <w:lang w:val="en-US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Հավելվածներով</w:t>
      </w:r>
      <w:r w:rsidR="00AE0E2B" w:rsidRPr="0058105E">
        <w:rPr>
          <w:rFonts w:asciiTheme="minorHAnsi" w:hAnsiTheme="minorHAnsi"/>
          <w:lang w:val="en-US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հրապարակվում</w:t>
      </w:r>
      <w:r w:rsidR="00AE0E2B" w:rsidRPr="0058105E">
        <w:rPr>
          <w:rFonts w:asciiTheme="minorHAnsi" w:hAnsiTheme="minorHAnsi"/>
          <w:lang w:val="en-US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է</w:t>
      </w:r>
      <w:r w:rsidR="00AE0E2B" w:rsidRPr="0058105E">
        <w:rPr>
          <w:rFonts w:asciiTheme="minorHAnsi" w:hAnsiTheme="minorHAnsi"/>
          <w:lang w:val="en-US"/>
        </w:rPr>
        <w:t xml:space="preserve"> </w:t>
      </w:r>
      <w:hyperlink r:id="rId9" w:history="1">
        <w:r w:rsidR="00AE0E2B" w:rsidRPr="0058105E">
          <w:rPr>
            <w:rStyle w:val="Hyperlink"/>
            <w:rFonts w:asciiTheme="minorHAnsi" w:hAnsiTheme="minorHAnsi"/>
            <w:lang w:val="en-US"/>
          </w:rPr>
          <w:t>www.gnumner.am</w:t>
        </w:r>
      </w:hyperlink>
      <w:r w:rsidR="00D674F6">
        <w:rPr>
          <w:rFonts w:asciiTheme="minorHAnsi" w:hAnsiTheme="minorHAnsi"/>
          <w:lang w:val="en-US"/>
        </w:rPr>
        <w:t xml:space="preserve">, </w:t>
      </w:r>
      <w:r w:rsidR="00AE0E2B" w:rsidRPr="0058105E">
        <w:rPr>
          <w:rFonts w:asciiTheme="minorHAnsi" w:hAnsiTheme="minorHAnsi"/>
          <w:lang w:val="en-US"/>
        </w:rPr>
        <w:t xml:space="preserve"> </w:t>
      </w:r>
      <w:hyperlink r:id="rId10" w:history="1">
        <w:r w:rsidR="00AE0E2B" w:rsidRPr="0058105E">
          <w:rPr>
            <w:rStyle w:val="Hyperlink"/>
            <w:rFonts w:asciiTheme="minorHAnsi" w:hAnsiTheme="minorHAnsi"/>
            <w:lang w:val="en-US"/>
          </w:rPr>
          <w:t>www.beeline.am</w:t>
        </w:r>
      </w:hyperlink>
      <w:r w:rsidR="00AE0E2B" w:rsidRPr="0058105E">
        <w:rPr>
          <w:rStyle w:val="Hyperlink"/>
          <w:rFonts w:asciiTheme="minorHAnsi" w:hAnsiTheme="minorHAnsi"/>
          <w:lang w:val="en-US"/>
        </w:rPr>
        <w:t xml:space="preserve"> </w:t>
      </w:r>
      <w:r w:rsidR="00D674F6">
        <w:rPr>
          <w:rStyle w:val="Hyperlink"/>
          <w:rFonts w:ascii="Sylfaen" w:hAnsi="Sylfaen"/>
          <w:lang w:val="en-US"/>
        </w:rPr>
        <w:t xml:space="preserve">և </w:t>
      </w:r>
      <w:r w:rsidR="00D674F6" w:rsidRPr="00D674F6">
        <w:rPr>
          <w:rStyle w:val="Hyperlink"/>
          <w:rFonts w:asciiTheme="minorHAnsi" w:hAnsiTheme="minorHAnsi"/>
          <w:lang w:val="en-US"/>
        </w:rPr>
        <w:t>e-tender.am</w:t>
      </w:r>
      <w:r w:rsidR="00D674F6">
        <w:rPr>
          <w:rStyle w:val="Hyperlink"/>
          <w:rFonts w:ascii="Sylfaen" w:hAnsi="Sylfaen"/>
          <w:lang w:val="en-US"/>
        </w:rPr>
        <w:t xml:space="preserve"> </w:t>
      </w:r>
      <w:r w:rsidR="00AE0E2B" w:rsidRPr="00D674F6">
        <w:rPr>
          <w:rStyle w:val="Hyperlink"/>
          <w:rFonts w:ascii="Sylfaen" w:hAnsi="Sylfaen" w:cs="Sylfaen"/>
          <w:color w:val="auto"/>
          <w:u w:val="none"/>
          <w:lang w:val="en-US"/>
        </w:rPr>
        <w:t>կայքերում</w:t>
      </w:r>
      <w:r w:rsidR="00AE0E2B" w:rsidRPr="00D674F6">
        <w:rPr>
          <w:rFonts w:asciiTheme="minorHAnsi" w:hAnsiTheme="minorHAnsi"/>
          <w:snapToGrid w:val="0"/>
          <w:lang w:val="en-US"/>
        </w:rPr>
        <w:t>:</w:t>
      </w:r>
      <w:r w:rsidR="00AE0E2B" w:rsidRPr="0058105E">
        <w:rPr>
          <w:rFonts w:asciiTheme="minorHAnsi" w:hAnsiTheme="minorHAnsi"/>
          <w:snapToGrid w:val="0"/>
          <w:color w:val="000000"/>
          <w:lang w:val="en-US"/>
        </w:rPr>
        <w:t xml:space="preserve"> </w:t>
      </w:r>
    </w:p>
    <w:p w:rsidR="00AE0E2B" w:rsidRPr="00652A2F" w:rsidRDefault="00AE0E2B" w:rsidP="00652A2F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napToGrid w:val="0"/>
          <w:color w:val="000000"/>
          <w:lang w:val="en-US"/>
        </w:rPr>
      </w:pPr>
      <w:r w:rsidRPr="00652A2F">
        <w:rPr>
          <w:rFonts w:ascii="Sylfaen" w:hAnsi="Sylfaen" w:cs="Sylfaen"/>
          <w:lang w:val="en-US"/>
        </w:rPr>
        <w:t>Մասնակիցը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ծանոթանում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է</w:t>
      </w:r>
      <w:r w:rsidRPr="00652A2F">
        <w:rPr>
          <w:rFonts w:asciiTheme="minorHAnsi" w:hAnsiTheme="minorHAnsi"/>
          <w:lang w:val="en-US"/>
        </w:rPr>
        <w:t xml:space="preserve"> </w:t>
      </w:r>
      <w:r w:rsidR="009A3D71">
        <w:rPr>
          <w:rFonts w:ascii="Sylfaen" w:hAnsi="Sylfaen" w:cs="Sylfaen"/>
          <w:lang w:val="en-US"/>
        </w:rPr>
        <w:t>ԱՊՀՄՀ</w:t>
      </w:r>
      <w:r w:rsidRPr="00652A2F">
        <w:rPr>
          <w:rFonts w:asciiTheme="minorHAnsi" w:hAnsiTheme="minorHAnsi"/>
          <w:lang w:val="en-US"/>
        </w:rPr>
        <w:t>-</w:t>
      </w:r>
      <w:r w:rsidRPr="00652A2F">
        <w:rPr>
          <w:rFonts w:ascii="Sylfaen" w:hAnsi="Sylfaen" w:cs="Sylfaen"/>
          <w:lang w:val="en-US"/>
        </w:rPr>
        <w:t>ի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հետ</w:t>
      </w:r>
      <w:r w:rsidRPr="00652A2F">
        <w:rPr>
          <w:rFonts w:asciiTheme="minorHAnsi" w:hAnsiTheme="minorHAnsi"/>
          <w:lang w:val="en-US"/>
        </w:rPr>
        <w:t xml:space="preserve">, </w:t>
      </w:r>
      <w:r w:rsidRPr="00652A2F">
        <w:rPr>
          <w:rFonts w:ascii="Sylfaen" w:hAnsi="Sylfaen" w:cs="Sylfaen"/>
          <w:lang w:val="en-US"/>
        </w:rPr>
        <w:t>որից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հետո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պատրաստում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է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առաջարկը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և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ուղարկում</w:t>
      </w:r>
      <w:r w:rsidRPr="00652A2F">
        <w:rPr>
          <w:rFonts w:asciiTheme="minorHAnsi" w:hAnsiTheme="minorHAnsi" w:cs="Sylfaen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այն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Պատվիրատուին</w:t>
      </w:r>
      <w:r w:rsidRPr="00652A2F">
        <w:rPr>
          <w:rFonts w:asciiTheme="minorHAnsi" w:hAnsiTheme="minorHAnsi"/>
          <w:lang w:val="en-US"/>
        </w:rPr>
        <w:t>:</w:t>
      </w:r>
    </w:p>
    <w:p w:rsidR="0079681E" w:rsidRPr="0058105E" w:rsidRDefault="0079681E" w:rsidP="00AE0E2B">
      <w:pPr>
        <w:rPr>
          <w:rFonts w:asciiTheme="minorHAnsi" w:hAnsiTheme="minorHAnsi"/>
          <w:b/>
          <w:lang w:val="en-US"/>
        </w:rPr>
      </w:pPr>
    </w:p>
    <w:p w:rsidR="00AE0E2B" w:rsidRPr="0058105E" w:rsidRDefault="00AE0E2B" w:rsidP="00AE0E2B">
      <w:pPr>
        <w:rPr>
          <w:rFonts w:asciiTheme="minorHAnsi" w:hAnsiTheme="minorHAnsi"/>
          <w:b/>
          <w:sz w:val="28"/>
          <w:szCs w:val="28"/>
          <w:lang w:val="en-US"/>
        </w:rPr>
      </w:pPr>
      <w:r w:rsidRPr="0058105E">
        <w:rPr>
          <w:rFonts w:asciiTheme="minorHAnsi" w:hAnsiTheme="minorHAnsi"/>
          <w:b/>
          <w:lang w:val="en-US"/>
        </w:rPr>
        <w:t xml:space="preserve">2.1.1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Մասնակցի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առաջարկի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բովանդակությանը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ներկայացվող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պահանջները</w:t>
      </w:r>
    </w:p>
    <w:p w:rsidR="00AE0E2B" w:rsidRPr="0058105E" w:rsidRDefault="00AE0E2B" w:rsidP="00AE0E2B">
      <w:pPr>
        <w:rPr>
          <w:rFonts w:asciiTheme="minorHAnsi" w:hAnsiTheme="minorHAnsi"/>
          <w:b/>
          <w:lang w:val="en-US"/>
        </w:rPr>
      </w:pPr>
    </w:p>
    <w:p w:rsidR="00AE0E2B" w:rsidRDefault="00AE0E2B" w:rsidP="00AE0E2B">
      <w:pPr>
        <w:rPr>
          <w:rFonts w:ascii="Sylfaen" w:hAnsi="Sylfaen" w:cs="Sylfaen"/>
          <w:lang w:val="en-US"/>
        </w:rPr>
      </w:pP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ներառի՝</w:t>
      </w:r>
      <w:r w:rsidR="006F447F">
        <w:rPr>
          <w:rFonts w:ascii="Sylfaen" w:hAnsi="Sylfaen" w:cs="Sylfaen"/>
          <w:lang w:val="en-US"/>
        </w:rPr>
        <w:t xml:space="preserve">          </w:t>
      </w:r>
    </w:p>
    <w:p w:rsidR="001433C9" w:rsidRDefault="001433C9" w:rsidP="005A5173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Կոմերցիոն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</w:t>
      </w:r>
      <w:r w:rsidRPr="0058105E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ձև</w:t>
      </w:r>
      <w:r w:rsidR="00D67C71">
        <w:rPr>
          <w:rFonts w:ascii="Sylfaen" w:hAnsi="Sylfaen" w:cs="Sylfaen"/>
          <w:lang w:val="en-US"/>
        </w:rPr>
        <w:t>աչափը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ներկայացված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="009A3D71">
        <w:rPr>
          <w:rFonts w:ascii="Sylfaen" w:hAnsi="Sylfaen" w:cs="Sylfaen"/>
          <w:lang w:val="en-US"/>
        </w:rPr>
        <w:t>ԱՊՀՄՀ</w:t>
      </w:r>
      <w:r w:rsidRPr="0058105E">
        <w:rPr>
          <w:rFonts w:asciiTheme="minorHAnsi" w:hAnsiTheme="minorHAnsi"/>
          <w:lang w:val="en-US"/>
        </w:rPr>
        <w:t>-</w:t>
      </w:r>
      <w:r w:rsidRPr="0058105E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  <w:lang w:val="en-US"/>
        </w:rPr>
        <w:t xml:space="preserve"> </w:t>
      </w:r>
      <w:hyperlink w:anchor="Հավելված2" w:history="1">
        <w:r w:rsidRPr="0037753C">
          <w:rPr>
            <w:rStyle w:val="Hyperlink"/>
            <w:rFonts w:ascii="Sylfaen" w:hAnsi="Sylfaen" w:cs="Sylfaen"/>
            <w:lang w:val="en-US"/>
          </w:rPr>
          <w:t>Հավ</w:t>
        </w:r>
        <w:r w:rsidRPr="0037753C">
          <w:rPr>
            <w:rStyle w:val="Hyperlink"/>
            <w:rFonts w:ascii="Sylfaen" w:hAnsi="Sylfaen" w:cs="Sylfaen"/>
            <w:lang w:val="hy-AM"/>
          </w:rPr>
          <w:t>ելված</w:t>
        </w:r>
        <w:r w:rsidR="00D674F6">
          <w:rPr>
            <w:rStyle w:val="Hyperlink"/>
            <w:rFonts w:ascii="Sylfaen" w:hAnsi="Sylfaen" w:cs="Sylfaen"/>
            <w:lang w:val="en-US"/>
          </w:rPr>
          <w:t xml:space="preserve"> 2</w:t>
        </w:r>
        <w:r w:rsidRPr="0037753C">
          <w:rPr>
            <w:rStyle w:val="Hyperlink"/>
            <w:rFonts w:asciiTheme="minorHAnsi" w:hAnsiTheme="minorHAnsi"/>
            <w:lang w:val="hy-AM"/>
          </w:rPr>
          <w:t xml:space="preserve"> </w:t>
        </w:r>
      </w:hyperlink>
      <w:r w:rsidRPr="0058105E">
        <w:rPr>
          <w:rFonts w:asciiTheme="minorHAnsi" w:hAnsiTheme="minorHAnsi"/>
          <w:lang w:val="hy-AM"/>
        </w:rPr>
        <w:t>-</w:t>
      </w:r>
      <w:r w:rsidRPr="0058105E">
        <w:rPr>
          <w:rFonts w:ascii="Sylfaen" w:hAnsi="Sylfaen" w:cs="Sylfaen"/>
          <w:lang w:val="en-US"/>
        </w:rPr>
        <w:t>ում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փոփոխման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ենթակա</w:t>
      </w:r>
      <w:r w:rsidRPr="0058105E">
        <w:rPr>
          <w:rFonts w:asciiTheme="minorHAnsi" w:hAnsiTheme="minorHAnsi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չէ</w:t>
      </w:r>
      <w:r w:rsidRPr="0058105E">
        <w:rPr>
          <w:rFonts w:asciiTheme="minorHAnsi" w:hAnsiTheme="minorHAnsi"/>
          <w:lang w:val="en-US"/>
        </w:rPr>
        <w:t>),</w:t>
      </w:r>
    </w:p>
    <w:p w:rsidR="0010600B" w:rsidRPr="0010600B" w:rsidRDefault="00D674F6" w:rsidP="0010600B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lang w:val="en-US"/>
        </w:rPr>
      </w:pPr>
      <w:r w:rsidRPr="00D674F6">
        <w:rPr>
          <w:rFonts w:ascii="Sylfaen" w:hAnsi="Sylfaen"/>
          <w:lang w:val="en-US"/>
        </w:rPr>
        <w:t>Գաղտնի տեղե</w:t>
      </w:r>
      <w:r>
        <w:rPr>
          <w:rFonts w:ascii="Sylfaen" w:hAnsi="Sylfaen"/>
          <w:lang w:val="en-US"/>
        </w:rPr>
        <w:t>կատվության չհրապարակման մասին հայտարարագիր (</w:t>
      </w:r>
      <w:r w:rsidRPr="00D674F6">
        <w:rPr>
          <w:rFonts w:ascii="Sylfaen" w:hAnsi="Sylfaen" w:cs="Sylfaen"/>
          <w:lang w:val="en-US"/>
        </w:rPr>
        <w:t>ձևաչափը</w:t>
      </w:r>
      <w:r w:rsidRPr="00D674F6">
        <w:rPr>
          <w:rFonts w:asciiTheme="minorHAnsi" w:hAnsiTheme="minorHAnsi"/>
          <w:lang w:val="en-US"/>
        </w:rPr>
        <w:t xml:space="preserve"> </w:t>
      </w:r>
      <w:r w:rsidRPr="00D674F6">
        <w:rPr>
          <w:rFonts w:ascii="Sylfaen" w:hAnsi="Sylfaen" w:cs="Sylfaen"/>
          <w:lang w:val="en-US"/>
        </w:rPr>
        <w:t>ներկայացված</w:t>
      </w:r>
      <w:r w:rsidRPr="00D674F6">
        <w:rPr>
          <w:rFonts w:asciiTheme="minorHAnsi" w:hAnsiTheme="minorHAnsi"/>
          <w:lang w:val="en-US"/>
        </w:rPr>
        <w:t xml:space="preserve"> </w:t>
      </w:r>
      <w:r w:rsidRPr="00D674F6">
        <w:rPr>
          <w:rFonts w:ascii="Sylfaen" w:hAnsi="Sylfaen" w:cs="Sylfaen"/>
          <w:lang w:val="en-US"/>
        </w:rPr>
        <w:t>է</w:t>
      </w:r>
      <w:r w:rsidRPr="00D674F6">
        <w:rPr>
          <w:rFonts w:asciiTheme="minorHAnsi" w:hAnsiTheme="minorHAnsi"/>
          <w:lang w:val="en-US"/>
        </w:rPr>
        <w:t xml:space="preserve"> </w:t>
      </w:r>
      <w:r w:rsidRPr="00D674F6">
        <w:rPr>
          <w:rFonts w:ascii="Sylfaen" w:hAnsi="Sylfaen" w:cs="Sylfaen"/>
          <w:lang w:val="en-US"/>
        </w:rPr>
        <w:t>ԱՊՀՄՀ</w:t>
      </w:r>
      <w:r w:rsidRPr="00D674F6">
        <w:rPr>
          <w:rFonts w:asciiTheme="minorHAnsi" w:hAnsiTheme="minorHAnsi"/>
          <w:lang w:val="en-US"/>
        </w:rPr>
        <w:t>-</w:t>
      </w:r>
      <w:r w:rsidRPr="00D674F6">
        <w:rPr>
          <w:rFonts w:ascii="Sylfaen" w:hAnsi="Sylfaen" w:cs="Sylfaen"/>
          <w:lang w:val="en-US"/>
        </w:rPr>
        <w:t>ի</w:t>
      </w:r>
      <w:r w:rsidRPr="00D674F6">
        <w:rPr>
          <w:rFonts w:asciiTheme="minorHAnsi" w:hAnsiTheme="minorHAnsi"/>
          <w:lang w:val="en-US"/>
        </w:rPr>
        <w:t xml:space="preserve"> </w:t>
      </w:r>
      <w:r w:rsidRPr="00D674F6">
        <w:rPr>
          <w:rFonts w:ascii="Sylfaen" w:hAnsi="Sylfaen" w:cs="Sylfaen"/>
          <w:lang w:val="en-US"/>
        </w:rPr>
        <w:t>Հավ</w:t>
      </w:r>
      <w:r w:rsidRPr="00D674F6">
        <w:rPr>
          <w:rFonts w:ascii="Sylfaen" w:hAnsi="Sylfaen" w:cs="Sylfaen"/>
          <w:lang w:val="hy-AM"/>
        </w:rPr>
        <w:t>ելված</w:t>
      </w:r>
      <w:r>
        <w:rPr>
          <w:rFonts w:asciiTheme="minorHAnsi" w:hAnsiTheme="minorHAnsi"/>
          <w:lang w:val="hy-AM"/>
        </w:rPr>
        <w:t xml:space="preserve"> 3</w:t>
      </w:r>
      <w:r w:rsidRPr="00D674F6">
        <w:rPr>
          <w:rFonts w:asciiTheme="minorHAnsi" w:hAnsiTheme="minorHAnsi"/>
          <w:lang w:val="hy-AM"/>
        </w:rPr>
        <w:t>-</w:t>
      </w:r>
      <w:r w:rsidRPr="00D674F6">
        <w:rPr>
          <w:rFonts w:ascii="Sylfaen" w:hAnsi="Sylfaen" w:cs="Sylfaen"/>
          <w:lang w:val="en-US"/>
        </w:rPr>
        <w:t>ում</w:t>
      </w:r>
      <w:r w:rsidRPr="00D674F6">
        <w:rPr>
          <w:rFonts w:asciiTheme="minorHAnsi" w:hAnsiTheme="minorHAnsi"/>
          <w:lang w:val="en-US"/>
        </w:rPr>
        <w:t xml:space="preserve"> </w:t>
      </w:r>
      <w:r w:rsidRPr="00D674F6">
        <w:rPr>
          <w:rFonts w:ascii="Sylfaen" w:hAnsi="Sylfaen" w:cs="Sylfaen"/>
          <w:lang w:val="en-US"/>
        </w:rPr>
        <w:t>և</w:t>
      </w:r>
      <w:r w:rsidRPr="00D674F6">
        <w:rPr>
          <w:rFonts w:asciiTheme="minorHAnsi" w:hAnsiTheme="minorHAnsi"/>
          <w:lang w:val="en-US"/>
        </w:rPr>
        <w:t xml:space="preserve"> </w:t>
      </w:r>
      <w:r w:rsidRPr="00D674F6">
        <w:rPr>
          <w:rFonts w:ascii="Sylfaen" w:hAnsi="Sylfaen" w:cs="Sylfaen"/>
          <w:lang w:val="en-US"/>
        </w:rPr>
        <w:t>փոփոխման</w:t>
      </w:r>
      <w:r w:rsidRPr="00D674F6">
        <w:rPr>
          <w:rFonts w:asciiTheme="minorHAnsi" w:hAnsiTheme="minorHAnsi"/>
          <w:lang w:val="en-US"/>
        </w:rPr>
        <w:t xml:space="preserve"> </w:t>
      </w:r>
      <w:r w:rsidRPr="00D674F6">
        <w:rPr>
          <w:rFonts w:ascii="Sylfaen" w:hAnsi="Sylfaen" w:cs="Sylfaen"/>
          <w:lang w:val="en-US"/>
        </w:rPr>
        <w:t>ենթակա</w:t>
      </w:r>
      <w:r w:rsidRPr="00D674F6">
        <w:rPr>
          <w:rFonts w:asciiTheme="minorHAnsi" w:hAnsiTheme="minorHAnsi"/>
          <w:lang w:val="en-US"/>
        </w:rPr>
        <w:t xml:space="preserve"> </w:t>
      </w:r>
      <w:r w:rsidRPr="00D674F6">
        <w:rPr>
          <w:rFonts w:ascii="Sylfaen" w:hAnsi="Sylfaen" w:cs="Sylfaen"/>
          <w:lang w:val="en-US"/>
        </w:rPr>
        <w:t>չէ</w:t>
      </w:r>
      <w:r>
        <w:rPr>
          <w:rFonts w:ascii="Sylfaen" w:hAnsi="Sylfaen"/>
          <w:lang w:val="en-US"/>
        </w:rPr>
        <w:t>)</w:t>
      </w:r>
    </w:p>
    <w:p w:rsidR="0010600B" w:rsidRPr="0010600B" w:rsidRDefault="0010600B" w:rsidP="0010600B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lang w:val="en-US"/>
        </w:rPr>
      </w:pPr>
      <w:r w:rsidRPr="0010600B">
        <w:rPr>
          <w:rFonts w:ascii="Sylfaen" w:hAnsi="Sylfaen"/>
          <w:lang w:val="en-US"/>
        </w:rPr>
        <w:t xml:space="preserve">HP </w:t>
      </w:r>
      <w:r>
        <w:rPr>
          <w:rFonts w:ascii="Sylfaen" w:hAnsi="Sylfaen"/>
        </w:rPr>
        <w:t>կամ</w:t>
      </w:r>
      <w:r w:rsidRPr="0010600B">
        <w:rPr>
          <w:rFonts w:ascii="Sylfaen" w:hAnsi="Sylfaen"/>
          <w:lang w:val="en-US"/>
        </w:rPr>
        <w:t xml:space="preserve"> </w:t>
      </w:r>
      <w:r>
        <w:rPr>
          <w:rFonts w:ascii="Sylfaen" w:hAnsi="Sylfaen"/>
        </w:rPr>
        <w:t>անալոգային</w:t>
      </w:r>
      <w:r w:rsidRPr="0010600B">
        <w:rPr>
          <w:rFonts w:ascii="Sylfaen" w:hAnsi="Sylfaen"/>
          <w:lang w:val="en-US"/>
        </w:rPr>
        <w:t xml:space="preserve"> </w:t>
      </w:r>
      <w:r>
        <w:rPr>
          <w:rFonts w:ascii="Sylfaen" w:hAnsi="Sylfaen"/>
        </w:rPr>
        <w:t>սարքավորման</w:t>
      </w:r>
      <w:r w:rsidRPr="0010600B">
        <w:rPr>
          <w:rFonts w:ascii="Sylfaen" w:hAnsi="Sylfaen"/>
          <w:lang w:val="en-US"/>
        </w:rPr>
        <w:t xml:space="preserve"> </w:t>
      </w:r>
      <w:r>
        <w:rPr>
          <w:rFonts w:ascii="Sylfaen" w:hAnsi="Sylfaen"/>
        </w:rPr>
        <w:t>արտադրողի</w:t>
      </w:r>
      <w:r w:rsidRPr="0010600B">
        <w:rPr>
          <w:rFonts w:ascii="Sylfaen" w:hAnsi="Sylfaen"/>
          <w:lang w:val="en-US"/>
        </w:rPr>
        <w:t xml:space="preserve"> </w:t>
      </w:r>
      <w:r>
        <w:rPr>
          <w:rFonts w:ascii="Sylfaen" w:hAnsi="Sylfaen"/>
        </w:rPr>
        <w:t>լիազորման</w:t>
      </w:r>
      <w:r w:rsidRPr="0010600B">
        <w:rPr>
          <w:rFonts w:ascii="Sylfaen" w:hAnsi="Sylfaen"/>
          <w:lang w:val="en-US"/>
        </w:rPr>
        <w:t xml:space="preserve"> </w:t>
      </w:r>
      <w:r>
        <w:rPr>
          <w:rFonts w:ascii="Sylfaen" w:hAnsi="Sylfaen"/>
        </w:rPr>
        <w:t>նամակ</w:t>
      </w:r>
      <w:r w:rsidRPr="0010600B">
        <w:rPr>
          <w:rFonts w:ascii="Sylfaen" w:hAnsi="Sylfaen"/>
          <w:lang w:val="en-US"/>
        </w:rPr>
        <w:t>:</w:t>
      </w:r>
    </w:p>
    <w:p w:rsidR="009A3D71" w:rsidRPr="0010600B" w:rsidRDefault="009A3D71" w:rsidP="005A5173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lang w:val="en-US"/>
        </w:rPr>
      </w:pPr>
      <w:r>
        <w:rPr>
          <w:rFonts w:ascii="Sylfaen" w:hAnsi="Sylfaen"/>
          <w:lang w:val="en-US"/>
        </w:rPr>
        <w:t>Հաճախորդի</w:t>
      </w:r>
      <w:r w:rsidRPr="0010600B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քարտ</w:t>
      </w:r>
      <w:r w:rsidRPr="0010600B">
        <w:rPr>
          <w:rFonts w:ascii="Sylfaen" w:hAnsi="Sylfaen"/>
          <w:lang w:val="en-US"/>
        </w:rPr>
        <w:t xml:space="preserve"> </w:t>
      </w:r>
      <w:r w:rsidRPr="0010600B">
        <w:rPr>
          <w:rFonts w:asciiTheme="minorHAnsi" w:hAnsiTheme="minorHAnsi"/>
          <w:lang w:val="en-US"/>
        </w:rPr>
        <w:t>(</w:t>
      </w:r>
      <w:r w:rsidRPr="0058105E">
        <w:rPr>
          <w:rFonts w:ascii="Sylfaen" w:hAnsi="Sylfaen" w:cs="Sylfaen"/>
          <w:lang w:val="en-US"/>
        </w:rPr>
        <w:t>ձև</w:t>
      </w:r>
      <w:r>
        <w:rPr>
          <w:rFonts w:ascii="Sylfaen" w:hAnsi="Sylfaen" w:cs="Sylfaen"/>
          <w:lang w:val="en-US"/>
        </w:rPr>
        <w:t>աչափը</w:t>
      </w:r>
      <w:r w:rsidRPr="0010600B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ներկայացված</w:t>
      </w:r>
      <w:r w:rsidRPr="0010600B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10600B">
        <w:rPr>
          <w:rFonts w:asciiTheme="minorHAnsi" w:hAnsiTheme="minorHAnsi"/>
          <w:lang w:val="en-US"/>
        </w:rPr>
        <w:t xml:space="preserve"> </w:t>
      </w:r>
      <w:r>
        <w:rPr>
          <w:rFonts w:ascii="Sylfaen" w:hAnsi="Sylfaen" w:cs="Sylfaen"/>
          <w:lang w:val="en-US"/>
        </w:rPr>
        <w:t>ԱՊՀՄՀ</w:t>
      </w:r>
      <w:r w:rsidRPr="0010600B">
        <w:rPr>
          <w:rFonts w:asciiTheme="minorHAnsi" w:hAnsiTheme="minorHAnsi"/>
          <w:lang w:val="en-US"/>
        </w:rPr>
        <w:t>-</w:t>
      </w:r>
      <w:r w:rsidRPr="0058105E">
        <w:rPr>
          <w:rFonts w:ascii="Sylfaen" w:hAnsi="Sylfaen" w:cs="Sylfaen"/>
          <w:lang w:val="en-US"/>
        </w:rPr>
        <w:t>ի</w:t>
      </w:r>
      <w:r w:rsidRPr="0010600B">
        <w:rPr>
          <w:rFonts w:asciiTheme="minorHAnsi" w:hAnsiTheme="minorHAnsi"/>
          <w:lang w:val="en-US"/>
        </w:rPr>
        <w:t xml:space="preserve"> </w:t>
      </w:r>
      <w:hyperlink w:anchor="Հավելված5" w:history="1">
        <w:r w:rsidRPr="0051489E">
          <w:rPr>
            <w:rStyle w:val="Hyperlink"/>
            <w:rFonts w:ascii="Sylfaen" w:hAnsi="Sylfaen" w:cs="Sylfaen"/>
            <w:lang w:val="en-US"/>
          </w:rPr>
          <w:t>Հավ</w:t>
        </w:r>
        <w:r w:rsidRPr="0051489E">
          <w:rPr>
            <w:rStyle w:val="Hyperlink"/>
            <w:rFonts w:ascii="Sylfaen" w:hAnsi="Sylfaen" w:cs="Sylfaen"/>
            <w:lang w:val="hy-AM"/>
          </w:rPr>
          <w:t>ելված</w:t>
        </w:r>
        <w:r w:rsidRPr="0051489E">
          <w:rPr>
            <w:rStyle w:val="Hyperlink"/>
            <w:rFonts w:asciiTheme="minorHAnsi" w:hAnsiTheme="minorHAnsi"/>
            <w:lang w:val="hy-AM"/>
          </w:rPr>
          <w:t xml:space="preserve"> </w:t>
        </w:r>
        <w:r w:rsidR="0010600B" w:rsidRPr="0010600B">
          <w:rPr>
            <w:rStyle w:val="Hyperlink"/>
            <w:rFonts w:asciiTheme="minorHAnsi" w:hAnsiTheme="minorHAnsi"/>
            <w:lang w:val="en-US"/>
          </w:rPr>
          <w:t>4</w:t>
        </w:r>
      </w:hyperlink>
      <w:r w:rsidRPr="0058105E">
        <w:rPr>
          <w:rFonts w:asciiTheme="minorHAnsi" w:hAnsiTheme="minorHAnsi"/>
          <w:lang w:val="hy-AM"/>
        </w:rPr>
        <w:t>-</w:t>
      </w:r>
      <w:r w:rsidRPr="0058105E">
        <w:rPr>
          <w:rFonts w:ascii="Sylfaen" w:hAnsi="Sylfaen" w:cs="Sylfaen"/>
          <w:lang w:val="en-US"/>
        </w:rPr>
        <w:t>ում</w:t>
      </w:r>
      <w:r w:rsidRPr="0010600B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10600B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փոփոխման</w:t>
      </w:r>
      <w:r w:rsidRPr="0010600B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ենթակա</w:t>
      </w:r>
      <w:r w:rsidRPr="0010600B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չէ</w:t>
      </w:r>
      <w:r w:rsidRPr="0010600B">
        <w:rPr>
          <w:rFonts w:asciiTheme="minorHAnsi" w:hAnsiTheme="minorHAnsi"/>
          <w:lang w:val="en-US"/>
        </w:rPr>
        <w:t>):</w:t>
      </w:r>
    </w:p>
    <w:p w:rsidR="009A3D71" w:rsidRPr="0010600B" w:rsidRDefault="009A3D71" w:rsidP="009A3D7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lang w:val="en-US"/>
        </w:rPr>
      </w:pPr>
    </w:p>
    <w:p w:rsidR="00AE0E2B" w:rsidRPr="0058105E" w:rsidRDefault="00AE0E2B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  <w:r w:rsidRPr="0058105E">
        <w:rPr>
          <w:rFonts w:ascii="Sylfaen" w:hAnsi="Sylfaen" w:cs="Sylfaen"/>
          <w:color w:val="FF0000"/>
          <w:lang w:val="hy-AM"/>
        </w:rPr>
        <w:t>Պատվիրատուն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իրեն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իրավունք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է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վերապահում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չդիտարկել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Մասնակցի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առաջարկը</w:t>
      </w:r>
      <w:r w:rsidRPr="0058105E">
        <w:rPr>
          <w:rFonts w:asciiTheme="minorHAnsi" w:hAnsiTheme="minorHAnsi"/>
          <w:color w:val="FF0000"/>
          <w:lang w:val="hy-AM"/>
        </w:rPr>
        <w:t xml:space="preserve">, </w:t>
      </w:r>
      <w:r w:rsidRPr="0058105E">
        <w:rPr>
          <w:rFonts w:ascii="Sylfaen" w:hAnsi="Sylfaen" w:cs="Sylfaen"/>
          <w:color w:val="FF0000"/>
          <w:lang w:val="hy-AM"/>
        </w:rPr>
        <w:t>եթե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ներկայացված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փաստաթղթերի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կազմը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կամ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դրանց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ձևաչափը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համապատասխանում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="009A3D71">
        <w:rPr>
          <w:rFonts w:ascii="Sylfaen" w:hAnsi="Sylfaen" w:cs="Sylfaen"/>
          <w:color w:val="FF0000"/>
          <w:lang w:val="hy-AM"/>
        </w:rPr>
        <w:t>ԱՊՀՄՀ</w:t>
      </w:r>
      <w:r w:rsidRPr="0058105E">
        <w:rPr>
          <w:rFonts w:asciiTheme="minorHAnsi" w:hAnsiTheme="minorHAnsi"/>
          <w:color w:val="FF0000"/>
          <w:lang w:val="hy-AM"/>
        </w:rPr>
        <w:t xml:space="preserve"> 2.1.1 </w:t>
      </w:r>
      <w:r w:rsidRPr="0058105E">
        <w:rPr>
          <w:rFonts w:ascii="Sylfaen" w:hAnsi="Sylfaen" w:cs="Sylfaen"/>
          <w:color w:val="FF0000"/>
          <w:lang w:val="hy-AM"/>
        </w:rPr>
        <w:t>բաժնի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պահանջներին</w:t>
      </w:r>
      <w:r w:rsidRPr="0058105E">
        <w:rPr>
          <w:rFonts w:asciiTheme="minorHAnsi" w:hAnsiTheme="minorHAnsi"/>
          <w:color w:val="FF0000"/>
          <w:lang w:val="hy-AM"/>
        </w:rPr>
        <w:t>:</w:t>
      </w:r>
    </w:p>
    <w:p w:rsidR="00AE0E2B" w:rsidRPr="00451489" w:rsidRDefault="00AE0E2B" w:rsidP="00FB38BB">
      <w:pPr>
        <w:jc w:val="both"/>
        <w:rPr>
          <w:rFonts w:ascii="Sylfaen" w:hAnsi="Sylfaen" w:cs="Sylfaen"/>
          <w:b/>
          <w:lang w:val="hy-AM"/>
        </w:rPr>
      </w:pPr>
      <w:r w:rsidRPr="0058105E">
        <w:rPr>
          <w:rFonts w:asciiTheme="minorHAnsi" w:hAnsiTheme="minorHAnsi"/>
          <w:b/>
          <w:lang w:val="hy-AM"/>
        </w:rPr>
        <w:t xml:space="preserve">2.1.2  </w:t>
      </w:r>
      <w:r w:rsidRPr="0058105E">
        <w:rPr>
          <w:rFonts w:ascii="Sylfaen" w:hAnsi="Sylfaen" w:cs="Sylfaen"/>
          <w:b/>
          <w:lang w:val="hy-AM"/>
        </w:rPr>
        <w:t>Առաջարկի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կազմի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մեջ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մտնող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փաստաթղթերի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բովանդակությանը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ներկայացվող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պահանջներ</w:t>
      </w:r>
    </w:p>
    <w:p w:rsidR="001D4D19" w:rsidRPr="00E77EE0" w:rsidRDefault="00E77EE0" w:rsidP="00DB52DA">
      <w:pPr>
        <w:pStyle w:val="ListParagraph"/>
        <w:numPr>
          <w:ilvl w:val="0"/>
          <w:numId w:val="3"/>
        </w:numPr>
        <w:spacing w:after="240"/>
        <w:jc w:val="both"/>
        <w:rPr>
          <w:rFonts w:asciiTheme="minorHAnsi" w:hAnsiTheme="minorHAnsi"/>
          <w:lang w:val="hy-AM"/>
        </w:rPr>
      </w:pPr>
      <w:r w:rsidRPr="00E77EE0">
        <w:rPr>
          <w:rFonts w:ascii="Sylfaen" w:hAnsi="Sylfaen" w:cs="Sylfaen"/>
          <w:bCs/>
          <w:lang w:val="hy-AM"/>
        </w:rPr>
        <w:t xml:space="preserve">Մասնակցի առաջարկը պետք է ծածկի </w:t>
      </w:r>
      <w:r w:rsidR="005D59FF" w:rsidRPr="005D59FF">
        <w:rPr>
          <w:rFonts w:ascii="Sylfaen" w:hAnsi="Sylfaen" w:cs="Sylfaen"/>
          <w:bCs/>
          <w:lang w:val="hy-AM"/>
        </w:rPr>
        <w:t>Հավելված 1-ում նշված սարքավորման ամբողջ սարքը</w:t>
      </w:r>
      <w:r w:rsidRPr="00E77EE0">
        <w:rPr>
          <w:rFonts w:ascii="Sylfaen" w:hAnsi="Sylfaen" w:cs="Sylfaen"/>
          <w:bCs/>
          <w:lang w:val="hy-AM"/>
        </w:rPr>
        <w:t>:</w:t>
      </w:r>
      <w:r w:rsidR="00DB52DA" w:rsidRPr="00DB52DA">
        <w:rPr>
          <w:rFonts w:ascii="Sylfaen" w:hAnsi="Sylfaen" w:cs="Sylfaen"/>
          <w:bCs/>
          <w:lang w:val="hy-AM"/>
        </w:rPr>
        <w:t xml:space="preserve"> </w:t>
      </w:r>
    </w:p>
    <w:p w:rsidR="00E77EE0" w:rsidRPr="00E77EE0" w:rsidRDefault="00E77EE0" w:rsidP="00DB52DA">
      <w:pPr>
        <w:pStyle w:val="ListParagraph"/>
        <w:numPr>
          <w:ilvl w:val="0"/>
          <w:numId w:val="3"/>
        </w:numPr>
        <w:spacing w:after="240"/>
        <w:jc w:val="both"/>
        <w:rPr>
          <w:rFonts w:asciiTheme="minorHAnsi" w:hAnsiTheme="minorHAnsi"/>
          <w:lang w:val="hy-AM"/>
        </w:rPr>
      </w:pPr>
      <w:r w:rsidRPr="00E77EE0">
        <w:rPr>
          <w:rFonts w:ascii="Sylfaen" w:hAnsi="Sylfaen" w:cs="Sylfaen"/>
          <w:bCs/>
          <w:lang w:val="hy-AM"/>
        </w:rPr>
        <w:t>Ռեզիդենտ մասնակիցները ներկայացնում են կոմերցիոն առաջարկ գնանշված հայկական դրամով</w:t>
      </w:r>
      <w:r w:rsidR="005D59FF" w:rsidRPr="005D59FF">
        <w:rPr>
          <w:rFonts w:ascii="Sylfaen" w:hAnsi="Sylfaen" w:cs="Sylfaen"/>
          <w:bCs/>
          <w:lang w:val="hy-AM"/>
        </w:rPr>
        <w:t xml:space="preserve"> </w:t>
      </w:r>
      <w:r w:rsidRPr="00E77EE0">
        <w:rPr>
          <w:rFonts w:asciiTheme="minorHAnsi" w:hAnsiTheme="minorHAnsi"/>
          <w:bCs/>
          <w:lang w:val="hy-AM"/>
        </w:rPr>
        <w:t>(AMD)</w:t>
      </w:r>
      <w:r w:rsidRPr="00E77EE0">
        <w:rPr>
          <w:rFonts w:ascii="Sylfaen" w:hAnsi="Sylfaen" w:cs="Sylfaen"/>
          <w:bCs/>
          <w:lang w:val="hy-AM"/>
        </w:rPr>
        <w:t>: Բոլոր գումարները նշվում են առանց ԱԱՀ:</w:t>
      </w:r>
    </w:p>
    <w:p w:rsidR="00E77EE0" w:rsidRPr="00E77EE0" w:rsidRDefault="00E77EE0" w:rsidP="00DB52DA">
      <w:pPr>
        <w:pStyle w:val="ListParagraph"/>
        <w:numPr>
          <w:ilvl w:val="0"/>
          <w:numId w:val="3"/>
        </w:numPr>
        <w:spacing w:after="240"/>
        <w:jc w:val="both"/>
        <w:rPr>
          <w:rFonts w:asciiTheme="minorHAnsi" w:hAnsiTheme="minorHAnsi"/>
          <w:color w:val="000000"/>
          <w:lang w:val="hy-AM"/>
        </w:rPr>
      </w:pPr>
      <w:r w:rsidRPr="00E77EE0">
        <w:rPr>
          <w:rFonts w:ascii="Sylfaen" w:hAnsi="Sylfaen" w:cs="Sylfaen"/>
          <w:color w:val="000000"/>
          <w:lang w:val="hy-AM"/>
        </w:rPr>
        <w:t xml:space="preserve">Հայաստանի Հանրապետության ոչ ռեզիդենտները ներկայացնում են կոմերցիոն առաջարկը ԱՄՆ դոլարով (USD) կամ այլ արժույթով: Բոլոր գումարները նշվում են առանց ԱԱՀ: ՀՀ Հարկային օրենսդրության համաձայն կիրառվում է ոչ ռեզիդենտի շահութահարկ 20% ոչ ռեզիդենտ ընկերության կողմից ծառայությունների մատուցման: Պատվիրատուն, գործելով որպես հարկային գործակալ, ոչ ռեզիդենտ ընկերությունից պահում է ոչ ռեզիդենի շահույթի վճարման ենթական համապատասխան գումարներից և վճարում է ոչ ռեզիդենտի շահութահարկը ՀՀ պետական բյուջե 20%  դրույքաչափով` աշխատանքների համար:  Ոչ ռեզիդենտ մասնակցի բնակության երկրի և  Հայաստանի Հանրապետության միջև կրկնակի հարկումից խուսափելու </w:t>
      </w:r>
      <w:r w:rsidRPr="00E77EE0">
        <w:rPr>
          <w:rFonts w:ascii="Sylfaen" w:hAnsi="Sylfaen" w:cs="Sylfaen"/>
          <w:color w:val="000000"/>
          <w:lang w:val="hy-AM"/>
        </w:rPr>
        <w:lastRenderedPageBreak/>
        <w:t>համապատասխան հուշագրի առկայության դեպքում կրկնակի հարկման մասին հարցը լուծվում է, հաշվի առնելով՝ տվյալ Հուշագրի դրույթները, Հայաստանի Հանրապետության հարկային օրենսդրության դրույթները, ծառայությունների մատուցման ժամկետը, տրամադրվող ծառայությունների բնույթը, ծառայությունների տրամադրման եղանակը և այլ անհրաժեշտ տվյալներ:  Կրկնակի հարկումից խուսափելու մասին հարցը պարզաբանելու համար ոչ ռեզիդենտ մասնակիցը համապատասխան նամակով կարող է դիմել Պատվիրատուի կոնտակտային անձին՝ տրամադրելով վերոհիշյալ տվյալները:</w:t>
      </w:r>
      <w:r w:rsidRPr="00C07757">
        <w:rPr>
          <w:rFonts w:ascii="Sylfaen" w:hAnsi="Sylfaen" w:cs="Sylfaen"/>
          <w:color w:val="000000"/>
          <w:lang w:val="hy-AM"/>
        </w:rPr>
        <w:t xml:space="preserve"> </w:t>
      </w:r>
    </w:p>
    <w:p w:rsidR="003D3BAB" w:rsidRPr="003D3BAB" w:rsidRDefault="00DB52DA" w:rsidP="003D3BAB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DB52DA">
        <w:rPr>
          <w:rFonts w:ascii="Sylfaen" w:hAnsi="Sylfaen"/>
          <w:lang w:val="hy-AM"/>
        </w:rPr>
        <w:t xml:space="preserve">Տարբեր տարադրամներով առաջարկները կբերվեն արժույթի մեկ հիմքի և սկզբնական համեմատությունը կիրականացվի` օգտագործելով  Հայաստանի Հանրապետության Կենտրոնական բանկի (ՀՀ ԿԲ)  փոխարժեքը կոմերցիոն առաջարկի ընդունման օրվա դրությամբ:  </w:t>
      </w:r>
    </w:p>
    <w:p w:rsidR="003D3BAB" w:rsidRPr="00B76D66" w:rsidRDefault="003D3BAB" w:rsidP="003D3BAB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3D3BAB">
        <w:rPr>
          <w:rFonts w:ascii="Sylfaen" w:hAnsi="Sylfaen"/>
          <w:lang w:val="hy-AM"/>
        </w:rPr>
        <w:t xml:space="preserve">Շրջանակային պայմանագրի շրջանակներում տեղադրվող հայտ-համաձայնագրերի շրջանակներում ոչ ռեզիդենտ մասնակիցների նկատմամբ կիրառվում է հետևյալ  </w:t>
      </w:r>
      <w:r w:rsidR="00B76D66" w:rsidRPr="00B76D66">
        <w:rPr>
          <w:rFonts w:ascii="Sylfaen" w:hAnsi="Sylfaen"/>
          <w:lang w:val="hy-AM"/>
        </w:rPr>
        <w:t>մեխանիզմը.</w:t>
      </w:r>
    </w:p>
    <w:tbl>
      <w:tblPr>
        <w:tblStyle w:val="TableGrid"/>
        <w:tblW w:w="0" w:type="auto"/>
        <w:jc w:val="right"/>
        <w:tblInd w:w="-2424" w:type="dxa"/>
        <w:tblLook w:val="04A0"/>
      </w:tblPr>
      <w:tblGrid>
        <w:gridCol w:w="2994"/>
        <w:gridCol w:w="3451"/>
        <w:gridCol w:w="2166"/>
      </w:tblGrid>
      <w:tr w:rsidR="00B76D66" w:rsidRPr="00067C02" w:rsidTr="0086180F">
        <w:trPr>
          <w:trHeight w:val="278"/>
          <w:jc w:val="right"/>
        </w:trPr>
        <w:tc>
          <w:tcPr>
            <w:tcW w:w="2994" w:type="dxa"/>
            <w:vAlign w:val="center"/>
          </w:tcPr>
          <w:p w:rsidR="00B76D66" w:rsidRPr="00B76D66" w:rsidRDefault="00B76D66" w:rsidP="0086180F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  <w:b/>
                <w:bCs/>
              </w:rPr>
            </w:pPr>
            <w:r>
              <w:rPr>
                <w:rFonts w:ascii="Sylfaen" w:hAnsi="Sylfaen"/>
                <w:b/>
                <w:bCs/>
              </w:rPr>
              <w:t>Նշանակում</w:t>
            </w:r>
          </w:p>
        </w:tc>
        <w:tc>
          <w:tcPr>
            <w:tcW w:w="3451" w:type="dxa"/>
            <w:vAlign w:val="center"/>
          </w:tcPr>
          <w:p w:rsidR="00B76D66" w:rsidRPr="00B76D66" w:rsidRDefault="00B76D66" w:rsidP="0086180F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  <w:b/>
                <w:bCs/>
              </w:rPr>
            </w:pPr>
            <w:r>
              <w:rPr>
                <w:rFonts w:ascii="Sylfaen" w:hAnsi="Sylfaen"/>
                <w:b/>
                <w:bCs/>
              </w:rPr>
              <w:t>Իրադարձություն</w:t>
            </w:r>
          </w:p>
        </w:tc>
        <w:tc>
          <w:tcPr>
            <w:tcW w:w="2166" w:type="dxa"/>
            <w:vAlign w:val="center"/>
          </w:tcPr>
          <w:p w:rsidR="00B76D66" w:rsidRPr="00B76D66" w:rsidRDefault="00B76D66" w:rsidP="0086180F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  <w:b/>
                <w:bCs/>
              </w:rPr>
            </w:pPr>
            <w:r>
              <w:rPr>
                <w:rFonts w:ascii="Sylfaen" w:hAnsi="Sylfaen"/>
                <w:b/>
                <w:bCs/>
              </w:rPr>
              <w:t>Հաշվարկային բանաձև</w:t>
            </w:r>
          </w:p>
        </w:tc>
      </w:tr>
      <w:tr w:rsidR="00B76D66" w:rsidRPr="00067C02" w:rsidTr="0086180F">
        <w:trPr>
          <w:trHeight w:val="1676"/>
          <w:jc w:val="right"/>
        </w:trPr>
        <w:tc>
          <w:tcPr>
            <w:tcW w:w="2994" w:type="dxa"/>
            <w:vMerge w:val="restart"/>
            <w:vAlign w:val="center"/>
          </w:tcPr>
          <w:p w:rsidR="00B76D66" w:rsidRPr="00B76D66" w:rsidRDefault="00B76D66" w:rsidP="0086180F">
            <w:pPr>
              <w:pStyle w:val="ListParagraph"/>
              <w:ind w:left="0"/>
              <w:contextualSpacing w:val="0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Գ</w:t>
            </w:r>
            <w:r w:rsidRPr="00067C02">
              <w:rPr>
                <w:rFonts w:asciiTheme="minorHAnsi" w:hAnsiTheme="minorHAnsi"/>
                <w:sz w:val="22"/>
                <w:szCs w:val="22"/>
              </w:rPr>
              <w:t xml:space="preserve"> –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="Sylfaen" w:hAnsi="Sylfaen"/>
                <w:sz w:val="22"/>
                <w:szCs w:val="22"/>
              </w:rPr>
              <w:t>Հայտ-համաձայնագրի գինը ճշտգրտող գործակից</w:t>
            </w:r>
          </w:p>
          <w:p w:rsidR="00B76D66" w:rsidRPr="00067C02" w:rsidRDefault="00B76D66" w:rsidP="0086180F">
            <w:pPr>
              <w:pStyle w:val="ListParagraph"/>
              <w:ind w:left="0"/>
              <w:contextualSpacing w:val="0"/>
              <w:rPr>
                <w:rFonts w:asciiTheme="minorHAnsi" w:hAnsiTheme="minorHAnsi"/>
                <w:sz w:val="22"/>
                <w:szCs w:val="22"/>
              </w:rPr>
            </w:pPr>
          </w:p>
          <w:p w:rsidR="007428C9" w:rsidRDefault="00B76D66" w:rsidP="0086180F">
            <w:pPr>
              <w:pStyle w:val="ListParagraph"/>
              <w:ind w:left="0"/>
              <w:contextualSpacing w:val="0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ԻՓ – Ինդիկատիվ փոխա</w:t>
            </w:r>
            <w:r w:rsidR="007428C9">
              <w:rPr>
                <w:rFonts w:ascii="Sylfaen" w:hAnsi="Sylfaen"/>
                <w:sz w:val="22"/>
                <w:szCs w:val="22"/>
              </w:rPr>
              <w:t>րժեք</w:t>
            </w:r>
            <w:r w:rsidRPr="00067C02"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r w:rsidR="007428C9">
              <w:rPr>
                <w:rFonts w:ascii="Sylfaen" w:hAnsi="Sylfaen"/>
                <w:sz w:val="22"/>
                <w:szCs w:val="22"/>
              </w:rPr>
              <w:t xml:space="preserve">ՀՀ ԿԲ պաշտոնական փոխարժեքը առաջարկների տրամադրման վերջնաժամկետին): </w:t>
            </w:r>
          </w:p>
          <w:p w:rsidR="007428C9" w:rsidRDefault="007428C9" w:rsidP="0086180F">
            <w:pPr>
              <w:pStyle w:val="ListParagraph"/>
              <w:ind w:left="0"/>
              <w:contextualSpacing w:val="0"/>
              <w:rPr>
                <w:rFonts w:ascii="Sylfaen" w:hAnsi="Sylfaen"/>
                <w:sz w:val="22"/>
                <w:szCs w:val="22"/>
              </w:rPr>
            </w:pPr>
          </w:p>
          <w:p w:rsidR="00B76D66" w:rsidRPr="00067C02" w:rsidRDefault="007428C9" w:rsidP="0086180F">
            <w:pPr>
              <w:pStyle w:val="ListParagraph"/>
              <w:ind w:left="0"/>
              <w:contextualSpacing w:val="0"/>
              <w:rPr>
                <w:rFonts w:asciiTheme="minorHAnsi" w:hAnsiTheme="minorHAnsi"/>
                <w:sz w:val="22"/>
                <w:szCs w:val="22"/>
              </w:rPr>
            </w:pPr>
            <w:r w:rsidRPr="007428C9">
              <w:rPr>
                <w:rFonts w:ascii="Sylfaen" w:hAnsi="Sylfaen"/>
                <w:sz w:val="22"/>
                <w:szCs w:val="22"/>
                <w:highlight w:val="magenta"/>
              </w:rPr>
              <w:t xml:space="preserve">ՊՓ </w:t>
            </w:r>
            <w:r w:rsidR="00B76D66" w:rsidRPr="007428C9">
              <w:rPr>
                <w:rFonts w:asciiTheme="minorHAnsi" w:hAnsiTheme="minorHAnsi"/>
                <w:sz w:val="22"/>
                <w:szCs w:val="22"/>
                <w:highlight w:val="magenta"/>
              </w:rPr>
              <w:t xml:space="preserve">- </w:t>
            </w:r>
            <w:r w:rsidRPr="007428C9">
              <w:rPr>
                <w:rFonts w:ascii="Sylfaen" w:hAnsi="Sylfaen"/>
                <w:sz w:val="22"/>
                <w:szCs w:val="22"/>
                <w:highlight w:val="magenta"/>
              </w:rPr>
              <w:t>ՀՀ ԿԲ պաշտոնական փոխարժեքը վճարման իրականացման օրը па</w:t>
            </w:r>
            <w:r w:rsidR="00B76D66" w:rsidRPr="007428C9">
              <w:rPr>
                <w:rFonts w:asciiTheme="minorHAnsi" w:hAnsiTheme="minorHAnsi"/>
                <w:sz w:val="22"/>
                <w:szCs w:val="22"/>
                <w:highlight w:val="magenta"/>
              </w:rPr>
              <w:t>Официальный обменный курс на день осуществления платежа (согласно ЦБ РА)</w:t>
            </w:r>
          </w:p>
          <w:p w:rsidR="00B76D66" w:rsidRPr="00067C02" w:rsidRDefault="00B76D66" w:rsidP="0086180F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 w:cs="Helv"/>
                <w:color w:val="000000"/>
                <w:sz w:val="22"/>
                <w:szCs w:val="22"/>
              </w:rPr>
            </w:pPr>
          </w:p>
          <w:p w:rsidR="00B76D66" w:rsidRPr="00067C02" w:rsidRDefault="00B76D66" w:rsidP="0086180F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067C02">
              <w:rPr>
                <w:rFonts w:ascii="Helv" w:hAnsi="Helv" w:cs="Helv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451" w:type="dxa"/>
            <w:tcBorders>
              <w:bottom w:val="double" w:sz="4" w:space="0" w:color="auto"/>
            </w:tcBorders>
            <w:vAlign w:val="center"/>
          </w:tcPr>
          <w:p w:rsidR="00B76D66" w:rsidRPr="00067C02" w:rsidRDefault="00B76D66" w:rsidP="007428C9">
            <w:pPr>
              <w:pStyle w:val="ListParagraph"/>
              <w:numPr>
                <w:ilvl w:val="0"/>
                <w:numId w:val="24"/>
              </w:numPr>
              <w:ind w:left="0" w:hanging="284"/>
              <w:jc w:val="both"/>
              <w:rPr>
                <w:rFonts w:asciiTheme="minorHAnsi" w:hAnsiTheme="minorHAnsi" w:cs="Helv"/>
                <w:color w:val="000000"/>
              </w:rPr>
            </w:pPr>
            <w:r w:rsidRPr="00067C02">
              <w:rPr>
                <w:rFonts w:asciiTheme="minorHAnsi" w:hAnsiTheme="minorHAnsi" w:cs="Helv"/>
                <w:color w:val="000000"/>
              </w:rPr>
              <w:t xml:space="preserve">1. </w:t>
            </w:r>
            <w:r w:rsidR="007428C9">
              <w:rPr>
                <w:rFonts w:ascii="Sylfaen" w:hAnsi="Sylfaen" w:cs="Helv"/>
                <w:color w:val="000000"/>
              </w:rPr>
              <w:t xml:space="preserve">ՊՓ ԻՓ նկատմամբ աճել է ոչ ավել քան 10%: ԱրմենՏել ՓԲԸ կվերցնի իր վրա փոխարժեքային տարբերությունը և կվճարի գնացուցակով համաձայնեցված գումարը ըստ Մասնակցի առաջարկի փոխարժեքի:  </w:t>
            </w:r>
          </w:p>
        </w:tc>
        <w:tc>
          <w:tcPr>
            <w:tcW w:w="2166" w:type="dxa"/>
            <w:tcBorders>
              <w:bottom w:val="double" w:sz="4" w:space="0" w:color="auto"/>
            </w:tcBorders>
            <w:vAlign w:val="center"/>
          </w:tcPr>
          <w:p w:rsidR="00B76D66" w:rsidRPr="00067C02" w:rsidRDefault="00B76D66" w:rsidP="0086180F">
            <w:pPr>
              <w:rPr>
                <w:rFonts w:asciiTheme="minorHAnsi" w:hAnsiTheme="minorHAnsi" w:cs="Helv"/>
                <w:b/>
                <w:color w:val="000000"/>
              </w:rPr>
            </w:pPr>
            <w:r w:rsidRPr="00067C02">
              <w:rPr>
                <w:rFonts w:asciiTheme="minorHAnsi" w:hAnsiTheme="minorHAnsi" w:cs="Helv"/>
                <w:b/>
                <w:color w:val="000000"/>
              </w:rPr>
              <w:t>Корректирующий коэффициент не применяется</w:t>
            </w:r>
          </w:p>
          <w:p w:rsidR="00B76D66" w:rsidRPr="00067C02" w:rsidRDefault="00B76D66" w:rsidP="0086180F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B76D66" w:rsidRPr="00067C02" w:rsidTr="0086180F">
        <w:trPr>
          <w:trHeight w:val="2997"/>
          <w:jc w:val="right"/>
        </w:trPr>
        <w:tc>
          <w:tcPr>
            <w:tcW w:w="2994" w:type="dxa"/>
            <w:vMerge/>
            <w:vAlign w:val="center"/>
          </w:tcPr>
          <w:p w:rsidR="00B76D66" w:rsidRPr="00067C02" w:rsidRDefault="00B76D66" w:rsidP="0086180F">
            <w:pPr>
              <w:pStyle w:val="ListParagraph"/>
              <w:ind w:left="0"/>
              <w:contextualSpacing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51" w:type="dxa"/>
            <w:tcBorders>
              <w:top w:val="double" w:sz="4" w:space="0" w:color="auto"/>
            </w:tcBorders>
            <w:vAlign w:val="center"/>
          </w:tcPr>
          <w:p w:rsidR="00B76D66" w:rsidRPr="00067C02" w:rsidRDefault="007428C9" w:rsidP="00D4669A">
            <w:pPr>
              <w:pStyle w:val="ListParagraph"/>
              <w:numPr>
                <w:ilvl w:val="0"/>
                <w:numId w:val="24"/>
              </w:numPr>
              <w:tabs>
                <w:tab w:val="left" w:pos="409"/>
              </w:tabs>
              <w:ind w:left="34" w:firstLine="0"/>
              <w:jc w:val="both"/>
              <w:rPr>
                <w:rFonts w:asciiTheme="minorHAnsi" w:hAnsiTheme="minorHAnsi" w:cs="Helv"/>
                <w:color w:val="000000"/>
              </w:rPr>
            </w:pPr>
            <w:r>
              <w:rPr>
                <w:rFonts w:ascii="Sylfaen" w:hAnsi="Sylfaen" w:cs="Helv"/>
                <w:color w:val="000000"/>
              </w:rPr>
              <w:t xml:space="preserve">ՊՓ ԻՓ նկատմամբ աճել է ավելի քան 10% (այսինքն` ՊՓ&gt;ԻՓ*1,1). Փոխարժեքի ավելի քան 10% փոփոխության դեպքում հայտ համաձայնագրի գումարի նկատմամբ կկիրառվի  գործակից հայտ համաձայնագրի </w:t>
            </w:r>
            <w:r w:rsidR="00D4669A">
              <w:rPr>
                <w:rFonts w:ascii="Sylfaen" w:hAnsi="Sylfaen" w:cs="Helv"/>
                <w:color w:val="000000"/>
              </w:rPr>
              <w:t>գումարը ճշգրտելու համար:</w:t>
            </w:r>
          </w:p>
        </w:tc>
        <w:tc>
          <w:tcPr>
            <w:tcW w:w="2166" w:type="dxa"/>
            <w:tcBorders>
              <w:top w:val="double" w:sz="4" w:space="0" w:color="auto"/>
            </w:tcBorders>
            <w:vAlign w:val="center"/>
          </w:tcPr>
          <w:p w:rsidR="00B76D66" w:rsidRPr="00D4669A" w:rsidRDefault="00D4669A" w:rsidP="00D4669A">
            <w:pPr>
              <w:rPr>
                <w:rFonts w:ascii="Sylfaen" w:hAnsi="Sylfaen" w:cs="Helv"/>
                <w:b/>
                <w:color w:val="000000"/>
              </w:rPr>
            </w:pPr>
            <w:r>
              <w:rPr>
                <w:rFonts w:ascii="Sylfaen" w:hAnsi="Sylfaen" w:cs="Helv"/>
                <w:b/>
                <w:color w:val="000000"/>
              </w:rPr>
              <w:t>Գ</w:t>
            </w:r>
            <w:r w:rsidR="00B76D66" w:rsidRPr="00067C02">
              <w:rPr>
                <w:rFonts w:asciiTheme="minorHAnsi" w:hAnsiTheme="minorHAnsi" w:cs="Helv"/>
                <w:b/>
                <w:color w:val="000000"/>
              </w:rPr>
              <w:t>=2.1-</w:t>
            </w:r>
            <w:r>
              <w:rPr>
                <w:rFonts w:ascii="Sylfaen" w:hAnsi="Sylfaen" w:cs="Helv"/>
                <w:b/>
                <w:color w:val="000000"/>
              </w:rPr>
              <w:t>ՊՓ</w:t>
            </w:r>
            <w:r w:rsidR="00B76D66" w:rsidRPr="00067C02">
              <w:rPr>
                <w:rFonts w:asciiTheme="minorHAnsi" w:hAnsiTheme="minorHAnsi" w:cs="Helv"/>
                <w:b/>
                <w:color w:val="000000"/>
              </w:rPr>
              <w:t>/</w:t>
            </w:r>
            <w:r>
              <w:rPr>
                <w:rFonts w:ascii="Sylfaen" w:hAnsi="Sylfaen" w:cs="Helv"/>
                <w:b/>
                <w:color w:val="000000"/>
              </w:rPr>
              <w:t>ԻՓ</w:t>
            </w:r>
          </w:p>
        </w:tc>
      </w:tr>
    </w:tbl>
    <w:p w:rsidR="0010600B" w:rsidRPr="0010600B" w:rsidRDefault="0010600B" w:rsidP="0010600B">
      <w:pPr>
        <w:pStyle w:val="ListParagraph"/>
        <w:spacing w:after="240"/>
        <w:ind w:left="502"/>
        <w:contextualSpacing w:val="0"/>
        <w:jc w:val="both"/>
        <w:rPr>
          <w:rFonts w:ascii="Sylfaen" w:hAnsi="Sylfaen" w:cs="Sylfaen"/>
          <w:bCs/>
          <w:lang w:val="hy-AM"/>
        </w:rPr>
      </w:pPr>
    </w:p>
    <w:p w:rsidR="0010600B" w:rsidRPr="0010600B" w:rsidRDefault="0010600B" w:rsidP="0010600B">
      <w:pPr>
        <w:pStyle w:val="ListParagraph"/>
        <w:numPr>
          <w:ilvl w:val="0"/>
          <w:numId w:val="3"/>
        </w:numPr>
        <w:spacing w:after="240"/>
        <w:contextualSpacing w:val="0"/>
        <w:jc w:val="both"/>
        <w:rPr>
          <w:rFonts w:ascii="Sylfaen" w:hAnsi="Sylfaen" w:cs="Sylfaen"/>
          <w:bCs/>
          <w:lang w:val="hy-AM"/>
        </w:rPr>
      </w:pPr>
      <w:r w:rsidRPr="0010600B">
        <w:rPr>
          <w:rFonts w:ascii="Sylfaen" w:hAnsi="Sylfaen" w:cs="Sylfaen"/>
          <w:bCs/>
          <w:lang w:val="hy-AM"/>
        </w:rPr>
        <w:lastRenderedPageBreak/>
        <w:t xml:space="preserve">Ոչ ռեզիդենտ մասնակիցները ներկայացնում են իրենց առաջարկները մատակարարման DAP (Incoterms 2010) հիմքով, իսկ ռեզիդենտ մասնակիցները` DDP (Incoterms 2010) հիմքով: </w:t>
      </w:r>
    </w:p>
    <w:p w:rsidR="0010600B" w:rsidRPr="0010600B" w:rsidRDefault="0010600B" w:rsidP="0010600B">
      <w:pPr>
        <w:pStyle w:val="ListParagraph"/>
        <w:numPr>
          <w:ilvl w:val="0"/>
          <w:numId w:val="3"/>
        </w:numPr>
        <w:spacing w:after="240"/>
        <w:contextualSpacing w:val="0"/>
        <w:jc w:val="both"/>
        <w:rPr>
          <w:rFonts w:ascii="Sylfaen" w:hAnsi="Sylfaen" w:cs="Sylfaen"/>
          <w:bCs/>
          <w:lang w:val="hy-AM"/>
        </w:rPr>
      </w:pPr>
      <w:r w:rsidRPr="0010600B">
        <w:rPr>
          <w:rFonts w:ascii="Sylfaen" w:hAnsi="Sylfaen" w:cs="Sylfaen"/>
          <w:bCs/>
          <w:lang w:val="hy-AM"/>
        </w:rPr>
        <w:t xml:space="preserve">Ռեզիդենտ և ոչ ռեզիդենտ մասնակիցների առաջարկները կհամեմատվեն` հաշվի առնելով հավելյալ լոգիստիկ ծախսերը, որոնք կառաջանան Պատվիրատուի մոտ  DAP հիմքով մատակարարման դեպքում: </w:t>
      </w:r>
    </w:p>
    <w:p w:rsidR="00DB52DA" w:rsidRPr="00DB52DA" w:rsidRDefault="00DB52DA" w:rsidP="00DB52DA">
      <w:pPr>
        <w:pStyle w:val="ListParagraph"/>
        <w:numPr>
          <w:ilvl w:val="0"/>
          <w:numId w:val="3"/>
        </w:numPr>
        <w:spacing w:after="24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0B721B">
        <w:rPr>
          <w:rFonts w:ascii="Sylfaen" w:hAnsi="Sylfaen" w:cs="Sylfaen"/>
          <w:bCs/>
          <w:lang w:val="hy-AM"/>
        </w:rPr>
        <w:t>Մասնակցի</w:t>
      </w:r>
      <w:r w:rsidRPr="000B721B">
        <w:rPr>
          <w:rFonts w:ascii="Sylfaen" w:hAnsi="Sylfaen"/>
          <w:bCs/>
          <w:lang w:val="hy-AM"/>
        </w:rPr>
        <w:t xml:space="preserve"> </w:t>
      </w:r>
      <w:r w:rsidRPr="000B721B">
        <w:rPr>
          <w:rFonts w:ascii="Sylfaen" w:hAnsi="Sylfaen" w:cs="Sylfaen"/>
          <w:bCs/>
          <w:lang w:val="hy-AM"/>
        </w:rPr>
        <w:t>հաղթանակի</w:t>
      </w:r>
      <w:r w:rsidRPr="000B721B">
        <w:rPr>
          <w:rFonts w:ascii="Sylfaen" w:hAnsi="Sylfaen"/>
          <w:bCs/>
          <w:lang w:val="hy-AM"/>
        </w:rPr>
        <w:t xml:space="preserve"> </w:t>
      </w:r>
      <w:r w:rsidRPr="000B721B">
        <w:rPr>
          <w:rFonts w:ascii="Sylfaen" w:hAnsi="Sylfaen" w:cs="Sylfaen"/>
          <w:bCs/>
          <w:lang w:val="hy-AM"/>
        </w:rPr>
        <w:t xml:space="preserve">դեպքում կոմերցիոն առաջարկում մասնակցի կողմից ներկայացված գները կարող են ամրագրվել </w:t>
      </w:r>
      <w:r w:rsidR="001836B5" w:rsidRPr="001836B5">
        <w:rPr>
          <w:rFonts w:ascii="Sylfaen" w:hAnsi="Sylfaen" w:cs="Sylfaen"/>
          <w:bCs/>
          <w:lang w:val="hy-AM"/>
        </w:rPr>
        <w:t>ԱՊՀ-</w:t>
      </w:r>
      <w:r w:rsidRPr="000B721B">
        <w:rPr>
          <w:rFonts w:ascii="Sylfaen" w:hAnsi="Sylfaen" w:cs="Sylfaen"/>
          <w:bCs/>
          <w:lang w:val="hy-AM"/>
        </w:rPr>
        <w:t xml:space="preserve">ի անցկացման արդյունքների հիման վրա կնքված պայմանագրում և չեն կարող վերանայվել բարձրացման ուղղությամբ պայմանագրի  ժամկետի ողջ ընթացքում </w:t>
      </w:r>
      <w:r w:rsidRPr="000B721B">
        <w:rPr>
          <w:rFonts w:ascii="Sylfaen" w:hAnsi="Sylfaen" w:cs="Sylfaen"/>
          <w:bCs/>
          <w:color w:val="FF0000"/>
          <w:lang w:val="hy-AM"/>
        </w:rPr>
        <w:t>նույնիսկ արժութային զգալի տատանումների դեպքում:</w:t>
      </w:r>
    </w:p>
    <w:p w:rsidR="00DB52DA" w:rsidRPr="000B721B" w:rsidRDefault="00DB52DA" w:rsidP="00DB52DA">
      <w:pPr>
        <w:pStyle w:val="ListParagraph"/>
        <w:numPr>
          <w:ilvl w:val="0"/>
          <w:numId w:val="3"/>
        </w:numPr>
        <w:spacing w:after="240"/>
        <w:ind w:left="714" w:hanging="357"/>
        <w:contextualSpacing w:val="0"/>
        <w:jc w:val="both"/>
        <w:rPr>
          <w:rFonts w:ascii="Sylfaen" w:hAnsi="Sylfaen"/>
          <w:b/>
          <w:bCs/>
          <w:lang w:val="hy-AM"/>
        </w:rPr>
      </w:pPr>
      <w:r w:rsidRPr="000B721B">
        <w:rPr>
          <w:rFonts w:ascii="Sylfaen" w:hAnsi="Sylfaen"/>
          <w:bCs/>
          <w:lang w:val="hy-AM"/>
        </w:rPr>
        <w:t xml:space="preserve">Պատվիրատուն առաջարկում է մասնակցին վճարման հետևյալ պայմանները. </w:t>
      </w:r>
    </w:p>
    <w:p w:rsidR="00DB52DA" w:rsidRPr="000B721B" w:rsidRDefault="00DB52DA" w:rsidP="00DB52DA">
      <w:pPr>
        <w:pStyle w:val="ListParagraph"/>
        <w:numPr>
          <w:ilvl w:val="1"/>
          <w:numId w:val="3"/>
        </w:numPr>
        <w:ind w:left="1440"/>
        <w:contextualSpacing w:val="0"/>
        <w:rPr>
          <w:rFonts w:ascii="Sylfaen" w:hAnsi="Sylfaen"/>
          <w:bCs/>
          <w:lang w:val="hy-AM"/>
        </w:rPr>
      </w:pPr>
      <w:r w:rsidRPr="000B721B">
        <w:rPr>
          <w:rFonts w:ascii="Sylfaen" w:hAnsi="Sylfaen"/>
          <w:bCs/>
          <w:lang w:val="hy-AM"/>
        </w:rPr>
        <w:t xml:space="preserve">Ընդունման ակտի ստորագրումից հետո 60 օրացուցային օր հետվճար, </w:t>
      </w:r>
    </w:p>
    <w:p w:rsidR="00DB52DA" w:rsidRPr="000B721B" w:rsidRDefault="00DB52DA" w:rsidP="00DB52DA">
      <w:pPr>
        <w:pStyle w:val="ListParagraph"/>
        <w:numPr>
          <w:ilvl w:val="1"/>
          <w:numId w:val="3"/>
        </w:numPr>
        <w:ind w:left="1440"/>
        <w:contextualSpacing w:val="0"/>
        <w:rPr>
          <w:rFonts w:ascii="Sylfaen" w:hAnsi="Sylfaen"/>
          <w:bCs/>
          <w:lang w:val="hy-AM"/>
        </w:rPr>
      </w:pPr>
      <w:r w:rsidRPr="000B721B">
        <w:rPr>
          <w:rFonts w:ascii="Sylfaen" w:hAnsi="Sylfaen"/>
          <w:bCs/>
          <w:lang w:val="hy-AM"/>
        </w:rPr>
        <w:t xml:space="preserve">Ընդունման ակտի ստորագրումից հետո 90  օրացուցային օր հետվճար,  </w:t>
      </w:r>
    </w:p>
    <w:p w:rsidR="00DB52DA" w:rsidRPr="00DB52DA" w:rsidRDefault="00DB52DA" w:rsidP="00DB52DA">
      <w:pPr>
        <w:pStyle w:val="ListParagraph"/>
        <w:numPr>
          <w:ilvl w:val="1"/>
          <w:numId w:val="3"/>
        </w:numPr>
        <w:ind w:left="1440"/>
        <w:contextualSpacing w:val="0"/>
        <w:rPr>
          <w:rFonts w:ascii="Sylfaen" w:hAnsi="Sylfaen"/>
          <w:b/>
          <w:bCs/>
          <w:sz w:val="22"/>
          <w:lang w:val="hy-AM"/>
        </w:rPr>
      </w:pPr>
      <w:r w:rsidRPr="000B721B">
        <w:rPr>
          <w:rFonts w:ascii="Sylfaen" w:hAnsi="Sylfaen"/>
          <w:bCs/>
          <w:lang w:val="hy-AM"/>
        </w:rPr>
        <w:t>Ընդունման ակտի ստորագրումից հետո 180 օրացուցային օր հետվճար:</w:t>
      </w:r>
    </w:p>
    <w:p w:rsidR="00DB52DA" w:rsidRPr="00DB52DA" w:rsidRDefault="00DB52DA" w:rsidP="00DB52DA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bCs/>
          <w:lang w:val="hy-AM"/>
        </w:rPr>
      </w:pPr>
      <w:r w:rsidRPr="000B721B">
        <w:rPr>
          <w:rFonts w:ascii="Sylfaen" w:hAnsi="Sylfaen"/>
          <w:lang w:val="hy-AM"/>
        </w:rPr>
        <w:t xml:space="preserve">Վճարման տարբեր պայմաններով առաջարկները </w:t>
      </w:r>
      <w:r w:rsidRPr="000B721B">
        <w:rPr>
          <w:rFonts w:ascii="Sylfaen" w:hAnsi="Sylfaen"/>
          <w:lang w:val="ka-GE"/>
        </w:rPr>
        <w:t>կհամեմատվեն ըստ Պատվիրատուի ազատ շրջանառու միջոցների  եկամտաբերության</w:t>
      </w:r>
      <w:r w:rsidRPr="00DB52DA">
        <w:rPr>
          <w:rFonts w:ascii="Sylfaen" w:hAnsi="Sylfaen"/>
          <w:lang w:val="hy-AM"/>
        </w:rPr>
        <w:t>:</w:t>
      </w:r>
    </w:p>
    <w:p w:rsidR="00DB52DA" w:rsidRPr="00DB52DA" w:rsidRDefault="001836B5" w:rsidP="00DB52DA">
      <w:pPr>
        <w:pStyle w:val="ListParagraph"/>
        <w:numPr>
          <w:ilvl w:val="0"/>
          <w:numId w:val="3"/>
        </w:numPr>
        <w:spacing w:after="240"/>
        <w:jc w:val="both"/>
        <w:rPr>
          <w:rFonts w:asciiTheme="minorHAnsi" w:hAnsiTheme="minorHAnsi"/>
          <w:bCs/>
          <w:lang w:val="hy-AM"/>
        </w:rPr>
      </w:pPr>
      <w:r w:rsidRPr="001836B5">
        <w:rPr>
          <w:rFonts w:ascii="Sylfaen" w:hAnsi="Sylfaen" w:cs="Sylfaen"/>
          <w:lang w:val="hy-AM"/>
        </w:rPr>
        <w:t>ԱՊՀ</w:t>
      </w:r>
      <w:r w:rsidR="00DB52DA" w:rsidRPr="00DB52DA">
        <w:rPr>
          <w:rFonts w:ascii="Sylfaen" w:hAnsi="Sylfaen" w:cs="Sylfaen"/>
          <w:lang w:val="hy-AM"/>
        </w:rPr>
        <w:t>ի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ավարտից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հետո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Հաղթողը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և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Պատվիրատում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կարող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են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համաձայնության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գալ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վճարման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ժամկետի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կրճատման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վերաբերյալ</w:t>
      </w:r>
      <w:r w:rsidR="00DB52DA" w:rsidRPr="00DB52DA">
        <w:rPr>
          <w:rFonts w:ascii="Sylfaen" w:hAnsi="Sylfaen" w:cstheme="minorHAnsi"/>
          <w:lang w:val="hy-AM"/>
        </w:rPr>
        <w:t xml:space="preserve">` </w:t>
      </w:r>
      <w:r w:rsidR="00DB52DA" w:rsidRPr="00DB52DA">
        <w:rPr>
          <w:rFonts w:ascii="Sylfaen" w:hAnsi="Sylfaen" w:cs="Sylfaen"/>
          <w:lang w:val="hy-AM"/>
        </w:rPr>
        <w:t>ծառայությունների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և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սարքավորման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գնի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իջեցման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դիմաց</w:t>
      </w:r>
      <w:r w:rsidR="00DB52DA" w:rsidRPr="00DB52DA">
        <w:rPr>
          <w:rFonts w:ascii="Sylfaen" w:hAnsi="Sylfaen" w:cstheme="minorHAnsi"/>
          <w:lang w:val="hy-AM"/>
        </w:rPr>
        <w:t xml:space="preserve">, </w:t>
      </w:r>
      <w:r w:rsidR="00DB52DA" w:rsidRPr="00DB52DA">
        <w:rPr>
          <w:rFonts w:ascii="Sylfaen" w:hAnsi="Sylfaen" w:cs="Sylfaen"/>
          <w:lang w:val="hy-AM"/>
        </w:rPr>
        <w:t>սակայն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սա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չի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ենթադրում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Պատվիրատուի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պարտավորություն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ընդունել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Հաղթողի</w:t>
      </w:r>
      <w:r w:rsidR="00DB52DA" w:rsidRPr="00DB52DA">
        <w:rPr>
          <w:rFonts w:ascii="Sylfaen" w:hAnsi="Sylfaen" w:cstheme="minorHAnsi"/>
          <w:lang w:val="hy-AM"/>
        </w:rPr>
        <w:t>`</w:t>
      </w:r>
      <w:r w:rsidR="00DB52DA" w:rsidRPr="00DB52DA">
        <w:rPr>
          <w:rFonts w:ascii="Sylfaen" w:hAnsi="Sylfaen" w:cstheme="minorHAnsi"/>
          <w:lang w:val="ka-GE"/>
        </w:rPr>
        <w:t xml:space="preserve"> 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վճարման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պայմանի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կրճատման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վերաբերյալ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առաջարկը</w:t>
      </w:r>
      <w:r w:rsidR="00DB52DA" w:rsidRPr="00DB52DA">
        <w:rPr>
          <w:rFonts w:ascii="Sylfaen" w:hAnsi="Sylfaen" w:cstheme="minorHAnsi"/>
          <w:lang w:val="hy-AM"/>
        </w:rPr>
        <w:t>:</w:t>
      </w:r>
    </w:p>
    <w:p w:rsidR="00DB52DA" w:rsidRPr="00DB52DA" w:rsidRDefault="00DB52DA" w:rsidP="00512151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60" w:hanging="357"/>
        <w:contextualSpacing w:val="0"/>
        <w:jc w:val="both"/>
        <w:rPr>
          <w:rFonts w:asciiTheme="minorHAnsi" w:hAnsiTheme="minorHAnsi"/>
          <w:color w:val="FF0000"/>
          <w:lang w:val="hy-AM"/>
        </w:rPr>
      </w:pPr>
      <w:r w:rsidRPr="00DB52DA">
        <w:rPr>
          <w:rFonts w:ascii="Sylfaen" w:hAnsi="Sylfaen"/>
          <w:bCs/>
          <w:lang w:val="hy-AM"/>
        </w:rPr>
        <w:t xml:space="preserve">Կոմերցիոն առաջարկի գործողության ժամկետը պետք է կազմի Մասնակիցներից առաջարկների հավաքագրման ավարտի պահից առնվազն </w:t>
      </w:r>
      <w:r w:rsidRPr="00DB52DA">
        <w:rPr>
          <w:rFonts w:ascii="Sylfaen" w:hAnsi="Sylfaen"/>
          <w:bCs/>
          <w:lang w:val="ka-GE"/>
        </w:rPr>
        <w:t xml:space="preserve">1 </w:t>
      </w:r>
      <w:r w:rsidRPr="00DB52DA">
        <w:rPr>
          <w:rFonts w:ascii="Sylfaen" w:hAnsi="Sylfaen"/>
          <w:bCs/>
          <w:lang w:val="hy-AM"/>
        </w:rPr>
        <w:t>տարի:</w:t>
      </w:r>
    </w:p>
    <w:p w:rsidR="00AE0E2B" w:rsidRPr="00DB52DA" w:rsidRDefault="00AE0E2B" w:rsidP="00DB52D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"/>
        <w:jc w:val="both"/>
        <w:rPr>
          <w:rFonts w:asciiTheme="minorHAnsi" w:hAnsiTheme="minorHAnsi"/>
          <w:color w:val="FF0000"/>
          <w:lang w:val="hy-AM"/>
        </w:rPr>
      </w:pPr>
      <w:r w:rsidRPr="00DB52DA">
        <w:rPr>
          <w:rFonts w:ascii="Sylfaen" w:hAnsi="Sylfaen" w:cs="Sylfaen"/>
          <w:color w:val="FF0000"/>
          <w:lang w:val="hy-AM"/>
        </w:rPr>
        <w:t>Պատվիրատուն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իրեն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իրավունք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է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վերապահում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չդիտարկել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Մասնակցի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առաջարկը</w:t>
      </w:r>
      <w:r w:rsidRPr="00DB52DA">
        <w:rPr>
          <w:rFonts w:asciiTheme="minorHAnsi" w:hAnsiTheme="minorHAnsi"/>
          <w:color w:val="FF0000"/>
          <w:lang w:val="hy-AM"/>
        </w:rPr>
        <w:t xml:space="preserve">, </w:t>
      </w:r>
      <w:r w:rsidRPr="00DB52DA">
        <w:rPr>
          <w:rFonts w:ascii="Sylfaen" w:hAnsi="Sylfaen" w:cs="Sylfaen"/>
          <w:color w:val="FF0000"/>
          <w:lang w:val="hy-AM"/>
        </w:rPr>
        <w:t>եթե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այն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չի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համապատասխանում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="009A3D71" w:rsidRPr="00DB52DA">
        <w:rPr>
          <w:rFonts w:ascii="Sylfaen" w:hAnsi="Sylfaen" w:cs="Sylfaen"/>
          <w:color w:val="FF0000"/>
          <w:lang w:val="hy-AM"/>
        </w:rPr>
        <w:t>ԱՊՀՄՀ</w:t>
      </w:r>
      <w:r w:rsidRPr="00DB52DA">
        <w:rPr>
          <w:rFonts w:asciiTheme="minorHAnsi" w:hAnsiTheme="minorHAnsi"/>
          <w:color w:val="FF0000"/>
          <w:lang w:val="hy-AM"/>
        </w:rPr>
        <w:t xml:space="preserve"> 2.1.2 </w:t>
      </w:r>
      <w:r w:rsidRPr="00DB52DA">
        <w:rPr>
          <w:rFonts w:ascii="Sylfaen" w:hAnsi="Sylfaen" w:cs="Sylfaen"/>
          <w:color w:val="FF0000"/>
          <w:lang w:val="hy-AM"/>
        </w:rPr>
        <w:t>բաժնում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թվարկված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պահանջներից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գոնե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մեկին</w:t>
      </w:r>
      <w:r w:rsidRPr="00DB52DA">
        <w:rPr>
          <w:rFonts w:asciiTheme="minorHAnsi" w:hAnsiTheme="minorHAnsi"/>
          <w:color w:val="FF0000"/>
          <w:lang w:val="hy-AM"/>
        </w:rPr>
        <w:t xml:space="preserve">:  </w:t>
      </w:r>
    </w:p>
    <w:p w:rsidR="00095E05" w:rsidRPr="0058105E" w:rsidRDefault="00095E05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60"/>
        <w:rPr>
          <w:rFonts w:asciiTheme="minorHAnsi" w:hAnsiTheme="minorHAnsi"/>
          <w:color w:val="FF0000"/>
          <w:lang w:val="hy-AM"/>
        </w:rPr>
      </w:pPr>
    </w:p>
    <w:p w:rsidR="00AE0E2B" w:rsidRPr="0058105E" w:rsidRDefault="00AE0E2B" w:rsidP="00AE0E2B">
      <w:pPr>
        <w:jc w:val="both"/>
        <w:rPr>
          <w:rFonts w:asciiTheme="minorHAnsi" w:hAnsiTheme="minorHAnsi"/>
          <w:b/>
          <w:bCs/>
          <w:lang w:val="hy-AM"/>
        </w:rPr>
      </w:pPr>
      <w:r w:rsidRPr="0058105E">
        <w:rPr>
          <w:rFonts w:asciiTheme="minorHAnsi" w:hAnsiTheme="minorHAnsi"/>
          <w:b/>
          <w:bCs/>
          <w:lang w:val="hy-AM"/>
        </w:rPr>
        <w:t xml:space="preserve">2.1.3. </w:t>
      </w:r>
      <w:r w:rsidRPr="0058105E">
        <w:rPr>
          <w:rFonts w:ascii="Sylfaen" w:hAnsi="Sylfaen" w:cs="Sylfaen"/>
          <w:b/>
          <w:bCs/>
          <w:lang w:val="hy-AM"/>
        </w:rPr>
        <w:t>Առաջարկների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ներկայացման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ձևին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ներկայացվող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պահանջներ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bCs/>
          <w:lang w:val="hy-AM"/>
        </w:rPr>
        <w:t>Մասնակիցը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ներկայացնում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էլեկտրոնային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տեսքով</w:t>
      </w:r>
      <w:r w:rsidRPr="0058105E">
        <w:rPr>
          <w:rFonts w:asciiTheme="minorHAnsi" w:hAnsiTheme="minorHAnsi"/>
          <w:bCs/>
          <w:lang w:val="hy-AM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bCs/>
          <w:lang w:val="hy-AM"/>
        </w:rPr>
        <w:t>Առաջարկը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պետք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ներառի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հետևյալ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ֆայլերը</w:t>
      </w:r>
      <w:r w:rsidRPr="0058105E">
        <w:rPr>
          <w:rFonts w:asciiTheme="minorHAnsi" w:hAnsiTheme="minorHAnsi"/>
          <w:bCs/>
          <w:lang w:val="hy-AM"/>
        </w:rPr>
        <w:t>.</w:t>
      </w:r>
    </w:p>
    <w:p w:rsidR="00646CA9" w:rsidRPr="0010600B" w:rsidRDefault="00646CA9" w:rsidP="00646CA9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Կոմերցիոն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առաջարկ՝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lastRenderedPageBreak/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ինչպես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նաև</w:t>
      </w:r>
      <w:r w:rsidRPr="0058105E">
        <w:rPr>
          <w:rFonts w:asciiTheme="minorHAnsi" w:hAnsiTheme="minorHAnsi"/>
          <w:color w:val="000000"/>
          <w:lang w:val="hy-AM"/>
        </w:rPr>
        <w:t xml:space="preserve"> EXCEL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ֆայլերի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անունները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</w:t>
      </w:r>
      <w:r w:rsidRPr="0058105E">
        <w:rPr>
          <w:rFonts w:asciiTheme="minorHAnsi" w:hAnsiTheme="minorHAnsi"/>
          <w:color w:val="000000"/>
          <w:lang w:val="hy-AM"/>
        </w:rPr>
        <w:t xml:space="preserve">.pdf </w:t>
      </w:r>
      <w:r w:rsidRPr="0058105E">
        <w:rPr>
          <w:rFonts w:ascii="Sylfaen" w:hAnsi="Sylfaen" w:cs="Sylfaen"/>
          <w:color w:val="000000"/>
          <w:lang w:val="hy-AM"/>
        </w:rPr>
        <w:t>և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</w:t>
      </w:r>
      <w:r w:rsidRPr="0058105E">
        <w:rPr>
          <w:rFonts w:asciiTheme="minorHAnsi" w:hAnsiTheme="minorHAnsi"/>
          <w:color w:val="000000"/>
          <w:lang w:val="hy-AM"/>
        </w:rPr>
        <w:t>.xlsx),</w:t>
      </w:r>
    </w:p>
    <w:p w:rsidR="0010600B" w:rsidRPr="0010600B" w:rsidRDefault="0010600B" w:rsidP="00646CA9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10600B">
        <w:rPr>
          <w:rFonts w:ascii="Sylfaen" w:hAnsi="Sylfaen"/>
          <w:color w:val="000000"/>
          <w:lang w:val="hy-AM"/>
        </w:rPr>
        <w:t>Գաղտնի տեղեկատվության չհրապարակման մասին հայտարարագիր (Փաստաթղթի անվանումը ` NDA.pdf),</w:t>
      </w:r>
    </w:p>
    <w:p w:rsidR="0010600B" w:rsidRPr="00646CA9" w:rsidRDefault="0010600B" w:rsidP="00646CA9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10600B">
        <w:rPr>
          <w:rFonts w:ascii="Sylfaen" w:hAnsi="Sylfaen"/>
          <w:lang w:val="hy-AM"/>
        </w:rPr>
        <w:t>HP կամ անալոգային սարքավորման արտադրողի լիազորման նամակ (ֆայլի անունը` Նամակ.pdf),</w:t>
      </w:r>
    </w:p>
    <w:p w:rsidR="00F17962" w:rsidRPr="00B73C47" w:rsidRDefault="00F17962" w:rsidP="00AE0E2B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B73C47">
        <w:rPr>
          <w:rFonts w:ascii="Sylfaen" w:hAnsi="Sylfaen"/>
          <w:color w:val="000000"/>
          <w:lang w:val="hy-AM"/>
        </w:rPr>
        <w:t xml:space="preserve">Հաճախորդի քարտ (ֆայլի անունը` </w:t>
      </w:r>
      <w:r w:rsidR="0010600B" w:rsidRPr="0010600B">
        <w:rPr>
          <w:rFonts w:ascii="Sylfaen" w:hAnsi="Sylfaen"/>
          <w:color w:val="000000"/>
          <w:lang w:val="hy-AM"/>
        </w:rPr>
        <w:t>Q</w:t>
      </w:r>
      <w:r w:rsidR="00B73C47" w:rsidRPr="00B73C47">
        <w:rPr>
          <w:rFonts w:ascii="Sylfaen" w:hAnsi="Sylfaen"/>
          <w:color w:val="000000"/>
          <w:lang w:val="hy-AM"/>
        </w:rPr>
        <w:t>արտ.</w:t>
      </w:r>
      <w:r w:rsidR="00B73C47">
        <w:rPr>
          <w:rFonts w:ascii="Sylfaen" w:hAnsi="Sylfaen"/>
          <w:color w:val="000000"/>
          <w:lang w:val="hy-AM"/>
        </w:rPr>
        <w:t>xl</w:t>
      </w:r>
      <w:r w:rsidR="00B73C47" w:rsidRPr="00B73C47">
        <w:rPr>
          <w:rFonts w:ascii="Sylfaen" w:hAnsi="Sylfaen"/>
          <w:color w:val="000000"/>
          <w:lang w:val="hy-AM"/>
        </w:rPr>
        <w:t>sx</w:t>
      </w:r>
      <w:r w:rsidRPr="00B73C47">
        <w:rPr>
          <w:rFonts w:ascii="Sylfaen" w:hAnsi="Sylfaen"/>
          <w:color w:val="000000"/>
          <w:lang w:val="hy-AM"/>
        </w:rPr>
        <w:t>)</w:t>
      </w:r>
      <w:r w:rsidR="0010600B" w:rsidRPr="0010600B">
        <w:rPr>
          <w:rFonts w:ascii="Sylfaen" w:hAnsi="Sylfaen"/>
          <w:color w:val="000000"/>
          <w:lang w:val="hy-AM"/>
        </w:rPr>
        <w:t>:</w:t>
      </w:r>
    </w:p>
    <w:p w:rsidR="00B73C47" w:rsidRPr="001836B5" w:rsidRDefault="00B73C47" w:rsidP="00B73C4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</w:p>
    <w:p w:rsidR="00AE0E2B" w:rsidRPr="0058105E" w:rsidRDefault="00AE0E2B" w:rsidP="006B7513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Փաստաթղթերի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պատճեններին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ներկայացվող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պահանջներ՝</w:t>
      </w:r>
    </w:p>
    <w:p w:rsidR="00AE0E2B" w:rsidRPr="0058105E" w:rsidRDefault="00AE0E2B" w:rsidP="006B7513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բոլոր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էջերը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գտնվում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են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մեկ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ֆայլում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</w:p>
    <w:p w:rsidR="00AE0E2B" w:rsidRPr="0058105E" w:rsidRDefault="00AE0E2B" w:rsidP="006B7513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Մասնակիցը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ներկայացնում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գունավոր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="00B73C47" w:rsidRPr="00B73C47">
        <w:rPr>
          <w:rFonts w:ascii="Sylfaen" w:hAnsi="Sylfaen" w:cs="Sylfaen"/>
          <w:color w:val="000000"/>
          <w:lang w:val="hy-AM"/>
        </w:rPr>
        <w:t>,</w:t>
      </w:r>
      <w:r w:rsidRPr="0058105E">
        <w:rPr>
          <w:rFonts w:asciiTheme="minorHAnsi" w:hAnsiTheme="minorHAnsi" w:cs="Sylfaen"/>
          <w:color w:val="000000"/>
          <w:lang w:val="hy-AM"/>
        </w:rPr>
        <w:t xml:space="preserve"> </w:t>
      </w:r>
    </w:p>
    <w:p w:rsidR="00AE0E2B" w:rsidRPr="0058105E" w:rsidRDefault="00AE0E2B" w:rsidP="00617234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հստակությունը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պետք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ապահովի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ընթերցանելիությունը</w:t>
      </w:r>
      <w:r w:rsidRPr="0058105E">
        <w:rPr>
          <w:rFonts w:asciiTheme="minorHAnsi" w:hAnsiTheme="minorHAnsi"/>
          <w:color w:val="000000"/>
          <w:lang w:val="hy-AM"/>
        </w:rPr>
        <w:t>,</w:t>
      </w:r>
    </w:p>
    <w:p w:rsidR="00AE0E2B" w:rsidRPr="0058105E" w:rsidRDefault="00B73C47" w:rsidP="00AE0E2B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B73C47">
        <w:rPr>
          <w:rFonts w:ascii="Sylfaen" w:hAnsi="Sylfaen" w:cs="Sylfaen"/>
          <w:color w:val="000000"/>
          <w:lang w:val="hy-AM"/>
        </w:rPr>
        <w:t>Կոմերցիոն առաջարկի,</w:t>
      </w:r>
      <w:r w:rsidR="00452D80" w:rsidRPr="00452D80">
        <w:rPr>
          <w:rFonts w:ascii="Sylfaen" w:hAnsi="Sylfaen" w:cs="Sylfaen"/>
          <w:color w:val="000000"/>
          <w:lang w:val="hy-AM"/>
        </w:rPr>
        <w:t xml:space="preserve"> գաղտնի տեղեկատվության չհրապարակման մասին հայտարարագրի </w:t>
      </w:r>
      <w:r w:rsidR="00AE0E2B" w:rsidRPr="00C27289">
        <w:rPr>
          <w:rFonts w:ascii="Sylfaen" w:hAnsi="Sylfaen" w:cs="Sylfaen"/>
          <w:color w:val="000000"/>
          <w:lang w:val="hy-AM"/>
        </w:rPr>
        <w:t>յուրաքանչյուր</w:t>
      </w:r>
      <w:r w:rsidR="00AE0E2B" w:rsidRPr="00C27289">
        <w:rPr>
          <w:rFonts w:asciiTheme="minorHAnsi" w:hAnsiTheme="minorHAnsi"/>
          <w:color w:val="000000"/>
          <w:lang w:val="hy-AM"/>
        </w:rPr>
        <w:t xml:space="preserve"> </w:t>
      </w:r>
      <w:r w:rsidR="00AE0E2B" w:rsidRPr="00C27289">
        <w:rPr>
          <w:rFonts w:ascii="Sylfaen" w:hAnsi="Sylfaen" w:cs="Sylfaen"/>
          <w:color w:val="000000"/>
          <w:lang w:val="hy-AM"/>
        </w:rPr>
        <w:t>էջ</w:t>
      </w:r>
      <w:r w:rsidR="00AE0E2B" w:rsidRPr="00C27289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պետք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է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ստորագրված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լինի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Մասնակցի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ղեկավարի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կամ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առաջարկը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ներկայացնելու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համար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լիազորված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ներկայացուցչի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կողմից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և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վավերացված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լինի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Մասնակցի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կնիքով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(</w:t>
      </w:r>
      <w:r w:rsidR="00AE0E2B" w:rsidRPr="0058105E">
        <w:rPr>
          <w:rFonts w:ascii="Sylfaen" w:hAnsi="Sylfaen" w:cs="Sylfaen"/>
          <w:color w:val="000000"/>
          <w:lang w:val="hy-AM"/>
        </w:rPr>
        <w:t>Մասնակցի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մոտ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կնիքի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առկայության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դեպքում</w:t>
      </w:r>
      <w:r w:rsidR="00AE0E2B" w:rsidRPr="0058105E">
        <w:rPr>
          <w:rFonts w:asciiTheme="minorHAnsi" w:hAnsiTheme="minorHAnsi"/>
          <w:color w:val="000000"/>
          <w:lang w:val="hy-AM"/>
        </w:rPr>
        <w:t>):</w:t>
      </w:r>
    </w:p>
    <w:p w:rsidR="0073055D" w:rsidRPr="0073055D" w:rsidRDefault="0073055D" w:rsidP="0073055D">
      <w:pPr>
        <w:pStyle w:val="ListParagraph"/>
        <w:rPr>
          <w:rFonts w:asciiTheme="minorHAnsi" w:hAnsiTheme="minorHAnsi"/>
          <w:color w:val="000000"/>
          <w:lang w:val="hy-AM"/>
        </w:rPr>
      </w:pP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Մասնակիցը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միախմբում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հետևյալ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ֆայլերը՝</w:t>
      </w:r>
    </w:p>
    <w:p w:rsidR="0073055D" w:rsidRPr="0058105E" w:rsidRDefault="0073055D" w:rsidP="0073055D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>
        <w:rPr>
          <w:rFonts w:ascii="Sylfaen" w:hAnsi="Sylfaen" w:cs="Sylfaen"/>
          <w:color w:val="000000"/>
          <w:lang w:val="en-US"/>
        </w:rPr>
        <w:t>ԿԱ</w:t>
      </w:r>
      <w:r w:rsidRPr="0058105E">
        <w:rPr>
          <w:rFonts w:asciiTheme="minorHAnsi" w:hAnsiTheme="minorHAnsi"/>
          <w:color w:val="000000"/>
        </w:rPr>
        <w:t>.</w:t>
      </w:r>
      <w:r w:rsidRPr="0058105E">
        <w:rPr>
          <w:rFonts w:asciiTheme="minorHAnsi" w:hAnsiTheme="minorHAnsi"/>
          <w:color w:val="000000"/>
          <w:lang w:val="en-US"/>
        </w:rPr>
        <w:t>pdf,</w:t>
      </w:r>
    </w:p>
    <w:p w:rsidR="0073055D" w:rsidRDefault="0073055D" w:rsidP="0073055D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  <w:lang w:val="en-US"/>
        </w:rPr>
        <w:t>ԿԱ</w:t>
      </w:r>
      <w:r w:rsidRPr="0058105E">
        <w:rPr>
          <w:rFonts w:asciiTheme="minorHAnsi" w:hAnsiTheme="minorHAnsi"/>
          <w:color w:val="000000"/>
        </w:rPr>
        <w:t>.</w:t>
      </w:r>
      <w:r w:rsidRPr="0058105E">
        <w:rPr>
          <w:rFonts w:asciiTheme="minorHAnsi" w:hAnsiTheme="minorHAnsi"/>
          <w:color w:val="000000"/>
          <w:lang w:val="en-US"/>
        </w:rPr>
        <w:t>xl</w:t>
      </w:r>
      <w:r w:rsidR="00B73C47">
        <w:rPr>
          <w:rFonts w:asciiTheme="minorHAnsi" w:hAnsiTheme="minorHAnsi"/>
          <w:color w:val="000000"/>
          <w:lang w:val="en-US"/>
        </w:rPr>
        <w:t>x</w:t>
      </w:r>
      <w:r w:rsidRPr="0058105E">
        <w:rPr>
          <w:rFonts w:asciiTheme="minorHAnsi" w:hAnsiTheme="minorHAnsi"/>
          <w:color w:val="000000"/>
          <w:lang w:val="en-US"/>
        </w:rPr>
        <w:t>s,</w:t>
      </w:r>
    </w:p>
    <w:p w:rsidR="00452D80" w:rsidRPr="0058105E" w:rsidRDefault="00452D80" w:rsidP="0073055D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</w:rPr>
        <w:t>NDA</w:t>
      </w:r>
      <w:r w:rsidRPr="00452D80">
        <w:rPr>
          <w:rFonts w:asciiTheme="minorHAnsi" w:hAnsiTheme="minorHAnsi"/>
          <w:color w:val="000000"/>
        </w:rPr>
        <w:t>.</w:t>
      </w:r>
      <w:r>
        <w:rPr>
          <w:rFonts w:asciiTheme="minorHAnsi" w:hAnsiTheme="minorHAnsi"/>
          <w:color w:val="000000"/>
        </w:rPr>
        <w:t>pdf</w:t>
      </w:r>
    </w:p>
    <w:p w:rsidR="00AE0E2B" w:rsidRPr="00B73C47" w:rsidRDefault="00452D80" w:rsidP="00AE0E2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>
        <w:rPr>
          <w:rFonts w:ascii="Sylfaen" w:hAnsi="Sylfaen" w:cs="Sylfaen"/>
          <w:color w:val="000000"/>
        </w:rPr>
        <w:t>Նամալ</w:t>
      </w:r>
      <w:r w:rsidR="00AE0E2B" w:rsidRPr="0058105E">
        <w:rPr>
          <w:rFonts w:asciiTheme="minorHAnsi" w:hAnsiTheme="minorHAnsi"/>
          <w:color w:val="000000"/>
        </w:rPr>
        <w:t>.</w:t>
      </w:r>
      <w:r w:rsidR="00AE0E2B" w:rsidRPr="0058105E">
        <w:rPr>
          <w:rFonts w:asciiTheme="minorHAnsi" w:hAnsiTheme="minorHAnsi"/>
          <w:color w:val="000000"/>
          <w:lang w:val="en-US"/>
        </w:rPr>
        <w:t>pdf,</w:t>
      </w:r>
    </w:p>
    <w:p w:rsidR="00B73C47" w:rsidRPr="0058105E" w:rsidRDefault="00B73C47" w:rsidP="00AE0E2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  <w:lang w:val="en-US"/>
        </w:rPr>
        <w:t>Քարտ.xlxs</w:t>
      </w:r>
    </w:p>
    <w:p w:rsidR="00D21074" w:rsidRPr="00D21074" w:rsidRDefault="00D21074" w:rsidP="00D2107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  <w:lang w:val="en-US"/>
        </w:rPr>
      </w:pPr>
    </w:p>
    <w:p w:rsidR="00B73C47" w:rsidRDefault="00AE0E2B" w:rsidP="00B73C4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  <w:lang w:val="en-US"/>
        </w:rPr>
      </w:pPr>
      <w:r w:rsidRPr="00D9739A">
        <w:rPr>
          <w:rFonts w:asciiTheme="minorHAnsi" w:hAnsiTheme="minorHAnsi"/>
          <w:color w:val="000000"/>
          <w:lang w:val="en-US"/>
        </w:rPr>
        <w:tab/>
      </w:r>
      <w:r w:rsidRPr="00D9739A">
        <w:rPr>
          <w:rFonts w:asciiTheme="minorHAnsi" w:hAnsiTheme="minorHAnsi"/>
          <w:color w:val="000000"/>
          <w:lang w:val="en-US"/>
        </w:rPr>
        <w:tab/>
      </w:r>
      <w:r w:rsidRPr="0058105E">
        <w:rPr>
          <w:rFonts w:ascii="Sylfaen" w:hAnsi="Sylfaen" w:cs="Sylfaen"/>
          <w:color w:val="000000"/>
          <w:lang w:val="en-US"/>
        </w:rPr>
        <w:t>Գաղտնաբառով</w:t>
      </w:r>
      <w:r w:rsidRPr="00D9739A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պաշտպանված</w:t>
      </w:r>
      <w:r w:rsidRPr="00D9739A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Theme="minorHAnsi" w:hAnsiTheme="minorHAnsi"/>
          <w:color w:val="000000"/>
          <w:lang w:val="en-US"/>
        </w:rPr>
        <w:t>RAR</w:t>
      </w:r>
      <w:r w:rsidRPr="00D9739A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ձևաչափ</w:t>
      </w:r>
      <w:r w:rsidRPr="00D9739A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մեկ</w:t>
      </w:r>
      <w:r w:rsidRPr="00D9739A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արխիվում</w:t>
      </w:r>
      <w:r w:rsidRPr="00D9739A">
        <w:rPr>
          <w:rFonts w:asciiTheme="minorHAnsi" w:hAnsiTheme="minorHAnsi"/>
          <w:color w:val="000000"/>
          <w:lang w:val="en-US"/>
        </w:rPr>
        <w:t xml:space="preserve"> (</w:t>
      </w:r>
      <w:r w:rsidRPr="0058105E">
        <w:rPr>
          <w:rFonts w:ascii="Sylfaen" w:hAnsi="Sylfaen" w:cs="Sylfaen"/>
          <w:color w:val="000000"/>
          <w:lang w:val="en-US"/>
        </w:rPr>
        <w:t>ֆայլի</w:t>
      </w:r>
      <w:r w:rsidRPr="00D9739A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անունը</w:t>
      </w:r>
      <w:r w:rsidRPr="00D9739A">
        <w:rPr>
          <w:rFonts w:asciiTheme="minorHAnsi" w:hAnsiTheme="minorHAnsi"/>
          <w:color w:val="000000"/>
          <w:lang w:val="en-US"/>
        </w:rPr>
        <w:t xml:space="preserve"> «</w:t>
      </w:r>
      <w:r w:rsidRPr="0058105E">
        <w:rPr>
          <w:rFonts w:ascii="Sylfaen" w:hAnsi="Sylfaen" w:cs="Sylfaen"/>
          <w:i/>
          <w:color w:val="000000"/>
          <w:lang w:val="en-US"/>
        </w:rPr>
        <w:t>Մասնակցի</w:t>
      </w:r>
      <w:r w:rsidRPr="00D9739A">
        <w:rPr>
          <w:rFonts w:asciiTheme="minorHAnsi" w:hAnsiTheme="minorHAnsi"/>
          <w:i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i/>
          <w:color w:val="000000"/>
          <w:lang w:val="en-US"/>
        </w:rPr>
        <w:t>անունը</w:t>
      </w:r>
      <w:r w:rsidR="00B73C47">
        <w:rPr>
          <w:rFonts w:ascii="Sylfaen" w:hAnsi="Sylfaen" w:cs="Sylfaen"/>
          <w:i/>
          <w:color w:val="000000"/>
          <w:lang w:val="en-US"/>
        </w:rPr>
        <w:t xml:space="preserve">- </w:t>
      </w:r>
      <w:r w:rsidR="00452D80" w:rsidRPr="00452D80">
        <w:rPr>
          <w:rFonts w:ascii="Sylfaen" w:hAnsi="Sylfaen" w:cs="Sylfaen"/>
          <w:i/>
          <w:color w:val="000000"/>
          <w:lang w:val="en-US"/>
        </w:rPr>
        <w:t>HP (</w:t>
      </w:r>
      <w:r w:rsidR="00452D80">
        <w:rPr>
          <w:rFonts w:ascii="Sylfaen" w:hAnsi="Sylfaen" w:cs="Sylfaen"/>
          <w:i/>
          <w:color w:val="000000"/>
        </w:rPr>
        <w:t>կամ</w:t>
      </w:r>
      <w:r w:rsidR="00452D80" w:rsidRPr="00452D80">
        <w:rPr>
          <w:rFonts w:ascii="Sylfaen" w:hAnsi="Sylfaen" w:cs="Sylfaen"/>
          <w:i/>
          <w:color w:val="000000"/>
          <w:lang w:val="en-US"/>
        </w:rPr>
        <w:t xml:space="preserve"> </w:t>
      </w:r>
      <w:r w:rsidR="00452D80">
        <w:rPr>
          <w:rFonts w:ascii="Sylfaen" w:hAnsi="Sylfaen" w:cs="Sylfaen"/>
          <w:i/>
          <w:color w:val="000000"/>
        </w:rPr>
        <w:t>անալոգային</w:t>
      </w:r>
      <w:r w:rsidR="00452D80" w:rsidRPr="00452D80">
        <w:rPr>
          <w:rFonts w:ascii="Sylfaen" w:hAnsi="Sylfaen" w:cs="Sylfaen"/>
          <w:i/>
          <w:color w:val="000000"/>
          <w:lang w:val="en-US"/>
        </w:rPr>
        <w:t xml:space="preserve"> </w:t>
      </w:r>
      <w:r w:rsidR="00452D80">
        <w:rPr>
          <w:rFonts w:ascii="Sylfaen" w:hAnsi="Sylfaen" w:cs="Sylfaen"/>
          <w:i/>
          <w:color w:val="000000"/>
        </w:rPr>
        <w:t>սարքավորման</w:t>
      </w:r>
      <w:r w:rsidR="00452D80" w:rsidRPr="00452D80">
        <w:rPr>
          <w:rFonts w:ascii="Sylfaen" w:hAnsi="Sylfaen" w:cs="Sylfaen"/>
          <w:i/>
          <w:color w:val="000000"/>
          <w:lang w:val="en-US"/>
        </w:rPr>
        <w:t xml:space="preserve"> </w:t>
      </w:r>
      <w:r w:rsidR="00452D80">
        <w:rPr>
          <w:rFonts w:ascii="Sylfaen" w:hAnsi="Sylfaen" w:cs="Sylfaen"/>
          <w:i/>
          <w:color w:val="000000"/>
        </w:rPr>
        <w:t>արտադրողի</w:t>
      </w:r>
      <w:r w:rsidR="00452D80" w:rsidRPr="00452D80">
        <w:rPr>
          <w:rFonts w:ascii="Sylfaen" w:hAnsi="Sylfaen" w:cs="Sylfaen"/>
          <w:i/>
          <w:color w:val="000000"/>
          <w:lang w:val="en-US"/>
        </w:rPr>
        <w:t xml:space="preserve"> </w:t>
      </w:r>
      <w:r w:rsidR="00452D80">
        <w:rPr>
          <w:rFonts w:ascii="Sylfaen" w:hAnsi="Sylfaen" w:cs="Sylfaen"/>
          <w:i/>
          <w:color w:val="000000"/>
        </w:rPr>
        <w:t>անվանումը</w:t>
      </w:r>
      <w:r w:rsidR="00452D80" w:rsidRPr="00452D80">
        <w:rPr>
          <w:rFonts w:ascii="Sylfaen" w:hAnsi="Sylfaen" w:cs="Sylfaen"/>
          <w:i/>
          <w:color w:val="000000"/>
          <w:lang w:val="en-US"/>
        </w:rPr>
        <w:t>)</w:t>
      </w:r>
      <w:r w:rsidRPr="00D9739A">
        <w:rPr>
          <w:rFonts w:asciiTheme="minorHAnsi" w:hAnsiTheme="minorHAnsi"/>
          <w:color w:val="000000"/>
          <w:lang w:val="en-US"/>
        </w:rPr>
        <w:t xml:space="preserve">»: </w:t>
      </w:r>
    </w:p>
    <w:p w:rsidR="00AE0E2B" w:rsidRPr="00D9739A" w:rsidRDefault="00AE0E2B" w:rsidP="007D1F1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  <w:lang w:val="en-US"/>
        </w:rPr>
      </w:pPr>
      <w:r w:rsidRPr="0058105E">
        <w:rPr>
          <w:rFonts w:ascii="Sylfaen" w:hAnsi="Sylfaen" w:cs="Sylfaen"/>
          <w:color w:val="FF0000"/>
          <w:lang w:val="en-US"/>
        </w:rPr>
        <w:t>Պատվիրատուն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իրեն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իրավունք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վերապահում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չդիտարկել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Մասնակցի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առաջարկը</w:t>
      </w:r>
      <w:r w:rsidRPr="00D9739A">
        <w:rPr>
          <w:rFonts w:asciiTheme="minorHAnsi" w:hAnsiTheme="minorHAnsi"/>
          <w:color w:val="FF0000"/>
          <w:lang w:val="en-US"/>
        </w:rPr>
        <w:t xml:space="preserve">, </w:t>
      </w:r>
      <w:r w:rsidRPr="0058105E">
        <w:rPr>
          <w:rFonts w:ascii="Sylfaen" w:hAnsi="Sylfaen" w:cs="Sylfaen"/>
          <w:color w:val="FF0000"/>
          <w:lang w:val="en-US"/>
        </w:rPr>
        <w:t>եթե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այն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չի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համապատասխանում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="009A3D71">
        <w:rPr>
          <w:rFonts w:ascii="Sylfaen" w:hAnsi="Sylfaen" w:cs="Sylfaen"/>
          <w:color w:val="FF0000"/>
          <w:lang w:val="en-US"/>
        </w:rPr>
        <w:t>ԱՊՀՄՀ</w:t>
      </w:r>
      <w:r w:rsidRPr="00D9739A">
        <w:rPr>
          <w:rFonts w:asciiTheme="minorHAnsi" w:hAnsiTheme="minorHAnsi"/>
          <w:color w:val="FF0000"/>
          <w:lang w:val="en-US"/>
        </w:rPr>
        <w:t xml:space="preserve"> 2.1.3 </w:t>
      </w:r>
      <w:r w:rsidRPr="0058105E">
        <w:rPr>
          <w:rFonts w:ascii="Sylfaen" w:hAnsi="Sylfaen" w:cs="Sylfaen"/>
          <w:color w:val="FF0000"/>
          <w:lang w:val="en-US"/>
        </w:rPr>
        <w:t>բաժնում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թվարկված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պահանջներից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գոնե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մեկին</w:t>
      </w:r>
      <w:r w:rsidRPr="00D9739A">
        <w:rPr>
          <w:rFonts w:asciiTheme="minorHAnsi" w:hAnsiTheme="minorHAnsi"/>
          <w:color w:val="FF0000"/>
          <w:lang w:val="en-US"/>
        </w:rPr>
        <w:t xml:space="preserve">:  </w:t>
      </w:r>
    </w:p>
    <w:p w:rsidR="00AE0E2B" w:rsidRPr="0058105E" w:rsidRDefault="00AE0E2B" w:rsidP="00AE0E2B">
      <w:pPr>
        <w:jc w:val="both"/>
        <w:rPr>
          <w:rFonts w:asciiTheme="minorHAnsi" w:hAnsiTheme="minorHAnsi"/>
          <w:b/>
        </w:rPr>
      </w:pPr>
      <w:r w:rsidRPr="0058105E">
        <w:rPr>
          <w:rFonts w:asciiTheme="minorHAnsi" w:hAnsiTheme="minorHAnsi"/>
          <w:b/>
          <w:bCs/>
        </w:rPr>
        <w:t xml:space="preserve">2.1.4. </w:t>
      </w:r>
      <w:r w:rsidRPr="0058105E">
        <w:rPr>
          <w:rFonts w:ascii="Sylfaen" w:hAnsi="Sylfaen" w:cs="Sylfaen"/>
          <w:b/>
          <w:bCs/>
          <w:lang w:val="en-US"/>
        </w:rPr>
        <w:t>Առաջարկներների</w:t>
      </w:r>
      <w:r w:rsidRPr="00A053A4">
        <w:rPr>
          <w:rFonts w:asciiTheme="minorHAnsi" w:hAnsiTheme="minorHAnsi"/>
          <w:b/>
          <w:bCs/>
        </w:rPr>
        <w:t xml:space="preserve"> </w:t>
      </w:r>
      <w:r w:rsidRPr="0058105E">
        <w:rPr>
          <w:rFonts w:ascii="Sylfaen" w:hAnsi="Sylfaen" w:cs="Sylfaen"/>
          <w:b/>
          <w:bCs/>
          <w:lang w:val="en-US"/>
        </w:rPr>
        <w:t>տրամադրման</w:t>
      </w:r>
      <w:r w:rsidRPr="00A053A4">
        <w:rPr>
          <w:rFonts w:asciiTheme="minorHAnsi" w:hAnsiTheme="minorHAnsi"/>
          <w:b/>
          <w:bCs/>
        </w:rPr>
        <w:t xml:space="preserve"> </w:t>
      </w:r>
      <w:r w:rsidRPr="0058105E">
        <w:rPr>
          <w:rFonts w:ascii="Sylfaen" w:hAnsi="Sylfaen" w:cs="Sylfaen"/>
          <w:b/>
          <w:bCs/>
          <w:lang w:val="en-US"/>
        </w:rPr>
        <w:t>կարգը</w:t>
      </w:r>
    </w:p>
    <w:p w:rsidR="00AE0E2B" w:rsidRPr="0051489E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</w:rPr>
      </w:pPr>
      <w:r w:rsidRPr="007D1F1E">
        <w:rPr>
          <w:rFonts w:ascii="Sylfaen" w:hAnsi="Sylfaen" w:cs="Sylfaen"/>
          <w:lang w:val="en-US"/>
        </w:rPr>
        <w:t>Մասնակիցն</w:t>
      </w:r>
      <w:r w:rsidRPr="007D1F1E">
        <w:rPr>
          <w:rFonts w:asciiTheme="minorHAnsi" w:hAnsiTheme="minorHAnsi"/>
        </w:rPr>
        <w:t xml:space="preserve"> </w:t>
      </w:r>
      <w:r w:rsidRPr="007D1F1E">
        <w:rPr>
          <w:rFonts w:ascii="Sylfaen" w:hAnsi="Sylfaen" w:cs="Sylfaen"/>
          <w:lang w:val="en-US"/>
        </w:rPr>
        <w:t>ուղարկում</w:t>
      </w:r>
      <w:r w:rsidRPr="007D1F1E">
        <w:rPr>
          <w:rFonts w:asciiTheme="minorHAnsi" w:hAnsiTheme="minorHAnsi"/>
        </w:rPr>
        <w:t xml:space="preserve"> </w:t>
      </w:r>
      <w:r w:rsidRPr="007D1F1E">
        <w:rPr>
          <w:rFonts w:ascii="Sylfaen" w:hAnsi="Sylfaen" w:cs="Sylfaen"/>
          <w:lang w:val="en-US"/>
        </w:rPr>
        <w:t>է</w:t>
      </w:r>
      <w:r w:rsidRPr="007D1F1E">
        <w:rPr>
          <w:rFonts w:asciiTheme="minorHAnsi" w:hAnsiTheme="minorHAnsi"/>
        </w:rPr>
        <w:t xml:space="preserve"> </w:t>
      </w:r>
      <w:r w:rsidR="009A3D71" w:rsidRPr="007D1F1E">
        <w:rPr>
          <w:rFonts w:ascii="Sylfaen" w:hAnsi="Sylfaen" w:cs="Sylfaen"/>
          <w:lang w:val="en-US"/>
        </w:rPr>
        <w:t>ԱՊՀՄՀ</w:t>
      </w:r>
      <w:r w:rsidRPr="007D1F1E">
        <w:rPr>
          <w:rFonts w:asciiTheme="minorHAnsi" w:hAnsiTheme="minorHAnsi"/>
        </w:rPr>
        <w:t xml:space="preserve"> </w:t>
      </w:r>
      <w:r w:rsidRPr="007D1F1E">
        <w:rPr>
          <w:rFonts w:ascii="Sylfaen" w:hAnsi="Sylfaen" w:cs="Sylfaen"/>
          <w:lang w:val="en-US"/>
        </w:rPr>
        <w:t>էլեկտրոնային</w:t>
      </w:r>
      <w:r w:rsidR="007D1F1E" w:rsidRPr="007D1F1E">
        <w:rPr>
          <w:rFonts w:ascii="Sylfaen" w:hAnsi="Sylfaen" w:cs="Sylfaen"/>
        </w:rPr>
        <w:t xml:space="preserve"> </w:t>
      </w:r>
      <w:r w:rsidR="007D1F1E" w:rsidRPr="007D1F1E">
        <w:rPr>
          <w:rFonts w:ascii="Sylfaen" w:hAnsi="Sylfaen" w:cs="Sylfaen"/>
          <w:lang w:val="en-US"/>
        </w:rPr>
        <w:t>առաջարկը</w:t>
      </w:r>
      <w:r w:rsidR="007D1F1E" w:rsidRPr="007D1F1E">
        <w:rPr>
          <w:rFonts w:ascii="Sylfaen" w:hAnsi="Sylfaen" w:cs="Sylfaen"/>
        </w:rPr>
        <w:t xml:space="preserve"> </w:t>
      </w:r>
      <w:hyperlink w:anchor="Հավելված6" w:history="1">
        <w:r w:rsidR="007D1F1E" w:rsidRPr="0051489E">
          <w:rPr>
            <w:rStyle w:val="Hyperlink"/>
            <w:rFonts w:ascii="Sylfaen" w:hAnsi="Sylfaen" w:cs="Sylfaen"/>
            <w:lang w:val="en-US"/>
          </w:rPr>
          <w:t>Հավելված</w:t>
        </w:r>
        <w:r w:rsidR="007D1F1E" w:rsidRPr="0051489E">
          <w:rPr>
            <w:rStyle w:val="Hyperlink"/>
            <w:rFonts w:ascii="Sylfaen" w:hAnsi="Sylfaen" w:cs="Sylfaen"/>
          </w:rPr>
          <w:t xml:space="preserve"> </w:t>
        </w:r>
        <w:r w:rsidR="00452D80">
          <w:rPr>
            <w:rStyle w:val="Hyperlink"/>
            <w:rFonts w:ascii="Sylfaen" w:hAnsi="Sylfaen" w:cs="Sylfaen"/>
          </w:rPr>
          <w:t>5</w:t>
        </w:r>
      </w:hyperlink>
      <w:r w:rsidR="007D1F1E" w:rsidRPr="007D1F1E">
        <w:rPr>
          <w:rFonts w:ascii="Sylfaen" w:hAnsi="Sylfaen" w:cs="Sylfaen"/>
        </w:rPr>
        <w:t>-</w:t>
      </w:r>
      <w:r w:rsidR="007D1F1E" w:rsidRPr="007D1F1E">
        <w:rPr>
          <w:rFonts w:ascii="Sylfaen" w:hAnsi="Sylfaen" w:cs="Sylfaen"/>
          <w:lang w:val="en-US"/>
        </w:rPr>
        <w:t>ում</w:t>
      </w:r>
      <w:r w:rsidR="007D1F1E" w:rsidRPr="007D1F1E">
        <w:rPr>
          <w:rFonts w:ascii="Sylfaen" w:hAnsi="Sylfaen" w:cs="Sylfaen"/>
        </w:rPr>
        <w:t xml:space="preserve"> (</w:t>
      </w:r>
      <w:r w:rsidR="007D1F1E" w:rsidRPr="007D1F1E">
        <w:rPr>
          <w:rFonts w:ascii="Sylfaen" w:hAnsi="Sylfaen" w:cs="Sylfaen"/>
          <w:lang w:val="en-US"/>
        </w:rPr>
        <w:t>էլեկտրոնային</w:t>
      </w:r>
      <w:r w:rsidR="007D1F1E" w:rsidRPr="007D1F1E">
        <w:rPr>
          <w:rFonts w:ascii="Sylfaen" w:hAnsi="Sylfaen" w:cs="Sylfaen"/>
        </w:rPr>
        <w:t xml:space="preserve"> </w:t>
      </w:r>
      <w:r w:rsidR="007D1F1E" w:rsidRPr="007D1F1E">
        <w:rPr>
          <w:rFonts w:ascii="Sylfaen" w:hAnsi="Sylfaen" w:cs="Sylfaen"/>
          <w:lang w:val="en-US"/>
        </w:rPr>
        <w:t>առաջարկների</w:t>
      </w:r>
      <w:r w:rsidR="007D1F1E" w:rsidRPr="007D1F1E">
        <w:rPr>
          <w:rFonts w:ascii="Sylfaen" w:hAnsi="Sylfaen" w:cs="Sylfaen"/>
        </w:rPr>
        <w:t xml:space="preserve"> </w:t>
      </w:r>
      <w:r w:rsidR="007D1F1E" w:rsidRPr="007D1F1E">
        <w:rPr>
          <w:rFonts w:ascii="Sylfaen" w:hAnsi="Sylfaen" w:cs="Sylfaen"/>
          <w:lang w:val="en-US"/>
        </w:rPr>
        <w:t>ներկայացման</w:t>
      </w:r>
      <w:r w:rsidR="007D1F1E" w:rsidRPr="007D1F1E">
        <w:rPr>
          <w:rFonts w:ascii="Sylfaen" w:hAnsi="Sylfaen" w:cs="Sylfaen"/>
        </w:rPr>
        <w:t xml:space="preserve"> </w:t>
      </w:r>
      <w:r w:rsidR="007D1F1E" w:rsidRPr="007D1F1E">
        <w:rPr>
          <w:rFonts w:ascii="Sylfaen" w:hAnsi="Sylfaen" w:cs="Sylfaen"/>
          <w:lang w:val="en-US"/>
        </w:rPr>
        <w:t>կարգ</w:t>
      </w:r>
      <w:r w:rsidR="007D1F1E" w:rsidRPr="007D1F1E">
        <w:rPr>
          <w:rFonts w:ascii="Sylfaen" w:hAnsi="Sylfaen" w:cs="Sylfaen"/>
        </w:rPr>
        <w:t xml:space="preserve">) </w:t>
      </w:r>
      <w:r w:rsidR="007D1F1E" w:rsidRPr="007D1F1E">
        <w:rPr>
          <w:rFonts w:ascii="Sylfaen" w:hAnsi="Sylfaen" w:cs="Sylfaen"/>
          <w:lang w:val="en-US"/>
        </w:rPr>
        <w:t>նախատեսված</w:t>
      </w:r>
      <w:r w:rsidR="007D1F1E" w:rsidRPr="007D1F1E">
        <w:rPr>
          <w:rFonts w:ascii="Sylfaen" w:hAnsi="Sylfaen" w:cs="Sylfaen"/>
        </w:rPr>
        <w:t xml:space="preserve"> </w:t>
      </w:r>
      <w:r w:rsidR="007D1F1E" w:rsidRPr="007D1F1E">
        <w:rPr>
          <w:rFonts w:ascii="Sylfaen" w:hAnsi="Sylfaen" w:cs="Sylfaen"/>
          <w:lang w:val="en-US"/>
        </w:rPr>
        <w:t>կարգով</w:t>
      </w:r>
      <w:r w:rsidRPr="007D1F1E">
        <w:rPr>
          <w:rFonts w:asciiTheme="minorHAnsi" w:hAnsiTheme="minorHAnsi"/>
        </w:rPr>
        <w:t xml:space="preserve"> </w:t>
      </w:r>
      <w:r w:rsidR="007D1F1E" w:rsidRPr="00452D80">
        <w:rPr>
          <w:rFonts w:ascii="Sylfaen" w:hAnsi="Sylfaen"/>
          <w:b/>
        </w:rPr>
        <w:t>2</w:t>
      </w:r>
      <w:r w:rsidR="00452D80" w:rsidRPr="00452D80">
        <w:rPr>
          <w:rFonts w:ascii="Sylfaen" w:hAnsi="Sylfaen"/>
          <w:b/>
        </w:rPr>
        <w:t>7</w:t>
      </w:r>
      <w:r w:rsidRPr="007D1F1E">
        <w:rPr>
          <w:rFonts w:ascii="Sylfaen" w:hAnsi="Sylfaen"/>
          <w:b/>
        </w:rPr>
        <w:t>.</w:t>
      </w:r>
      <w:r w:rsidR="00452D80">
        <w:rPr>
          <w:rFonts w:ascii="Sylfaen" w:hAnsi="Sylfaen"/>
          <w:b/>
        </w:rPr>
        <w:t>10</w:t>
      </w:r>
      <w:r w:rsidR="00BF30C5" w:rsidRPr="007D1F1E">
        <w:rPr>
          <w:rFonts w:ascii="Sylfaen" w:hAnsi="Sylfaen"/>
          <w:b/>
        </w:rPr>
        <w:t>.2015</w:t>
      </w:r>
      <w:r w:rsidRPr="007D1F1E">
        <w:rPr>
          <w:rFonts w:ascii="Sylfaen" w:hAnsi="Sylfaen" w:cs="Sylfaen"/>
          <w:b/>
          <w:lang w:val="en-US"/>
        </w:rPr>
        <w:t>թ</w:t>
      </w:r>
      <w:r w:rsidRPr="007D1F1E">
        <w:rPr>
          <w:rFonts w:asciiTheme="minorHAnsi" w:hAnsiTheme="minorHAnsi"/>
          <w:b/>
        </w:rPr>
        <w:t xml:space="preserve">. </w:t>
      </w:r>
      <w:r w:rsidRPr="007D1F1E">
        <w:rPr>
          <w:rFonts w:ascii="Sylfaen" w:hAnsi="Sylfaen" w:cs="Sylfaen"/>
          <w:lang w:val="en-US"/>
        </w:rPr>
        <w:t>ժամը</w:t>
      </w:r>
      <w:r w:rsidRPr="007D1F1E">
        <w:rPr>
          <w:rFonts w:asciiTheme="minorHAnsi" w:hAnsiTheme="minorHAnsi"/>
        </w:rPr>
        <w:t xml:space="preserve"> </w:t>
      </w:r>
      <w:r w:rsidR="00452D80">
        <w:rPr>
          <w:rFonts w:asciiTheme="minorHAnsi" w:hAnsiTheme="minorHAnsi"/>
          <w:b/>
        </w:rPr>
        <w:t>15</w:t>
      </w:r>
      <w:r w:rsidRPr="007D1F1E">
        <w:rPr>
          <w:rFonts w:asciiTheme="minorHAnsi" w:hAnsiTheme="minorHAnsi"/>
          <w:b/>
        </w:rPr>
        <w:t>:00 (</w:t>
      </w:r>
      <w:r w:rsidRPr="007D1F1E">
        <w:rPr>
          <w:rFonts w:ascii="Sylfaen" w:hAnsi="Sylfaen" w:cs="Sylfaen"/>
          <w:b/>
          <w:lang w:val="en-US"/>
        </w:rPr>
        <w:t>տեղական</w:t>
      </w:r>
      <w:r w:rsidRPr="007D1F1E">
        <w:rPr>
          <w:rFonts w:asciiTheme="minorHAnsi" w:hAnsiTheme="minorHAnsi"/>
          <w:b/>
        </w:rPr>
        <w:t xml:space="preserve"> </w:t>
      </w:r>
      <w:r w:rsidRPr="007D1F1E">
        <w:rPr>
          <w:rFonts w:ascii="Sylfaen" w:hAnsi="Sylfaen" w:cs="Sylfaen"/>
          <w:b/>
          <w:lang w:val="en-US"/>
        </w:rPr>
        <w:t>ժամանակով</w:t>
      </w:r>
      <w:r w:rsidRPr="007D1F1E">
        <w:rPr>
          <w:rFonts w:asciiTheme="minorHAnsi" w:hAnsiTheme="minorHAnsi"/>
          <w:b/>
        </w:rPr>
        <w:t xml:space="preserve">) </w:t>
      </w:r>
      <w:r w:rsidRPr="007D1F1E">
        <w:rPr>
          <w:rFonts w:ascii="Sylfaen" w:hAnsi="Sylfaen" w:cs="Sylfaen"/>
          <w:lang w:val="en-US"/>
        </w:rPr>
        <w:t>ոչ</w:t>
      </w:r>
      <w:r w:rsidRPr="007D1F1E">
        <w:rPr>
          <w:rFonts w:asciiTheme="minorHAnsi" w:hAnsiTheme="minorHAnsi"/>
        </w:rPr>
        <w:t xml:space="preserve"> </w:t>
      </w:r>
      <w:r w:rsidRPr="007D1F1E">
        <w:rPr>
          <w:rFonts w:ascii="Sylfaen" w:hAnsi="Sylfaen" w:cs="Sylfaen"/>
          <w:lang w:val="en-US"/>
        </w:rPr>
        <w:t>ուշ</w:t>
      </w:r>
      <w:r w:rsidRPr="007D1F1E">
        <w:rPr>
          <w:rFonts w:asciiTheme="minorHAnsi" w:hAnsiTheme="minorHAnsi"/>
        </w:rPr>
        <w:t xml:space="preserve"> </w:t>
      </w:r>
      <w:r w:rsidRPr="007D1F1E">
        <w:rPr>
          <w:rFonts w:ascii="Sylfaen" w:hAnsi="Sylfaen" w:cs="Sylfaen"/>
          <w:lang w:val="en-US"/>
        </w:rPr>
        <w:t>ժամկետում</w:t>
      </w:r>
      <w:r w:rsidRPr="007D1F1E">
        <w:rPr>
          <w:rFonts w:asciiTheme="minorHAnsi" w:hAnsiTheme="minorHAnsi"/>
        </w:rPr>
        <w:t xml:space="preserve">: </w:t>
      </w:r>
      <w:r w:rsidRPr="007D1F1E">
        <w:rPr>
          <w:rFonts w:asciiTheme="minorHAnsi" w:hAnsiTheme="minorHAnsi"/>
          <w:b/>
        </w:rPr>
        <w:t xml:space="preserve"> </w:t>
      </w:r>
    </w:p>
    <w:p w:rsidR="007D1F1E" w:rsidRPr="001836B5" w:rsidRDefault="007D1F1E" w:rsidP="00AE0E2B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</w:rPr>
      </w:pPr>
      <w:r w:rsidRPr="007D1F1E">
        <w:rPr>
          <w:rFonts w:ascii="Sylfaen" w:hAnsi="Sylfaen"/>
          <w:lang w:val="en-US"/>
        </w:rPr>
        <w:t>Առաջարկների</w:t>
      </w:r>
      <w:r w:rsidRPr="001836B5">
        <w:rPr>
          <w:rFonts w:ascii="Sylfaen" w:hAnsi="Sylfaen"/>
        </w:rPr>
        <w:t xml:space="preserve"> </w:t>
      </w:r>
      <w:r w:rsidRPr="007D1F1E">
        <w:rPr>
          <w:rFonts w:ascii="Sylfaen" w:hAnsi="Sylfaen"/>
          <w:lang w:val="en-US"/>
        </w:rPr>
        <w:t>բացումը</w:t>
      </w:r>
      <w:r w:rsidRPr="001836B5">
        <w:rPr>
          <w:rFonts w:ascii="Sylfaen" w:hAnsi="Sylfaen"/>
        </w:rPr>
        <w:t xml:space="preserve"> </w:t>
      </w:r>
      <w:r w:rsidRPr="007D1F1E">
        <w:rPr>
          <w:rFonts w:ascii="Sylfaen" w:hAnsi="Sylfaen"/>
          <w:lang w:val="en-US"/>
        </w:rPr>
        <w:t>տեղի</w:t>
      </w:r>
      <w:r w:rsidRPr="001836B5">
        <w:rPr>
          <w:rFonts w:ascii="Sylfaen" w:hAnsi="Sylfaen"/>
        </w:rPr>
        <w:t xml:space="preserve"> </w:t>
      </w:r>
      <w:r w:rsidRPr="007D1F1E">
        <w:rPr>
          <w:rFonts w:ascii="Sylfaen" w:hAnsi="Sylfaen"/>
          <w:lang w:val="en-US"/>
        </w:rPr>
        <w:t>կունենա</w:t>
      </w:r>
      <w:r w:rsidRPr="001836B5">
        <w:rPr>
          <w:rFonts w:ascii="Sylfaen" w:hAnsi="Sylfaen"/>
        </w:rPr>
        <w:t xml:space="preserve"> </w:t>
      </w:r>
      <w:r w:rsidR="00452D80">
        <w:rPr>
          <w:rFonts w:ascii="Sylfaen" w:hAnsi="Sylfaen"/>
        </w:rPr>
        <w:t>Ազատության</w:t>
      </w:r>
      <w:r w:rsidRPr="001836B5">
        <w:rPr>
          <w:rFonts w:ascii="Sylfaen" w:hAnsi="Sylfaen"/>
        </w:rPr>
        <w:t xml:space="preserve"> 2</w:t>
      </w:r>
      <w:r w:rsidR="00452D80">
        <w:rPr>
          <w:rFonts w:ascii="Sylfaen" w:hAnsi="Sylfaen"/>
        </w:rPr>
        <w:t>4/1, 1-ին հարկ</w:t>
      </w:r>
      <w:r w:rsidR="003A20BA" w:rsidRPr="001836B5">
        <w:rPr>
          <w:rFonts w:ascii="Sylfaen" w:hAnsi="Sylfaen"/>
        </w:rPr>
        <w:t xml:space="preserve"> </w:t>
      </w:r>
      <w:r w:rsidR="003A20BA">
        <w:rPr>
          <w:rFonts w:ascii="Sylfaen" w:hAnsi="Sylfaen"/>
          <w:lang w:val="en-US"/>
        </w:rPr>
        <w:t>հասցեով</w:t>
      </w:r>
      <w:r w:rsidRPr="001836B5">
        <w:rPr>
          <w:rFonts w:ascii="Sylfaen" w:hAnsi="Sylfaen"/>
        </w:rPr>
        <w:t xml:space="preserve">, </w:t>
      </w:r>
      <w:r w:rsidRPr="007D1F1E">
        <w:rPr>
          <w:rFonts w:ascii="Sylfaen" w:hAnsi="Sylfaen"/>
          <w:lang w:val="en-US"/>
        </w:rPr>
        <w:t>ժամը</w:t>
      </w:r>
      <w:r w:rsidRPr="001836B5">
        <w:rPr>
          <w:rFonts w:ascii="Sylfaen" w:hAnsi="Sylfaen"/>
        </w:rPr>
        <w:t xml:space="preserve"> </w:t>
      </w:r>
      <w:r w:rsidRPr="00452D80">
        <w:rPr>
          <w:rFonts w:ascii="Sylfaen" w:hAnsi="Sylfaen" w:cs="Sylfaen"/>
          <w:b/>
        </w:rPr>
        <w:t>12:00</w:t>
      </w:r>
      <w:r w:rsidRPr="001836B5">
        <w:rPr>
          <w:rFonts w:ascii="Sylfaen" w:hAnsi="Sylfaen"/>
          <w:b/>
        </w:rPr>
        <w:t xml:space="preserve"> </w:t>
      </w:r>
      <w:r w:rsidRPr="001836B5">
        <w:rPr>
          <w:rFonts w:asciiTheme="minorHAnsi" w:hAnsiTheme="minorHAnsi"/>
          <w:b/>
        </w:rPr>
        <w:t>(</w:t>
      </w:r>
      <w:r w:rsidRPr="007D1F1E">
        <w:rPr>
          <w:rFonts w:ascii="Sylfaen" w:hAnsi="Sylfaen" w:cs="Sylfaen"/>
          <w:b/>
          <w:lang w:val="en-US"/>
        </w:rPr>
        <w:t>տեղական</w:t>
      </w:r>
      <w:r w:rsidRPr="001836B5">
        <w:rPr>
          <w:rFonts w:asciiTheme="minorHAnsi" w:hAnsiTheme="minorHAnsi"/>
          <w:b/>
        </w:rPr>
        <w:t xml:space="preserve"> </w:t>
      </w:r>
      <w:r w:rsidRPr="007D1F1E">
        <w:rPr>
          <w:rFonts w:ascii="Sylfaen" w:hAnsi="Sylfaen" w:cs="Sylfaen"/>
          <w:b/>
          <w:lang w:val="en-US"/>
        </w:rPr>
        <w:t>ժամանակով</w:t>
      </w:r>
      <w:r w:rsidRPr="001836B5">
        <w:rPr>
          <w:rFonts w:asciiTheme="minorHAnsi" w:hAnsiTheme="minorHAnsi"/>
          <w:b/>
        </w:rPr>
        <w:t>)</w:t>
      </w:r>
      <w:r w:rsidRPr="001836B5">
        <w:rPr>
          <w:rFonts w:ascii="Sylfaen" w:hAnsi="Sylfaen"/>
          <w:b/>
        </w:rPr>
        <w:t xml:space="preserve">:  </w:t>
      </w:r>
      <w:r w:rsidRPr="003A20BA">
        <w:rPr>
          <w:rFonts w:ascii="Sylfaen" w:hAnsi="Sylfaen"/>
          <w:lang w:val="en-US"/>
        </w:rPr>
        <w:t>Մասնակիցները</w:t>
      </w:r>
      <w:r w:rsidRPr="001836B5">
        <w:rPr>
          <w:rFonts w:ascii="Sylfaen" w:hAnsi="Sylfaen"/>
        </w:rPr>
        <w:t xml:space="preserve">, </w:t>
      </w:r>
      <w:r w:rsidRPr="003A20BA">
        <w:rPr>
          <w:rFonts w:ascii="Sylfaen" w:hAnsi="Sylfaen"/>
          <w:lang w:val="en-US"/>
        </w:rPr>
        <w:t>ովքեր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ցանկանում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են</w:t>
      </w:r>
      <w:r w:rsidRPr="001836B5">
        <w:rPr>
          <w:rFonts w:ascii="Sylfaen" w:hAnsi="Sylfaen"/>
        </w:rPr>
        <w:t xml:space="preserve"> </w:t>
      </w:r>
      <w:r w:rsidR="003A20BA">
        <w:rPr>
          <w:rFonts w:ascii="Sylfaen" w:hAnsi="Sylfaen"/>
          <w:lang w:val="en-US"/>
        </w:rPr>
        <w:t>մասնակցել</w:t>
      </w:r>
      <w:r w:rsidR="003A20BA" w:rsidRPr="001836B5">
        <w:rPr>
          <w:rFonts w:ascii="Sylfaen" w:hAnsi="Sylfaen"/>
        </w:rPr>
        <w:t xml:space="preserve"> </w:t>
      </w:r>
      <w:r w:rsidR="003A20BA">
        <w:rPr>
          <w:rFonts w:ascii="Sylfaen" w:hAnsi="Sylfaen"/>
          <w:lang w:val="en-US"/>
        </w:rPr>
        <w:t>առաջարկների</w:t>
      </w:r>
      <w:r w:rsidR="003A20BA" w:rsidRPr="001836B5">
        <w:rPr>
          <w:rFonts w:ascii="Sylfaen" w:hAnsi="Sylfaen"/>
        </w:rPr>
        <w:t xml:space="preserve"> </w:t>
      </w:r>
      <w:r w:rsidR="003A20BA">
        <w:rPr>
          <w:rFonts w:ascii="Sylfaen" w:hAnsi="Sylfaen"/>
          <w:lang w:val="en-US"/>
        </w:rPr>
        <w:t>բացմանը</w:t>
      </w:r>
      <w:r w:rsidRPr="001836B5">
        <w:rPr>
          <w:rFonts w:ascii="Sylfaen" w:hAnsi="Sylfaen"/>
        </w:rPr>
        <w:t xml:space="preserve">, </w:t>
      </w:r>
      <w:r w:rsidRPr="003A20BA">
        <w:rPr>
          <w:rFonts w:ascii="Sylfaen" w:hAnsi="Sylfaen"/>
          <w:lang w:val="en-US"/>
        </w:rPr>
        <w:t>պետք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է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ներկայացնեն</w:t>
      </w:r>
      <w:r w:rsidRPr="001836B5">
        <w:rPr>
          <w:rFonts w:ascii="Sylfaen" w:hAnsi="Sylfaen"/>
        </w:rPr>
        <w:t xml:space="preserve"> </w:t>
      </w:r>
      <w:r w:rsidR="003A20BA">
        <w:rPr>
          <w:rFonts w:ascii="Sylfaen" w:hAnsi="Sylfaen"/>
          <w:lang w:val="en-US"/>
        </w:rPr>
        <w:t>տեղեկատվություն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lastRenderedPageBreak/>
        <w:t>իրենց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ներկայացուցչի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ԱԱՀ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վերաբերյալ</w:t>
      </w:r>
      <w:r w:rsidRPr="001836B5">
        <w:rPr>
          <w:rFonts w:ascii="Sylfaen" w:hAnsi="Sylfaen"/>
        </w:rPr>
        <w:t xml:space="preserve"> 2</w:t>
      </w:r>
      <w:r w:rsidR="00452D80">
        <w:rPr>
          <w:rFonts w:ascii="Sylfaen" w:hAnsi="Sylfaen"/>
        </w:rPr>
        <w:t>6.10.2015 18</w:t>
      </w:r>
      <w:r w:rsidRPr="001836B5">
        <w:rPr>
          <w:rFonts w:ascii="Sylfaen" w:hAnsi="Sylfaen"/>
        </w:rPr>
        <w:t xml:space="preserve">:00 </w:t>
      </w:r>
      <w:r w:rsidRPr="003A20BA">
        <w:rPr>
          <w:rFonts w:ascii="Sylfaen" w:hAnsi="Sylfaen"/>
          <w:lang w:val="en-US"/>
        </w:rPr>
        <w:t>տեղական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ժամանակով</w:t>
      </w:r>
      <w:r w:rsidRPr="001836B5">
        <w:rPr>
          <w:rFonts w:ascii="Sylfaen" w:hAnsi="Sylfaen"/>
        </w:rPr>
        <w:t xml:space="preserve"> (</w:t>
      </w:r>
      <w:r w:rsidRPr="003A20BA">
        <w:rPr>
          <w:rFonts w:ascii="Sylfaen" w:hAnsi="Sylfaen"/>
          <w:lang w:val="en-US"/>
        </w:rPr>
        <w:t>Տեղեկատվությունը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անհրաժեշտ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է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ուղարկել</w:t>
      </w:r>
      <w:r w:rsidRPr="001836B5">
        <w:rPr>
          <w:rFonts w:ascii="Sylfaen" w:hAnsi="Sylfaen"/>
        </w:rPr>
        <w:t xml:space="preserve"> </w:t>
      </w:r>
      <w:hyperlink r:id="rId11" w:history="1">
        <w:r w:rsidR="009C5D30" w:rsidRPr="003A20BA">
          <w:rPr>
            <w:rStyle w:val="Hyperlink"/>
            <w:rFonts w:asciiTheme="minorHAnsi" w:hAnsiTheme="minorHAnsi" w:cstheme="minorHAnsi"/>
            <w:lang w:val="en-US"/>
          </w:rPr>
          <w:t>Aayvazyan</w:t>
        </w:r>
        <w:r w:rsidR="009C5D30" w:rsidRPr="001836B5">
          <w:rPr>
            <w:rStyle w:val="Hyperlink"/>
            <w:rFonts w:asciiTheme="minorHAnsi" w:hAnsiTheme="minorHAnsi" w:cstheme="minorHAnsi"/>
          </w:rPr>
          <w:t>@</w:t>
        </w:r>
        <w:r w:rsidR="009C5D30" w:rsidRPr="003A20BA">
          <w:rPr>
            <w:rStyle w:val="Hyperlink"/>
            <w:rFonts w:asciiTheme="minorHAnsi" w:hAnsiTheme="minorHAnsi" w:cstheme="minorHAnsi"/>
            <w:lang w:val="en-US"/>
          </w:rPr>
          <w:t>beeline</w:t>
        </w:r>
        <w:r w:rsidR="009C5D30" w:rsidRPr="001836B5">
          <w:rPr>
            <w:rStyle w:val="Hyperlink"/>
            <w:rFonts w:asciiTheme="minorHAnsi" w:hAnsiTheme="minorHAnsi" w:cstheme="minorHAnsi"/>
          </w:rPr>
          <w:t>.</w:t>
        </w:r>
        <w:r w:rsidR="009C5D30" w:rsidRPr="003A20BA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="009C5D30" w:rsidRPr="001836B5">
        <w:rPr>
          <w:rFonts w:asciiTheme="minorHAnsi" w:hAnsiTheme="minorHAnsi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հասցեին</w:t>
      </w:r>
      <w:r w:rsidR="009C5D30" w:rsidRPr="001836B5">
        <w:rPr>
          <w:rFonts w:ascii="Sylfaen" w:hAnsi="Sylfaen" w:cstheme="minorHAnsi"/>
        </w:rPr>
        <w:t xml:space="preserve">: </w:t>
      </w:r>
      <w:r w:rsidR="009C5D30" w:rsidRPr="003A20BA">
        <w:rPr>
          <w:rFonts w:ascii="Sylfaen" w:hAnsi="Sylfaen" w:cstheme="minorHAnsi"/>
          <w:lang w:val="en-US"/>
        </w:rPr>
        <w:t>Առաջարկների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բացման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օրը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մասնակցի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ներկայացուցիչը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պետք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է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ունենա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անձը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հաստատող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փաստաթուղթ</w:t>
      </w:r>
      <w:r w:rsidR="009C5D30" w:rsidRPr="001836B5">
        <w:rPr>
          <w:rFonts w:ascii="Sylfaen" w:hAnsi="Sylfaen" w:cstheme="minorHAnsi"/>
        </w:rPr>
        <w:t>:</w:t>
      </w:r>
      <w:r w:rsidRPr="001836B5">
        <w:rPr>
          <w:rFonts w:ascii="Sylfaen" w:hAnsi="Sylfaen"/>
        </w:rPr>
        <w:t>)</w:t>
      </w:r>
    </w:p>
    <w:p w:rsidR="00AE0E2B" w:rsidRPr="001836B5" w:rsidRDefault="00AE0E2B" w:rsidP="00AE0E2B">
      <w:pPr>
        <w:jc w:val="both"/>
        <w:rPr>
          <w:rFonts w:asciiTheme="minorHAnsi" w:hAnsiTheme="minorHAnsi"/>
          <w:color w:val="FF0000"/>
        </w:rPr>
      </w:pPr>
      <w:r w:rsidRPr="00F74EA4">
        <w:rPr>
          <w:rFonts w:ascii="Sylfaen" w:hAnsi="Sylfaen" w:cs="Sylfaen"/>
          <w:color w:val="FF0000"/>
          <w:lang w:val="en-US"/>
        </w:rPr>
        <w:t>Պատվիրատուն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իրեն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իրավունք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է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վերապահում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չդիտարկել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Մասնակցի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առաջարկը</w:t>
      </w:r>
      <w:r w:rsidRPr="001836B5">
        <w:rPr>
          <w:rFonts w:asciiTheme="minorHAnsi" w:hAnsiTheme="minorHAnsi"/>
          <w:color w:val="FF0000"/>
        </w:rPr>
        <w:t xml:space="preserve">, </w:t>
      </w:r>
      <w:r w:rsidRPr="00F74EA4">
        <w:rPr>
          <w:rFonts w:ascii="Sylfaen" w:hAnsi="Sylfaen" w:cs="Sylfaen"/>
          <w:color w:val="FF0000"/>
          <w:lang w:val="en-US"/>
        </w:rPr>
        <w:t>եթե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այն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ուղարկվել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է</w:t>
      </w:r>
      <w:r w:rsidRPr="001836B5">
        <w:rPr>
          <w:rFonts w:asciiTheme="minorHAnsi" w:hAnsiTheme="minorHAnsi"/>
          <w:color w:val="FF0000"/>
        </w:rPr>
        <w:t xml:space="preserve"> </w:t>
      </w:r>
      <w:r w:rsidR="009A3D71">
        <w:rPr>
          <w:rFonts w:ascii="Sylfaen" w:hAnsi="Sylfaen" w:cs="Sylfaen"/>
          <w:color w:val="FF0000"/>
          <w:lang w:val="en-US"/>
        </w:rPr>
        <w:t>ԱՊՀՄՀ</w:t>
      </w:r>
      <w:r w:rsidRPr="001836B5">
        <w:rPr>
          <w:rFonts w:asciiTheme="minorHAnsi" w:hAnsiTheme="minorHAnsi"/>
          <w:color w:val="FF0000"/>
        </w:rPr>
        <w:t xml:space="preserve"> 2.1.4 </w:t>
      </w:r>
      <w:r w:rsidRPr="00F74EA4">
        <w:rPr>
          <w:rFonts w:ascii="Sylfaen" w:hAnsi="Sylfaen" w:cs="Sylfaen"/>
          <w:color w:val="FF0000"/>
          <w:lang w:val="en-US"/>
        </w:rPr>
        <w:t>բաժնում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սահմանված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ժամկետից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ուշ</w:t>
      </w:r>
      <w:r w:rsidRPr="001836B5">
        <w:rPr>
          <w:rFonts w:asciiTheme="minorHAnsi" w:hAnsiTheme="minorHAnsi"/>
          <w:color w:val="FF0000"/>
        </w:rPr>
        <w:t>:</w:t>
      </w:r>
    </w:p>
    <w:p w:rsidR="00AE0E2B" w:rsidRPr="001836B5" w:rsidRDefault="00AE0E2B" w:rsidP="00AE0E2B">
      <w:pPr>
        <w:jc w:val="both"/>
        <w:rPr>
          <w:rFonts w:asciiTheme="minorHAnsi" w:hAnsiTheme="minorHAnsi"/>
        </w:rPr>
      </w:pPr>
    </w:p>
    <w:p w:rsidR="00AE0E2B" w:rsidRPr="001836B5" w:rsidRDefault="00AE0E2B" w:rsidP="00AE0E2B">
      <w:pPr>
        <w:jc w:val="both"/>
        <w:rPr>
          <w:rFonts w:asciiTheme="minorHAnsi" w:hAnsiTheme="minorHAnsi"/>
          <w:b/>
          <w:bCs/>
        </w:rPr>
      </w:pPr>
    </w:p>
    <w:p w:rsidR="00AE0E2B" w:rsidRPr="00F74EA4" w:rsidRDefault="00AE0E2B" w:rsidP="00AE0E2B">
      <w:pPr>
        <w:jc w:val="both"/>
        <w:rPr>
          <w:rFonts w:asciiTheme="minorHAnsi" w:hAnsiTheme="minorHAnsi"/>
          <w:b/>
        </w:rPr>
      </w:pPr>
      <w:r w:rsidRPr="00F74EA4">
        <w:rPr>
          <w:rFonts w:asciiTheme="minorHAnsi" w:hAnsiTheme="minorHAnsi"/>
          <w:b/>
          <w:bCs/>
        </w:rPr>
        <w:t xml:space="preserve">2.1.5. </w:t>
      </w:r>
      <w:r w:rsidRPr="00F74EA4">
        <w:rPr>
          <w:rFonts w:ascii="Sylfaen" w:hAnsi="Sylfaen" w:cs="Sylfaen"/>
          <w:b/>
          <w:bCs/>
          <w:lang w:val="en-US"/>
        </w:rPr>
        <w:t>Հարցեր</w:t>
      </w:r>
      <w:r w:rsidRPr="00F74EA4">
        <w:rPr>
          <w:rFonts w:asciiTheme="minorHAnsi" w:hAnsiTheme="minorHAnsi"/>
          <w:b/>
        </w:rPr>
        <w:t xml:space="preserve">, </w:t>
      </w:r>
      <w:r w:rsidRPr="00F74EA4">
        <w:rPr>
          <w:rFonts w:ascii="Sylfaen" w:hAnsi="Sylfaen" w:cs="Sylfaen"/>
          <w:b/>
          <w:lang w:val="en-US"/>
        </w:rPr>
        <w:t>հստակեցումներ</w:t>
      </w:r>
      <w:r w:rsidRPr="00F74EA4">
        <w:rPr>
          <w:rFonts w:asciiTheme="minorHAnsi" w:hAnsiTheme="minorHAnsi"/>
          <w:b/>
        </w:rPr>
        <w:t xml:space="preserve">, </w:t>
      </w:r>
      <w:r w:rsidRPr="00F74EA4">
        <w:rPr>
          <w:rFonts w:ascii="Sylfaen" w:hAnsi="Sylfaen" w:cs="Sylfaen"/>
          <w:b/>
          <w:lang w:val="en-US"/>
        </w:rPr>
        <w:t>առաջարկների</w:t>
      </w:r>
      <w:r w:rsidRPr="00F74EA4">
        <w:rPr>
          <w:rFonts w:asciiTheme="minorHAnsi" w:hAnsiTheme="minorHAnsi"/>
          <w:b/>
        </w:rPr>
        <w:t xml:space="preserve"> </w:t>
      </w:r>
      <w:r w:rsidRPr="00F74EA4">
        <w:rPr>
          <w:rFonts w:ascii="Sylfaen" w:hAnsi="Sylfaen" w:cs="Sylfaen"/>
          <w:b/>
          <w:lang w:val="en-US"/>
        </w:rPr>
        <w:t>հետ</w:t>
      </w:r>
      <w:r w:rsidRPr="00F74EA4">
        <w:rPr>
          <w:rFonts w:asciiTheme="minorHAnsi" w:hAnsiTheme="minorHAnsi"/>
          <w:b/>
        </w:rPr>
        <w:t xml:space="preserve"> </w:t>
      </w:r>
      <w:r w:rsidRPr="00F74EA4">
        <w:rPr>
          <w:rFonts w:ascii="Sylfaen" w:hAnsi="Sylfaen" w:cs="Sylfaen"/>
          <w:b/>
          <w:lang w:val="en-US"/>
        </w:rPr>
        <w:t>կանչում</w:t>
      </w:r>
      <w:r w:rsidRPr="00F74EA4">
        <w:rPr>
          <w:rFonts w:asciiTheme="minorHAnsi" w:hAnsiTheme="minorHAnsi"/>
          <w:b/>
        </w:rPr>
        <w:t xml:space="preserve"> </w:t>
      </w:r>
      <w:r w:rsidRPr="00F74EA4">
        <w:rPr>
          <w:rFonts w:ascii="Sylfaen" w:hAnsi="Sylfaen" w:cs="Sylfaen"/>
          <w:b/>
          <w:lang w:val="en-US"/>
        </w:rPr>
        <w:t>և</w:t>
      </w:r>
      <w:r w:rsidRPr="00F74EA4">
        <w:rPr>
          <w:rFonts w:asciiTheme="minorHAnsi" w:hAnsiTheme="minorHAnsi"/>
          <w:b/>
        </w:rPr>
        <w:t xml:space="preserve"> </w:t>
      </w:r>
      <w:r w:rsidRPr="00F74EA4">
        <w:rPr>
          <w:rFonts w:ascii="Sylfaen" w:hAnsi="Sylfaen" w:cs="Sylfaen"/>
          <w:b/>
          <w:lang w:val="en-US"/>
        </w:rPr>
        <w:t>փոփոխում</w:t>
      </w:r>
    </w:p>
    <w:p w:rsidR="00AE0E2B" w:rsidRPr="00F74EA4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F74EA4">
        <w:rPr>
          <w:rFonts w:ascii="Sylfaen" w:hAnsi="Sylfaen" w:cs="Sylfaen"/>
          <w:lang w:val="en-US"/>
        </w:rPr>
        <w:t>Մաս</w:t>
      </w:r>
      <w:r w:rsidR="00702424" w:rsidRPr="00F74EA4">
        <w:rPr>
          <w:rFonts w:ascii="Sylfaen" w:hAnsi="Sylfaen" w:cs="Sylfaen"/>
          <w:lang w:val="en-US"/>
        </w:rPr>
        <w:t>ն</w:t>
      </w:r>
      <w:r w:rsidRPr="00F74EA4">
        <w:rPr>
          <w:rFonts w:ascii="Sylfaen" w:hAnsi="Sylfaen" w:cs="Sylfaen"/>
          <w:lang w:val="en-US"/>
        </w:rPr>
        <w:t>ակիցների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և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Պատվիրատուի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միջև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ողջ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հաղորդակցությունն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իրականացվում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է</w:t>
      </w:r>
      <w:r w:rsidRPr="00F74EA4">
        <w:rPr>
          <w:rFonts w:asciiTheme="minorHAnsi" w:hAnsiTheme="minorHAnsi"/>
        </w:rPr>
        <w:t xml:space="preserve"> </w:t>
      </w:r>
      <w:r w:rsidR="009A3D71">
        <w:rPr>
          <w:rFonts w:ascii="Sylfaen" w:hAnsi="Sylfaen" w:cs="Sylfaen"/>
          <w:lang w:val="en-US"/>
        </w:rPr>
        <w:t>ԱՊՀՄՀ</w:t>
      </w:r>
      <w:r w:rsidRPr="00F74EA4">
        <w:rPr>
          <w:rFonts w:asciiTheme="minorHAnsi" w:hAnsiTheme="minorHAnsi"/>
        </w:rPr>
        <w:t xml:space="preserve"> </w:t>
      </w:r>
      <w:r w:rsidR="00197160" w:rsidRPr="00F74EA4">
        <w:rPr>
          <w:rFonts w:asciiTheme="minorHAnsi" w:hAnsiTheme="minorHAnsi"/>
        </w:rPr>
        <w:t>2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բաժնում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նշված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կոնտակտային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անձի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հետ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էլեկտրոնային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նամակագրության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միջոցով</w:t>
      </w:r>
      <w:r w:rsidRPr="00F74EA4">
        <w:rPr>
          <w:rFonts w:asciiTheme="minorHAnsi" w:hAnsiTheme="minorHAnsi"/>
        </w:rPr>
        <w:t xml:space="preserve">:  </w:t>
      </w:r>
    </w:p>
    <w:p w:rsidR="00AE0E2B" w:rsidRPr="00F74EA4" w:rsidRDefault="009A3D71" w:rsidP="00BD1903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="Sylfaen" w:hAnsi="Sylfaen" w:cs="Sylfaen"/>
          <w:lang w:val="en-US"/>
        </w:rPr>
        <w:t>ԱՊՀՄՀ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տեքստի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հետ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կապված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հարցերը</w:t>
      </w:r>
      <w:r w:rsidR="00AE0E2B" w:rsidRPr="00F74EA4">
        <w:rPr>
          <w:rFonts w:asciiTheme="minorHAnsi" w:hAnsiTheme="minorHAnsi"/>
        </w:rPr>
        <w:t xml:space="preserve">, </w:t>
      </w:r>
      <w:r w:rsidR="00AE0E2B" w:rsidRPr="00F74EA4">
        <w:rPr>
          <w:rFonts w:ascii="Sylfaen" w:hAnsi="Sylfaen" w:cs="Sylfaen"/>
          <w:lang w:val="en-US"/>
        </w:rPr>
        <w:t>եթե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այդպիսիք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առաջանան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առաջարկի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պատրաստման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ընթացքում</w:t>
      </w:r>
      <w:r w:rsidR="00AE0E2B" w:rsidRPr="00F74EA4">
        <w:rPr>
          <w:rFonts w:asciiTheme="minorHAnsi" w:hAnsiTheme="minorHAnsi"/>
        </w:rPr>
        <w:t xml:space="preserve">, </w:t>
      </w:r>
      <w:r w:rsidR="00AE0E2B" w:rsidRPr="00F74EA4">
        <w:rPr>
          <w:rFonts w:ascii="Sylfaen" w:hAnsi="Sylfaen" w:cs="Sylfaen"/>
          <w:lang w:val="en-US"/>
        </w:rPr>
        <w:t>ընդունվում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են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Մասնակիցներից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մինչև</w:t>
      </w:r>
      <w:r w:rsidR="00AE0E2B" w:rsidRPr="00F74EA4">
        <w:rPr>
          <w:rFonts w:asciiTheme="minorHAnsi" w:hAnsiTheme="minorHAnsi"/>
        </w:rPr>
        <w:t xml:space="preserve"> </w:t>
      </w:r>
      <w:r w:rsidR="00452D80">
        <w:rPr>
          <w:rFonts w:asciiTheme="minorHAnsi" w:hAnsiTheme="minorHAnsi"/>
          <w:b/>
        </w:rPr>
        <w:t>26</w:t>
      </w:r>
      <w:r w:rsidR="00AE0E2B" w:rsidRPr="00F74EA4">
        <w:rPr>
          <w:rFonts w:asciiTheme="minorHAnsi" w:hAnsiTheme="minorHAnsi"/>
          <w:b/>
        </w:rPr>
        <w:t>.</w:t>
      </w:r>
      <w:r w:rsidR="00452D80">
        <w:rPr>
          <w:rFonts w:asciiTheme="minorHAnsi" w:hAnsiTheme="minorHAnsi"/>
          <w:b/>
        </w:rPr>
        <w:t>10</w:t>
      </w:r>
      <w:r w:rsidR="00AE0E2B" w:rsidRPr="00F74EA4">
        <w:rPr>
          <w:rFonts w:asciiTheme="minorHAnsi" w:hAnsiTheme="minorHAnsi"/>
          <w:b/>
        </w:rPr>
        <w:t>.201</w:t>
      </w:r>
      <w:r w:rsidR="00E66E57" w:rsidRPr="00F74EA4">
        <w:rPr>
          <w:rFonts w:asciiTheme="minorHAnsi" w:hAnsiTheme="minorHAnsi"/>
          <w:b/>
        </w:rPr>
        <w:t>5</w:t>
      </w:r>
      <w:r w:rsidR="00AE0E2B" w:rsidRPr="00F74EA4">
        <w:rPr>
          <w:rFonts w:ascii="Sylfaen" w:hAnsi="Sylfaen" w:cs="Sylfaen"/>
          <w:b/>
          <w:lang w:val="en-US"/>
        </w:rPr>
        <w:t>թ</w:t>
      </w:r>
      <w:r w:rsidR="00AE0E2B" w:rsidRPr="00F74EA4">
        <w:rPr>
          <w:rFonts w:asciiTheme="minorHAnsi" w:hAnsiTheme="minorHAnsi"/>
          <w:b/>
        </w:rPr>
        <w:t xml:space="preserve">. </w:t>
      </w:r>
      <w:r w:rsidR="00AE0E2B" w:rsidRPr="00F74EA4">
        <w:rPr>
          <w:rFonts w:ascii="Sylfaen" w:hAnsi="Sylfaen" w:cs="Sylfaen"/>
          <w:b/>
          <w:lang w:val="en-US"/>
        </w:rPr>
        <w:t>ժամը</w:t>
      </w:r>
      <w:r w:rsidR="00AE0E2B" w:rsidRPr="00F74EA4">
        <w:rPr>
          <w:rFonts w:asciiTheme="minorHAnsi" w:hAnsiTheme="minorHAnsi"/>
          <w:b/>
        </w:rPr>
        <w:t xml:space="preserve"> 1</w:t>
      </w:r>
      <w:r w:rsidR="00452D80">
        <w:rPr>
          <w:rFonts w:asciiTheme="minorHAnsi" w:hAnsiTheme="minorHAnsi"/>
          <w:b/>
        </w:rPr>
        <w:t>5</w:t>
      </w:r>
      <w:r w:rsidR="00AE0E2B" w:rsidRPr="00F74EA4">
        <w:rPr>
          <w:rFonts w:asciiTheme="minorHAnsi" w:hAnsiTheme="minorHAnsi"/>
          <w:b/>
        </w:rPr>
        <w:t>:00 (</w:t>
      </w:r>
      <w:r w:rsidR="00AE0E2B" w:rsidRPr="00F74EA4">
        <w:rPr>
          <w:rFonts w:ascii="Sylfaen" w:hAnsi="Sylfaen" w:cs="Sylfaen"/>
          <w:b/>
          <w:lang w:val="en-US"/>
        </w:rPr>
        <w:t>տեղական</w:t>
      </w:r>
      <w:r w:rsidR="00AE0E2B" w:rsidRPr="00F74EA4">
        <w:rPr>
          <w:rFonts w:asciiTheme="minorHAnsi" w:hAnsiTheme="minorHAnsi"/>
          <w:b/>
        </w:rPr>
        <w:t xml:space="preserve"> </w:t>
      </w:r>
      <w:r w:rsidR="00AE0E2B" w:rsidRPr="00F74EA4">
        <w:rPr>
          <w:rFonts w:ascii="Sylfaen" w:hAnsi="Sylfaen" w:cs="Sylfaen"/>
          <w:b/>
          <w:lang w:val="en-US"/>
        </w:rPr>
        <w:t>ժամանակով</w:t>
      </w:r>
      <w:r w:rsidR="00AE0E2B" w:rsidRPr="00F74EA4">
        <w:rPr>
          <w:rFonts w:asciiTheme="minorHAnsi" w:hAnsiTheme="minorHAnsi"/>
          <w:b/>
        </w:rPr>
        <w:t>):</w:t>
      </w:r>
      <w:r w:rsidR="00AE0E2B" w:rsidRPr="00F74EA4">
        <w:rPr>
          <w:rFonts w:asciiTheme="minorHAnsi" w:hAnsiTheme="minorHAnsi"/>
        </w:rPr>
        <w:t xml:space="preserve"> </w:t>
      </w:r>
    </w:p>
    <w:p w:rsidR="00AE0E2B" w:rsidRPr="00F74EA4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F74EA4">
        <w:rPr>
          <w:rFonts w:ascii="Sylfaen" w:hAnsi="Sylfaen" w:cs="Sylfaen"/>
          <w:lang w:val="en-US"/>
        </w:rPr>
        <w:t>Ստացված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հարցերի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պատասխանները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և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հստակեցումները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կտրվեն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Պատվիրատուի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կողմից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ոչ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ուշ</w:t>
      </w:r>
      <w:r w:rsidRPr="00F74EA4">
        <w:rPr>
          <w:rFonts w:asciiTheme="minorHAnsi" w:hAnsiTheme="minorHAnsi"/>
        </w:rPr>
        <w:t xml:space="preserve">, </w:t>
      </w:r>
      <w:r w:rsidRPr="00F74EA4">
        <w:rPr>
          <w:rFonts w:ascii="Sylfaen" w:hAnsi="Sylfaen" w:cs="Sylfaen"/>
          <w:lang w:val="en-US"/>
        </w:rPr>
        <w:t>քան</w:t>
      </w:r>
      <w:r w:rsidRPr="00F74EA4">
        <w:rPr>
          <w:rFonts w:asciiTheme="minorHAnsi" w:hAnsiTheme="minorHAnsi"/>
        </w:rPr>
        <w:t xml:space="preserve"> </w:t>
      </w:r>
      <w:r w:rsidR="00BD1903" w:rsidRPr="00BD1903">
        <w:rPr>
          <w:rFonts w:asciiTheme="minorHAnsi" w:hAnsiTheme="minorHAnsi"/>
          <w:b/>
        </w:rPr>
        <w:t>2</w:t>
      </w:r>
      <w:r w:rsidR="00452D80">
        <w:rPr>
          <w:rFonts w:asciiTheme="minorHAnsi" w:hAnsiTheme="minorHAnsi"/>
          <w:b/>
        </w:rPr>
        <w:t>6</w:t>
      </w:r>
      <w:r w:rsidRPr="00F74EA4">
        <w:rPr>
          <w:rFonts w:asciiTheme="minorHAnsi" w:hAnsiTheme="minorHAnsi"/>
          <w:b/>
        </w:rPr>
        <w:t>.</w:t>
      </w:r>
      <w:r w:rsidR="00BD1903">
        <w:rPr>
          <w:rFonts w:asciiTheme="minorHAnsi" w:hAnsiTheme="minorHAnsi"/>
          <w:b/>
        </w:rPr>
        <w:t>0</w:t>
      </w:r>
      <w:r w:rsidR="00BD1903" w:rsidRPr="00BD1903">
        <w:rPr>
          <w:rFonts w:asciiTheme="minorHAnsi" w:hAnsiTheme="minorHAnsi"/>
          <w:b/>
        </w:rPr>
        <w:t>7</w:t>
      </w:r>
      <w:r w:rsidRPr="00F74EA4">
        <w:rPr>
          <w:rFonts w:asciiTheme="minorHAnsi" w:hAnsiTheme="minorHAnsi"/>
          <w:b/>
        </w:rPr>
        <w:t>.201</w:t>
      </w:r>
      <w:r w:rsidR="00E66E57" w:rsidRPr="00F74EA4">
        <w:rPr>
          <w:rFonts w:asciiTheme="minorHAnsi" w:hAnsiTheme="minorHAnsi"/>
          <w:b/>
        </w:rPr>
        <w:t>5</w:t>
      </w:r>
      <w:r w:rsidRPr="00F74EA4">
        <w:rPr>
          <w:rFonts w:ascii="Sylfaen" w:hAnsi="Sylfaen" w:cs="Sylfaen"/>
          <w:b/>
          <w:lang w:val="en-US"/>
        </w:rPr>
        <w:t>թ</w:t>
      </w:r>
      <w:r w:rsidRPr="00F74EA4">
        <w:rPr>
          <w:rFonts w:asciiTheme="minorHAnsi" w:hAnsiTheme="minorHAnsi"/>
          <w:b/>
        </w:rPr>
        <w:t xml:space="preserve">. </w:t>
      </w:r>
      <w:r w:rsidRPr="00F74EA4">
        <w:rPr>
          <w:rFonts w:ascii="Sylfaen" w:hAnsi="Sylfaen" w:cs="Sylfaen"/>
          <w:b/>
          <w:lang w:val="en-US"/>
        </w:rPr>
        <w:t>ժամը</w:t>
      </w:r>
      <w:r w:rsidRPr="00F74EA4">
        <w:rPr>
          <w:rFonts w:asciiTheme="minorHAnsi" w:hAnsiTheme="minorHAnsi"/>
          <w:b/>
        </w:rPr>
        <w:t xml:space="preserve"> 18:00 (</w:t>
      </w:r>
      <w:r w:rsidRPr="00F74EA4">
        <w:rPr>
          <w:rFonts w:ascii="Sylfaen" w:hAnsi="Sylfaen" w:cs="Sylfaen"/>
          <w:b/>
          <w:lang w:val="en-US"/>
        </w:rPr>
        <w:t>տեղական</w:t>
      </w:r>
      <w:r w:rsidRPr="00F74EA4">
        <w:rPr>
          <w:rFonts w:asciiTheme="minorHAnsi" w:hAnsiTheme="minorHAnsi"/>
          <w:b/>
        </w:rPr>
        <w:t xml:space="preserve"> </w:t>
      </w:r>
      <w:r w:rsidRPr="00F74EA4">
        <w:rPr>
          <w:rFonts w:ascii="Sylfaen" w:hAnsi="Sylfaen" w:cs="Sylfaen"/>
          <w:b/>
          <w:lang w:val="en-US"/>
        </w:rPr>
        <w:t>ժամանակով</w:t>
      </w:r>
      <w:r w:rsidRPr="00F74EA4">
        <w:rPr>
          <w:rFonts w:asciiTheme="minorHAnsi" w:hAnsiTheme="minorHAnsi"/>
          <w:b/>
        </w:rPr>
        <w:t>)</w:t>
      </w:r>
      <w:r w:rsidRPr="00F74EA4">
        <w:rPr>
          <w:rFonts w:asciiTheme="minorHAnsi" w:hAnsiTheme="minorHAnsi"/>
        </w:rPr>
        <w:t>:</w:t>
      </w:r>
    </w:p>
    <w:p w:rsidR="00AE0E2B" w:rsidRPr="00F74EA4" w:rsidRDefault="00BD1903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BD1903">
        <w:rPr>
          <w:rFonts w:asciiTheme="minorHAnsi" w:hAnsiTheme="minorHAnsi"/>
          <w:b/>
        </w:rPr>
        <w:t>2</w:t>
      </w:r>
      <w:r w:rsidR="00452D80">
        <w:rPr>
          <w:rFonts w:asciiTheme="minorHAnsi" w:hAnsiTheme="minorHAnsi"/>
          <w:b/>
        </w:rPr>
        <w:t>7</w:t>
      </w:r>
      <w:r w:rsidR="00AE0E2B" w:rsidRPr="00F74EA4">
        <w:rPr>
          <w:rFonts w:asciiTheme="minorHAnsi" w:hAnsiTheme="minorHAnsi"/>
          <w:b/>
        </w:rPr>
        <w:t>.</w:t>
      </w:r>
      <w:r>
        <w:rPr>
          <w:rFonts w:asciiTheme="minorHAnsi" w:hAnsiTheme="minorHAnsi"/>
          <w:b/>
        </w:rPr>
        <w:t>0</w:t>
      </w:r>
      <w:r w:rsidRPr="00BD1903">
        <w:rPr>
          <w:rFonts w:asciiTheme="minorHAnsi" w:hAnsiTheme="minorHAnsi"/>
          <w:b/>
        </w:rPr>
        <w:t>7</w:t>
      </w:r>
      <w:r w:rsidR="00AE0E2B" w:rsidRPr="00F74EA4">
        <w:rPr>
          <w:rFonts w:asciiTheme="minorHAnsi" w:hAnsiTheme="minorHAnsi"/>
          <w:b/>
        </w:rPr>
        <w:t>.201</w:t>
      </w:r>
      <w:r w:rsidR="00E66E57" w:rsidRPr="00F74EA4">
        <w:rPr>
          <w:rFonts w:asciiTheme="minorHAnsi" w:hAnsiTheme="minorHAnsi"/>
          <w:b/>
        </w:rPr>
        <w:t>5</w:t>
      </w:r>
      <w:r w:rsidR="00AE0E2B" w:rsidRPr="00F74EA4">
        <w:rPr>
          <w:rFonts w:ascii="Sylfaen" w:hAnsi="Sylfaen" w:cs="Sylfaen"/>
          <w:b/>
          <w:lang w:val="en-US"/>
        </w:rPr>
        <w:t>թ</w:t>
      </w:r>
      <w:r w:rsidR="00AE0E2B" w:rsidRPr="00F74EA4">
        <w:rPr>
          <w:rFonts w:asciiTheme="minorHAnsi" w:hAnsiTheme="minorHAnsi"/>
          <w:b/>
        </w:rPr>
        <w:t xml:space="preserve">. </w:t>
      </w:r>
      <w:r w:rsidR="00AE0E2B" w:rsidRPr="00F74EA4">
        <w:rPr>
          <w:rFonts w:ascii="Sylfaen" w:hAnsi="Sylfaen" w:cs="Sylfaen"/>
          <w:b/>
          <w:lang w:val="en-US"/>
        </w:rPr>
        <w:t>ժամը</w:t>
      </w:r>
      <w:r w:rsidR="00AE0E2B" w:rsidRPr="00F74EA4">
        <w:rPr>
          <w:rFonts w:asciiTheme="minorHAnsi" w:hAnsiTheme="minorHAnsi"/>
        </w:rPr>
        <w:t xml:space="preserve"> </w:t>
      </w:r>
      <w:r w:rsidRPr="00BD1903">
        <w:rPr>
          <w:rFonts w:asciiTheme="minorHAnsi" w:hAnsiTheme="minorHAnsi"/>
          <w:b/>
        </w:rPr>
        <w:t>12</w:t>
      </w:r>
      <w:r w:rsidR="00AE0E2B" w:rsidRPr="00F74EA4">
        <w:rPr>
          <w:rFonts w:asciiTheme="minorHAnsi" w:hAnsiTheme="minorHAnsi"/>
          <w:b/>
        </w:rPr>
        <w:t>:00-</w:t>
      </w:r>
      <w:r w:rsidR="00AE0E2B" w:rsidRPr="00F74EA4">
        <w:rPr>
          <w:rFonts w:ascii="Sylfaen" w:hAnsi="Sylfaen" w:cs="Sylfaen"/>
          <w:b/>
          <w:lang w:val="en-US"/>
        </w:rPr>
        <w:t>ից</w:t>
      </w:r>
      <w:r w:rsidR="00AE0E2B" w:rsidRPr="00F74EA4">
        <w:rPr>
          <w:rFonts w:asciiTheme="minorHAnsi" w:hAnsiTheme="minorHAnsi"/>
          <w:b/>
        </w:rPr>
        <w:t xml:space="preserve"> </w:t>
      </w:r>
      <w:r w:rsidR="00AE0E2B" w:rsidRPr="00F74EA4">
        <w:rPr>
          <w:rFonts w:ascii="Sylfaen" w:hAnsi="Sylfaen" w:cs="Sylfaen"/>
          <w:b/>
          <w:lang w:val="en-US"/>
        </w:rPr>
        <w:t>հետո</w:t>
      </w:r>
      <w:r w:rsidR="00AE0E2B" w:rsidRPr="00F74EA4">
        <w:rPr>
          <w:rFonts w:asciiTheme="minorHAnsi" w:hAnsiTheme="minorHAnsi"/>
          <w:b/>
        </w:rPr>
        <w:t xml:space="preserve"> (</w:t>
      </w:r>
      <w:r w:rsidR="00AE0E2B" w:rsidRPr="00F74EA4">
        <w:rPr>
          <w:rFonts w:ascii="Sylfaen" w:hAnsi="Sylfaen" w:cs="Sylfaen"/>
          <w:b/>
          <w:lang w:val="en-US"/>
        </w:rPr>
        <w:t>տեղական</w:t>
      </w:r>
      <w:r w:rsidR="00AE0E2B" w:rsidRPr="00F74EA4">
        <w:rPr>
          <w:rFonts w:asciiTheme="minorHAnsi" w:hAnsiTheme="minorHAnsi"/>
          <w:b/>
        </w:rPr>
        <w:t xml:space="preserve"> </w:t>
      </w:r>
      <w:r w:rsidR="00AE0E2B" w:rsidRPr="00F74EA4">
        <w:rPr>
          <w:rFonts w:ascii="Sylfaen" w:hAnsi="Sylfaen" w:cs="Sylfaen"/>
          <w:b/>
          <w:lang w:val="en-US"/>
        </w:rPr>
        <w:t>ժամանակով</w:t>
      </w:r>
      <w:r w:rsidR="00AE0E2B" w:rsidRPr="00F74EA4">
        <w:rPr>
          <w:rFonts w:asciiTheme="minorHAnsi" w:hAnsiTheme="minorHAnsi"/>
          <w:b/>
        </w:rPr>
        <w:t>)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Մասնակցի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առաջարկում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ցանկացած</w:t>
      </w:r>
      <w:r w:rsidR="00AE0E2B" w:rsidRPr="00F74EA4">
        <w:rPr>
          <w:rFonts w:asciiTheme="minorHAnsi" w:hAnsiTheme="minorHAnsi"/>
          <w:b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փոփոխություն</w:t>
      </w:r>
      <w:r w:rsidR="00AE0E2B" w:rsidRPr="00F74EA4">
        <w:rPr>
          <w:rFonts w:asciiTheme="minorHAnsi" w:hAnsiTheme="minorHAnsi"/>
        </w:rPr>
        <w:t xml:space="preserve">, </w:t>
      </w:r>
      <w:r w:rsidR="00AE0E2B" w:rsidRPr="00F74EA4">
        <w:rPr>
          <w:rFonts w:ascii="Sylfaen" w:hAnsi="Sylfaen" w:cs="Sylfaen"/>
          <w:lang w:val="en-US"/>
        </w:rPr>
        <w:t>լրացում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կամ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հստակեցում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հնարավոր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է</w:t>
      </w:r>
      <w:r w:rsidR="00AE0E2B" w:rsidRPr="00F74EA4">
        <w:rPr>
          <w:rFonts w:asciiTheme="minorHAnsi" w:hAnsiTheme="minorHAnsi"/>
        </w:rPr>
        <w:t xml:space="preserve"> </w:t>
      </w:r>
      <w:r w:rsidR="00AD3E21" w:rsidRPr="00F74EA4">
        <w:rPr>
          <w:rFonts w:ascii="Sylfaen" w:hAnsi="Sylfaen" w:cs="Sylfaen"/>
          <w:lang w:val="en-US"/>
        </w:rPr>
        <w:t>միայն</w:t>
      </w:r>
      <w:r w:rsidR="00AD3E21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Պատվիրատուի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հարցումների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հիման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վրա</w:t>
      </w:r>
      <w:r w:rsidR="00AE0E2B" w:rsidRPr="00F74EA4">
        <w:rPr>
          <w:rFonts w:asciiTheme="minorHAnsi" w:hAnsiTheme="minorHAnsi"/>
        </w:rPr>
        <w:t>:</w:t>
      </w:r>
    </w:p>
    <w:p w:rsidR="00AE0E2B" w:rsidRPr="00F74EA4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F74EA4">
        <w:rPr>
          <w:rFonts w:ascii="Sylfaen" w:hAnsi="Sylfaen" w:cs="Sylfaen"/>
          <w:lang w:val="en-US"/>
        </w:rPr>
        <w:t>Մասնակցի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կողմից</w:t>
      </w:r>
      <w:r w:rsidRPr="00F74EA4">
        <w:rPr>
          <w:rFonts w:asciiTheme="minorHAnsi" w:hAnsiTheme="minorHAnsi"/>
        </w:rPr>
        <w:t xml:space="preserve"> </w:t>
      </w:r>
      <w:r w:rsidR="009A3D71">
        <w:rPr>
          <w:rFonts w:ascii="Sylfaen" w:hAnsi="Sylfaen" w:cs="Sylfaen"/>
          <w:lang w:val="en-US"/>
        </w:rPr>
        <w:t>ԱՊՀՄՀ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որևէ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բաժինների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կամ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մասերի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միջև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տարընթերցումների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հայտնաբերման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դեպքում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Մասնակիցը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պարտավոր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է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անհապաղ</w:t>
      </w:r>
      <w:r w:rsidRPr="00F74EA4">
        <w:rPr>
          <w:rFonts w:asciiTheme="minorHAnsi" w:hAnsiTheme="minorHAnsi"/>
        </w:rPr>
        <w:t xml:space="preserve">  </w:t>
      </w:r>
      <w:r w:rsidR="009A3D71">
        <w:rPr>
          <w:rFonts w:ascii="Sylfaen" w:hAnsi="Sylfaen" w:cs="Sylfaen"/>
          <w:lang w:val="en-US"/>
        </w:rPr>
        <w:t>ԱՊՀՄՀ</w:t>
      </w:r>
      <w:r w:rsidRPr="00F74EA4">
        <w:rPr>
          <w:rFonts w:asciiTheme="minorHAnsi" w:hAnsiTheme="minorHAnsi"/>
        </w:rPr>
        <w:t xml:space="preserve"> </w:t>
      </w:r>
      <w:r w:rsidR="00BE0547" w:rsidRPr="00F74EA4">
        <w:t>2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բաժնում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նշված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կոնտակտային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անձից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պարզաբանում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խնդրել</w:t>
      </w:r>
      <w:r w:rsidRPr="00F74EA4">
        <w:rPr>
          <w:rFonts w:asciiTheme="minorHAnsi" w:hAnsiTheme="minorHAnsi"/>
        </w:rPr>
        <w:t>:</w:t>
      </w:r>
    </w:p>
    <w:p w:rsidR="00BD1903" w:rsidRPr="00BD1903" w:rsidRDefault="00BD1903" w:rsidP="00AE0E2B">
      <w:pPr>
        <w:pStyle w:val="ListParagraph"/>
        <w:numPr>
          <w:ilvl w:val="0"/>
          <w:numId w:val="3"/>
        </w:numPr>
        <w:spacing w:before="400" w:after="200"/>
        <w:jc w:val="both"/>
        <w:rPr>
          <w:rFonts w:asciiTheme="minorHAnsi" w:hAnsiTheme="minorHAnsi"/>
          <w:b/>
        </w:rPr>
      </w:pPr>
      <w:r w:rsidRPr="00BD1903">
        <w:rPr>
          <w:rFonts w:ascii="Sylfaen" w:hAnsi="Sylfaen" w:cs="Sylfaen"/>
          <w:color w:val="000000"/>
          <w:lang w:val="hy-AM"/>
        </w:rPr>
        <w:t>Առաջարկ տրամադրելիս, պարզեցված հարցման մասնակիցները իրենց համաձայնությունն են տալիս կազմակերպության ֆինանսական կայունության և նրանց կողմից մատակարարի ընտրության ընթացակարգում նշված չափանիշներին համապատասխան պարտավորությունների  չկատարման ռիսկերի գնահատման համար</w:t>
      </w:r>
    </w:p>
    <w:p w:rsidR="00AE0E2B" w:rsidRPr="00BD1903" w:rsidRDefault="00AE0E2B" w:rsidP="00BD1903">
      <w:pPr>
        <w:spacing w:before="400" w:after="200"/>
        <w:ind w:left="142"/>
        <w:jc w:val="both"/>
        <w:rPr>
          <w:rFonts w:asciiTheme="minorHAnsi" w:hAnsiTheme="minorHAnsi"/>
          <w:b/>
        </w:rPr>
      </w:pPr>
      <w:r w:rsidRPr="00BD1903">
        <w:rPr>
          <w:rFonts w:asciiTheme="minorHAnsi" w:hAnsiTheme="minorHAnsi"/>
          <w:b/>
        </w:rPr>
        <w:t xml:space="preserve">2.2. </w:t>
      </w:r>
      <w:r w:rsidRPr="00BD1903">
        <w:rPr>
          <w:rFonts w:ascii="Sylfaen" w:hAnsi="Sylfaen" w:cs="Sylfaen"/>
          <w:b/>
          <w:lang w:val="en-US"/>
        </w:rPr>
        <w:t>Փուլ</w:t>
      </w:r>
      <w:r w:rsidRPr="00BD1903">
        <w:rPr>
          <w:rFonts w:asciiTheme="minorHAnsi" w:hAnsiTheme="minorHAnsi"/>
          <w:b/>
        </w:rPr>
        <w:t xml:space="preserve"> 2: </w:t>
      </w:r>
      <w:r w:rsidRPr="00BD1903">
        <w:rPr>
          <w:rFonts w:ascii="Sylfaen" w:hAnsi="Sylfaen" w:cs="Sylfaen"/>
          <w:b/>
          <w:lang w:val="en-US"/>
        </w:rPr>
        <w:t>Մասնակիցների</w:t>
      </w:r>
      <w:r w:rsidRPr="00BD1903">
        <w:rPr>
          <w:rFonts w:asciiTheme="minorHAnsi" w:hAnsiTheme="minorHAnsi"/>
          <w:b/>
        </w:rPr>
        <w:t xml:space="preserve"> </w:t>
      </w:r>
      <w:r w:rsidRPr="00BD1903">
        <w:rPr>
          <w:rFonts w:ascii="Sylfaen" w:hAnsi="Sylfaen" w:cs="Sylfaen"/>
          <w:b/>
          <w:lang w:val="en-US"/>
        </w:rPr>
        <w:t>որակավորումը</w:t>
      </w:r>
      <w:r w:rsidRPr="00BD1903">
        <w:rPr>
          <w:rFonts w:asciiTheme="minorHAnsi" w:hAnsiTheme="minorHAnsi"/>
          <w:b/>
        </w:rPr>
        <w:t xml:space="preserve"> </w:t>
      </w:r>
      <w:r w:rsidRPr="00BD1903">
        <w:rPr>
          <w:rFonts w:ascii="Sylfaen" w:hAnsi="Sylfaen" w:cs="Sylfaen"/>
          <w:b/>
          <w:lang w:val="en-US"/>
        </w:rPr>
        <w:t>և</w:t>
      </w:r>
      <w:r w:rsidRPr="00BD1903">
        <w:rPr>
          <w:rFonts w:asciiTheme="minorHAnsi" w:hAnsiTheme="minorHAnsi"/>
          <w:b/>
        </w:rPr>
        <w:t xml:space="preserve"> </w:t>
      </w:r>
      <w:r w:rsidRPr="00BD1903">
        <w:rPr>
          <w:rFonts w:ascii="Sylfaen" w:hAnsi="Sylfaen" w:cs="Sylfaen"/>
          <w:b/>
          <w:lang w:val="en-US"/>
        </w:rPr>
        <w:t>կարճ</w:t>
      </w:r>
      <w:r w:rsidRPr="00BD1903">
        <w:rPr>
          <w:rFonts w:asciiTheme="minorHAnsi" w:hAnsiTheme="minorHAnsi"/>
          <w:b/>
        </w:rPr>
        <w:t xml:space="preserve"> </w:t>
      </w:r>
      <w:r w:rsidRPr="00BD1903">
        <w:rPr>
          <w:rFonts w:ascii="Sylfaen" w:hAnsi="Sylfaen" w:cs="Sylfaen"/>
          <w:b/>
          <w:lang w:val="en-US"/>
        </w:rPr>
        <w:t>ցուցակի</w:t>
      </w:r>
      <w:r w:rsidRPr="00BD1903">
        <w:rPr>
          <w:rFonts w:asciiTheme="minorHAnsi" w:hAnsiTheme="minorHAnsi"/>
          <w:b/>
        </w:rPr>
        <w:t xml:space="preserve"> </w:t>
      </w:r>
      <w:r w:rsidRPr="00BD1903">
        <w:rPr>
          <w:rFonts w:ascii="Sylfaen" w:hAnsi="Sylfaen" w:cs="Sylfaen"/>
          <w:b/>
          <w:lang w:val="en-US"/>
        </w:rPr>
        <w:t>ձևավորումը</w:t>
      </w:r>
    </w:p>
    <w:p w:rsidR="00AE0E2B" w:rsidRPr="0058105E" w:rsidRDefault="00AE0E2B" w:rsidP="00AE0E2B">
      <w:pPr>
        <w:spacing w:before="400" w:after="200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Երկրորդ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փուլում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ստացված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կգնահատվեն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ըստ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որակավորման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համապատասխանության՝</w:t>
      </w:r>
      <w:r w:rsidRPr="0058105E">
        <w:rPr>
          <w:rFonts w:asciiTheme="minorHAnsi" w:hAnsiTheme="minorHAnsi"/>
        </w:rPr>
        <w:t xml:space="preserve"> 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համապատասխանի</w:t>
      </w:r>
      <w:r w:rsidRPr="0058105E">
        <w:rPr>
          <w:rFonts w:asciiTheme="minorHAnsi" w:hAnsiTheme="minorHAnsi"/>
        </w:rPr>
        <w:t xml:space="preserve"> </w:t>
      </w:r>
      <w:r w:rsidR="009A3D71">
        <w:rPr>
          <w:rFonts w:ascii="Sylfaen" w:hAnsi="Sylfaen" w:cs="Sylfaen"/>
          <w:lang w:val="en-US"/>
        </w:rPr>
        <w:t>ԱՊՀՄՀ</w:t>
      </w:r>
      <w:r w:rsidRPr="0058105E">
        <w:rPr>
          <w:rFonts w:asciiTheme="minorHAnsi" w:hAnsiTheme="minorHAnsi"/>
        </w:rPr>
        <w:t xml:space="preserve"> 2.1.1-2.1.4 </w:t>
      </w:r>
      <w:r w:rsidRPr="0058105E">
        <w:rPr>
          <w:rFonts w:ascii="Sylfaen" w:hAnsi="Sylfaen" w:cs="Sylfaen"/>
          <w:lang w:val="en-US"/>
        </w:rPr>
        <w:t>բաժինների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>:</w:t>
      </w:r>
    </w:p>
    <w:p w:rsidR="00AE0E2B" w:rsidRPr="00BD1903" w:rsidRDefault="00AE0E2B" w:rsidP="007357F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համաձայն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պայմանագիր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կնքել</w:t>
      </w:r>
      <w:r w:rsidRPr="0058105E">
        <w:rPr>
          <w:rFonts w:asciiTheme="minorHAnsi" w:hAnsiTheme="minorHAnsi"/>
        </w:rPr>
        <w:t xml:space="preserve"> </w:t>
      </w:r>
      <w:r w:rsidR="009A3D71">
        <w:rPr>
          <w:rFonts w:ascii="Sylfaen" w:hAnsi="Sylfaen" w:cs="Sylfaen"/>
          <w:lang w:val="en-US"/>
        </w:rPr>
        <w:t>ԱՊՀՄՀ</w:t>
      </w:r>
      <w:r w:rsidRPr="0058105E">
        <w:rPr>
          <w:rFonts w:asciiTheme="minorHAnsi" w:hAnsiTheme="minorHAnsi"/>
        </w:rPr>
        <w:t xml:space="preserve"> </w:t>
      </w:r>
      <w:hyperlink w:anchor="Հավելված3" w:history="1">
        <w:r w:rsidRPr="0037753C">
          <w:rPr>
            <w:rStyle w:val="Hyperlink"/>
            <w:rFonts w:ascii="Sylfaen" w:hAnsi="Sylfaen" w:cs="Sylfaen"/>
            <w:lang w:val="en-US"/>
          </w:rPr>
          <w:t>Հավելված</w:t>
        </w:r>
      </w:hyperlink>
      <w:r w:rsidR="00A053A4" w:rsidRPr="00A053A4">
        <w:rPr>
          <w:rFonts w:ascii="Sylfaen" w:hAnsi="Sylfaen" w:cs="Sylfaen"/>
        </w:rPr>
        <w:t xml:space="preserve"> </w:t>
      </w:r>
      <w:r w:rsidR="00DD5D9B">
        <w:rPr>
          <w:rFonts w:ascii="Sylfaen" w:hAnsi="Sylfaen" w:cs="Sylfaen"/>
        </w:rPr>
        <w:t>2</w:t>
      </w:r>
      <w:r w:rsidR="00A053A4" w:rsidRPr="00A053A4">
        <w:rPr>
          <w:rFonts w:ascii="Sylfaen" w:hAnsi="Sylfaen" w:cs="Sylfaen"/>
        </w:rPr>
        <w:t>-</w:t>
      </w:r>
      <w:r w:rsidR="00A053A4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</w:t>
      </w:r>
      <w:r w:rsidR="00A053A4">
        <w:rPr>
          <w:rFonts w:ascii="Sylfaen" w:hAnsi="Sylfaen" w:cs="Sylfaen"/>
          <w:lang w:val="en-US"/>
        </w:rPr>
        <w:t>անմուշով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առանց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որևէ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փոփոխության</w:t>
      </w:r>
      <w:r w:rsidRPr="0058105E">
        <w:rPr>
          <w:rFonts w:asciiTheme="minorHAnsi" w:hAnsiTheme="minorHAnsi"/>
        </w:rPr>
        <w:t>:</w:t>
      </w:r>
    </w:p>
    <w:p w:rsidR="00BD1903" w:rsidRPr="00BD1903" w:rsidRDefault="00BD1903" w:rsidP="00BD1903">
      <w:pPr>
        <w:pStyle w:val="ListParagraph"/>
        <w:widowControl w:val="0"/>
        <w:numPr>
          <w:ilvl w:val="0"/>
          <w:numId w:val="1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lastRenderedPageBreak/>
        <w:t>Մասնակիցները</w:t>
      </w:r>
      <w:r w:rsidRPr="00BD1903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պետք</w:t>
      </w:r>
      <w:r w:rsidRPr="00BD1903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է</w:t>
      </w:r>
      <w:r w:rsidRPr="00BD1903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հանդիսանան</w:t>
      </w:r>
      <w:r w:rsidRPr="00BD1903">
        <w:rPr>
          <w:rFonts w:ascii="Sylfaen" w:hAnsi="Sylfaen"/>
        </w:rPr>
        <w:t xml:space="preserve"> </w:t>
      </w:r>
      <w:r w:rsidR="00DD5D9B">
        <w:rPr>
          <w:rFonts w:ascii="Sylfaen" w:hAnsi="Sylfaen"/>
        </w:rPr>
        <w:t>HP</w:t>
      </w:r>
      <w:r w:rsidRPr="00BD1903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ընկերության</w:t>
      </w:r>
      <w:r w:rsidRPr="00BD1903">
        <w:rPr>
          <w:rFonts w:ascii="Sylfaen" w:hAnsi="Sylfaen"/>
        </w:rPr>
        <w:t xml:space="preserve"> </w:t>
      </w:r>
      <w:r w:rsidR="00DD5D9B" w:rsidRPr="00067C02">
        <w:rPr>
          <w:rFonts w:asciiTheme="minorHAnsi" w:hAnsiTheme="minorHAnsi" w:cstheme="minorHAnsi"/>
          <w:lang w:val="en-US"/>
        </w:rPr>
        <w:t>Gold</w:t>
      </w:r>
      <w:r w:rsidR="00DD5D9B" w:rsidRPr="00067C02">
        <w:rPr>
          <w:rFonts w:asciiTheme="minorHAnsi" w:hAnsiTheme="minorHAnsi" w:cstheme="minorHAnsi"/>
        </w:rPr>
        <w:t xml:space="preserve"> / </w:t>
      </w:r>
      <w:r w:rsidR="00DD5D9B" w:rsidRPr="00067C02">
        <w:rPr>
          <w:rFonts w:asciiTheme="minorHAnsi" w:hAnsiTheme="minorHAnsi" w:cstheme="minorHAnsi"/>
          <w:lang w:val="en-US"/>
        </w:rPr>
        <w:t>Silver</w:t>
      </w:r>
      <w:r w:rsidR="00DD5D9B" w:rsidRPr="00067C02">
        <w:rPr>
          <w:rFonts w:asciiTheme="minorHAnsi" w:hAnsiTheme="minorHAnsi" w:cstheme="minorHAnsi"/>
        </w:rPr>
        <w:t xml:space="preserve"> </w:t>
      </w:r>
      <w:r w:rsidR="00DD5D9B">
        <w:rPr>
          <w:rFonts w:asciiTheme="minorHAnsi" w:hAnsiTheme="minorHAnsi" w:cstheme="minorHAnsi"/>
        </w:rPr>
        <w:t xml:space="preserve"> </w:t>
      </w:r>
      <w:r w:rsidR="00DD5D9B">
        <w:rPr>
          <w:rFonts w:ascii="Sylfaen" w:hAnsi="Sylfaen" w:cstheme="minorHAnsi"/>
        </w:rPr>
        <w:t xml:space="preserve">մակարդակի </w:t>
      </w:r>
      <w:r>
        <w:rPr>
          <w:rFonts w:ascii="Sylfaen" w:hAnsi="Sylfaen"/>
          <w:lang w:val="en-US"/>
        </w:rPr>
        <w:t>պաշտոնական</w:t>
      </w:r>
      <w:r w:rsidRPr="00BD1903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գործընկեր</w:t>
      </w:r>
      <w:r w:rsidR="00DD5D9B">
        <w:rPr>
          <w:rFonts w:ascii="Sylfaen" w:hAnsi="Sylfaen"/>
        </w:rPr>
        <w:t xml:space="preserve"> կամ անալոգային սարքավորման արտադրողի պաշտոնական :</w:t>
      </w:r>
    </w:p>
    <w:p w:rsidR="00AE0E2B" w:rsidRPr="00BD1903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չունի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պետական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բյուջեի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BD1903">
        <w:rPr>
          <w:rFonts w:asciiTheme="minorHAnsi" w:hAnsiTheme="minorHAnsi"/>
          <w:color w:val="000000"/>
        </w:rPr>
        <w:t>/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այլ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պատվիրատուների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առջև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ժամկետանց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պարտք</w:t>
      </w:r>
      <w:r w:rsidRPr="00BD1903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որը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գերազանցում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ակտիվների</w:t>
      </w:r>
      <w:r w:rsidRPr="00BD1903">
        <w:rPr>
          <w:rFonts w:asciiTheme="minorHAnsi" w:hAnsiTheme="minorHAnsi"/>
          <w:color w:val="000000"/>
        </w:rPr>
        <w:t xml:space="preserve"> 50%-</w:t>
      </w:r>
      <w:r w:rsidRPr="0058105E">
        <w:rPr>
          <w:rFonts w:ascii="Sylfaen" w:hAnsi="Sylfaen" w:cs="Sylfaen"/>
          <w:color w:val="000000"/>
          <w:lang w:val="en-US"/>
        </w:rPr>
        <w:t>ը</w:t>
      </w:r>
      <w:r w:rsidRPr="00BD1903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նրա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նկատմամբ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չեն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տարվում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դատավարություններ՝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կապված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նրա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անվճարունակության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սնանկության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հետ</w:t>
      </w:r>
      <w:r w:rsidRPr="00BD1903">
        <w:rPr>
          <w:rFonts w:asciiTheme="minorHAnsi" w:hAnsiTheme="minorHAnsi"/>
        </w:rPr>
        <w:t>:</w:t>
      </w:r>
      <w:r w:rsidRPr="00BD1903">
        <w:rPr>
          <w:rFonts w:asciiTheme="minorHAnsi" w:hAnsiTheme="minorHAnsi"/>
          <w:color w:val="000000"/>
        </w:rPr>
        <w:t xml:space="preserve"> 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Մասնակիցը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չունի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ժամկետանց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պարտքեր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երրորդ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անձանց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նկատմամբ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համաձայն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վարկային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բյուրոյի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գրանցամատյանի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տեղեկատվության</w:t>
      </w:r>
      <w:r w:rsidRPr="0058105E">
        <w:rPr>
          <w:rFonts w:asciiTheme="minorHAnsi" w:hAnsiTheme="minorHAnsi"/>
        </w:rPr>
        <w:t>: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Չկան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ղեկավար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աշխատակիցների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կողմից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տնտեսական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հանցագործությունների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կատարման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չմարված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դատվածության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փաստե</w:t>
      </w:r>
      <w:r w:rsidR="00BD1903">
        <w:rPr>
          <w:rFonts w:ascii="Sylfaen" w:hAnsi="Sylfaen" w:cs="Sylfaen"/>
          <w:color w:val="000000"/>
          <w:lang w:val="en-US"/>
        </w:rPr>
        <w:t>ր</w:t>
      </w:r>
      <w:r w:rsidRPr="0058105E">
        <w:rPr>
          <w:rFonts w:asciiTheme="minorHAnsi" w:hAnsiTheme="minorHAnsi"/>
        </w:rPr>
        <w:t>:</w:t>
      </w:r>
      <w:r w:rsidRPr="0058105E">
        <w:rPr>
          <w:rFonts w:asciiTheme="minorHAnsi" w:hAnsiTheme="minorHAnsi"/>
          <w:color w:val="000000"/>
        </w:rPr>
        <w:t xml:space="preserve">   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Չկան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Պատվիրատուի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միջև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գործընթացին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նախորդող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երեք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տարվա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ընթացքում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ապրանքների</w:t>
      </w:r>
      <w:r w:rsidRPr="0058105E">
        <w:rPr>
          <w:rFonts w:asciiTheme="minorHAnsi" w:hAnsiTheme="minorHAnsi"/>
          <w:color w:val="000000"/>
        </w:rPr>
        <w:t>/</w:t>
      </w:r>
      <w:r w:rsidRPr="0058105E">
        <w:rPr>
          <w:rFonts w:ascii="Sylfaen" w:hAnsi="Sylfaen" w:cs="Sylfaen"/>
          <w:color w:val="000000"/>
          <w:lang w:val="en-US"/>
        </w:rPr>
        <w:t>ծառայությունների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մատակարարման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պայմանագրերից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բխող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վեճերի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վերաբերյալ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օրինական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ուժի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մեջ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մտած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այնպիսի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արբիտրաժային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որոշումներ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վճիռներ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որոնք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վկայում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կողմից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օրենքի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պայմանագրով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ստանձնած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պարտավորությունների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գործարար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շրջանառության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սովորույթների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կոպիտ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խախտման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մասին</w:t>
      </w:r>
      <w:r w:rsidRPr="0058105E">
        <w:rPr>
          <w:rFonts w:asciiTheme="minorHAnsi" w:hAnsiTheme="minorHAnsi"/>
        </w:rPr>
        <w:t>:</w:t>
      </w:r>
      <w:r w:rsidRPr="0058105E">
        <w:rPr>
          <w:rFonts w:asciiTheme="minorHAnsi" w:hAnsiTheme="minorHAnsi"/>
          <w:color w:val="000000"/>
        </w:rPr>
        <w:t xml:space="preserve">   </w:t>
      </w:r>
    </w:p>
    <w:p w:rsidR="00AE0E2B" w:rsidRPr="0058105E" w:rsidRDefault="00AE0E2B" w:rsidP="00AE0E2B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jc w:val="both"/>
        <w:rPr>
          <w:rFonts w:asciiTheme="minorHAnsi" w:hAnsiTheme="minorHAnsi"/>
          <w:b/>
          <w:color w:val="FF0000"/>
          <w:highlight w:val="yellow"/>
        </w:rPr>
      </w:pPr>
      <w:r w:rsidRPr="0058105E">
        <w:rPr>
          <w:rFonts w:asciiTheme="minorHAnsi" w:hAnsiTheme="minorHAnsi"/>
          <w:color w:val="000000"/>
        </w:rPr>
        <w:t xml:space="preserve"> </w:t>
      </w:r>
    </w:p>
    <w:p w:rsidR="003E5DDB" w:rsidRPr="003E5DDB" w:rsidRDefault="00AE0E2B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FF0000"/>
        </w:rPr>
      </w:pPr>
      <w:r w:rsidRPr="0058105E">
        <w:rPr>
          <w:rFonts w:ascii="Sylfaen" w:hAnsi="Sylfaen" w:cs="Sylfaen"/>
          <w:color w:val="FF0000"/>
          <w:lang w:val="en-US"/>
        </w:rPr>
        <w:t>Պատվիրատուն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իրեն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իրավունք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վերապահում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թույլ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չտալ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մասնակցել</w:t>
      </w:r>
      <w:r w:rsidRPr="0058105E">
        <w:rPr>
          <w:rFonts w:asciiTheme="minorHAnsi" w:hAnsiTheme="minorHAnsi"/>
          <w:color w:val="FF0000"/>
        </w:rPr>
        <w:t xml:space="preserve"> </w:t>
      </w:r>
      <w:r w:rsidR="00BD1903">
        <w:rPr>
          <w:rFonts w:ascii="Sylfaen" w:hAnsi="Sylfaen" w:cs="Sylfaen"/>
          <w:color w:val="FF0000"/>
          <w:lang w:val="en-US"/>
        </w:rPr>
        <w:t>ԱՊՀ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հաջորդ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փուլերին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այն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Մասնակցին</w:t>
      </w:r>
      <w:r w:rsidRPr="0058105E">
        <w:rPr>
          <w:rFonts w:asciiTheme="minorHAnsi" w:hAnsiTheme="minorHAnsi"/>
          <w:color w:val="FF0000"/>
        </w:rPr>
        <w:t xml:space="preserve">, </w:t>
      </w:r>
      <w:r w:rsidRPr="0058105E">
        <w:rPr>
          <w:rFonts w:ascii="Sylfaen" w:hAnsi="Sylfaen" w:cs="Sylfaen"/>
          <w:color w:val="FF0000"/>
          <w:lang w:val="en-US"/>
        </w:rPr>
        <w:t>որի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առաջարկը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համապատասխանում</w:t>
      </w:r>
      <w:r w:rsidRPr="0058105E">
        <w:rPr>
          <w:rFonts w:asciiTheme="minorHAnsi" w:hAnsiTheme="minorHAnsi"/>
          <w:color w:val="FF0000"/>
        </w:rPr>
        <w:t xml:space="preserve">  </w:t>
      </w:r>
      <w:r w:rsidR="009A3D71">
        <w:rPr>
          <w:rFonts w:ascii="Sylfaen" w:hAnsi="Sylfaen" w:cs="Sylfaen"/>
          <w:color w:val="FF0000"/>
          <w:lang w:val="en-US"/>
        </w:rPr>
        <w:t>ԱՊՀՄՀ</w:t>
      </w:r>
      <w:r w:rsidRPr="0058105E">
        <w:rPr>
          <w:rFonts w:asciiTheme="minorHAnsi" w:hAnsiTheme="minorHAnsi"/>
          <w:color w:val="FF0000"/>
        </w:rPr>
        <w:t xml:space="preserve"> 2.2 </w:t>
      </w:r>
      <w:r w:rsidRPr="0058105E">
        <w:rPr>
          <w:rFonts w:ascii="Sylfaen" w:hAnsi="Sylfaen" w:cs="Sylfaen"/>
          <w:color w:val="FF0000"/>
          <w:lang w:val="en-US"/>
        </w:rPr>
        <w:t>բաժնում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թվարկված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որակավորման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պահանջներից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գոնե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մեկին</w:t>
      </w:r>
      <w:r w:rsidRPr="0058105E">
        <w:rPr>
          <w:rFonts w:asciiTheme="minorHAnsi" w:hAnsiTheme="minorHAnsi"/>
          <w:color w:val="FF0000"/>
        </w:rPr>
        <w:t>:</w:t>
      </w:r>
    </w:p>
    <w:p w:rsidR="003E5DDB" w:rsidRPr="003E5DDB" w:rsidRDefault="003E5DD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Մասնակիցները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արտացոլում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է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իր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առաջարկի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համապատասխանությունը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որակավորման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պահանջներին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Որակավորման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պահանջներին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համապատասխանության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հայտարարագրում</w:t>
      </w:r>
      <w:r w:rsidRPr="003E5DDB">
        <w:rPr>
          <w:rFonts w:ascii="Sylfaen" w:hAnsi="Sylfaen"/>
        </w:rPr>
        <w:t xml:space="preserve"> (</w:t>
      </w:r>
      <w:hyperlink w:anchor="Հավելված4" w:history="1">
        <w:r w:rsidRPr="0037753C">
          <w:rPr>
            <w:rStyle w:val="Hyperlink"/>
            <w:rFonts w:ascii="Sylfaen" w:hAnsi="Sylfaen"/>
            <w:lang w:val="en-US"/>
          </w:rPr>
          <w:t>Հավելված</w:t>
        </w:r>
        <w:r w:rsidRPr="0037753C">
          <w:rPr>
            <w:rStyle w:val="Hyperlink"/>
            <w:rFonts w:ascii="Sylfaen" w:hAnsi="Sylfaen"/>
          </w:rPr>
          <w:t xml:space="preserve"> </w:t>
        </w:r>
        <w:r w:rsidR="00DD5D9B">
          <w:rPr>
            <w:rStyle w:val="Hyperlink"/>
            <w:rFonts w:ascii="Sylfaen" w:hAnsi="Sylfaen"/>
          </w:rPr>
          <w:t>2</w:t>
        </w:r>
      </w:hyperlink>
      <w:r w:rsidRPr="003E5DDB">
        <w:rPr>
          <w:rFonts w:ascii="Sylfaen" w:hAnsi="Sylfaen"/>
        </w:rPr>
        <w:t>`</w:t>
      </w:r>
      <w:r>
        <w:rPr>
          <w:rFonts w:ascii="Sylfaen" w:hAnsi="Sylfaen"/>
          <w:lang w:val="en-US"/>
        </w:rPr>
        <w:t>ձևաչափ</w:t>
      </w:r>
      <w:r w:rsidRPr="003E5DDB">
        <w:rPr>
          <w:rFonts w:ascii="Sylfaen" w:hAnsi="Sylfaen"/>
        </w:rPr>
        <w:t>):</w:t>
      </w:r>
    </w:p>
    <w:p w:rsidR="00AE0E2B" w:rsidRPr="003E5DDB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Մասնակիցների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առաջարկների՝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որակավորման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համապատասխանության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վերլուծության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արդյունքներով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Պատվիրատուն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ձևավորում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կարճ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ցուցակը</w:t>
      </w:r>
      <w:r w:rsidRPr="003E5DDB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կհրավիրվեն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մասնակցել</w:t>
      </w:r>
      <w:r w:rsidRPr="003E5DDB">
        <w:rPr>
          <w:rFonts w:asciiTheme="minorHAnsi" w:hAnsiTheme="minorHAnsi"/>
        </w:rPr>
        <w:t xml:space="preserve"> </w:t>
      </w:r>
      <w:r w:rsidR="003E5DDB">
        <w:rPr>
          <w:rFonts w:ascii="Sylfaen" w:hAnsi="Sylfaen" w:cs="Sylfaen"/>
          <w:lang w:val="en-US"/>
        </w:rPr>
        <w:t>ԱՊՀ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հաջորդ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փուլերին</w:t>
      </w:r>
      <w:r w:rsidRPr="003E5DDB">
        <w:rPr>
          <w:rFonts w:asciiTheme="minorHAnsi" w:hAnsiTheme="minorHAnsi"/>
        </w:rPr>
        <w:t>:</w:t>
      </w:r>
    </w:p>
    <w:p w:rsidR="00AE0E2B" w:rsidRPr="003E5DDB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կտեղեկացնի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կարճ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ցուցակում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չընդգրկված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պատճառների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թույլ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չտվեցին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շարունակել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մասնակցությունը</w:t>
      </w:r>
      <w:r w:rsidRPr="0058105E">
        <w:rPr>
          <w:rFonts w:asciiTheme="minorHAnsi" w:hAnsiTheme="minorHAnsi"/>
        </w:rPr>
        <w:t xml:space="preserve"> </w:t>
      </w:r>
      <w:r w:rsidR="001836B5">
        <w:rPr>
          <w:rFonts w:ascii="Sylfaen" w:hAnsi="Sylfaen" w:cs="Sylfaen"/>
          <w:lang w:val="en-US"/>
        </w:rPr>
        <w:t>ԱՊՀ</w:t>
      </w:r>
      <w:r w:rsidR="001836B5" w:rsidRPr="001836B5">
        <w:rPr>
          <w:rFonts w:ascii="Sylfaen" w:hAnsi="Sylfaen" w:cs="Sylfaen"/>
        </w:rPr>
        <w:t>-</w:t>
      </w:r>
      <w:r w:rsidRPr="0058105E">
        <w:rPr>
          <w:rFonts w:ascii="Sylfaen" w:hAnsi="Sylfaen" w:cs="Sylfaen"/>
          <w:lang w:val="en-US"/>
        </w:rPr>
        <w:t>ին</w:t>
      </w:r>
      <w:r w:rsidRPr="0058105E">
        <w:rPr>
          <w:rFonts w:asciiTheme="minorHAnsi" w:hAnsiTheme="minorHAnsi"/>
        </w:rPr>
        <w:t xml:space="preserve">: </w:t>
      </w:r>
    </w:p>
    <w:p w:rsidR="003E5DDB" w:rsidRPr="0058105E" w:rsidRDefault="003E5DD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ԱՊՀ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անցկացման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պահին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որակազրկված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մասնակիցը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չի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թույլատրվում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ԱՊՀ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հետագա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փուլերին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մասնակցելուն</w:t>
      </w:r>
      <w:r w:rsidRPr="004C6214">
        <w:rPr>
          <w:rFonts w:ascii="Sylfaen" w:hAnsi="Sylfaen"/>
        </w:rPr>
        <w:t>:</w:t>
      </w:r>
    </w:p>
    <w:p w:rsidR="00AE0E2B" w:rsidRPr="0058105E" w:rsidRDefault="00AE0E2B" w:rsidP="00AE0E2B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58105E">
        <w:rPr>
          <w:rFonts w:asciiTheme="minorHAnsi" w:hAnsiTheme="minorHAnsi"/>
          <w:b/>
        </w:rPr>
        <w:t xml:space="preserve">2.3  </w:t>
      </w:r>
      <w:r w:rsidRPr="0058105E">
        <w:rPr>
          <w:rFonts w:ascii="Sylfaen" w:hAnsi="Sylfaen" w:cs="Sylfaen"/>
          <w:b/>
          <w:lang w:val="en-US"/>
        </w:rPr>
        <w:t>Փուլ</w:t>
      </w:r>
      <w:r w:rsidRPr="0058105E">
        <w:rPr>
          <w:rFonts w:asciiTheme="minorHAnsi" w:hAnsiTheme="minorHAnsi"/>
          <w:b/>
        </w:rPr>
        <w:t xml:space="preserve"> 3</w:t>
      </w:r>
      <w:r w:rsidRPr="0058105E">
        <w:rPr>
          <w:rFonts w:asciiTheme="minorHAnsi" w:hAnsiTheme="minorHAnsi"/>
          <w:b/>
          <w:lang w:val="hy-AM"/>
        </w:rPr>
        <w:t xml:space="preserve">:  </w:t>
      </w:r>
      <w:r w:rsidRPr="0058105E">
        <w:rPr>
          <w:rFonts w:ascii="Sylfaen" w:hAnsi="Sylfaen" w:cs="Sylfaen"/>
          <w:b/>
          <w:lang w:val="en-US"/>
        </w:rPr>
        <w:t>Առաջարկների</w:t>
      </w:r>
      <w:r w:rsidRPr="0058105E">
        <w:rPr>
          <w:rFonts w:asciiTheme="minorHAnsi" w:hAnsiTheme="minorHAnsi"/>
          <w:b/>
          <w:lang w:val="en-US"/>
        </w:rPr>
        <w:t xml:space="preserve"> </w:t>
      </w:r>
      <w:r w:rsidRPr="0058105E">
        <w:rPr>
          <w:rFonts w:ascii="Sylfaen" w:hAnsi="Sylfaen" w:cs="Sylfaen"/>
          <w:b/>
          <w:lang w:val="en-US"/>
        </w:rPr>
        <w:t>բարելավում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lastRenderedPageBreak/>
        <w:t>Տվյալ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փուլ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կհասնեն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հաստատել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համապատասխանությունը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որակավորման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թվարկված</w:t>
      </w:r>
      <w:r w:rsidRPr="0058105E">
        <w:rPr>
          <w:rFonts w:asciiTheme="minorHAnsi" w:hAnsiTheme="minorHAnsi"/>
        </w:rPr>
        <w:t xml:space="preserve"> </w:t>
      </w:r>
      <w:r w:rsidR="009A3D71">
        <w:rPr>
          <w:rFonts w:ascii="Sylfaen" w:hAnsi="Sylfaen" w:cs="Sylfaen"/>
          <w:lang w:val="en-US"/>
        </w:rPr>
        <w:t>ԱՊՀՄՀ</w:t>
      </w:r>
      <w:r w:rsidRPr="0058105E">
        <w:rPr>
          <w:rFonts w:asciiTheme="minorHAnsi" w:hAnsiTheme="minorHAnsi"/>
        </w:rPr>
        <w:t xml:space="preserve"> 2.2 </w:t>
      </w:r>
      <w:r w:rsidRPr="0058105E">
        <w:rPr>
          <w:rFonts w:ascii="Sylfaen" w:hAnsi="Sylfaen" w:cs="Sylfaen"/>
          <w:lang w:val="en-US"/>
        </w:rPr>
        <w:t>բաժնում</w:t>
      </w:r>
      <w:r w:rsidRPr="0058105E">
        <w:rPr>
          <w:rFonts w:asciiTheme="minorHAnsi" w:hAnsiTheme="minorHAnsi"/>
        </w:rPr>
        <w:t xml:space="preserve">: </w:t>
      </w:r>
    </w:p>
    <w:p w:rsidR="00594A1C" w:rsidRPr="004C6214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</w:rPr>
      </w:pPr>
      <w:r w:rsidRPr="004C6214">
        <w:rPr>
          <w:rFonts w:ascii="Sylfaen" w:hAnsi="Sylfaen" w:cs="Sylfaen"/>
          <w:lang w:val="en-US"/>
        </w:rPr>
        <w:t>Փուլը</w:t>
      </w:r>
      <w:r w:rsidRPr="004C6214">
        <w:rPr>
          <w:rFonts w:ascii="Sylfaen" w:hAnsi="Sylfaen"/>
        </w:rPr>
        <w:t xml:space="preserve"> </w:t>
      </w:r>
      <w:r w:rsidRPr="004C6214">
        <w:rPr>
          <w:rFonts w:ascii="Sylfaen" w:hAnsi="Sylfaen" w:cs="Sylfaen"/>
          <w:lang w:val="en-US"/>
        </w:rPr>
        <w:t>կանցկացվի</w:t>
      </w:r>
      <w:r w:rsidRPr="004C6214">
        <w:rPr>
          <w:rFonts w:ascii="Sylfaen" w:hAnsi="Sylfaen"/>
        </w:rPr>
        <w:t xml:space="preserve"> </w:t>
      </w:r>
      <w:r w:rsidRPr="004C6214">
        <w:rPr>
          <w:rFonts w:ascii="Sylfaen" w:hAnsi="Sylfaen" w:cs="Sylfaen"/>
          <w:lang w:val="en-US"/>
        </w:rPr>
        <w:t>էլեկտրոնային</w:t>
      </w:r>
      <w:r w:rsidRPr="004C6214">
        <w:rPr>
          <w:rFonts w:ascii="Sylfaen" w:hAnsi="Sylfaen"/>
        </w:rPr>
        <w:t xml:space="preserve"> </w:t>
      </w:r>
      <w:r w:rsidRPr="004C6214">
        <w:rPr>
          <w:rFonts w:ascii="Sylfaen" w:hAnsi="Sylfaen" w:cs="Sylfaen"/>
          <w:lang w:val="en-US"/>
        </w:rPr>
        <w:t>աճուրդի</w:t>
      </w:r>
      <w:r w:rsidR="00934540" w:rsidRPr="004C6214">
        <w:rPr>
          <w:rFonts w:ascii="Sylfaen" w:hAnsi="Sylfaen" w:cs="Sylfaen"/>
        </w:rPr>
        <w:t xml:space="preserve"> </w:t>
      </w:r>
      <w:r w:rsidR="00594A1C" w:rsidRPr="004C6214">
        <w:rPr>
          <w:rFonts w:ascii="Sylfaen" w:hAnsi="Sylfaen" w:cs="Sylfaen"/>
          <w:lang w:val="en-US"/>
        </w:rPr>
        <w:t>ձևաչափով</w:t>
      </w:r>
      <w:r w:rsidR="00594A1C" w:rsidRPr="004C6214">
        <w:rPr>
          <w:rFonts w:ascii="Sylfaen" w:hAnsi="Sylfaen" w:cs="Sylfaen"/>
        </w:rPr>
        <w:t>:</w:t>
      </w:r>
      <w:r w:rsidR="00594A1C" w:rsidRPr="004C6214">
        <w:rPr>
          <w:rFonts w:ascii="Sylfaen" w:hAnsi="Sylfaen" w:cs="Sylfaen"/>
          <w:lang w:val="en-US"/>
        </w:rPr>
        <w:t>Աճուրդի</w:t>
      </w:r>
      <w:r w:rsidR="00594A1C" w:rsidRPr="004C6214">
        <w:rPr>
          <w:rFonts w:ascii="Sylfaen" w:hAnsi="Sylfaen" w:cs="Sylfaen"/>
        </w:rPr>
        <w:t xml:space="preserve"> </w:t>
      </w:r>
      <w:r w:rsidR="00594A1C" w:rsidRPr="004C6214">
        <w:rPr>
          <w:rFonts w:ascii="Sylfaen" w:hAnsi="Sylfaen" w:cs="Sylfaen"/>
          <w:lang w:val="en-US"/>
        </w:rPr>
        <w:t>դրույքաչափը</w:t>
      </w:r>
      <w:r w:rsidR="00594A1C" w:rsidRPr="004C6214">
        <w:rPr>
          <w:rFonts w:ascii="Sylfaen" w:hAnsi="Sylfaen" w:cs="Sylfaen"/>
        </w:rPr>
        <w:t xml:space="preserve"> </w:t>
      </w:r>
      <w:r w:rsidR="00594A1C" w:rsidRPr="004C6214">
        <w:rPr>
          <w:rFonts w:ascii="Sylfaen" w:hAnsi="Sylfaen" w:cs="Sylfaen"/>
          <w:lang w:val="en-US"/>
        </w:rPr>
        <w:t>կլինի</w:t>
      </w:r>
      <w:r w:rsidR="004C6214" w:rsidRPr="004C6214">
        <w:rPr>
          <w:rFonts w:ascii="Sylfaen" w:hAnsi="Sylfaen" w:cs="Sylfaen"/>
        </w:rPr>
        <w:t xml:space="preserve"> </w:t>
      </w:r>
      <w:r w:rsidR="00DD5D9B">
        <w:rPr>
          <w:rFonts w:ascii="Sylfaen" w:hAnsi="Sylfaen" w:cs="Sylfaen"/>
        </w:rPr>
        <w:t>առաջարկի</w:t>
      </w:r>
      <w:r w:rsidR="004C6214" w:rsidRPr="004C6214">
        <w:rPr>
          <w:rFonts w:ascii="Sylfaen" w:hAnsi="Sylfaen" w:cs="Sylfaen"/>
        </w:rPr>
        <w:t xml:space="preserve"> </w:t>
      </w:r>
      <w:r w:rsidR="004C6214">
        <w:rPr>
          <w:rFonts w:ascii="Sylfaen" w:hAnsi="Sylfaen" w:cs="Sylfaen"/>
          <w:lang w:val="en-US"/>
        </w:rPr>
        <w:t>ընդհանուր</w:t>
      </w:r>
      <w:r w:rsidR="00DD5D9B">
        <w:rPr>
          <w:rFonts w:ascii="Sylfaen" w:hAnsi="Sylfaen" w:cs="Sylfaen"/>
        </w:rPr>
        <w:t xml:space="preserve"> արժեքը</w:t>
      </w:r>
      <w:r w:rsidR="00594A1C" w:rsidRPr="004C6214">
        <w:rPr>
          <w:rFonts w:ascii="Sylfaen" w:hAnsi="Sylfaen" w:cs="Sylfaen"/>
        </w:rPr>
        <w:t xml:space="preserve">: </w:t>
      </w:r>
    </w:p>
    <w:p w:rsidR="002E670F" w:rsidRPr="002E670F" w:rsidRDefault="002E670F" w:rsidP="00AE0E2B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</w:rPr>
      </w:pPr>
      <w:r>
        <w:rPr>
          <w:rFonts w:ascii="Sylfaen" w:hAnsi="Sylfaen" w:cs="Sylfaen"/>
          <w:lang w:val="en-US"/>
        </w:rPr>
        <w:t>Տարբեր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արժույթներով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առաջարկները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կբերվեն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արժութային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մեկ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հիմքի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և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կհամեմատվեն</w:t>
      </w:r>
      <w:r w:rsidRPr="002E670F">
        <w:rPr>
          <w:rFonts w:ascii="Sylfaen" w:hAnsi="Sylfaen" w:cs="Sylfaen"/>
        </w:rPr>
        <w:t xml:space="preserve"> </w:t>
      </w:r>
      <w:r w:rsidR="004C6214">
        <w:rPr>
          <w:rFonts w:ascii="Sylfaen" w:hAnsi="Sylfaen" w:cs="Sylfaen"/>
          <w:lang w:val="en-US"/>
        </w:rPr>
        <w:t>մասնակիցների</w:t>
      </w:r>
      <w:r w:rsidR="004C6214" w:rsidRPr="004C6214">
        <w:rPr>
          <w:rFonts w:ascii="Sylfaen" w:hAnsi="Sylfaen" w:cs="Sylfaen"/>
        </w:rPr>
        <w:t xml:space="preserve"> </w:t>
      </w:r>
      <w:r w:rsidR="004C6214">
        <w:rPr>
          <w:rFonts w:ascii="Sylfaen" w:hAnsi="Sylfaen" w:cs="Sylfaen"/>
          <w:lang w:val="en-US"/>
        </w:rPr>
        <w:t>կարճ</w:t>
      </w:r>
      <w:r w:rsidR="004C6214" w:rsidRPr="004C6214">
        <w:rPr>
          <w:rFonts w:ascii="Sylfaen" w:hAnsi="Sylfaen" w:cs="Sylfaen"/>
        </w:rPr>
        <w:t xml:space="preserve"> </w:t>
      </w:r>
      <w:r w:rsidR="004C6214">
        <w:rPr>
          <w:rFonts w:ascii="Sylfaen" w:hAnsi="Sylfaen" w:cs="Sylfaen"/>
          <w:lang w:val="en-US"/>
        </w:rPr>
        <w:t>ցուցակի</w:t>
      </w:r>
      <w:r w:rsidR="004C6214" w:rsidRPr="004C6214">
        <w:rPr>
          <w:rFonts w:ascii="Sylfaen" w:hAnsi="Sylfaen" w:cs="Sylfaen"/>
        </w:rPr>
        <w:t xml:space="preserve"> </w:t>
      </w:r>
      <w:r w:rsidR="004C6214">
        <w:rPr>
          <w:rFonts w:ascii="Sylfaen" w:hAnsi="Sylfaen" w:cs="Sylfaen"/>
          <w:lang w:val="en-US"/>
        </w:rPr>
        <w:t>հաստատման</w:t>
      </w:r>
      <w:r w:rsidR="004C6214" w:rsidRPr="004C621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օրվա</w:t>
      </w:r>
      <w:r w:rsidR="004C6214" w:rsidRPr="004C6214">
        <w:rPr>
          <w:rFonts w:ascii="Sylfaen" w:hAnsi="Sylfaen" w:cs="Sylfaen"/>
        </w:rPr>
        <w:t xml:space="preserve"> </w:t>
      </w:r>
      <w:r w:rsidR="004C6214">
        <w:rPr>
          <w:rFonts w:ascii="Sylfaen" w:hAnsi="Sylfaen" w:cs="Sylfaen"/>
          <w:lang w:val="en-US"/>
        </w:rPr>
        <w:t>դրությամբ</w:t>
      </w:r>
      <w:r w:rsidR="004C6214" w:rsidRPr="004C6214">
        <w:rPr>
          <w:rFonts w:ascii="Sylfaen" w:hAnsi="Sylfaen" w:cs="Sylfaen"/>
        </w:rPr>
        <w:t xml:space="preserve"> </w:t>
      </w:r>
      <w:r w:rsidR="004C6214">
        <w:rPr>
          <w:rFonts w:ascii="Sylfaen" w:hAnsi="Sylfaen" w:cs="Sylfaen"/>
          <w:lang w:val="en-US"/>
        </w:rPr>
        <w:t>ՀՀ</w:t>
      </w:r>
      <w:r w:rsidR="004C6214" w:rsidRPr="004C6214">
        <w:rPr>
          <w:rFonts w:ascii="Sylfaen" w:hAnsi="Sylfaen" w:cs="Sylfaen"/>
        </w:rPr>
        <w:t xml:space="preserve"> </w:t>
      </w:r>
      <w:r w:rsidR="004C6214">
        <w:rPr>
          <w:rFonts w:ascii="Sylfaen" w:hAnsi="Sylfaen" w:cs="Sylfaen"/>
          <w:lang w:val="en-US"/>
        </w:rPr>
        <w:t>ԿԲ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փոխարժեքի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կուրսին</w:t>
      </w:r>
      <w:r w:rsidRPr="002E670F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համապատասխան</w:t>
      </w:r>
      <w:r w:rsidRPr="002E670F">
        <w:rPr>
          <w:rFonts w:ascii="Sylfaen" w:hAnsi="Sylfaen" w:cs="Sylfaen"/>
        </w:rPr>
        <w:t>:</w:t>
      </w:r>
    </w:p>
    <w:p w:rsidR="00AE0E2B" w:rsidRPr="00594A1C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</w:rPr>
      </w:pPr>
      <w:r w:rsidRPr="00594A1C">
        <w:rPr>
          <w:rFonts w:ascii="Sylfaen" w:hAnsi="Sylfaen"/>
        </w:rPr>
        <w:t xml:space="preserve">Պատվիրատուն իրեն իրավունք է վերապահում սահմանել </w:t>
      </w:r>
      <w:r w:rsidR="00EB63A8">
        <w:rPr>
          <w:rFonts w:ascii="Sylfaen" w:hAnsi="Sylfaen"/>
          <w:lang w:val="en-US"/>
        </w:rPr>
        <w:t>մասնագրի</w:t>
      </w:r>
      <w:r w:rsidR="00EB63A8" w:rsidRPr="00EB63A8">
        <w:rPr>
          <w:rFonts w:ascii="Sylfaen" w:hAnsi="Sylfaen"/>
        </w:rPr>
        <w:t xml:space="preserve"> </w:t>
      </w:r>
      <w:r w:rsidR="00EB63A8">
        <w:rPr>
          <w:rFonts w:ascii="Sylfaen" w:hAnsi="Sylfaen"/>
          <w:lang w:val="en-US"/>
        </w:rPr>
        <w:t>յուրաքանչյուր</w:t>
      </w:r>
      <w:r w:rsidR="00EB63A8" w:rsidRPr="00EB63A8">
        <w:rPr>
          <w:rFonts w:ascii="Sylfaen" w:hAnsi="Sylfaen"/>
        </w:rPr>
        <w:t xml:space="preserve"> </w:t>
      </w:r>
      <w:r w:rsidR="00EB63A8">
        <w:rPr>
          <w:rFonts w:ascii="Sylfaen" w:hAnsi="Sylfaen"/>
          <w:lang w:val="en-US"/>
        </w:rPr>
        <w:t>տողի</w:t>
      </w:r>
      <w:r w:rsidR="00EB63A8" w:rsidRPr="00EB63A8">
        <w:rPr>
          <w:rFonts w:ascii="Sylfaen" w:hAnsi="Sylfaen"/>
        </w:rPr>
        <w:t xml:space="preserve"> </w:t>
      </w:r>
      <w:r w:rsidR="00EB63A8">
        <w:rPr>
          <w:rFonts w:ascii="Sylfaen" w:hAnsi="Sylfaen"/>
          <w:lang w:val="en-US"/>
        </w:rPr>
        <w:t>համար</w:t>
      </w:r>
      <w:r w:rsidRPr="00594A1C">
        <w:rPr>
          <w:rFonts w:ascii="Sylfaen" w:hAnsi="Sylfaen"/>
        </w:rPr>
        <w:t xml:space="preserve"> շեմային արժեքը (շեմային դրույքաչափը)</w:t>
      </w:r>
      <w:r w:rsidR="004D74D5" w:rsidRPr="004D74D5">
        <w:rPr>
          <w:rFonts w:ascii="Sylfaen" w:hAnsi="Sylfaen"/>
        </w:rPr>
        <w:t>`</w:t>
      </w:r>
      <w:r w:rsidRPr="00594A1C">
        <w:rPr>
          <w:rFonts w:ascii="Sylfaen" w:hAnsi="Sylfaen"/>
        </w:rPr>
        <w:t xml:space="preserve"> էլեկտրոնային աճուրդ մուտք գործելու</w:t>
      </w:r>
      <w:r w:rsidR="00AB3176" w:rsidRPr="00594A1C">
        <w:rPr>
          <w:rFonts w:ascii="Sylfaen" w:hAnsi="Sylfaen"/>
        </w:rPr>
        <w:t xml:space="preserve"> </w:t>
      </w:r>
      <w:r w:rsidRPr="00594A1C">
        <w:rPr>
          <w:rFonts w:ascii="Sylfaen" w:hAnsi="Sylfaen"/>
        </w:rPr>
        <w:t xml:space="preserve">համար: </w:t>
      </w:r>
    </w:p>
    <w:p w:rsidR="00AE0E2B" w:rsidRPr="00E205F2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</w:rPr>
      </w:pPr>
      <w:r w:rsidRPr="00E205F2">
        <w:rPr>
          <w:rFonts w:ascii="Sylfaen" w:hAnsi="Sylfaen" w:cs="Sylfaen"/>
          <w:lang w:val="en-US"/>
        </w:rPr>
        <w:t>Էլեկտրոնային</w:t>
      </w:r>
      <w:r w:rsidRPr="00E205F2">
        <w:rPr>
          <w:rFonts w:ascii="Sylfaen" w:hAnsi="Sylfaen"/>
        </w:rPr>
        <w:t xml:space="preserve"> </w:t>
      </w:r>
      <w:r w:rsidRPr="00E205F2">
        <w:rPr>
          <w:rFonts w:ascii="Sylfaen" w:hAnsi="Sylfaen" w:cs="Sylfaen"/>
          <w:lang w:val="en-US"/>
        </w:rPr>
        <w:t>աճուրդի</w:t>
      </w:r>
      <w:r w:rsidRPr="00E205F2">
        <w:rPr>
          <w:rFonts w:ascii="Sylfaen" w:hAnsi="Sylfaen"/>
        </w:rPr>
        <w:t xml:space="preserve"> </w:t>
      </w:r>
      <w:r w:rsidRPr="00E205F2">
        <w:rPr>
          <w:rFonts w:ascii="Sylfaen" w:hAnsi="Sylfaen" w:cs="Sylfaen"/>
          <w:lang w:val="en-US"/>
        </w:rPr>
        <w:t>մասնակցի</w:t>
      </w:r>
      <w:r w:rsidRPr="00E205F2">
        <w:rPr>
          <w:rFonts w:ascii="Sylfaen" w:hAnsi="Sylfaen"/>
        </w:rPr>
        <w:t xml:space="preserve"> </w:t>
      </w:r>
      <w:r w:rsidRPr="00E205F2">
        <w:rPr>
          <w:rFonts w:ascii="Sylfaen" w:hAnsi="Sylfaen" w:cs="Sylfaen"/>
          <w:lang w:val="en-US"/>
        </w:rPr>
        <w:t>հրահանգը</w:t>
      </w:r>
      <w:r w:rsidRPr="00E205F2">
        <w:rPr>
          <w:rFonts w:ascii="Sylfaen" w:hAnsi="Sylfaen"/>
        </w:rPr>
        <w:t xml:space="preserve"> </w:t>
      </w:r>
      <w:r w:rsidR="00E205F2" w:rsidRPr="00E205F2">
        <w:rPr>
          <w:rFonts w:ascii="Sylfaen" w:hAnsi="Sylfaen"/>
        </w:rPr>
        <w:t xml:space="preserve"> </w:t>
      </w:r>
      <w:r w:rsidRPr="00E205F2">
        <w:rPr>
          <w:rFonts w:ascii="Sylfaen" w:hAnsi="Sylfaen" w:cs="Sylfaen"/>
          <w:lang w:val="en-US"/>
        </w:rPr>
        <w:t>կուղարկվի</w:t>
      </w:r>
      <w:r w:rsidRPr="00E205F2">
        <w:rPr>
          <w:rFonts w:ascii="Sylfaen" w:hAnsi="Sylfaen"/>
        </w:rPr>
        <w:t xml:space="preserve"> </w:t>
      </w:r>
      <w:r w:rsidRPr="00E205F2">
        <w:rPr>
          <w:rFonts w:ascii="Sylfaen" w:hAnsi="Sylfaen" w:cs="Sylfaen"/>
          <w:lang w:val="en-US"/>
        </w:rPr>
        <w:t>կարճ</w:t>
      </w:r>
      <w:r w:rsidRPr="00E205F2">
        <w:rPr>
          <w:rFonts w:ascii="Sylfaen" w:hAnsi="Sylfaen"/>
        </w:rPr>
        <w:t xml:space="preserve"> </w:t>
      </w:r>
      <w:r w:rsidRPr="00E205F2">
        <w:rPr>
          <w:rFonts w:ascii="Sylfaen" w:hAnsi="Sylfaen" w:cs="Sylfaen"/>
          <w:lang w:val="en-US"/>
        </w:rPr>
        <w:t>ցուցակում</w:t>
      </w:r>
      <w:r w:rsidRPr="00E205F2">
        <w:rPr>
          <w:rFonts w:ascii="Sylfaen" w:hAnsi="Sylfaen"/>
        </w:rPr>
        <w:t xml:space="preserve"> </w:t>
      </w:r>
      <w:r w:rsidRPr="00E205F2">
        <w:rPr>
          <w:rFonts w:ascii="Sylfaen" w:hAnsi="Sylfaen" w:cs="Sylfaen"/>
          <w:lang w:val="en-US"/>
        </w:rPr>
        <w:t>ընդգրկված</w:t>
      </w:r>
      <w:r w:rsidRPr="00E205F2">
        <w:rPr>
          <w:rFonts w:ascii="Sylfaen" w:hAnsi="Sylfaen"/>
        </w:rPr>
        <w:t xml:space="preserve"> </w:t>
      </w:r>
      <w:r w:rsidRPr="00E205F2">
        <w:rPr>
          <w:rFonts w:ascii="Sylfaen" w:hAnsi="Sylfaen" w:cs="Sylfaen"/>
          <w:lang w:val="en-US"/>
        </w:rPr>
        <w:t>Մասնակիցներին</w:t>
      </w:r>
      <w:r w:rsidRPr="00E205F2">
        <w:rPr>
          <w:rFonts w:ascii="Sylfaen" w:hAnsi="Sylfaen"/>
        </w:rPr>
        <w:t>:</w:t>
      </w:r>
    </w:p>
    <w:p w:rsidR="00AE0E2B" w:rsidRPr="00FA5849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դեպքում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չկայանա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Մասնակիցներից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մուտք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չգործի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դրույքաչափեր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չկատարի</w:t>
      </w:r>
      <w:r w:rsidR="004C6214" w:rsidRPr="004C6214">
        <w:rPr>
          <w:rFonts w:ascii="Sylfaen" w:hAnsi="Sylfaen" w:cs="Sylfaen"/>
        </w:rPr>
        <w:t xml:space="preserve"> </w:t>
      </w:r>
      <w:r w:rsidR="004C6214">
        <w:rPr>
          <w:rFonts w:ascii="Sylfaen" w:hAnsi="Sylfaen" w:cs="Sylfaen"/>
          <w:lang w:val="en-US"/>
        </w:rPr>
        <w:t>կամ</w:t>
      </w:r>
      <w:r w:rsidR="004C6214" w:rsidRPr="004C6214">
        <w:rPr>
          <w:rFonts w:ascii="Sylfaen" w:hAnsi="Sylfaen" w:cs="Sylfaen"/>
        </w:rPr>
        <w:t xml:space="preserve"> </w:t>
      </w:r>
      <w:r w:rsidR="004C6214">
        <w:rPr>
          <w:rFonts w:ascii="Sylfaen" w:hAnsi="Sylfaen" w:cs="Sylfaen"/>
          <w:lang w:val="en-US"/>
        </w:rPr>
        <w:t>եթե</w:t>
      </w:r>
      <w:r w:rsidR="004C6214" w:rsidRPr="004C6214">
        <w:rPr>
          <w:rFonts w:ascii="Sylfaen" w:hAnsi="Sylfaen" w:cs="Sylfaen"/>
        </w:rPr>
        <w:t xml:space="preserve"> </w:t>
      </w:r>
      <w:r w:rsidR="004C6214">
        <w:rPr>
          <w:rFonts w:ascii="Sylfaen" w:hAnsi="Sylfaen" w:cs="Sylfaen"/>
          <w:lang w:val="en-US"/>
        </w:rPr>
        <w:t>առաջանան</w:t>
      </w:r>
      <w:r w:rsidR="004C6214" w:rsidRPr="004C6214">
        <w:rPr>
          <w:rFonts w:ascii="Sylfaen" w:hAnsi="Sylfaen" w:cs="Sylfaen"/>
        </w:rPr>
        <w:t xml:space="preserve"> </w:t>
      </w:r>
      <w:r w:rsidR="004C6214">
        <w:rPr>
          <w:rFonts w:ascii="Sylfaen" w:hAnsi="Sylfaen" w:cs="Sylfaen"/>
          <w:lang w:val="en-US"/>
        </w:rPr>
        <w:t>տեխնիկական</w:t>
      </w:r>
      <w:r w:rsidR="004C6214" w:rsidRPr="004C6214">
        <w:rPr>
          <w:rFonts w:ascii="Sylfaen" w:hAnsi="Sylfaen" w:cs="Sylfaen"/>
        </w:rPr>
        <w:t xml:space="preserve"> </w:t>
      </w:r>
      <w:r w:rsidR="004C6214">
        <w:rPr>
          <w:rFonts w:ascii="Sylfaen" w:hAnsi="Sylfaen" w:cs="Sylfaen"/>
          <w:lang w:val="en-US"/>
        </w:rPr>
        <w:t>խափանումներ</w:t>
      </w:r>
      <w:r w:rsidR="004C6214" w:rsidRPr="004C6214">
        <w:rPr>
          <w:rFonts w:ascii="Sylfaen" w:hAnsi="Sylfaen" w:cs="Sylfaen"/>
        </w:rPr>
        <w:t xml:space="preserve"> “</w:t>
      </w:r>
      <w:r w:rsidR="004C6214">
        <w:rPr>
          <w:rFonts w:ascii="Sylfaen" w:hAnsi="Sylfaen" w:cs="Sylfaen"/>
          <w:lang w:val="en-US"/>
        </w:rPr>
        <w:t>ԱրմենՏել</w:t>
      </w:r>
      <w:r w:rsidR="004C6214" w:rsidRPr="004C6214">
        <w:rPr>
          <w:rFonts w:ascii="Sylfaen" w:hAnsi="Sylfaen" w:cs="Sylfaen"/>
        </w:rPr>
        <w:t xml:space="preserve">” </w:t>
      </w:r>
      <w:r w:rsidR="004C6214">
        <w:rPr>
          <w:rFonts w:ascii="Sylfaen" w:hAnsi="Sylfaen" w:cs="Sylfaen"/>
          <w:lang w:val="en-US"/>
        </w:rPr>
        <w:t>ընկերության</w:t>
      </w:r>
      <w:r w:rsidR="004C6214" w:rsidRPr="004C6214">
        <w:rPr>
          <w:rFonts w:ascii="Sylfaen" w:hAnsi="Sylfaen" w:cs="Sylfaen"/>
        </w:rPr>
        <w:t xml:space="preserve"> </w:t>
      </w:r>
      <w:r w:rsidR="004C6214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</w:rPr>
        <w:t xml:space="preserve">),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անցկացնել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կրկնակի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</w:t>
      </w:r>
      <w:r w:rsidRPr="0058105E">
        <w:rPr>
          <w:rFonts w:asciiTheme="minorHAnsi" w:hAnsiTheme="minorHAnsi"/>
        </w:rPr>
        <w:t xml:space="preserve"> </w:t>
      </w:r>
      <w:r w:rsidR="004C6214">
        <w:rPr>
          <w:rFonts w:ascii="Sylfaen" w:hAnsi="Sylfaen"/>
          <w:lang w:val="en-US"/>
        </w:rPr>
        <w:t>նույն</w:t>
      </w:r>
      <w:r w:rsidR="004C6214" w:rsidRPr="004C6214">
        <w:rPr>
          <w:rFonts w:ascii="Sylfaen" w:hAnsi="Sylfaen"/>
        </w:rPr>
        <w:t xml:space="preserve"> </w:t>
      </w:r>
      <w:r w:rsidR="004C6214">
        <w:rPr>
          <w:rFonts w:ascii="Sylfaen" w:hAnsi="Sylfaen"/>
          <w:lang w:val="en-US"/>
        </w:rPr>
        <w:t>կամ</w:t>
      </w:r>
      <w:r w:rsidR="004C6214" w:rsidRPr="004C6214">
        <w:rPr>
          <w:rFonts w:ascii="Sylfaen" w:hAnsi="Sylfaen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պարամետրերով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օգտագործել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բարելավված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հարցման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ձևաչափ</w:t>
      </w:r>
      <w:r w:rsidRPr="0058105E">
        <w:rPr>
          <w:rFonts w:asciiTheme="minorHAnsi" w:hAnsiTheme="minorHAnsi"/>
        </w:rPr>
        <w:t>:</w:t>
      </w:r>
    </w:p>
    <w:p w:rsidR="00FA5849" w:rsidRPr="0058105E" w:rsidRDefault="00FA5849" w:rsidP="00DD5D9B">
      <w:pPr>
        <w:pStyle w:val="ListParagraph"/>
        <w:ind w:left="502"/>
        <w:jc w:val="both"/>
        <w:rPr>
          <w:rFonts w:asciiTheme="minorHAnsi" w:hAnsiTheme="minorHAnsi"/>
        </w:rPr>
      </w:pPr>
    </w:p>
    <w:p w:rsidR="00AE0E2B" w:rsidRPr="00DD5D9B" w:rsidRDefault="00AE0E2B" w:rsidP="00AE0E2B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 w:cs="Sylfaen"/>
          <w:b/>
        </w:rPr>
      </w:pPr>
      <w:r w:rsidRPr="0058105E">
        <w:rPr>
          <w:rFonts w:asciiTheme="minorHAnsi" w:hAnsiTheme="minorHAnsi"/>
          <w:b/>
        </w:rPr>
        <w:t xml:space="preserve">2.4.   </w:t>
      </w:r>
      <w:r w:rsidRPr="0058105E">
        <w:rPr>
          <w:rFonts w:ascii="Sylfaen" w:hAnsi="Sylfaen" w:cs="Sylfaen"/>
          <w:b/>
          <w:lang w:val="en-US"/>
        </w:rPr>
        <w:t>Փուլ</w:t>
      </w:r>
      <w:r w:rsidRPr="0058105E">
        <w:rPr>
          <w:rFonts w:asciiTheme="minorHAnsi" w:hAnsiTheme="minorHAnsi"/>
          <w:b/>
        </w:rPr>
        <w:t xml:space="preserve"> 4: </w:t>
      </w:r>
      <w:r w:rsidRPr="0058105E">
        <w:rPr>
          <w:rFonts w:ascii="Sylfaen" w:hAnsi="Sylfaen" w:cs="Sylfaen"/>
          <w:b/>
          <w:lang w:val="en-US"/>
        </w:rPr>
        <w:t>Հաղթողի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ընտրությունը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և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հայտարարումը</w:t>
      </w:r>
    </w:p>
    <w:p w:rsidR="002C6876" w:rsidRPr="002C6876" w:rsidRDefault="002C6876" w:rsidP="0018597D">
      <w:pPr>
        <w:pStyle w:val="ListParagraph"/>
        <w:numPr>
          <w:ilvl w:val="0"/>
          <w:numId w:val="3"/>
        </w:numPr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Մասնակիցները հաստատում են իրենց վերջնական դրույքները էլեկտրոնային աճուրդում համապատասխան եզրափակիչ կոմերցիոն առաջարկի ներկայացման միջոցով:</w:t>
      </w:r>
    </w:p>
    <w:p w:rsidR="002C6876" w:rsidRPr="002C6876" w:rsidRDefault="002C6876" w:rsidP="0018597D">
      <w:pPr>
        <w:pStyle w:val="ListParagraph"/>
        <w:numPr>
          <w:ilvl w:val="0"/>
          <w:numId w:val="3"/>
        </w:numPr>
        <w:jc w:val="both"/>
        <w:rPr>
          <w:rFonts w:ascii="Sylfaen" w:hAnsi="Sylfaen"/>
          <w:lang w:val="en-US"/>
        </w:rPr>
      </w:pPr>
      <w:r w:rsidRPr="002C6876">
        <w:rPr>
          <w:rFonts w:ascii="Sylfaen" w:hAnsi="Sylfaen" w:cs="Sylfaen"/>
          <w:lang w:val="en-US"/>
        </w:rPr>
        <w:t>Պատվիրատուն</w:t>
      </w:r>
      <w:r w:rsidRPr="002C6876">
        <w:rPr>
          <w:rFonts w:ascii="Sylfaen" w:hAnsi="Sylfaen"/>
          <w:lang w:val="en-US"/>
        </w:rPr>
        <w:t xml:space="preserve"> </w:t>
      </w:r>
      <w:r w:rsidRPr="002C6876">
        <w:rPr>
          <w:rFonts w:ascii="Sylfaen" w:hAnsi="Sylfaen" w:cs="Sylfaen"/>
          <w:lang w:val="en-US"/>
        </w:rPr>
        <w:t>դասակարգում</w:t>
      </w:r>
      <w:r w:rsidRPr="002C6876">
        <w:rPr>
          <w:rFonts w:ascii="Sylfaen" w:hAnsi="Sylfaen"/>
          <w:lang w:val="en-US"/>
        </w:rPr>
        <w:t xml:space="preserve"> </w:t>
      </w:r>
      <w:r w:rsidRPr="002C6876">
        <w:rPr>
          <w:rFonts w:ascii="Sylfaen" w:hAnsi="Sylfaen" w:cs="Sylfaen"/>
          <w:lang w:val="en-US"/>
        </w:rPr>
        <w:t>է</w:t>
      </w:r>
      <w:r w:rsidRPr="002C6876">
        <w:rPr>
          <w:rFonts w:ascii="Sylfaen" w:hAnsi="Sylfaen"/>
          <w:lang w:val="en-US"/>
        </w:rPr>
        <w:t xml:space="preserve"> 3-րդ </w:t>
      </w:r>
      <w:r w:rsidRPr="002C6876">
        <w:rPr>
          <w:rFonts w:ascii="Sylfaen" w:hAnsi="Sylfaen" w:cs="Sylfaen"/>
          <w:lang w:val="en-US"/>
        </w:rPr>
        <w:t>փուլի</w:t>
      </w:r>
      <w:r w:rsidRPr="002C6876">
        <w:rPr>
          <w:rFonts w:ascii="Sylfaen" w:hAnsi="Sylfaen"/>
          <w:lang w:val="en-US"/>
        </w:rPr>
        <w:t xml:space="preserve"> </w:t>
      </w:r>
      <w:r w:rsidRPr="002C6876">
        <w:rPr>
          <w:rFonts w:ascii="Sylfaen" w:hAnsi="Sylfaen" w:cs="Sylfaen"/>
          <w:lang w:val="en-US"/>
        </w:rPr>
        <w:t>արդյունքներով</w:t>
      </w:r>
      <w:r w:rsidRPr="002C6876">
        <w:rPr>
          <w:rFonts w:ascii="Sylfaen" w:hAnsi="Sylfaen"/>
          <w:lang w:val="en-US"/>
        </w:rPr>
        <w:t xml:space="preserve"> </w:t>
      </w:r>
      <w:r w:rsidRPr="002C6876">
        <w:rPr>
          <w:rFonts w:ascii="Sylfaen" w:hAnsi="Sylfaen" w:cs="Sylfaen"/>
          <w:lang w:val="en-US"/>
        </w:rPr>
        <w:t>ստացված</w:t>
      </w:r>
      <w:r w:rsidRPr="002C6876">
        <w:rPr>
          <w:rFonts w:ascii="Sylfaen" w:hAnsi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եզրափակիչ</w:t>
      </w:r>
      <w:r w:rsidRPr="002C6876">
        <w:rPr>
          <w:rFonts w:ascii="Sylfaen" w:hAnsi="Sylfaen"/>
          <w:lang w:val="en-US"/>
        </w:rPr>
        <w:t xml:space="preserve"> </w:t>
      </w:r>
      <w:r w:rsidRPr="002C6876">
        <w:rPr>
          <w:rFonts w:ascii="Sylfaen" w:hAnsi="Sylfaen" w:cs="Sylfaen"/>
          <w:lang w:val="en-US"/>
        </w:rPr>
        <w:t>առաջարկներն</w:t>
      </w:r>
      <w:r w:rsidRPr="002C6876">
        <w:rPr>
          <w:rFonts w:ascii="Sylfaen" w:hAnsi="Sylfaen"/>
          <w:lang w:val="en-US"/>
        </w:rPr>
        <w:t xml:space="preserve"> </w:t>
      </w:r>
      <w:r w:rsidRPr="002C6876">
        <w:rPr>
          <w:rFonts w:ascii="Sylfaen" w:hAnsi="Sylfaen" w:cs="Sylfaen"/>
          <w:lang w:val="en-US"/>
        </w:rPr>
        <w:t>ըստ</w:t>
      </w:r>
      <w:r w:rsidRPr="002C6876">
        <w:rPr>
          <w:rFonts w:ascii="Sylfaen" w:hAnsi="Sylfaen"/>
          <w:lang w:val="en-US"/>
        </w:rPr>
        <w:t xml:space="preserve"> «</w:t>
      </w:r>
      <w:r w:rsidR="008867CD">
        <w:rPr>
          <w:rFonts w:ascii="Sylfaen" w:hAnsi="Sylfaen" w:cstheme="minorHAnsi"/>
        </w:rPr>
        <w:t>առաջարկի</w:t>
      </w:r>
      <w:r w:rsidR="008867CD" w:rsidRPr="008867CD">
        <w:rPr>
          <w:rFonts w:ascii="Sylfaen" w:hAnsi="Sylfaen" w:cstheme="minorHAnsi"/>
          <w:lang w:val="en-US"/>
        </w:rPr>
        <w:t xml:space="preserve"> </w:t>
      </w:r>
      <w:r w:rsidR="008867CD">
        <w:rPr>
          <w:rFonts w:ascii="Sylfaen" w:hAnsi="Sylfaen" w:cstheme="minorHAnsi"/>
        </w:rPr>
        <w:t>ընդհանուր</w:t>
      </w:r>
      <w:r>
        <w:rPr>
          <w:rFonts w:ascii="Sylfaen" w:hAnsi="Sylfaen" w:cstheme="minorHAnsi"/>
          <w:lang w:val="en-US"/>
        </w:rPr>
        <w:t xml:space="preserve"> նվազագույն արժեք</w:t>
      </w:r>
      <w:r w:rsidRPr="002C6876">
        <w:rPr>
          <w:rFonts w:ascii="Sylfaen" w:hAnsi="Sylfaen"/>
          <w:lang w:val="en-US"/>
        </w:rPr>
        <w:t xml:space="preserve">» </w:t>
      </w:r>
      <w:r w:rsidRPr="002C6876">
        <w:rPr>
          <w:rFonts w:ascii="Sylfaen" w:hAnsi="Sylfaen" w:cs="Sylfaen"/>
          <w:lang w:val="en-US"/>
        </w:rPr>
        <w:t>չափանիշի</w:t>
      </w:r>
      <w:r w:rsidRPr="002C6876">
        <w:rPr>
          <w:rFonts w:ascii="Sylfaen" w:hAnsi="Sylfaen"/>
          <w:lang w:val="en-US"/>
        </w:rPr>
        <w:t>:</w:t>
      </w:r>
    </w:p>
    <w:p w:rsidR="0018597D" w:rsidRDefault="002C6876" w:rsidP="0018597D">
      <w:pPr>
        <w:pStyle w:val="ListParagraph"/>
        <w:numPr>
          <w:ilvl w:val="0"/>
          <w:numId w:val="3"/>
        </w:numPr>
        <w:jc w:val="both"/>
        <w:rPr>
          <w:rFonts w:ascii="Sylfaen" w:hAnsi="Sylfaen"/>
          <w:lang w:val="en-US"/>
        </w:rPr>
      </w:pPr>
      <w:r>
        <w:rPr>
          <w:rFonts w:ascii="Sylfaen" w:hAnsi="Sylfaen" w:cs="Sylfaen"/>
          <w:lang w:val="en-US"/>
        </w:rPr>
        <w:t>Հ</w:t>
      </w:r>
      <w:r w:rsidR="0018597D" w:rsidRPr="00AC5C4D">
        <w:rPr>
          <w:rFonts w:ascii="Sylfaen" w:hAnsi="Sylfaen" w:cs="Sylfaen"/>
          <w:lang w:val="en-US"/>
        </w:rPr>
        <w:t>աղթող</w:t>
      </w:r>
      <w:r w:rsidR="0018597D" w:rsidRPr="002C6876">
        <w:rPr>
          <w:rFonts w:ascii="Sylfaen" w:hAnsi="Sylfaen"/>
          <w:lang w:val="en-US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կարող</w:t>
      </w:r>
      <w:r w:rsidR="0018597D" w:rsidRPr="002C6876">
        <w:rPr>
          <w:rFonts w:ascii="Sylfaen" w:hAnsi="Sylfaen"/>
          <w:lang w:val="en-US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է</w:t>
      </w:r>
      <w:r w:rsidR="0018597D" w:rsidRPr="002C6876">
        <w:rPr>
          <w:rFonts w:ascii="Sylfaen" w:hAnsi="Sylfaen"/>
          <w:lang w:val="en-US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ճանաչվել</w:t>
      </w:r>
      <w:r w:rsidR="0018597D" w:rsidRPr="002C6876">
        <w:rPr>
          <w:rFonts w:ascii="Sylfaen" w:hAnsi="Sylfaen"/>
          <w:lang w:val="en-US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Մասնակիցը</w:t>
      </w:r>
      <w:r w:rsidR="0018597D" w:rsidRPr="002C6876">
        <w:rPr>
          <w:rFonts w:ascii="Sylfaen" w:hAnsi="Sylfaen"/>
          <w:lang w:val="en-US"/>
        </w:rPr>
        <w:t xml:space="preserve">, </w:t>
      </w:r>
      <w:r w:rsidR="0018597D" w:rsidRPr="00AC5C4D">
        <w:rPr>
          <w:rFonts w:ascii="Sylfaen" w:hAnsi="Sylfaen" w:cs="Sylfaen"/>
          <w:lang w:val="en-US"/>
        </w:rPr>
        <w:t>որի</w:t>
      </w:r>
      <w:r w:rsidR="0018597D" w:rsidRPr="002C6876">
        <w:rPr>
          <w:rFonts w:ascii="Sylfaen" w:hAnsi="Sylfaen"/>
          <w:lang w:val="en-US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առաջարկին</w:t>
      </w:r>
      <w:r w:rsidR="0018597D" w:rsidRPr="002C6876">
        <w:rPr>
          <w:rFonts w:ascii="Sylfaen" w:hAnsi="Sylfaen"/>
          <w:lang w:val="en-US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Պատվիրատուն</w:t>
      </w:r>
      <w:r w:rsidR="0018597D" w:rsidRPr="002C6876">
        <w:rPr>
          <w:rFonts w:ascii="Sylfaen" w:hAnsi="Sylfaen"/>
          <w:lang w:val="en-US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շնորհի</w:t>
      </w:r>
      <w:r w:rsidR="0018597D" w:rsidRPr="002C6876">
        <w:rPr>
          <w:rFonts w:ascii="Sylfaen" w:hAnsi="Sylfaen"/>
          <w:lang w:val="en-US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Դաս</w:t>
      </w:r>
      <w:r w:rsidR="0018597D" w:rsidRPr="002C6876">
        <w:rPr>
          <w:rFonts w:ascii="Sylfaen" w:hAnsi="Sylfaen"/>
          <w:lang w:val="en-US"/>
        </w:rPr>
        <w:t xml:space="preserve"> 1: </w:t>
      </w:r>
    </w:p>
    <w:p w:rsidR="002C6876" w:rsidRPr="002C6876" w:rsidRDefault="002C6876" w:rsidP="0018597D">
      <w:pPr>
        <w:pStyle w:val="ListParagraph"/>
        <w:numPr>
          <w:ilvl w:val="0"/>
          <w:numId w:val="3"/>
        </w:numPr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Պահուստային մատակարար </w:t>
      </w:r>
      <w:r w:rsidRPr="00AC5C4D">
        <w:rPr>
          <w:rFonts w:ascii="Sylfaen" w:hAnsi="Sylfaen" w:cs="Sylfaen"/>
          <w:lang w:val="en-US"/>
        </w:rPr>
        <w:t>կարող</w:t>
      </w:r>
      <w:r w:rsidRPr="002C6876">
        <w:rPr>
          <w:rFonts w:ascii="Sylfaen" w:hAnsi="Sylfaen"/>
          <w:lang w:val="en-US"/>
        </w:rPr>
        <w:t xml:space="preserve"> </w:t>
      </w:r>
      <w:r w:rsidRPr="00AC5C4D">
        <w:rPr>
          <w:rFonts w:ascii="Sylfaen" w:hAnsi="Sylfaen" w:cs="Sylfaen"/>
          <w:lang w:val="en-US"/>
        </w:rPr>
        <w:t>է</w:t>
      </w:r>
      <w:r w:rsidRPr="002C6876">
        <w:rPr>
          <w:rFonts w:ascii="Sylfaen" w:hAnsi="Sylfaen"/>
          <w:lang w:val="en-US"/>
        </w:rPr>
        <w:t xml:space="preserve"> </w:t>
      </w:r>
      <w:r w:rsidRPr="00AC5C4D">
        <w:rPr>
          <w:rFonts w:ascii="Sylfaen" w:hAnsi="Sylfaen" w:cs="Sylfaen"/>
          <w:lang w:val="en-US"/>
        </w:rPr>
        <w:t>ճանաչվել</w:t>
      </w:r>
      <w:r w:rsidRPr="002C6876">
        <w:rPr>
          <w:rFonts w:ascii="Sylfaen" w:hAnsi="Sylfaen"/>
          <w:lang w:val="en-US"/>
        </w:rPr>
        <w:t xml:space="preserve"> </w:t>
      </w:r>
      <w:r w:rsidRPr="00AC5C4D">
        <w:rPr>
          <w:rFonts w:ascii="Sylfaen" w:hAnsi="Sylfaen" w:cs="Sylfaen"/>
          <w:lang w:val="en-US"/>
        </w:rPr>
        <w:t>Մասնակիցը</w:t>
      </w:r>
      <w:r w:rsidRPr="002C6876">
        <w:rPr>
          <w:rFonts w:ascii="Sylfaen" w:hAnsi="Sylfaen"/>
          <w:lang w:val="en-US"/>
        </w:rPr>
        <w:t xml:space="preserve">, </w:t>
      </w:r>
      <w:r w:rsidRPr="00AC5C4D">
        <w:rPr>
          <w:rFonts w:ascii="Sylfaen" w:hAnsi="Sylfaen" w:cs="Sylfaen"/>
          <w:lang w:val="en-US"/>
        </w:rPr>
        <w:t>որի</w:t>
      </w:r>
      <w:r w:rsidRPr="002C6876">
        <w:rPr>
          <w:rFonts w:ascii="Sylfaen" w:hAnsi="Sylfaen"/>
          <w:lang w:val="en-US"/>
        </w:rPr>
        <w:t xml:space="preserve"> </w:t>
      </w:r>
      <w:r w:rsidRPr="00AC5C4D">
        <w:rPr>
          <w:rFonts w:ascii="Sylfaen" w:hAnsi="Sylfaen" w:cs="Sylfaen"/>
          <w:lang w:val="en-US"/>
        </w:rPr>
        <w:t>առաջարկին</w:t>
      </w:r>
      <w:r w:rsidRPr="002C6876">
        <w:rPr>
          <w:rFonts w:ascii="Sylfaen" w:hAnsi="Sylfaen"/>
          <w:lang w:val="en-US"/>
        </w:rPr>
        <w:t xml:space="preserve"> </w:t>
      </w:r>
      <w:r w:rsidRPr="00AC5C4D">
        <w:rPr>
          <w:rFonts w:ascii="Sylfaen" w:hAnsi="Sylfaen" w:cs="Sylfaen"/>
          <w:lang w:val="en-US"/>
        </w:rPr>
        <w:t>Պատվիրատուն</w:t>
      </w:r>
      <w:r w:rsidRPr="002C6876">
        <w:rPr>
          <w:rFonts w:ascii="Sylfaen" w:hAnsi="Sylfaen"/>
          <w:lang w:val="en-US"/>
        </w:rPr>
        <w:t xml:space="preserve"> </w:t>
      </w:r>
      <w:r w:rsidRPr="00AC5C4D">
        <w:rPr>
          <w:rFonts w:ascii="Sylfaen" w:hAnsi="Sylfaen" w:cs="Sylfaen"/>
          <w:lang w:val="en-US"/>
        </w:rPr>
        <w:t>շնորհի</w:t>
      </w:r>
      <w:r w:rsidRPr="002C6876">
        <w:rPr>
          <w:rFonts w:ascii="Sylfaen" w:hAnsi="Sylfaen"/>
          <w:lang w:val="en-US"/>
        </w:rPr>
        <w:t xml:space="preserve"> </w:t>
      </w:r>
      <w:r w:rsidRPr="00AC5C4D">
        <w:rPr>
          <w:rFonts w:ascii="Sylfaen" w:hAnsi="Sylfaen" w:cs="Sylfaen"/>
          <w:lang w:val="en-US"/>
        </w:rPr>
        <w:t>Դաս</w:t>
      </w:r>
      <w:r>
        <w:rPr>
          <w:rFonts w:ascii="Sylfaen" w:hAnsi="Sylfaen" w:cs="Sylfaen"/>
          <w:lang w:val="en-US"/>
        </w:rPr>
        <w:t xml:space="preserve"> 2:</w:t>
      </w:r>
    </w:p>
    <w:p w:rsidR="0018597D" w:rsidRPr="002C6876" w:rsidRDefault="001836B5" w:rsidP="0018597D">
      <w:pPr>
        <w:pStyle w:val="ListParagraph"/>
        <w:numPr>
          <w:ilvl w:val="0"/>
          <w:numId w:val="3"/>
        </w:numPr>
        <w:jc w:val="both"/>
        <w:rPr>
          <w:rFonts w:ascii="Sylfaen" w:hAnsi="Sylfaen"/>
          <w:lang w:val="en-US"/>
        </w:rPr>
      </w:pPr>
      <w:r>
        <w:rPr>
          <w:rFonts w:ascii="Sylfaen" w:hAnsi="Sylfaen" w:cs="Sylfaen"/>
          <w:lang w:val="en-US"/>
        </w:rPr>
        <w:t>ԱՊՀ</w:t>
      </w:r>
      <w:r w:rsidR="0018597D" w:rsidRPr="002C6876">
        <w:rPr>
          <w:rFonts w:ascii="Sylfaen" w:hAnsi="Sylfaen"/>
          <w:lang w:val="en-US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հաղթողի</w:t>
      </w:r>
      <w:r w:rsidR="0018597D" w:rsidRPr="002C6876">
        <w:rPr>
          <w:rFonts w:ascii="Sylfaen" w:hAnsi="Sylfaen"/>
          <w:lang w:val="en-US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հետ</w:t>
      </w:r>
      <w:r w:rsidR="0018597D" w:rsidRPr="002C6876">
        <w:rPr>
          <w:rFonts w:ascii="Sylfaen" w:hAnsi="Sylfaen"/>
          <w:lang w:val="en-US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կարող</w:t>
      </w:r>
      <w:r w:rsidR="0018597D" w:rsidRPr="002C6876">
        <w:rPr>
          <w:rFonts w:ascii="Sylfaen" w:hAnsi="Sylfaen"/>
          <w:lang w:val="en-US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է</w:t>
      </w:r>
      <w:r w:rsidR="0018597D" w:rsidRPr="002C6876">
        <w:rPr>
          <w:rFonts w:ascii="Sylfaen" w:hAnsi="Sylfaen"/>
          <w:lang w:val="en-US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կնքվել</w:t>
      </w:r>
      <w:r w:rsidR="0018597D" w:rsidRPr="002C6876">
        <w:rPr>
          <w:rFonts w:ascii="Sylfaen" w:hAnsi="Sylfaen"/>
          <w:lang w:val="en-US"/>
        </w:rPr>
        <w:t xml:space="preserve">  </w:t>
      </w:r>
      <w:r w:rsidR="0018597D" w:rsidRPr="00AC5C4D">
        <w:rPr>
          <w:rFonts w:ascii="Sylfaen" w:hAnsi="Sylfaen" w:cs="Sylfaen"/>
          <w:lang w:val="en-US"/>
        </w:rPr>
        <w:t>պայմանագիր</w:t>
      </w:r>
      <w:r w:rsidR="0018597D" w:rsidRPr="002C6876">
        <w:rPr>
          <w:rFonts w:ascii="Sylfaen" w:hAnsi="Sylfaen"/>
          <w:lang w:val="en-US"/>
        </w:rPr>
        <w:t xml:space="preserve"> </w:t>
      </w:r>
      <w:r w:rsidR="009A3D71">
        <w:rPr>
          <w:rFonts w:ascii="Sylfaen" w:hAnsi="Sylfaen" w:cs="Sylfaen"/>
          <w:lang w:val="en-US"/>
        </w:rPr>
        <w:t>ԱՊՀՄՀ</w:t>
      </w:r>
      <w:r w:rsidR="0018597D" w:rsidRPr="002C6876">
        <w:rPr>
          <w:rFonts w:ascii="Sylfaen" w:hAnsi="Sylfaen"/>
          <w:lang w:val="en-US"/>
        </w:rPr>
        <w:t xml:space="preserve"> </w:t>
      </w:r>
      <w:hyperlink w:anchor="Հավելված3" w:history="1">
        <w:r w:rsidR="00D961D8" w:rsidRPr="0037753C">
          <w:rPr>
            <w:rStyle w:val="Hyperlink"/>
            <w:rFonts w:ascii="Sylfaen" w:hAnsi="Sylfaen"/>
            <w:lang w:val="en-US"/>
          </w:rPr>
          <w:t>Հ</w:t>
        </w:r>
        <w:r w:rsidR="0018597D" w:rsidRPr="0037753C">
          <w:rPr>
            <w:rStyle w:val="Hyperlink"/>
            <w:rFonts w:ascii="Sylfaen" w:hAnsi="Sylfaen" w:cs="Sylfaen"/>
            <w:lang w:val="en-US"/>
          </w:rPr>
          <w:t>ավել</w:t>
        </w:r>
        <w:r w:rsidR="0018597D" w:rsidRPr="0037753C">
          <w:rPr>
            <w:rStyle w:val="Hyperlink"/>
            <w:rFonts w:ascii="Sylfaen" w:hAnsi="Sylfaen" w:cs="Sylfaen"/>
            <w:lang w:val="en-US"/>
          </w:rPr>
          <w:t>վ</w:t>
        </w:r>
        <w:r w:rsidR="0018597D" w:rsidRPr="0037753C">
          <w:rPr>
            <w:rStyle w:val="Hyperlink"/>
            <w:rFonts w:ascii="Sylfaen" w:hAnsi="Sylfaen" w:cs="Sylfaen"/>
            <w:lang w:val="en-US"/>
          </w:rPr>
          <w:t>ած</w:t>
        </w:r>
        <w:r w:rsidR="00D961D8" w:rsidRPr="0037753C">
          <w:rPr>
            <w:rStyle w:val="Hyperlink"/>
            <w:rFonts w:ascii="Sylfaen" w:hAnsi="Sylfaen" w:cs="Sylfaen"/>
            <w:lang w:val="en-US"/>
          </w:rPr>
          <w:t xml:space="preserve"> </w:t>
        </w:r>
        <w:r w:rsidR="008867CD" w:rsidRPr="008867CD">
          <w:rPr>
            <w:rStyle w:val="Hyperlink"/>
            <w:rFonts w:ascii="Sylfaen" w:hAnsi="Sylfaen" w:cs="Sylfaen"/>
            <w:lang w:val="en-US"/>
          </w:rPr>
          <w:t>2</w:t>
        </w:r>
      </w:hyperlink>
      <w:r w:rsidR="00D961D8" w:rsidRPr="002C6876">
        <w:rPr>
          <w:rFonts w:ascii="Sylfaen" w:hAnsi="Sylfaen" w:cs="Sylfaen"/>
          <w:lang w:val="en-US"/>
        </w:rPr>
        <w:t>-</w:t>
      </w:r>
      <w:r w:rsidR="00D961D8">
        <w:rPr>
          <w:rFonts w:ascii="Sylfaen" w:hAnsi="Sylfaen" w:cs="Sylfaen"/>
          <w:lang w:val="en-US"/>
        </w:rPr>
        <w:t>ի</w:t>
      </w:r>
      <w:r w:rsidR="0018597D" w:rsidRPr="002C6876">
        <w:rPr>
          <w:rFonts w:ascii="Sylfaen" w:hAnsi="Sylfaen"/>
          <w:lang w:val="en-US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ձև</w:t>
      </w:r>
      <w:r w:rsidR="00D961D8">
        <w:rPr>
          <w:rFonts w:ascii="Sylfaen" w:hAnsi="Sylfaen" w:cs="Sylfaen"/>
          <w:lang w:val="en-US"/>
        </w:rPr>
        <w:t>աչափ</w:t>
      </w:r>
      <w:r w:rsidR="0018597D" w:rsidRPr="00AC5C4D">
        <w:rPr>
          <w:rFonts w:ascii="Sylfaen" w:hAnsi="Sylfaen" w:cs="Sylfaen"/>
          <w:lang w:val="en-US"/>
        </w:rPr>
        <w:t>ով</w:t>
      </w:r>
      <w:r w:rsidR="0018597D" w:rsidRPr="002C6876">
        <w:rPr>
          <w:rFonts w:ascii="Sylfaen" w:hAnsi="Sylfaen"/>
          <w:lang w:val="en-US"/>
        </w:rPr>
        <w:t>:</w:t>
      </w:r>
    </w:p>
    <w:p w:rsidR="002C6876" w:rsidRPr="002C6876" w:rsidRDefault="0018597D" w:rsidP="0018597D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lang w:val="en-US"/>
        </w:rPr>
      </w:pPr>
      <w:r w:rsidRPr="002C6876">
        <w:rPr>
          <w:rFonts w:ascii="Sylfaen" w:hAnsi="Sylfaen"/>
          <w:lang w:val="en-US"/>
        </w:rPr>
        <w:t xml:space="preserve">Պահուստային մատակարարը </w:t>
      </w:r>
      <w:r w:rsidR="002C6876" w:rsidRPr="002C6876">
        <w:rPr>
          <w:rFonts w:ascii="Sylfaen" w:hAnsi="Sylfaen"/>
          <w:lang w:val="en-US"/>
        </w:rPr>
        <w:t xml:space="preserve">կարող է ներգրավվել </w:t>
      </w:r>
      <w:r w:rsidRPr="002C6876">
        <w:rPr>
          <w:rFonts w:ascii="Sylfaen" w:hAnsi="Sylfaen"/>
          <w:lang w:val="en-US"/>
        </w:rPr>
        <w:t>հաղթողի որակազրկման դեպքում</w:t>
      </w:r>
      <w:r w:rsidR="008867CD" w:rsidRPr="008867CD">
        <w:rPr>
          <w:rFonts w:ascii="Sylfaen" w:hAnsi="Sylfaen"/>
          <w:lang w:val="en-US"/>
        </w:rPr>
        <w:t xml:space="preserve">, </w:t>
      </w:r>
      <w:r w:rsidR="008867CD">
        <w:rPr>
          <w:rFonts w:ascii="Sylfaen" w:hAnsi="Sylfaen"/>
        </w:rPr>
        <w:t>հաղթողի</w:t>
      </w:r>
      <w:r w:rsidR="008867CD" w:rsidRPr="008867CD">
        <w:rPr>
          <w:rFonts w:ascii="Sylfaen" w:hAnsi="Sylfaen"/>
          <w:lang w:val="en-US"/>
        </w:rPr>
        <w:t xml:space="preserve">` </w:t>
      </w:r>
      <w:r w:rsidR="008867CD">
        <w:rPr>
          <w:rFonts w:ascii="Sylfaen" w:hAnsi="Sylfaen"/>
        </w:rPr>
        <w:t>պայմանագիր</w:t>
      </w:r>
      <w:r w:rsidR="008867CD" w:rsidRPr="008867CD">
        <w:rPr>
          <w:rFonts w:ascii="Sylfaen" w:hAnsi="Sylfaen"/>
          <w:lang w:val="en-US"/>
        </w:rPr>
        <w:t xml:space="preserve"> </w:t>
      </w:r>
      <w:r w:rsidR="008867CD">
        <w:rPr>
          <w:rFonts w:ascii="Sylfaen" w:hAnsi="Sylfaen"/>
        </w:rPr>
        <w:t>կնքելուց</w:t>
      </w:r>
      <w:r w:rsidR="008867CD" w:rsidRPr="008867CD">
        <w:rPr>
          <w:rFonts w:ascii="Sylfaen" w:hAnsi="Sylfaen"/>
          <w:lang w:val="en-US"/>
        </w:rPr>
        <w:t xml:space="preserve"> </w:t>
      </w:r>
      <w:r w:rsidR="008867CD">
        <w:rPr>
          <w:rFonts w:ascii="Sylfaen" w:hAnsi="Sylfaen"/>
        </w:rPr>
        <w:t>հրաժարվելու</w:t>
      </w:r>
      <w:r w:rsidR="008867CD" w:rsidRPr="008867CD">
        <w:rPr>
          <w:rFonts w:ascii="Sylfaen" w:hAnsi="Sylfaen"/>
          <w:lang w:val="en-US"/>
        </w:rPr>
        <w:t xml:space="preserve"> </w:t>
      </w:r>
      <w:r w:rsidR="008867CD">
        <w:rPr>
          <w:rFonts w:ascii="Sylfaen" w:hAnsi="Sylfaen"/>
        </w:rPr>
        <w:t>կամ</w:t>
      </w:r>
      <w:r w:rsidR="008867CD" w:rsidRPr="008867CD">
        <w:rPr>
          <w:rFonts w:ascii="Sylfaen" w:hAnsi="Sylfaen"/>
          <w:lang w:val="en-US"/>
        </w:rPr>
        <w:t xml:space="preserve"> </w:t>
      </w:r>
      <w:r w:rsidR="008867CD">
        <w:rPr>
          <w:rFonts w:ascii="Sylfaen" w:hAnsi="Sylfaen"/>
        </w:rPr>
        <w:t>պայմանագրի</w:t>
      </w:r>
      <w:r w:rsidR="008867CD" w:rsidRPr="008867CD">
        <w:rPr>
          <w:rFonts w:ascii="Sylfaen" w:hAnsi="Sylfaen"/>
          <w:lang w:val="en-US"/>
        </w:rPr>
        <w:t xml:space="preserve"> </w:t>
      </w:r>
      <w:r w:rsidR="008867CD">
        <w:rPr>
          <w:rFonts w:ascii="Sylfaen" w:hAnsi="Sylfaen"/>
        </w:rPr>
        <w:t>շրջանակներում</w:t>
      </w:r>
      <w:r w:rsidR="008867CD" w:rsidRPr="008867CD">
        <w:rPr>
          <w:rFonts w:ascii="Sylfaen" w:hAnsi="Sylfaen"/>
          <w:lang w:val="en-US"/>
        </w:rPr>
        <w:t xml:space="preserve"> </w:t>
      </w:r>
      <w:r w:rsidR="008867CD">
        <w:rPr>
          <w:rFonts w:ascii="Sylfaen" w:hAnsi="Sylfaen"/>
        </w:rPr>
        <w:t>իր</w:t>
      </w:r>
      <w:r w:rsidR="008867CD" w:rsidRPr="008867CD">
        <w:rPr>
          <w:rFonts w:ascii="Sylfaen" w:hAnsi="Sylfaen"/>
          <w:lang w:val="en-US"/>
        </w:rPr>
        <w:t xml:space="preserve"> </w:t>
      </w:r>
      <w:r w:rsidR="008867CD">
        <w:rPr>
          <w:rFonts w:ascii="Sylfaen" w:hAnsi="Sylfaen"/>
        </w:rPr>
        <w:t>պարտավորությունները</w:t>
      </w:r>
      <w:r w:rsidR="008867CD" w:rsidRPr="008867CD">
        <w:rPr>
          <w:rFonts w:ascii="Sylfaen" w:hAnsi="Sylfaen"/>
          <w:lang w:val="en-US"/>
        </w:rPr>
        <w:t xml:space="preserve"> </w:t>
      </w:r>
      <w:r w:rsidR="008867CD">
        <w:rPr>
          <w:rFonts w:ascii="Sylfaen" w:hAnsi="Sylfaen"/>
        </w:rPr>
        <w:t>չկատարելու</w:t>
      </w:r>
      <w:r w:rsidR="008867CD" w:rsidRPr="008867CD">
        <w:rPr>
          <w:rFonts w:ascii="Sylfaen" w:hAnsi="Sylfaen"/>
          <w:lang w:val="en-US"/>
        </w:rPr>
        <w:t xml:space="preserve"> </w:t>
      </w:r>
      <w:r w:rsidR="008867CD">
        <w:rPr>
          <w:rFonts w:ascii="Sylfaen" w:hAnsi="Sylfaen"/>
        </w:rPr>
        <w:t>դեպքում</w:t>
      </w:r>
      <w:r w:rsidR="002C6876">
        <w:rPr>
          <w:rFonts w:ascii="Sylfaen" w:hAnsi="Sylfaen"/>
          <w:lang w:val="en-US"/>
        </w:rPr>
        <w:t>:</w:t>
      </w:r>
    </w:p>
    <w:p w:rsidR="002C6876" w:rsidRPr="002C6876" w:rsidRDefault="002C6876" w:rsidP="0018597D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lang w:val="en-US"/>
        </w:rPr>
      </w:pPr>
      <w:r>
        <w:rPr>
          <w:rFonts w:ascii="Sylfaen" w:hAnsi="Sylfaen"/>
          <w:lang w:val="en-US"/>
        </w:rPr>
        <w:t>Հաղթող մասնակիցը կտեղեկացվի ԱՊՀ-ում հաղթելու մասին էլեկտրոնային փոստի միջոցով ԱՊՀ այդ փուլի ավարտից հետո:</w:t>
      </w:r>
    </w:p>
    <w:p w:rsidR="002C6876" w:rsidRPr="002C6876" w:rsidRDefault="002C6876" w:rsidP="0018597D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lang w:val="en-US"/>
        </w:rPr>
      </w:pPr>
      <w:r>
        <w:rPr>
          <w:rFonts w:ascii="Sylfaen" w:hAnsi="Sylfaen"/>
          <w:lang w:val="en-US"/>
        </w:rPr>
        <w:lastRenderedPageBreak/>
        <w:t xml:space="preserve">Հաղթողի մասին տեղեկատվությունը կհրապարակվի </w:t>
      </w:r>
      <w:hyperlink r:id="rId12" w:history="1">
        <w:r w:rsidRPr="00614FE0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2C6876">
          <w:rPr>
            <w:rStyle w:val="Hyperlink"/>
            <w:rFonts w:asciiTheme="minorHAnsi" w:hAnsiTheme="minorHAnsi" w:cstheme="minorHAnsi"/>
            <w:lang w:val="en-US"/>
          </w:rPr>
          <w:t>.</w:t>
        </w:r>
        <w:r w:rsidRPr="00614FE0">
          <w:rPr>
            <w:rStyle w:val="Hyperlink"/>
            <w:rFonts w:asciiTheme="minorHAnsi" w:hAnsiTheme="minorHAnsi" w:cstheme="minorHAnsi"/>
            <w:lang w:val="en-US"/>
          </w:rPr>
          <w:t>beeline</w:t>
        </w:r>
        <w:r w:rsidRPr="002C6876">
          <w:rPr>
            <w:rStyle w:val="Hyperlink"/>
            <w:rFonts w:asciiTheme="minorHAnsi" w:hAnsiTheme="minorHAnsi" w:cstheme="minorHAnsi"/>
            <w:lang w:val="en-US"/>
          </w:rPr>
          <w:t>.</w:t>
        </w:r>
        <w:r w:rsidRPr="00614FE0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2C6876">
        <w:rPr>
          <w:rFonts w:asciiTheme="minorHAnsi" w:hAnsiTheme="minorHAnsi" w:cstheme="minorHAnsi"/>
          <w:lang w:val="en-US"/>
        </w:rPr>
        <w:t xml:space="preserve"> </w:t>
      </w:r>
      <w:r w:rsidRPr="00614FE0">
        <w:rPr>
          <w:rFonts w:asciiTheme="minorHAnsi" w:hAnsiTheme="minorHAnsi" w:cstheme="minorHAnsi"/>
        </w:rPr>
        <w:t>и</w:t>
      </w:r>
      <w:r w:rsidRPr="002C6876">
        <w:rPr>
          <w:rFonts w:asciiTheme="minorHAnsi" w:hAnsiTheme="minorHAnsi" w:cstheme="minorHAnsi"/>
          <w:lang w:val="en-US"/>
        </w:rPr>
        <w:t xml:space="preserve"> </w:t>
      </w:r>
      <w:hyperlink r:id="rId13" w:history="1">
        <w:r w:rsidRPr="00614FE0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2C6876">
          <w:rPr>
            <w:rStyle w:val="Hyperlink"/>
            <w:rFonts w:asciiTheme="minorHAnsi" w:hAnsiTheme="minorHAnsi" w:cstheme="minorHAnsi"/>
            <w:color w:val="auto"/>
            <w:lang w:val="en-US"/>
          </w:rPr>
          <w:t>.</w:t>
        </w:r>
        <w:r w:rsidRPr="00614FE0">
          <w:rPr>
            <w:rStyle w:val="Hyperlink"/>
            <w:rFonts w:asciiTheme="minorHAnsi" w:hAnsiTheme="minorHAnsi" w:cstheme="minorHAnsi"/>
            <w:color w:val="auto"/>
            <w:lang w:val="en-US"/>
          </w:rPr>
          <w:t>gnumner</w:t>
        </w:r>
        <w:r w:rsidRPr="002C6876">
          <w:rPr>
            <w:rStyle w:val="Hyperlink"/>
            <w:rFonts w:asciiTheme="minorHAnsi" w:hAnsiTheme="minorHAnsi" w:cstheme="minorHAnsi"/>
            <w:color w:val="auto"/>
            <w:lang w:val="en-US"/>
          </w:rPr>
          <w:t>.</w:t>
        </w:r>
        <w:r w:rsidRPr="00614FE0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>
        <w:rPr>
          <w:lang w:val="en-US"/>
        </w:rPr>
        <w:t xml:space="preserve"> </w:t>
      </w:r>
      <w:r>
        <w:rPr>
          <w:rFonts w:ascii="Sylfaen" w:hAnsi="Sylfaen"/>
          <w:lang w:val="en-US"/>
        </w:rPr>
        <w:t>կայքերում:</w:t>
      </w:r>
    </w:p>
    <w:p w:rsidR="0018597D" w:rsidRPr="00BF79EE" w:rsidRDefault="0018597D" w:rsidP="0018597D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lang w:val="en-US"/>
        </w:rPr>
      </w:pPr>
      <w:r w:rsidRPr="002C6876">
        <w:rPr>
          <w:rFonts w:ascii="Sylfaen" w:hAnsi="Sylfaen" w:cs="Sylfaen"/>
          <w:lang w:val="en-US"/>
        </w:rPr>
        <w:t>Կարճ ցուցակ մտած</w:t>
      </w:r>
      <w:r w:rsidR="00BF79EE">
        <w:rPr>
          <w:rFonts w:ascii="Sylfaen" w:hAnsi="Sylfaen" w:cs="Sylfaen"/>
          <w:lang w:val="en-US"/>
        </w:rPr>
        <w:t>, բայց չհաղթած</w:t>
      </w:r>
      <w:r w:rsidRPr="002C6876">
        <w:rPr>
          <w:rFonts w:ascii="Sylfaen" w:hAnsi="Sylfaen" w:cs="Sylfaen"/>
          <w:lang w:val="en-US"/>
        </w:rPr>
        <w:t xml:space="preserve"> բոլոր մասնակիցներն էլեկտրոնային փոստի միջոցով կտեղեկացվեն </w:t>
      </w:r>
      <w:r w:rsidR="00BF79EE">
        <w:rPr>
          <w:rFonts w:ascii="Sylfaen" w:hAnsi="Sylfaen" w:cs="Sylfaen"/>
          <w:lang w:val="en-US"/>
        </w:rPr>
        <w:t xml:space="preserve">այդ որոշման պատճառների </w:t>
      </w:r>
      <w:r w:rsidRPr="002C6876">
        <w:rPr>
          <w:rFonts w:ascii="Sylfaen" w:hAnsi="Sylfaen" w:cs="Sylfaen"/>
          <w:lang w:val="en-US"/>
        </w:rPr>
        <w:t xml:space="preserve"> մասին՝ </w:t>
      </w:r>
      <w:r w:rsidR="001836B5">
        <w:rPr>
          <w:rFonts w:ascii="Sylfaen" w:hAnsi="Sylfaen" w:cs="Sylfaen"/>
          <w:lang w:val="en-US"/>
        </w:rPr>
        <w:t>ԱՊՀ</w:t>
      </w:r>
      <w:r w:rsidRPr="002C6876">
        <w:rPr>
          <w:rFonts w:ascii="Sylfaen" w:hAnsi="Sylfaen" w:cs="Sylfaen"/>
          <w:lang w:val="en-US"/>
        </w:rPr>
        <w:t xml:space="preserve"> այդ փուլի ավարտին </w:t>
      </w:r>
      <w:r w:rsidR="00BF79EE">
        <w:rPr>
          <w:rFonts w:ascii="Sylfaen" w:hAnsi="Sylfaen" w:cs="Sylfaen"/>
          <w:lang w:val="en-US"/>
        </w:rPr>
        <w:t>պես</w:t>
      </w:r>
      <w:r w:rsidRPr="002C6876">
        <w:rPr>
          <w:rFonts w:ascii="Sylfaen" w:hAnsi="Sylfaen" w:cs="Sylfaen"/>
          <w:lang w:val="en-US"/>
        </w:rPr>
        <w:t>:</w:t>
      </w:r>
    </w:p>
    <w:p w:rsidR="00BF79EE" w:rsidRPr="002C6876" w:rsidRDefault="00BF79EE" w:rsidP="0018597D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lang w:val="en-US"/>
        </w:rPr>
      </w:pPr>
      <w:r>
        <w:rPr>
          <w:rFonts w:ascii="Sylfaen" w:hAnsi="Sylfaen"/>
          <w:lang w:val="en-US"/>
        </w:rPr>
        <w:t xml:space="preserve">Պատվիրատուի հաճախորդ հանդիսացող մասնակիցները, ինչպես նաև այն մասնակիցները, ովքեր համաձայն են դառնալ Պատվիրատուի բաժանորդներ այլ հավասար պայմաններում կունենան առավելություն: </w:t>
      </w:r>
    </w:p>
    <w:p w:rsidR="00AE0E2B" w:rsidRPr="0058105E" w:rsidRDefault="00AE0E2B" w:rsidP="00AE0E2B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2C6876">
        <w:rPr>
          <w:rFonts w:asciiTheme="minorHAnsi" w:hAnsiTheme="minorHAnsi"/>
          <w:b/>
          <w:sz w:val="28"/>
          <w:szCs w:val="28"/>
        </w:rPr>
        <w:t>3</w:t>
      </w:r>
      <w:r w:rsidRPr="0058105E">
        <w:rPr>
          <w:rFonts w:asciiTheme="minorHAnsi" w:hAnsiTheme="minorHAnsi"/>
          <w:b/>
          <w:sz w:val="28"/>
          <w:szCs w:val="28"/>
        </w:rPr>
        <w:t xml:space="preserve">.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Պատվիրատուի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իրավունքները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ընդունել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ամբողջության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դրա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որևէ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մասը</w:t>
      </w:r>
      <w:r w:rsidRPr="0058105E">
        <w:rPr>
          <w:rFonts w:asciiTheme="minorHAnsi" w:hAnsiTheme="minorHAnsi" w:cs="Times Armenian"/>
        </w:rPr>
        <w:t xml:space="preserve">:  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մեկնաբանել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ելնելով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սեփական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շահերի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լավագույնս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պահպանման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տեսանկյունից</w:t>
      </w:r>
      <w:r w:rsidRPr="0058105E">
        <w:rPr>
          <w:rFonts w:asciiTheme="minorHAnsi" w:hAnsiTheme="minorHAnsi"/>
        </w:rPr>
        <w:t xml:space="preserve">: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մերժել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ժամանակին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</w:rPr>
        <w:t>/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պահպանվել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սույն</w:t>
      </w:r>
      <w:r w:rsidRPr="0058105E">
        <w:rPr>
          <w:rFonts w:asciiTheme="minorHAnsi" w:hAnsiTheme="minorHAnsi"/>
        </w:rPr>
        <w:t xml:space="preserve"> </w:t>
      </w:r>
      <w:r w:rsidR="001836B5">
        <w:rPr>
          <w:rFonts w:ascii="Sylfaen" w:hAnsi="Sylfaen" w:cs="Sylfaen"/>
          <w:lang w:val="en-US"/>
        </w:rPr>
        <w:t>ԱՊՀ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պահանջները</w:t>
      </w:r>
      <w:r w:rsidRPr="0058105E">
        <w:rPr>
          <w:rFonts w:asciiTheme="minorHAnsi" w:hAnsiTheme="minorHAnsi" w:cs="Times Armenian"/>
        </w:rPr>
        <w:t>.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="001836B5">
        <w:rPr>
          <w:rFonts w:ascii="Sylfaen" w:hAnsi="Sylfaen" w:cs="Sylfaen"/>
          <w:lang w:val="en-US"/>
        </w:rPr>
        <w:t>ԱՊՀ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ճանաչել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չկայացած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>.</w:t>
      </w:r>
    </w:p>
    <w:p w:rsidR="005C73EB" w:rsidRPr="0058105E" w:rsidRDefault="005C73E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</w:rPr>
        <w:t>Չի ստացվել ոչ մի առաջարկ:</w:t>
      </w:r>
    </w:p>
    <w:p w:rsidR="00AE0E2B" w:rsidRPr="00BF79EE" w:rsidRDefault="000D6E6A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Ներկայացված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առաջարկներից</w:t>
      </w:r>
      <w:r w:rsidRPr="00671EAC">
        <w:rPr>
          <w:rFonts w:ascii="Sylfaen" w:hAnsi="Sylfaen" w:cs="Sylfaen"/>
          <w:color w:val="000000"/>
        </w:rPr>
        <w:t xml:space="preserve"> </w:t>
      </w:r>
      <w:r w:rsidR="00BF79EE">
        <w:rPr>
          <w:rFonts w:ascii="Sylfaen" w:hAnsi="Sylfaen" w:cs="Sylfaen"/>
          <w:color w:val="000000"/>
          <w:lang w:val="en-US"/>
        </w:rPr>
        <w:t>ոչ</w:t>
      </w:r>
      <w:r w:rsidR="00BF79EE" w:rsidRPr="00BF79EE">
        <w:rPr>
          <w:rFonts w:ascii="Sylfaen" w:hAnsi="Sylfaen" w:cs="Sylfaen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մեկ</w:t>
      </w:r>
      <w:r w:rsidR="00BF79EE">
        <w:rPr>
          <w:rFonts w:ascii="Sylfaen" w:hAnsi="Sylfaen" w:cs="Sylfaen"/>
          <w:color w:val="000000"/>
          <w:lang w:val="en-US"/>
        </w:rPr>
        <w:t>ը</w:t>
      </w:r>
      <w:r w:rsidRPr="00671EAC">
        <w:rPr>
          <w:rFonts w:ascii="Sylfaen" w:hAnsi="Sylfaen" w:cs="Sylfaen"/>
          <w:color w:val="000000"/>
        </w:rPr>
        <w:t xml:space="preserve"> </w:t>
      </w:r>
      <w:r w:rsidR="00BF79EE">
        <w:rPr>
          <w:rFonts w:ascii="Sylfaen" w:hAnsi="Sylfaen" w:cs="Sylfaen"/>
          <w:color w:val="000000"/>
          <w:lang w:val="en-US"/>
        </w:rPr>
        <w:t>չի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համապատասխանում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որակավորման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պահանջներին</w:t>
      </w:r>
      <w:r w:rsidR="00AE0E2B" w:rsidRPr="0058105E">
        <w:rPr>
          <w:rFonts w:asciiTheme="minorHAnsi" w:hAnsiTheme="minorHAnsi"/>
          <w:color w:val="000000"/>
        </w:rPr>
        <w:t>:</w:t>
      </w:r>
    </w:p>
    <w:p w:rsidR="00BF79EE" w:rsidRPr="00BF79EE" w:rsidRDefault="00BF79EE" w:rsidP="00BF79EE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Ներկայացված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առաջարկներից</w:t>
      </w:r>
      <w:r w:rsidRPr="00671EAC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միայն</w:t>
      </w:r>
      <w:r w:rsidRPr="005C31D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մեկն</w:t>
      </w:r>
      <w:r w:rsidRPr="005C31D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է</w:t>
      </w:r>
      <w:r w:rsidRPr="005C31DD">
        <w:rPr>
          <w:rFonts w:ascii="Sylfaen" w:hAnsi="Sylfaen" w:cs="Sylfaen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համապատասխանում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որակավորման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պահանջներին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BF79EE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Այլևս</w:t>
      </w:r>
      <w:r w:rsidRPr="00BF79E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չկա</w:t>
      </w:r>
      <w:r w:rsidRPr="00BF79E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տվյալ</w:t>
      </w:r>
      <w:r w:rsidRPr="00BF79E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BF79E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անհրաժեշտություն</w:t>
      </w:r>
      <w:r w:rsidRPr="00BF79EE">
        <w:rPr>
          <w:rFonts w:asciiTheme="minorHAnsi" w:hAnsiTheme="minorHAnsi"/>
          <w:color w:val="000000"/>
        </w:rPr>
        <w:t>:</w:t>
      </w:r>
    </w:p>
    <w:p w:rsidR="00AE0E2B" w:rsidRPr="0058105E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Ծագել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անհաղթահարելի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ուժի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հանգամանքներ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որոնք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անհնար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դարձնում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հետագա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իրականացումը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Տեղի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ունեցել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շուկայի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փոփոխություն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Բոլոր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ներկայացված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կոմերցիոն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առաջարկները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գերազանցում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շուկայական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գները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bookmarkStart w:id="4" w:name="_Toc380065820"/>
      <w:bookmarkEnd w:id="1"/>
      <w:bookmarkEnd w:id="2"/>
      <w:r w:rsidRPr="0058105E">
        <w:rPr>
          <w:rFonts w:ascii="Sylfaen" w:hAnsi="Sylfaen" w:cs="Sylfaen"/>
          <w:color w:val="000000"/>
          <w:lang w:val="en-US"/>
        </w:rPr>
        <w:t>Անհնար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գնումն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իրականացնել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համապատասխան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դրամական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միջոցների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բացակայության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պատճառով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AE0E2B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58105E">
        <w:rPr>
          <w:rFonts w:asciiTheme="minorHAnsi" w:hAnsiTheme="minorHAnsi"/>
          <w:b/>
          <w:sz w:val="28"/>
          <w:szCs w:val="28"/>
        </w:rPr>
        <w:t xml:space="preserve">4. </w:t>
      </w:r>
      <w:bookmarkEnd w:id="4"/>
      <w:r w:rsidRPr="0058105E">
        <w:rPr>
          <w:rFonts w:ascii="Sylfaen" w:hAnsi="Sylfaen" w:cs="Sylfaen"/>
          <w:b/>
          <w:sz w:val="28"/>
          <w:szCs w:val="28"/>
          <w:lang w:val="en-US"/>
        </w:rPr>
        <w:t>Մասնակցի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որակազրկումը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Որակազրկում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կոչվում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af-ZA"/>
        </w:rPr>
        <w:t>Պատվիրատուի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նախաձեռնությամբ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գնումների</w:t>
      </w:r>
      <w:r w:rsidRPr="0058105E">
        <w:rPr>
          <w:rFonts w:asciiTheme="minorHAnsi" w:hAnsiTheme="minorHAnsi"/>
          <w:lang w:val="af-ZA"/>
        </w:rPr>
        <w:t xml:space="preserve">, </w:t>
      </w:r>
      <w:r w:rsidRPr="0058105E">
        <w:rPr>
          <w:rFonts w:ascii="Sylfaen" w:hAnsi="Sylfaen" w:cs="Sylfaen"/>
          <w:lang w:val="en-US"/>
        </w:rPr>
        <w:t>մատ</w:t>
      </w:r>
      <w:r w:rsidR="002A24AB">
        <w:rPr>
          <w:rFonts w:ascii="Sylfaen" w:hAnsi="Sylfaen" w:cs="Sylfaen"/>
          <w:lang w:val="en-US"/>
        </w:rPr>
        <w:t>ա</w:t>
      </w:r>
      <w:r w:rsidRPr="0058105E">
        <w:rPr>
          <w:rFonts w:ascii="Sylfaen" w:hAnsi="Sylfaen" w:cs="Sylfaen"/>
          <w:lang w:val="en-US"/>
        </w:rPr>
        <w:t>կարարումների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ոլորտում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ցանկացած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փոխհարաբերությունից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հրաժարումը</w:t>
      </w:r>
      <w:r w:rsidRPr="0058105E">
        <w:rPr>
          <w:rFonts w:asciiTheme="minorHAnsi" w:hAnsiTheme="minorHAnsi"/>
          <w:lang w:val="af-ZA"/>
        </w:rPr>
        <w:t xml:space="preserve">` </w:t>
      </w:r>
      <w:r w:rsidRPr="0058105E">
        <w:rPr>
          <w:rFonts w:ascii="Sylfaen" w:hAnsi="Sylfaen" w:cs="Sylfaen"/>
          <w:lang w:val="en-US"/>
        </w:rPr>
        <w:t>անցկացվող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ընտրության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միջոցառումների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շրջանակներում</w:t>
      </w:r>
      <w:r w:rsidRPr="0058105E">
        <w:rPr>
          <w:rFonts w:asciiTheme="minorHAnsi" w:hAnsiTheme="minorHAnsi"/>
          <w:lang w:val="af-ZA"/>
        </w:rPr>
        <w:t xml:space="preserve"> (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հեռացումը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lastRenderedPageBreak/>
        <w:t>Ընկերության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պոտենցիալ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պայմանադիր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կողմերի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ցուցակից</w:t>
      </w:r>
      <w:r w:rsidRPr="0058105E">
        <w:rPr>
          <w:rFonts w:asciiTheme="minorHAnsi" w:hAnsiTheme="minorHAnsi"/>
          <w:lang w:val="af-ZA"/>
        </w:rPr>
        <w:t xml:space="preserve">)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կնքվելիք</w:t>
      </w:r>
      <w:r w:rsidRPr="0058105E">
        <w:rPr>
          <w:rFonts w:asciiTheme="minorHAnsi" w:hAnsiTheme="minorHAnsi"/>
          <w:lang w:val="af-ZA"/>
        </w:rPr>
        <w:t>/</w:t>
      </w:r>
      <w:r w:rsidRPr="0058105E">
        <w:rPr>
          <w:rFonts w:ascii="Sylfaen" w:hAnsi="Sylfaen" w:cs="Sylfaen"/>
          <w:lang w:val="en-US"/>
        </w:rPr>
        <w:t>կնքված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պայմանագրի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շրջանակներում</w:t>
      </w:r>
      <w:r w:rsidRPr="0058105E">
        <w:rPr>
          <w:rFonts w:asciiTheme="minorHAnsi" w:hAnsiTheme="minorHAnsi"/>
          <w:lang w:val="af-ZA"/>
        </w:rPr>
        <w:t xml:space="preserve"> (</w:t>
      </w:r>
      <w:r w:rsidRPr="0058105E">
        <w:rPr>
          <w:rFonts w:ascii="Sylfaen" w:hAnsi="Sylfaen" w:cs="Sylfaen"/>
          <w:lang w:val="en-US"/>
        </w:rPr>
        <w:t>պայմանագիր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չկնքելը</w:t>
      </w:r>
      <w:r w:rsidRPr="0058105E">
        <w:rPr>
          <w:rFonts w:asciiTheme="minorHAnsi" w:hAnsiTheme="minorHAnsi"/>
          <w:lang w:val="af-ZA"/>
        </w:rPr>
        <w:t>/</w:t>
      </w:r>
      <w:r w:rsidRPr="0058105E">
        <w:rPr>
          <w:rFonts w:ascii="Sylfaen" w:hAnsi="Sylfaen" w:cs="Sylfaen"/>
          <w:lang w:val="en-US"/>
        </w:rPr>
        <w:t>լուծելը</w:t>
      </w:r>
      <w:r w:rsidRPr="0058105E">
        <w:rPr>
          <w:rFonts w:asciiTheme="minorHAnsi" w:hAnsiTheme="minorHAnsi"/>
          <w:lang w:val="af-ZA"/>
        </w:rPr>
        <w:t>):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որակազրկումը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կրում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միակողմանի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բնույթ</w:t>
      </w:r>
      <w:r w:rsidRPr="0058105E">
        <w:rPr>
          <w:rFonts w:asciiTheme="minorHAnsi" w:hAnsiTheme="minorHAnsi"/>
          <w:lang w:val="af-ZA"/>
        </w:rPr>
        <w:t>:</w:t>
      </w:r>
      <w:r w:rsidRPr="0058105E">
        <w:rPr>
          <w:rFonts w:asciiTheme="minorHAnsi" w:hAnsiTheme="minorHAnsi" w:cs="Sylfaen"/>
          <w:lang w:val="af-ZA"/>
        </w:rPr>
        <w:t xml:space="preserve">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որակազրկվել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չափանիշներից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ելնելով</w:t>
      </w:r>
      <w:r w:rsidRPr="0058105E">
        <w:rPr>
          <w:rFonts w:asciiTheme="minorHAnsi" w:hAnsiTheme="minorHAnsi"/>
          <w:lang w:val="af-ZA"/>
        </w:rPr>
        <w:t xml:space="preserve">. 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ind w:left="1495" w:hanging="180"/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աղավաղված</w:t>
      </w:r>
      <w:r w:rsidRPr="0058105E">
        <w:rPr>
          <w:rFonts w:asciiTheme="minorHAnsi" w:hAnsiTheme="minorHAnsi"/>
          <w:lang w:val="af-ZA"/>
        </w:rPr>
        <w:t xml:space="preserve">, </w:t>
      </w:r>
      <w:r w:rsidRPr="0058105E">
        <w:rPr>
          <w:rFonts w:ascii="Sylfaen" w:hAnsi="Sylfaen" w:cs="Sylfaen"/>
          <w:lang w:val="en-US"/>
        </w:rPr>
        <w:t>միտումնավոր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կեղծ</w:t>
      </w:r>
      <w:r w:rsidRPr="0058105E">
        <w:rPr>
          <w:rFonts w:asciiTheme="minorHAnsi" w:hAnsiTheme="minorHAnsi"/>
          <w:lang w:val="af-ZA"/>
        </w:rPr>
        <w:t xml:space="preserve">,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ճշգրիտ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ամբողջական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տրամադրումը</w:t>
      </w:r>
      <w:r w:rsidRPr="0058105E">
        <w:rPr>
          <w:rFonts w:ascii="Sylfaen" w:hAnsi="Sylfaen" w:cs="Sylfaen"/>
          <w:lang w:val="af-ZA"/>
        </w:rPr>
        <w:t>՝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Մատակարարի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կողմից</w:t>
      </w:r>
      <w:r w:rsidRPr="0058105E">
        <w:rPr>
          <w:rFonts w:asciiTheme="minorHAnsi" w:hAnsiTheme="minorHAnsi" w:cs="Sylfaen"/>
          <w:i/>
          <w:lang w:val="af-ZA"/>
        </w:rPr>
        <w:t xml:space="preserve">   </w:t>
      </w:r>
      <w:r w:rsidRPr="0058105E">
        <w:rPr>
          <w:rFonts w:ascii="Sylfaen" w:hAnsi="Sylfaen" w:cs="Sylfaen"/>
          <w:i/>
          <w:lang w:val="en-US"/>
        </w:rPr>
        <w:t>մատակարարի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ընտրության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ընթացքում</w:t>
      </w:r>
      <w:r w:rsidRPr="0058105E">
        <w:rPr>
          <w:rFonts w:asciiTheme="minorHAnsi" w:hAnsiTheme="minorHAnsi" w:cs="Sylfaen"/>
          <w:i/>
          <w:lang w:val="af-ZA"/>
        </w:rPr>
        <w:t xml:space="preserve"> (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պայմանագրի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շրջանակներում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մատակարարի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հետ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հետագա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աշխատանքի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ընթացքում</w:t>
      </w:r>
      <w:r w:rsidRPr="0058105E">
        <w:rPr>
          <w:rFonts w:asciiTheme="minorHAnsi" w:hAnsiTheme="minorHAnsi" w:cs="Sylfaen"/>
          <w:i/>
          <w:lang w:val="af-ZA"/>
        </w:rPr>
        <w:t xml:space="preserve">) </w:t>
      </w:r>
      <w:r w:rsidRPr="0058105E">
        <w:rPr>
          <w:rFonts w:ascii="Sylfaen" w:hAnsi="Sylfaen" w:cs="Sylfaen"/>
          <w:i/>
          <w:lang w:val="en-US"/>
        </w:rPr>
        <w:t>աղավաղված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տեղեկատվության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տրամադրում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  <w:r w:rsidRPr="0058105E">
        <w:rPr>
          <w:rFonts w:ascii="Sylfaen" w:hAnsi="Sylfaen" w:cs="Sylfaen"/>
          <w:i/>
          <w:lang w:val="en-US"/>
        </w:rPr>
        <w:t>որն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ազդել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առաջարկի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պայմանագրի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պայմանների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տեխնիկական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և</w:t>
      </w:r>
      <w:r w:rsidRPr="0058105E">
        <w:rPr>
          <w:rFonts w:asciiTheme="minorHAnsi" w:hAnsiTheme="minorHAnsi" w:cs="Sylfaen"/>
          <w:i/>
          <w:lang w:val="af-ZA"/>
        </w:rPr>
        <w:t xml:space="preserve">/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կոմերցիոն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գնահատականի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վրա</w:t>
      </w:r>
      <w:r w:rsidRPr="0058105E">
        <w:rPr>
          <w:rFonts w:asciiTheme="minorHAnsi" w:hAnsiTheme="minorHAnsi" w:cs="Sylfaen"/>
          <w:i/>
          <w:lang w:val="af-ZA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12"/>
        </w:numPr>
        <w:tabs>
          <w:tab w:val="left" w:pos="360"/>
        </w:tabs>
        <w:jc w:val="both"/>
        <w:rPr>
          <w:rFonts w:asciiTheme="minorHAnsi" w:hAnsiTheme="minorHAnsi" w:cs="Sylfaen"/>
          <w:bCs/>
          <w:kern w:val="32"/>
          <w:lang w:val="af-ZA"/>
        </w:rPr>
      </w:pPr>
      <w:r w:rsidRPr="0058105E">
        <w:rPr>
          <w:rFonts w:ascii="Sylfaen" w:hAnsi="Sylfaen" w:cs="Sylfaen"/>
          <w:bCs/>
          <w:kern w:val="32"/>
          <w:lang w:val="en-US"/>
        </w:rPr>
        <w:t>Մատակարարի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58105E">
        <w:rPr>
          <w:rFonts w:ascii="Sylfaen" w:hAnsi="Sylfaen" w:cs="Sylfaen"/>
          <w:bCs/>
          <w:kern w:val="32"/>
          <w:lang w:val="en-US"/>
        </w:rPr>
        <w:t>ընտրության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58105E">
        <w:rPr>
          <w:rFonts w:ascii="Sylfaen" w:hAnsi="Sylfaen" w:cs="Sylfaen"/>
          <w:bCs/>
          <w:kern w:val="32"/>
          <w:lang w:val="en-US"/>
        </w:rPr>
        <w:t>արդյունքում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58105E">
        <w:rPr>
          <w:rFonts w:ascii="Sylfaen" w:hAnsi="Sylfaen" w:cs="Sylfaen"/>
          <w:bCs/>
          <w:kern w:val="32"/>
          <w:lang w:val="af-ZA"/>
        </w:rPr>
        <w:t>ծագած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</w:t>
      </w:r>
      <w:r w:rsidRPr="0058105E">
        <w:rPr>
          <w:rFonts w:ascii="Sylfaen" w:hAnsi="Sylfaen" w:cs="Sylfaen"/>
          <w:bCs/>
          <w:kern w:val="32"/>
          <w:lang w:val="en-US"/>
        </w:rPr>
        <w:t>պարտավորությունների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58105E">
        <w:rPr>
          <w:rFonts w:ascii="Sylfaen" w:hAnsi="Sylfaen" w:cs="Sylfaen"/>
          <w:bCs/>
          <w:kern w:val="32"/>
          <w:lang w:val="en-US"/>
        </w:rPr>
        <w:t>կատարումից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</w:t>
      </w:r>
      <w:r w:rsidRPr="0058105E">
        <w:rPr>
          <w:rFonts w:ascii="Sylfaen" w:hAnsi="Sylfaen" w:cs="Sylfaen"/>
          <w:bCs/>
          <w:kern w:val="32"/>
          <w:lang w:val="en-US"/>
        </w:rPr>
        <w:t>հրաժարումը</w:t>
      </w:r>
      <w:r w:rsidRPr="0058105E">
        <w:rPr>
          <w:rFonts w:asciiTheme="minorHAnsi" w:hAnsiTheme="minorHAnsi" w:cs="Sylfaen"/>
          <w:bCs/>
          <w:kern w:val="32"/>
          <w:lang w:val="af-ZA"/>
        </w:rPr>
        <w:t>`</w:t>
      </w:r>
    </w:p>
    <w:p w:rsidR="00AE0E2B" w:rsidRPr="0058105E" w:rsidRDefault="00AE0E2B" w:rsidP="00AE0E2B">
      <w:pPr>
        <w:pStyle w:val="ListParagraph"/>
        <w:widowControl w:val="0"/>
        <w:tabs>
          <w:tab w:val="left" w:pos="360"/>
        </w:tabs>
        <w:autoSpaceDE w:val="0"/>
        <w:autoSpaceDN w:val="0"/>
        <w:adjustRightInd w:val="0"/>
        <w:ind w:left="1495"/>
        <w:jc w:val="both"/>
        <w:rPr>
          <w:rFonts w:asciiTheme="minorHAnsi" w:hAnsiTheme="minorHAnsi"/>
          <w:lang w:val="af-ZA"/>
        </w:rPr>
      </w:pPr>
    </w:p>
    <w:p w:rsidR="00AE0E2B" w:rsidRPr="0058105E" w:rsidRDefault="00AE0E2B" w:rsidP="00AE0E2B">
      <w:pPr>
        <w:numPr>
          <w:ilvl w:val="0"/>
          <w:numId w:val="13"/>
        </w:numPr>
        <w:tabs>
          <w:tab w:val="left" w:pos="360"/>
        </w:tabs>
        <w:jc w:val="both"/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t>Անցկացված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էլեկտրոնային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աճուրդի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առաջարկների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արդյունքում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af-ZA"/>
        </w:rPr>
        <w:t>նշված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ժամկետում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չի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հաստատում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ավելի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վաղ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արված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առաջարկները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դրանցից</w:t>
      </w:r>
      <w:r w:rsidRPr="0058105E">
        <w:rPr>
          <w:rFonts w:asciiTheme="minorHAnsi" w:hAnsiTheme="minorHAnsi" w:cs="Sylfaen"/>
          <w:lang w:val="af-ZA"/>
        </w:rPr>
        <w:t>:</w:t>
      </w:r>
    </w:p>
    <w:p w:rsidR="00AE0E2B" w:rsidRPr="0058105E" w:rsidRDefault="00AE0E2B" w:rsidP="00C847F1">
      <w:pPr>
        <w:numPr>
          <w:ilvl w:val="0"/>
          <w:numId w:val="13"/>
        </w:numPr>
        <w:jc w:val="both"/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t>Բանակցությունների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առաջարկների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արդյունքում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չի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հաստատում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ավելի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վաղ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արված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առաջարկները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համաձայն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փաստաթղթերի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պայմանների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դրանցից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</w:p>
    <w:p w:rsidR="00AE0E2B" w:rsidRPr="0058105E" w:rsidRDefault="00AE0E2B" w:rsidP="00C847F1">
      <w:pPr>
        <w:numPr>
          <w:ilvl w:val="0"/>
          <w:numId w:val="13"/>
        </w:numPr>
        <w:jc w:val="both"/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պայմանագիր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կնքելուց</w:t>
      </w:r>
      <w:r w:rsidRPr="0058105E">
        <w:rPr>
          <w:rFonts w:asciiTheme="minorHAnsi" w:hAnsiTheme="minorHAnsi" w:cs="Sylfaen"/>
          <w:i/>
          <w:lang w:val="af-ZA"/>
        </w:rPr>
        <w:t xml:space="preserve">, 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C07757">
        <w:rPr>
          <w:rFonts w:ascii="Sylfaen" w:hAnsi="Sylfaen" w:cs="Sylfaen"/>
          <w:i/>
          <w:lang w:val="en-US"/>
        </w:rPr>
        <w:t>գնացուցակը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համաձայնեցնելուց</w:t>
      </w:r>
      <w:r w:rsidRPr="0058105E">
        <w:rPr>
          <w:rFonts w:asciiTheme="minorHAnsi" w:hAnsiTheme="minorHAnsi" w:cs="Sylfaen"/>
          <w:i/>
          <w:lang w:val="af-ZA"/>
        </w:rPr>
        <w:t>:</w:t>
      </w:r>
    </w:p>
    <w:p w:rsidR="00AE0E2B" w:rsidRPr="0058105E" w:rsidRDefault="00AE0E2B" w:rsidP="00AE0E2B">
      <w:pPr>
        <w:tabs>
          <w:tab w:val="left" w:pos="360"/>
        </w:tabs>
        <w:ind w:left="1800"/>
        <w:jc w:val="both"/>
        <w:rPr>
          <w:rFonts w:asciiTheme="minorHAnsi" w:hAnsiTheme="minorHAnsi"/>
          <w:i/>
          <w:lang w:val="af-ZA"/>
        </w:rPr>
      </w:pPr>
    </w:p>
    <w:p w:rsidR="002A24AB" w:rsidRPr="002A24AB" w:rsidRDefault="002A24AB" w:rsidP="002A24AB">
      <w:pPr>
        <w:pStyle w:val="ListParagraph"/>
        <w:numPr>
          <w:ilvl w:val="0"/>
          <w:numId w:val="12"/>
        </w:numPr>
        <w:tabs>
          <w:tab w:val="left" w:pos="360"/>
        </w:tabs>
        <w:jc w:val="both"/>
        <w:rPr>
          <w:rFonts w:asciiTheme="minorHAnsi" w:hAnsiTheme="minorHAnsi" w:cs="Arial"/>
          <w:bCs/>
          <w:kern w:val="32"/>
          <w:lang w:val="af-ZA"/>
        </w:rPr>
      </w:pPr>
      <w:r w:rsidRPr="00D9739A">
        <w:rPr>
          <w:rFonts w:ascii="Sylfaen" w:hAnsi="Sylfaen" w:cs="Sylfaen"/>
          <w:bCs/>
          <w:kern w:val="32"/>
          <w:lang w:val="af-ZA"/>
        </w:rPr>
        <w:t xml:space="preserve"> </w:t>
      </w:r>
      <w:r w:rsidR="00AE0E2B" w:rsidRPr="0058105E">
        <w:rPr>
          <w:rFonts w:ascii="Sylfaen" w:hAnsi="Sylfaen" w:cs="Sylfaen"/>
          <w:bCs/>
          <w:kern w:val="32"/>
          <w:lang w:val="en-US"/>
        </w:rPr>
        <w:t>Պայմանագրի</w:t>
      </w:r>
      <w:r w:rsidR="00AE0E2B"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="00AE0E2B" w:rsidRPr="0058105E">
        <w:rPr>
          <w:rFonts w:ascii="Sylfaen" w:hAnsi="Sylfaen" w:cs="Sylfaen"/>
          <w:bCs/>
          <w:kern w:val="32"/>
          <w:lang w:val="en-US"/>
        </w:rPr>
        <w:t>պայմանների</w:t>
      </w:r>
      <w:r w:rsidR="00AE0E2B"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="00AE0E2B" w:rsidRPr="0058105E">
        <w:rPr>
          <w:rFonts w:ascii="Sylfaen" w:hAnsi="Sylfaen" w:cs="Sylfaen"/>
          <w:bCs/>
          <w:kern w:val="32"/>
          <w:lang w:val="en-US"/>
        </w:rPr>
        <w:t>չկատարելը</w:t>
      </w:r>
    </w:p>
    <w:p w:rsidR="00AE0E2B" w:rsidRPr="002A24AB" w:rsidRDefault="002A24AB" w:rsidP="002A24AB">
      <w:pPr>
        <w:pStyle w:val="ListParagraph"/>
        <w:tabs>
          <w:tab w:val="left" w:pos="360"/>
        </w:tabs>
        <w:ind w:left="1800"/>
        <w:jc w:val="both"/>
        <w:rPr>
          <w:rFonts w:asciiTheme="minorHAnsi" w:hAnsiTheme="minorHAnsi" w:cs="Arial"/>
          <w:bCs/>
          <w:kern w:val="32"/>
          <w:lang w:val="af-ZA"/>
        </w:rPr>
      </w:pPr>
      <w:r w:rsidRPr="002A24AB">
        <w:rPr>
          <w:rFonts w:ascii="Sylfaen" w:hAnsi="Sylfaen" w:cs="Sylfaen"/>
          <w:lang w:val="af-ZA"/>
        </w:rPr>
        <w:t xml:space="preserve">       </w:t>
      </w:r>
      <w:r w:rsidR="00AE0E2B" w:rsidRPr="002A24AB">
        <w:rPr>
          <w:rFonts w:ascii="Sylfaen" w:hAnsi="Sylfaen" w:cs="Sylfaen"/>
          <w:lang w:val="en-US"/>
        </w:rPr>
        <w:t>Մատակարարը</w:t>
      </w:r>
      <w:r w:rsidR="00AE0E2B" w:rsidRPr="002A24AB">
        <w:rPr>
          <w:rFonts w:asciiTheme="minorHAnsi" w:hAnsiTheme="minorHAnsi" w:cs="Sylfaen"/>
          <w:lang w:val="af-ZA"/>
        </w:rPr>
        <w:t xml:space="preserve">   </w:t>
      </w:r>
      <w:r w:rsidR="00AE0E2B" w:rsidRPr="002A24AB">
        <w:rPr>
          <w:rFonts w:ascii="Sylfaen" w:hAnsi="Sylfaen" w:cs="Sylfaen"/>
          <w:lang w:val="en-US"/>
        </w:rPr>
        <w:t>չի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կատարում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պայմանագրի</w:t>
      </w:r>
      <w:r w:rsidR="00AE0E2B" w:rsidRPr="002A24AB">
        <w:rPr>
          <w:rFonts w:asciiTheme="minorHAnsi" w:hAnsiTheme="minorHAnsi" w:cs="Sylfaen"/>
          <w:lang w:val="af-ZA"/>
        </w:rPr>
        <w:t xml:space="preserve"> </w:t>
      </w:r>
      <w:r w:rsidR="00AE0E2B" w:rsidRPr="002A24AB">
        <w:rPr>
          <w:rFonts w:ascii="Sylfaen" w:hAnsi="Sylfaen" w:cs="Sylfaen"/>
          <w:lang w:val="en-US"/>
        </w:rPr>
        <w:t>պայմանները՝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ժամկետների</w:t>
      </w:r>
      <w:r w:rsidR="00AE0E2B" w:rsidRPr="002A24AB">
        <w:rPr>
          <w:rFonts w:asciiTheme="minorHAnsi" w:hAnsiTheme="minorHAnsi" w:cs="Sylfaen"/>
          <w:lang w:val="af-ZA"/>
        </w:rPr>
        <w:t xml:space="preserve">,  </w:t>
      </w:r>
      <w:r w:rsidR="00AE0E2B" w:rsidRPr="002A24AB">
        <w:rPr>
          <w:rFonts w:ascii="Sylfaen" w:hAnsi="Sylfaen" w:cs="Sylfaen"/>
          <w:lang w:val="en-US"/>
        </w:rPr>
        <w:t>ծավալների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կամ</w:t>
      </w:r>
      <w:r w:rsidR="00AE0E2B" w:rsidRPr="002A24AB">
        <w:rPr>
          <w:rFonts w:asciiTheme="minorHAnsi" w:hAnsiTheme="minorHAnsi" w:cs="Sylfaen"/>
          <w:lang w:val="af-ZA"/>
        </w:rPr>
        <w:t xml:space="preserve"> </w:t>
      </w:r>
      <w:r w:rsidR="00AE0E2B" w:rsidRPr="002A24AB">
        <w:rPr>
          <w:rFonts w:ascii="Sylfaen" w:hAnsi="Sylfaen" w:cs="Sylfaen"/>
          <w:lang w:val="en-US"/>
        </w:rPr>
        <w:t>պայմանագրի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այլ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էական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պայմանների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մասով</w:t>
      </w:r>
      <w:r w:rsidR="00AE0E2B" w:rsidRPr="002A24AB">
        <w:rPr>
          <w:rFonts w:asciiTheme="minorHAnsi" w:hAnsiTheme="minorHAnsi" w:cs="Sylfaen"/>
          <w:lang w:val="af-ZA"/>
        </w:rPr>
        <w:t xml:space="preserve">   (</w:t>
      </w:r>
      <w:r w:rsidR="00AE0E2B" w:rsidRPr="002A24AB">
        <w:rPr>
          <w:rFonts w:ascii="Sylfaen" w:hAnsi="Sylfaen" w:cs="Sylfaen"/>
          <w:lang w:val="en-US"/>
        </w:rPr>
        <w:t>մատակարարման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ժամկետների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խախտում</w:t>
      </w:r>
      <w:r w:rsidR="00AE0E2B" w:rsidRPr="002A24AB">
        <w:rPr>
          <w:rFonts w:asciiTheme="minorHAnsi" w:hAnsiTheme="minorHAnsi" w:cs="Sylfaen"/>
          <w:lang w:val="af-ZA"/>
        </w:rPr>
        <w:t xml:space="preserve">,  </w:t>
      </w:r>
      <w:r w:rsidR="00AE0E2B" w:rsidRPr="002A24AB">
        <w:rPr>
          <w:rFonts w:ascii="Sylfaen" w:hAnsi="Sylfaen" w:cs="Sylfaen"/>
          <w:lang w:val="en-US"/>
        </w:rPr>
        <w:t>թերի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մատակարարում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և</w:t>
      </w:r>
      <w:r w:rsidR="00AE0E2B" w:rsidRPr="002A24AB">
        <w:rPr>
          <w:rFonts w:asciiTheme="minorHAnsi" w:hAnsiTheme="minorHAnsi" w:cs="Sylfaen"/>
          <w:lang w:val="af-ZA"/>
        </w:rPr>
        <w:t xml:space="preserve">   </w:t>
      </w:r>
      <w:r w:rsidR="00AE0E2B" w:rsidRPr="002A24AB">
        <w:rPr>
          <w:rFonts w:ascii="Sylfaen" w:hAnsi="Sylfaen" w:cs="Sylfaen"/>
          <w:lang w:val="en-US"/>
        </w:rPr>
        <w:t>այլն</w:t>
      </w:r>
      <w:r w:rsidR="00AE0E2B" w:rsidRPr="002A24AB">
        <w:rPr>
          <w:rFonts w:asciiTheme="minorHAnsi" w:hAnsiTheme="minorHAnsi" w:cs="Sylfaen"/>
          <w:lang w:val="af-ZA"/>
        </w:rPr>
        <w:t>):</w:t>
      </w:r>
    </w:p>
    <w:p w:rsidR="00AE0E2B" w:rsidRPr="0058105E" w:rsidRDefault="00AE0E2B" w:rsidP="00AE0E2B">
      <w:pPr>
        <w:tabs>
          <w:tab w:val="left" w:pos="1701"/>
          <w:tab w:val="left" w:pos="1843"/>
        </w:tabs>
        <w:ind w:left="1440"/>
        <w:rPr>
          <w:rFonts w:asciiTheme="minorHAnsi" w:hAnsiTheme="minorHAnsi" w:cs="Sylfaen"/>
          <w:lang w:val="af-ZA"/>
        </w:rPr>
      </w:pPr>
    </w:p>
    <w:p w:rsidR="002A24AB" w:rsidRPr="002A24AB" w:rsidRDefault="006A04C3" w:rsidP="002A24AB">
      <w:pPr>
        <w:pStyle w:val="ListParagraph"/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ind w:left="1495" w:hanging="180"/>
        <w:jc w:val="both"/>
        <w:rPr>
          <w:rFonts w:ascii="Sylfaen" w:hAnsi="Sylfaen" w:cs="Sylfaen"/>
          <w:lang w:val="en-US"/>
        </w:rPr>
      </w:pPr>
      <w:r w:rsidRPr="00D9739A">
        <w:rPr>
          <w:rFonts w:ascii="Sylfaen" w:hAnsi="Sylfaen" w:cs="Sylfaen"/>
          <w:lang w:val="af-ZA"/>
        </w:rPr>
        <w:t xml:space="preserve">       </w:t>
      </w:r>
      <w:r w:rsidR="00AE0E2B" w:rsidRPr="002A24AB">
        <w:rPr>
          <w:rFonts w:ascii="Sylfaen" w:hAnsi="Sylfaen" w:cs="Sylfaen"/>
          <w:lang w:val="en-US"/>
        </w:rPr>
        <w:t>Խարդախություն/  կաշառելու   փորձը՝</w:t>
      </w:r>
    </w:p>
    <w:p w:rsidR="00AE0E2B" w:rsidRDefault="002A24AB" w:rsidP="002A24AB">
      <w:pPr>
        <w:pStyle w:val="ListParagraph"/>
        <w:widowControl w:val="0"/>
        <w:tabs>
          <w:tab w:val="left" w:pos="360"/>
        </w:tabs>
        <w:autoSpaceDE w:val="0"/>
        <w:autoSpaceDN w:val="0"/>
        <w:adjustRightInd w:val="0"/>
        <w:spacing w:after="240"/>
        <w:ind w:left="1495"/>
        <w:jc w:val="both"/>
        <w:rPr>
          <w:rFonts w:ascii="Sylfaen" w:hAnsi="Sylfaen" w:cs="Sylfaen"/>
          <w:lang w:val="en-US"/>
        </w:rPr>
      </w:pPr>
      <w:r>
        <w:rPr>
          <w:rFonts w:ascii="Sylfaen" w:hAnsi="Sylfaen" w:cs="Sylfaen"/>
          <w:lang w:val="en-US"/>
        </w:rPr>
        <w:t xml:space="preserve">         </w:t>
      </w:r>
      <w:r w:rsidR="00AE0E2B" w:rsidRPr="002A24AB">
        <w:rPr>
          <w:rFonts w:ascii="Sylfaen" w:hAnsi="Sylfaen" w:cs="Sylfaen"/>
          <w:lang w:val="en-US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</w:t>
      </w:r>
      <w:r w:rsidR="001836B5">
        <w:rPr>
          <w:rFonts w:ascii="Sylfaen" w:hAnsi="Sylfaen" w:cs="Sylfaen"/>
          <w:lang w:val="en-US"/>
        </w:rPr>
        <w:t>Գնումների</w:t>
      </w:r>
      <w:r w:rsidR="00AE0E2B" w:rsidRPr="002A24AB">
        <w:rPr>
          <w:rFonts w:ascii="Sylfaen" w:hAnsi="Sylfaen" w:cs="Sylfaen"/>
          <w:lang w:val="en-US"/>
        </w:rPr>
        <w:t xml:space="preserve"> կոմիտեի, Փորձագիտական խմբի անդամի և ցանկացած այլ աշխատակցի)՝ մատակարարի ընտրության անցկացվող միջոցառումների շրջանակներում այլ մասնակիցների առջև  առավելությունների </w:t>
      </w:r>
      <w:r w:rsidR="00AE0E2B" w:rsidRPr="002A24AB">
        <w:rPr>
          <w:rFonts w:ascii="Sylfaen" w:hAnsi="Sylfaen" w:cs="Sylfaen"/>
          <w:lang w:val="en-US"/>
        </w:rPr>
        <w:lastRenderedPageBreak/>
        <w:t>ստացման համար:</w:t>
      </w:r>
    </w:p>
    <w:p w:rsidR="002A24AB" w:rsidRPr="002A24AB" w:rsidRDefault="002A24AB" w:rsidP="002A24AB">
      <w:pPr>
        <w:pStyle w:val="ListParagraph"/>
        <w:widowControl w:val="0"/>
        <w:tabs>
          <w:tab w:val="left" w:pos="360"/>
        </w:tabs>
        <w:autoSpaceDE w:val="0"/>
        <w:autoSpaceDN w:val="0"/>
        <w:adjustRightInd w:val="0"/>
        <w:spacing w:after="240"/>
        <w:ind w:left="1495"/>
        <w:jc w:val="both"/>
        <w:rPr>
          <w:rFonts w:ascii="Sylfaen" w:hAnsi="Sylfaen" w:cs="Sylfaen"/>
          <w:lang w:val="en-US"/>
        </w:rPr>
      </w:pPr>
    </w:p>
    <w:p w:rsidR="00AE0E2B" w:rsidRPr="002A24AB" w:rsidRDefault="00AE0E2B" w:rsidP="002A24AB">
      <w:pPr>
        <w:pStyle w:val="ListParagraph"/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ind w:left="1495" w:hanging="180"/>
        <w:jc w:val="both"/>
        <w:rPr>
          <w:rFonts w:asciiTheme="minorHAnsi" w:hAnsiTheme="minorHAnsi" w:cs="Sylfaen"/>
          <w:lang w:val="en-US"/>
        </w:rPr>
      </w:pPr>
      <w:bookmarkStart w:id="5" w:name="_Toc380065815"/>
      <w:bookmarkStart w:id="6" w:name="_Toc380065803"/>
      <w:r w:rsidRPr="0058105E">
        <w:rPr>
          <w:rFonts w:ascii="Sylfaen" w:hAnsi="Sylfaen" w:cs="Sylfaen"/>
          <w:lang w:val="en-US"/>
        </w:rPr>
        <w:t>Էական</w:t>
      </w:r>
      <w:r w:rsidRPr="002A24AB">
        <w:rPr>
          <w:rFonts w:ascii="Sylfaen" w:hAnsi="Sylfaen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2A24AB">
        <w:rPr>
          <w:rFonts w:ascii="Sylfaen" w:hAnsi="Sylfaen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հրապարակում</w:t>
      </w:r>
      <w:r w:rsidRPr="002A24AB">
        <w:rPr>
          <w:rFonts w:asciiTheme="minorHAnsi" w:hAnsiTheme="minorHAnsi" w:cs="Sylfaen"/>
          <w:lang w:val="en-US"/>
        </w:rPr>
        <w:t xml:space="preserve"> (</w:t>
      </w:r>
      <w:r w:rsidRPr="0058105E">
        <w:rPr>
          <w:rFonts w:asciiTheme="minorHAnsi" w:hAnsiTheme="minorHAnsi" w:cs="Sylfaen"/>
          <w:lang w:val="en-US"/>
        </w:rPr>
        <w:t>NDA</w:t>
      </w:r>
      <w:r w:rsidRPr="002A24AB">
        <w:rPr>
          <w:rFonts w:asciiTheme="minorHAnsi" w:hAnsiTheme="minorHAnsi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պայմանների</w:t>
      </w:r>
      <w:r w:rsidRPr="002A24AB">
        <w:rPr>
          <w:rFonts w:asciiTheme="minorHAnsi" w:hAnsiTheme="minorHAnsi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խախտում</w:t>
      </w:r>
      <w:r w:rsidRPr="002A24AB">
        <w:rPr>
          <w:rFonts w:asciiTheme="minorHAnsi" w:hAnsiTheme="minorHAnsi" w:cs="Sylfaen"/>
          <w:lang w:val="en-US"/>
        </w:rPr>
        <w:t>:)</w:t>
      </w:r>
    </w:p>
    <w:p w:rsidR="009F4198" w:rsidRPr="002A24AB" w:rsidRDefault="009F4198" w:rsidP="00AE0E2B">
      <w:pPr>
        <w:spacing w:before="400" w:after="200"/>
        <w:ind w:left="90"/>
        <w:jc w:val="both"/>
        <w:rPr>
          <w:rFonts w:asciiTheme="minorHAnsi" w:hAnsiTheme="minorHAnsi"/>
          <w:b/>
          <w:sz w:val="28"/>
          <w:szCs w:val="28"/>
          <w:lang w:val="en-US"/>
        </w:rPr>
      </w:pPr>
    </w:p>
    <w:p w:rsidR="00AE0E2B" w:rsidRPr="0058105E" w:rsidRDefault="00AE0E2B" w:rsidP="00AE0E2B">
      <w:pPr>
        <w:spacing w:before="400" w:after="200"/>
        <w:ind w:left="90"/>
        <w:jc w:val="both"/>
        <w:rPr>
          <w:rFonts w:asciiTheme="minorHAnsi" w:hAnsiTheme="minorHAnsi"/>
          <w:b/>
          <w:sz w:val="28"/>
          <w:szCs w:val="28"/>
        </w:rPr>
      </w:pPr>
      <w:r w:rsidRPr="0058105E">
        <w:rPr>
          <w:rFonts w:asciiTheme="minorHAnsi" w:hAnsiTheme="minorHAnsi"/>
          <w:b/>
          <w:sz w:val="28"/>
          <w:szCs w:val="28"/>
        </w:rPr>
        <w:t xml:space="preserve">5.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Այլ</w:t>
      </w:r>
    </w:p>
    <w:bookmarkEnd w:id="5"/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Ռեզիդենտ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ներկայացնեն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բոլոր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փաստաթղթերը</w:t>
      </w:r>
      <w:r w:rsidRPr="0058105E">
        <w:rPr>
          <w:rFonts w:asciiTheme="minorHAnsi" w:hAnsiTheme="minorHAnsi"/>
        </w:rPr>
        <w:t xml:space="preserve">) </w:t>
      </w:r>
      <w:r w:rsidRPr="0058105E">
        <w:rPr>
          <w:rFonts w:ascii="Sylfaen" w:hAnsi="Sylfaen" w:cs="Sylfaen"/>
          <w:lang w:val="en-US"/>
        </w:rPr>
        <w:t>հայերեն</w:t>
      </w:r>
      <w:r w:rsidRPr="0058105E">
        <w:rPr>
          <w:rFonts w:asciiTheme="minorHAnsi" w:hAnsiTheme="minorHAnsi"/>
        </w:rPr>
        <w:t xml:space="preserve"> </w:t>
      </w:r>
      <w:r w:rsidR="005C31DD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ռուսերեն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լեզուներով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ռեզիդենտ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ռուսերեն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անգլերեն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լեզվով</w:t>
      </w:r>
      <w:r w:rsidRPr="0058105E">
        <w:rPr>
          <w:rFonts w:asciiTheme="minorHAnsi" w:hAnsiTheme="minorHAnsi"/>
        </w:rPr>
        <w:t>:</w:t>
      </w:r>
      <w:r w:rsidRPr="0058105E">
        <w:rPr>
          <w:rFonts w:asciiTheme="minorHAnsi" w:hAnsiTheme="minorHAnsi" w:cs="Times Armenian"/>
        </w:rPr>
        <w:t xml:space="preserve"> </w:t>
      </w:r>
    </w:p>
    <w:p w:rsidR="00AE0E2B" w:rsidRPr="0058105E" w:rsidRDefault="005C31DD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="Sylfaen" w:hAnsi="Sylfaen" w:cs="Sylfaen"/>
          <w:lang w:val="en-US"/>
        </w:rPr>
        <w:t>ԱՊՀ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հետ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կապված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բոլոր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հարցերը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կարգավորվում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են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ՀՀ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օրենսդրությամբ</w:t>
      </w:r>
      <w:r w:rsidR="00AE0E2B" w:rsidRPr="0058105E">
        <w:rPr>
          <w:rFonts w:asciiTheme="minorHAnsi" w:hAnsiTheme="minorHAnsi"/>
        </w:rPr>
        <w:t>:</w:t>
      </w:r>
    </w:p>
    <w:p w:rsidR="00AE0E2B" w:rsidRPr="00FB5303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փաստը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համաձայնություն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պայմանի</w:t>
      </w:r>
      <w:r w:rsidRPr="0058105E">
        <w:rPr>
          <w:rFonts w:asciiTheme="minorHAnsi" w:hAnsiTheme="minorHAnsi"/>
        </w:rPr>
        <w:t xml:space="preserve"> 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բոլոր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</w:rPr>
        <w:t xml:space="preserve">  </w:t>
      </w:r>
      <w:r w:rsidRPr="0058105E">
        <w:rPr>
          <w:rFonts w:ascii="Sylfaen" w:hAnsi="Sylfaen" w:cs="Sylfaen"/>
          <w:lang w:val="en-US"/>
        </w:rPr>
        <w:t>ներկայացված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ուղեկցող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նյութերը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վերադարձվում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փոխհատուցում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պատրաստման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պրեզենտացիաների</w:t>
      </w:r>
      <w:r w:rsidRPr="00FB5303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բանակցությունների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անցկացման</w:t>
      </w:r>
      <w:r w:rsidRPr="00FB5303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թեստավորման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այլն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կապված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ծախսերը</w:t>
      </w:r>
      <w:r w:rsidRPr="00FB5303">
        <w:rPr>
          <w:rFonts w:asciiTheme="minorHAnsi" w:hAnsiTheme="minorHAnsi"/>
        </w:rPr>
        <w:t xml:space="preserve">: </w:t>
      </w:r>
    </w:p>
    <w:p w:rsidR="00AE0E2B" w:rsidRPr="00FB5303" w:rsidRDefault="00AE0E2B" w:rsidP="00AE0E2B">
      <w:pPr>
        <w:pStyle w:val="ListParagraph"/>
        <w:jc w:val="both"/>
        <w:rPr>
          <w:rFonts w:asciiTheme="minorHAnsi" w:hAnsiTheme="minorHAnsi"/>
        </w:rPr>
      </w:pPr>
    </w:p>
    <w:bookmarkEnd w:id="6"/>
    <w:p w:rsidR="00AE0E2B" w:rsidRPr="0058105E" w:rsidRDefault="00AE0E2B" w:rsidP="00AE0E2B">
      <w:pPr>
        <w:spacing w:before="400" w:after="200"/>
        <w:jc w:val="both"/>
        <w:rPr>
          <w:rFonts w:asciiTheme="minorHAnsi" w:hAnsiTheme="minorHAnsi"/>
          <w:b/>
          <w:sz w:val="28"/>
          <w:szCs w:val="28"/>
          <w:lang w:val="en-US"/>
        </w:rPr>
      </w:pPr>
      <w:r w:rsidRPr="0058105E">
        <w:rPr>
          <w:rFonts w:asciiTheme="minorHAnsi" w:hAnsiTheme="minorHAnsi"/>
          <w:b/>
          <w:sz w:val="28"/>
          <w:szCs w:val="28"/>
        </w:rPr>
        <w:t xml:space="preserve">6. </w:t>
      </w:r>
      <w:bookmarkStart w:id="7" w:name="Հավելված5"/>
      <w:r w:rsidRPr="0058105E">
        <w:rPr>
          <w:rFonts w:ascii="Sylfaen" w:hAnsi="Sylfaen" w:cs="Sylfaen"/>
          <w:b/>
          <w:sz w:val="28"/>
          <w:szCs w:val="28"/>
          <w:lang w:val="en-US"/>
        </w:rPr>
        <w:t>Հավելված</w:t>
      </w:r>
      <w:bookmarkEnd w:id="7"/>
      <w:r w:rsidRPr="0058105E">
        <w:rPr>
          <w:rFonts w:ascii="Sylfaen" w:hAnsi="Sylfaen" w:cs="Sylfaen"/>
          <w:b/>
          <w:sz w:val="28"/>
          <w:szCs w:val="28"/>
          <w:lang w:val="en-US"/>
        </w:rPr>
        <w:t>ներ</w:t>
      </w:r>
    </w:p>
    <w:p w:rsidR="00CF6CE9" w:rsidRPr="00F920C4" w:rsidRDefault="00F920C4" w:rsidP="00CF6CE9">
      <w:pPr>
        <w:pStyle w:val="BodyTextIndent3"/>
        <w:jc w:val="left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 xml:space="preserve">                             </w:t>
      </w:r>
    </w:p>
    <w:p w:rsidR="00CF6CE9" w:rsidRPr="00957951" w:rsidRDefault="00CF6CE9" w:rsidP="00CF6CE9">
      <w:pPr>
        <w:pStyle w:val="BodyTextIndent3"/>
        <w:jc w:val="left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 xml:space="preserve">                                  </w:t>
      </w:r>
    </w:p>
    <w:p w:rsidR="00CF6CE9" w:rsidRPr="00957951" w:rsidRDefault="00FC44ED" w:rsidP="00CF6CE9">
      <w:pPr>
        <w:pStyle w:val="BodyTextIndent3"/>
        <w:jc w:val="left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 xml:space="preserve">                               </w:t>
      </w:r>
    </w:p>
    <w:p w:rsidR="005C31DD" w:rsidRPr="005C31DD" w:rsidRDefault="0037753C" w:rsidP="00EE23D3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Theme="minorHAnsi" w:hAnsiTheme="minorHAnsi"/>
        </w:rPr>
      </w:pPr>
      <w:bookmarkStart w:id="8" w:name="Հավելված2"/>
      <w:r>
        <w:rPr>
          <w:rFonts w:ascii="Sylfaen" w:hAnsi="Sylfaen"/>
          <w:lang w:val="en-US"/>
        </w:rPr>
        <w:t>Հավելված</w:t>
      </w:r>
      <w:r w:rsidR="005C31DD">
        <w:rPr>
          <w:rFonts w:ascii="Sylfaen" w:hAnsi="Sylfaen"/>
          <w:lang w:val="en-US"/>
        </w:rPr>
        <w:t>2</w:t>
      </w:r>
      <w:bookmarkEnd w:id="8"/>
      <w:r w:rsidR="005C31DD">
        <w:rPr>
          <w:rFonts w:ascii="Sylfaen" w:hAnsi="Sylfaen"/>
          <w:lang w:val="en-US"/>
        </w:rPr>
        <w:t>: Կոմերցիոն առաջարկ</w:t>
      </w:r>
    </w:p>
    <w:p w:rsidR="005C31DD" w:rsidRPr="005C31DD" w:rsidRDefault="002E1601" w:rsidP="005C31DD">
      <w:pPr>
        <w:pStyle w:val="BodyTextIndent3"/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7.25pt;height:49.5pt" o:ole="">
            <v:imagedata r:id="rId14" o:title=""/>
          </v:shape>
          <o:OLEObject Type="Embed" ProgID="Excel.Sheet.12" ShapeID="_x0000_i1029" DrawAspect="Icon" ObjectID="_1506873253" r:id="rId15"/>
        </w:object>
      </w:r>
    </w:p>
    <w:p w:rsidR="00957951" w:rsidRPr="00FC44ED" w:rsidRDefault="0037753C" w:rsidP="00EE23D3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Theme="minorHAnsi" w:hAnsiTheme="minorHAnsi"/>
        </w:rPr>
      </w:pPr>
      <w:bookmarkStart w:id="9" w:name="Հավելված3"/>
      <w:r>
        <w:rPr>
          <w:rFonts w:ascii="Sylfaen" w:hAnsi="Sylfaen" w:cs="Sylfaen"/>
          <w:lang w:val="en-US"/>
        </w:rPr>
        <w:t>Հավելված</w:t>
      </w:r>
      <w:bookmarkEnd w:id="9"/>
      <w:r w:rsidR="002E1601">
        <w:rPr>
          <w:rFonts w:ascii="Sylfaen" w:hAnsi="Sylfaen" w:cs="Sylfaen"/>
        </w:rPr>
        <w:t>2</w:t>
      </w:r>
      <w:r w:rsidR="00957951">
        <w:rPr>
          <w:rFonts w:ascii="Sylfaen" w:hAnsi="Sylfaen" w:cs="Sylfaen"/>
          <w:lang w:val="en-US"/>
        </w:rPr>
        <w:t xml:space="preserve">: </w:t>
      </w:r>
      <w:r w:rsidR="00957951" w:rsidRPr="0058105E">
        <w:rPr>
          <w:rFonts w:ascii="Sylfaen" w:hAnsi="Sylfaen" w:cs="Sylfaen"/>
          <w:lang w:val="en-US"/>
        </w:rPr>
        <w:t>Պայմանագրի</w:t>
      </w:r>
      <w:r w:rsidR="00957951" w:rsidRPr="0058105E">
        <w:rPr>
          <w:rFonts w:asciiTheme="minorHAnsi" w:hAnsiTheme="minorHAnsi"/>
          <w:lang w:val="en-US"/>
        </w:rPr>
        <w:t xml:space="preserve"> </w:t>
      </w:r>
      <w:r w:rsidR="00957951">
        <w:rPr>
          <w:rFonts w:ascii="Sylfaen" w:hAnsi="Sylfaen" w:cs="Sylfaen"/>
          <w:lang w:val="en-US"/>
        </w:rPr>
        <w:t>ձևանմուշ</w:t>
      </w:r>
    </w:p>
    <w:p w:rsidR="00FC44ED" w:rsidRDefault="00FC44ED" w:rsidP="00FC44ED">
      <w:pPr>
        <w:pStyle w:val="BodyTextIndent3"/>
        <w:jc w:val="left"/>
        <w:rPr>
          <w:rFonts w:ascii="Sylfaen" w:hAnsi="Sylfaen" w:cs="Sylfaen"/>
          <w:lang w:val="en-US"/>
        </w:rPr>
      </w:pPr>
    </w:p>
    <w:p w:rsidR="00FC44ED" w:rsidRPr="00FC44ED" w:rsidRDefault="00E47155" w:rsidP="00FC44ED">
      <w:pPr>
        <w:pStyle w:val="BodyTextIndent3"/>
        <w:jc w:val="left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 xml:space="preserve">    </w:t>
      </w:r>
      <w:r w:rsidR="008867CD">
        <w:rPr>
          <w:rFonts w:asciiTheme="minorHAnsi" w:hAnsiTheme="minorHAnsi"/>
          <w:lang w:val="en-US"/>
        </w:rPr>
        <w:object w:dxaOrig="1550" w:dyaOrig="991">
          <v:shape id="_x0000_i1027" type="#_x0000_t75" style="width:77.25pt;height:49.5pt" o:ole="">
            <v:imagedata r:id="rId16" o:title=""/>
          </v:shape>
          <o:OLEObject Type="Embed" ProgID="Word.Document.8" ShapeID="_x0000_i1027" DrawAspect="Icon" ObjectID="_1506873254" r:id="rId17">
            <o:FieldCodes>\s</o:FieldCodes>
          </o:OLEObject>
        </w:object>
      </w:r>
      <w:r w:rsidR="008867CD">
        <w:rPr>
          <w:rFonts w:asciiTheme="minorHAnsi" w:hAnsiTheme="minorHAnsi"/>
          <w:lang w:val="en-US"/>
        </w:rPr>
        <w:object w:dxaOrig="1550" w:dyaOrig="991">
          <v:shape id="_x0000_i1028" type="#_x0000_t75" style="width:77.25pt;height:49.5pt" o:ole="">
            <v:imagedata r:id="rId18" o:title=""/>
          </v:shape>
          <o:OLEObject Type="Embed" ProgID="Word.Document.8" ShapeID="_x0000_i1028" DrawAspect="Icon" ObjectID="_1506873255" r:id="rId19">
            <o:FieldCodes>\s</o:FieldCodes>
          </o:OLEObject>
        </w:object>
      </w:r>
      <w:r>
        <w:rPr>
          <w:rFonts w:asciiTheme="minorHAnsi" w:hAnsiTheme="minorHAnsi"/>
          <w:lang w:val="en-US"/>
        </w:rPr>
        <w:t xml:space="preserve">                            </w:t>
      </w:r>
      <w:r w:rsidR="00FC44ED">
        <w:rPr>
          <w:rFonts w:asciiTheme="minorHAnsi" w:hAnsiTheme="minorHAnsi"/>
          <w:lang w:val="en-US"/>
        </w:rPr>
        <w:t xml:space="preserve">    </w:t>
      </w:r>
    </w:p>
    <w:p w:rsidR="00FC44ED" w:rsidRDefault="00FC44ED" w:rsidP="00FC44ED">
      <w:pPr>
        <w:pStyle w:val="BodyTextIndent3"/>
        <w:jc w:val="left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 xml:space="preserve">                                                                </w:t>
      </w:r>
    </w:p>
    <w:p w:rsidR="002E1601" w:rsidRDefault="002E1601" w:rsidP="002E1601">
      <w:pPr>
        <w:pStyle w:val="BodyTextIndent3"/>
        <w:numPr>
          <w:ilvl w:val="0"/>
          <w:numId w:val="14"/>
        </w:numPr>
        <w:jc w:val="left"/>
        <w:rPr>
          <w:rFonts w:ascii="Sylfaen" w:hAnsi="Sylfaen"/>
        </w:rPr>
      </w:pPr>
      <w:r>
        <w:rPr>
          <w:rFonts w:ascii="Sylfaen" w:hAnsi="Sylfaen"/>
        </w:rPr>
        <w:t>Հավելված3: NDA</w:t>
      </w:r>
    </w:p>
    <w:p w:rsidR="002E1601" w:rsidRPr="002E1601" w:rsidRDefault="002E1601" w:rsidP="002E1601">
      <w:pPr>
        <w:pStyle w:val="BodyTextIndent3"/>
        <w:ind w:left="1212"/>
        <w:jc w:val="left"/>
        <w:rPr>
          <w:rFonts w:ascii="Sylfaen" w:hAnsi="Sylfaen"/>
        </w:rPr>
      </w:pPr>
      <w:r>
        <w:rPr>
          <w:rFonts w:ascii="Sylfaen" w:hAnsi="Sylfaen"/>
        </w:rPr>
        <w:object w:dxaOrig="1550" w:dyaOrig="991">
          <v:shape id="_x0000_i1030" type="#_x0000_t75" style="width:77.25pt;height:49.5pt" o:ole="">
            <v:imagedata r:id="rId20" o:title=""/>
          </v:shape>
          <o:OLEObject Type="Embed" ProgID="Word.Document.12" ShapeID="_x0000_i1030" DrawAspect="Icon" ObjectID="_1506873256" r:id="rId21"/>
        </w:object>
      </w:r>
    </w:p>
    <w:p w:rsidR="00FC44ED" w:rsidRPr="009C0385" w:rsidRDefault="00957951" w:rsidP="00FC44ED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Theme="minorHAnsi" w:hAnsiTheme="minorHAnsi"/>
          <w:lang w:val="en-US"/>
        </w:rPr>
      </w:pPr>
      <w:r w:rsidRPr="009C0385">
        <w:rPr>
          <w:rFonts w:ascii="Sylfaen" w:hAnsi="Sylfaen" w:cs="Sylfaen"/>
          <w:lang w:val="en-US"/>
        </w:rPr>
        <w:lastRenderedPageBreak/>
        <w:t>Հավելված</w:t>
      </w:r>
      <w:r w:rsidR="00C138D6">
        <w:rPr>
          <w:rFonts w:ascii="Sylfaen" w:hAnsi="Sylfaen" w:cs="Sylfaen"/>
        </w:rPr>
        <w:t>4</w:t>
      </w:r>
      <w:r w:rsidRPr="009C0385">
        <w:rPr>
          <w:rFonts w:ascii="Sylfaen" w:hAnsi="Sylfaen" w:cs="Sylfaen"/>
          <w:lang w:val="en-US"/>
        </w:rPr>
        <w:t>:</w:t>
      </w:r>
      <w:r w:rsidR="009C0385">
        <w:rPr>
          <w:rFonts w:ascii="Sylfaen" w:hAnsi="Sylfaen" w:cs="Sylfaen"/>
          <w:lang w:val="en-US"/>
        </w:rPr>
        <w:t xml:space="preserve"> Հաճախորդի քարտ</w:t>
      </w:r>
      <w:r w:rsidR="00FC44ED" w:rsidRPr="009C0385">
        <w:rPr>
          <w:rFonts w:ascii="Sylfaen" w:hAnsi="Sylfaen" w:cs="Sylfaen"/>
          <w:lang w:val="en-US"/>
        </w:rPr>
        <w:t xml:space="preserve"> </w:t>
      </w:r>
      <w:r w:rsidR="00FC44ED" w:rsidRPr="009C0385">
        <w:rPr>
          <w:rFonts w:asciiTheme="minorHAnsi" w:hAnsiTheme="minorHAnsi"/>
          <w:lang w:val="en-US"/>
        </w:rPr>
        <w:t xml:space="preserve">                          </w:t>
      </w:r>
      <w:r w:rsidR="00F920C4" w:rsidRPr="009C0385">
        <w:rPr>
          <w:rFonts w:asciiTheme="minorHAnsi" w:hAnsiTheme="minorHAnsi"/>
          <w:lang w:val="en-US"/>
        </w:rPr>
        <w:t xml:space="preserve">  </w:t>
      </w:r>
    </w:p>
    <w:p w:rsidR="00FC44ED" w:rsidRPr="009C0385" w:rsidRDefault="008867CD" w:rsidP="00FC44ED">
      <w:pPr>
        <w:pStyle w:val="BodyTextIndent3"/>
        <w:jc w:val="left"/>
        <w:rPr>
          <w:rFonts w:asciiTheme="minorHAnsi" w:hAnsiTheme="minorHAnsi"/>
          <w:lang w:val="en-US"/>
        </w:rPr>
      </w:pPr>
      <w:r w:rsidRPr="0033209D">
        <w:rPr>
          <w:rFonts w:asciiTheme="minorHAnsi" w:hAnsiTheme="minorHAnsi"/>
          <w:lang w:val="en-US"/>
        </w:rPr>
        <w:object w:dxaOrig="1550" w:dyaOrig="991">
          <v:shape id="_x0000_i1025" type="#_x0000_t75" style="width:77.25pt;height:49.5pt" o:ole="">
            <v:imagedata r:id="rId22" o:title=""/>
          </v:shape>
          <o:OLEObject Type="Embed" ProgID="Word.Document.12" ShapeID="_x0000_i1025" DrawAspect="Icon" ObjectID="_1506873257" r:id="rId23"/>
        </w:object>
      </w:r>
    </w:p>
    <w:p w:rsidR="00957951" w:rsidRPr="00D14B08" w:rsidRDefault="00957951" w:rsidP="00EE23D3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Theme="minorHAnsi" w:hAnsiTheme="minorHAnsi"/>
          <w:lang w:val="en-US"/>
        </w:rPr>
      </w:pPr>
      <w:r>
        <w:rPr>
          <w:rFonts w:ascii="Sylfaen" w:hAnsi="Sylfaen"/>
          <w:lang w:val="en-US"/>
        </w:rPr>
        <w:t>Հավելված</w:t>
      </w:r>
      <w:r w:rsidR="00C138D6">
        <w:rPr>
          <w:rFonts w:ascii="Sylfaen" w:hAnsi="Sylfaen"/>
        </w:rPr>
        <w:t>5</w:t>
      </w:r>
      <w:r w:rsidRPr="00D14B08">
        <w:rPr>
          <w:rFonts w:ascii="Sylfaen" w:hAnsi="Sylfaen"/>
          <w:lang w:val="en-US"/>
        </w:rPr>
        <w:t xml:space="preserve">: </w:t>
      </w:r>
      <w:r w:rsidR="009D56A5">
        <w:rPr>
          <w:rFonts w:ascii="Sylfaen" w:hAnsi="Sylfaen" w:cs="Sylfaen"/>
          <w:lang w:val="en-US"/>
        </w:rPr>
        <w:t xml:space="preserve">Էլեկտրոնային </w:t>
      </w:r>
      <w:r w:rsidR="009C0385">
        <w:rPr>
          <w:rFonts w:ascii="Sylfaen" w:hAnsi="Sylfaen" w:cs="Sylfaen"/>
          <w:lang w:val="en-US"/>
        </w:rPr>
        <w:t>առաջարկի ներկայացման կարգ</w:t>
      </w:r>
      <w:r w:rsidRPr="00D14B08">
        <w:rPr>
          <w:rFonts w:asciiTheme="minorHAnsi" w:hAnsiTheme="minorHAnsi"/>
          <w:lang w:val="en-US"/>
        </w:rPr>
        <w:t xml:space="preserve">  </w:t>
      </w:r>
    </w:p>
    <w:p w:rsidR="00FC44ED" w:rsidRDefault="00FC44ED" w:rsidP="00FC44ED">
      <w:pPr>
        <w:pStyle w:val="BodyTextIndent3"/>
        <w:jc w:val="left"/>
        <w:rPr>
          <w:rFonts w:asciiTheme="minorHAnsi" w:hAnsiTheme="minorHAnsi"/>
          <w:lang w:val="en-US"/>
        </w:rPr>
      </w:pPr>
    </w:p>
    <w:p w:rsidR="00667CE8" w:rsidRDefault="00667CE8" w:rsidP="00FC44ED">
      <w:pPr>
        <w:pStyle w:val="BodyTextIndent3"/>
        <w:jc w:val="left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 xml:space="preserve">                      </w:t>
      </w:r>
      <w:r w:rsidR="00F920C4">
        <w:rPr>
          <w:rFonts w:asciiTheme="minorHAnsi" w:hAnsiTheme="minorHAnsi"/>
          <w:lang w:val="en-US"/>
        </w:rPr>
        <w:t xml:space="preserve">   </w:t>
      </w:r>
      <w:r>
        <w:rPr>
          <w:rFonts w:asciiTheme="minorHAnsi" w:hAnsiTheme="minorHAnsi"/>
          <w:lang w:val="en-US"/>
        </w:rPr>
        <w:t xml:space="preserve">   </w:t>
      </w:r>
      <w:r w:rsidR="008867CD" w:rsidRPr="0033209D">
        <w:rPr>
          <w:rFonts w:asciiTheme="minorHAnsi" w:hAnsiTheme="minorHAnsi"/>
          <w:lang w:val="en-US"/>
        </w:rPr>
        <w:object w:dxaOrig="1550" w:dyaOrig="991">
          <v:shape id="_x0000_i1026" type="#_x0000_t75" style="width:77.25pt;height:49.5pt" o:ole="">
            <v:imagedata r:id="rId24" o:title=""/>
          </v:shape>
          <o:OLEObject Type="Embed" ProgID="Word.Document.12" ShapeID="_x0000_i1026" DrawAspect="Icon" ObjectID="_1506873258" r:id="rId25"/>
        </w:object>
      </w:r>
    </w:p>
    <w:p w:rsidR="002E1601" w:rsidRPr="002E1601" w:rsidRDefault="002E1601" w:rsidP="002E1601">
      <w:pPr>
        <w:pStyle w:val="BodyTextIndent3"/>
        <w:ind w:left="1212"/>
        <w:jc w:val="left"/>
        <w:rPr>
          <w:rFonts w:ascii="Sylfaen" w:hAnsi="Sylfaen"/>
        </w:rPr>
      </w:pPr>
    </w:p>
    <w:sectPr w:rsidR="002E1601" w:rsidRPr="002E1601" w:rsidSect="00D87DFC">
      <w:headerReference w:type="default" r:id="rId26"/>
      <w:footerReference w:type="default" r:id="rId27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5989" w:rsidRDefault="00F55989">
      <w:r>
        <w:separator/>
      </w:r>
    </w:p>
  </w:endnote>
  <w:endnote w:type="continuationSeparator" w:id="0">
    <w:p w:rsidR="00F55989" w:rsidRDefault="00F559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876" w:rsidRDefault="002C6876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44342A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44342A">
      <w:rPr>
        <w:rFonts w:ascii="Arial" w:hAnsi="Arial"/>
        <w:sz w:val="16"/>
        <w:lang w:val="en-US"/>
      </w:rPr>
      <w:fldChar w:fldCharType="separate"/>
    </w:r>
    <w:r w:rsidR="00C138D6">
      <w:rPr>
        <w:rFonts w:ascii="Arial" w:hAnsi="Arial"/>
        <w:noProof/>
        <w:sz w:val="16"/>
        <w:lang w:val="en-US"/>
      </w:rPr>
      <w:t>13</w:t>
    </w:r>
    <w:r w:rsidR="0044342A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2C6876" w:rsidRDefault="002C6876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5989" w:rsidRDefault="00F55989">
      <w:r>
        <w:separator/>
      </w:r>
    </w:p>
  </w:footnote>
  <w:footnote w:type="continuationSeparator" w:id="0">
    <w:p w:rsidR="00F55989" w:rsidRDefault="00F559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0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701"/>
      <w:gridCol w:w="6641"/>
      <w:gridCol w:w="1798"/>
    </w:tblGrid>
    <w:tr w:rsidR="002C6876" w:rsidRPr="00986915" w:rsidTr="00425C8B">
      <w:trPr>
        <w:trHeight w:val="1550"/>
      </w:trPr>
      <w:tc>
        <w:tcPr>
          <w:tcW w:w="1701" w:type="dxa"/>
        </w:tcPr>
        <w:p w:rsidR="002C6876" w:rsidRDefault="002C6876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41" w:type="dxa"/>
          <w:vAlign w:val="center"/>
        </w:tcPr>
        <w:p w:rsidR="002C6876" w:rsidRPr="00D674F6" w:rsidRDefault="00D674F6" w:rsidP="00D674F6">
          <w:pPr>
            <w:ind w:left="720"/>
            <w:jc w:val="center"/>
            <w:rPr>
              <w:rFonts w:ascii="Sylfaen" w:hAnsi="Sylfaen"/>
              <w:b/>
              <w:sz w:val="28"/>
            </w:rPr>
          </w:pPr>
          <w:r w:rsidRPr="00D674F6">
            <w:rPr>
              <w:rFonts w:ascii="Sylfaen" w:hAnsi="Sylfaen"/>
              <w:b/>
            </w:rPr>
            <w:t xml:space="preserve">«ԱՐՄԵՆՏԵԼ» ՓԲԸ  ԿԱՐԻՔՆԵՐԻ ՀԱՄԱՐ  </w:t>
          </w:r>
          <w:r w:rsidRPr="00D674F6">
            <w:rPr>
              <w:rFonts w:ascii="Sylfaen" w:hAnsi="Sylfaen"/>
              <w:b/>
              <w:lang w:val="en-US"/>
            </w:rPr>
            <w:t>HP</w:t>
          </w:r>
          <w:r w:rsidRPr="00D674F6">
            <w:rPr>
              <w:rFonts w:ascii="Sylfaen" w:hAnsi="Sylfaen"/>
              <w:b/>
            </w:rPr>
            <w:t xml:space="preserve"> </w:t>
          </w:r>
          <w:r w:rsidRPr="00D674F6">
            <w:rPr>
              <w:rFonts w:ascii="Sylfaen" w:hAnsi="Sylfaen"/>
              <w:b/>
              <w:lang w:val="en-US"/>
            </w:rPr>
            <w:t>ԿԱՄ</w:t>
          </w:r>
          <w:r w:rsidRPr="00D674F6">
            <w:rPr>
              <w:rFonts w:ascii="Sylfaen" w:hAnsi="Sylfaen"/>
              <w:b/>
            </w:rPr>
            <w:t xml:space="preserve"> </w:t>
          </w:r>
          <w:r w:rsidRPr="00D674F6">
            <w:rPr>
              <w:rFonts w:ascii="Sylfaen" w:hAnsi="Sylfaen"/>
              <w:b/>
              <w:lang w:val="en-US"/>
            </w:rPr>
            <w:t>ԱՆԱԼՈԳԱՅԻՆ</w:t>
          </w:r>
          <w:r w:rsidRPr="00D674F6">
            <w:rPr>
              <w:rFonts w:ascii="Sylfaen" w:hAnsi="Sylfaen"/>
              <w:b/>
            </w:rPr>
            <w:t xml:space="preserve"> </w:t>
          </w:r>
          <w:r w:rsidRPr="00D674F6">
            <w:rPr>
              <w:rFonts w:ascii="Sylfaen" w:hAnsi="Sylfaen"/>
              <w:b/>
              <w:lang w:val="en-US"/>
            </w:rPr>
            <w:t>ՍԱՐՔԱՎՈՐՄԱՆ</w:t>
          </w:r>
          <w:r w:rsidRPr="00D674F6">
            <w:rPr>
              <w:rFonts w:ascii="Sylfaen" w:hAnsi="Sylfaen"/>
              <w:b/>
            </w:rPr>
            <w:t xml:space="preserve"> </w:t>
          </w:r>
          <w:r w:rsidRPr="00D674F6">
            <w:rPr>
              <w:rFonts w:ascii="Sylfaen" w:hAnsi="Sylfaen"/>
              <w:b/>
              <w:lang w:val="en-US"/>
            </w:rPr>
            <w:t>ՄԱՏԱԿԱՐԱՐԻ</w:t>
          </w:r>
          <w:r w:rsidRPr="00D674F6">
            <w:rPr>
              <w:rFonts w:ascii="Sylfaen" w:hAnsi="Sylfaen"/>
              <w:b/>
            </w:rPr>
            <w:t xml:space="preserve"> </w:t>
          </w:r>
          <w:r w:rsidRPr="00D674F6">
            <w:rPr>
              <w:rFonts w:ascii="Sylfaen" w:hAnsi="Sylfaen"/>
              <w:b/>
              <w:lang w:val="en-US"/>
            </w:rPr>
            <w:t>ԸՆՏՐՈՒԹՅԱՆ</w:t>
          </w:r>
          <w:r w:rsidRPr="00D674F6">
            <w:rPr>
              <w:rFonts w:ascii="Sylfaen" w:hAnsi="Sylfaen"/>
              <w:b/>
            </w:rPr>
            <w:t xml:space="preserve"> </w:t>
          </w:r>
          <w:r w:rsidRPr="00D674F6">
            <w:rPr>
              <w:rFonts w:ascii="Sylfaen" w:hAnsi="Sylfaen"/>
              <w:b/>
              <w:lang w:val="en-US"/>
            </w:rPr>
            <w:t>ԱՌԱՋԱՐԿՆԵՐԻ</w:t>
          </w:r>
          <w:r w:rsidRPr="00D674F6">
            <w:rPr>
              <w:rFonts w:ascii="Sylfaen" w:hAnsi="Sylfaen"/>
              <w:b/>
            </w:rPr>
            <w:t xml:space="preserve"> </w:t>
          </w:r>
          <w:r w:rsidRPr="00D674F6">
            <w:rPr>
              <w:rFonts w:ascii="Sylfaen" w:hAnsi="Sylfaen"/>
              <w:b/>
              <w:lang w:val="en-US"/>
            </w:rPr>
            <w:t>ՊԱՐԶԵՑՎԱԾ</w:t>
          </w:r>
          <w:r w:rsidRPr="00D674F6">
            <w:rPr>
              <w:rFonts w:ascii="Sylfaen" w:hAnsi="Sylfaen"/>
              <w:b/>
            </w:rPr>
            <w:t xml:space="preserve"> </w:t>
          </w:r>
          <w:r w:rsidRPr="00D674F6">
            <w:rPr>
              <w:rFonts w:ascii="Sylfaen" w:hAnsi="Sylfaen"/>
              <w:b/>
              <w:lang w:val="en-US"/>
            </w:rPr>
            <w:t>ՀԱՐՑՈՒՄ</w:t>
          </w:r>
        </w:p>
      </w:tc>
      <w:tc>
        <w:tcPr>
          <w:tcW w:w="1798" w:type="dxa"/>
          <w:vAlign w:val="center"/>
        </w:tcPr>
        <w:p w:rsidR="002C6876" w:rsidRPr="001B4BAE" w:rsidRDefault="002C6876" w:rsidP="00830360">
          <w:pPr>
            <w:pStyle w:val="Header"/>
            <w:jc w:val="center"/>
            <w:rPr>
              <w:rFonts w:ascii="Arial LatArm" w:hAnsi="Arial LatArm"/>
              <w:sz w:val="22"/>
              <w:szCs w:val="22"/>
            </w:rPr>
          </w:pPr>
          <w:r w:rsidRPr="00986915">
            <w:rPr>
              <w:rFonts w:ascii="Sylfaen" w:hAnsi="Sylfaen" w:cs="Sylfaen"/>
              <w:caps/>
              <w:sz w:val="18"/>
              <w:szCs w:val="22"/>
              <w:lang w:val="en-US"/>
            </w:rPr>
            <w:t>Պարզեցված</w:t>
          </w:r>
          <w:r w:rsidRPr="001B4BAE">
            <w:rPr>
              <w:rFonts w:ascii="Sylfaen" w:hAnsi="Sylfaen" w:cs="Sylfaen"/>
              <w:caps/>
              <w:sz w:val="18"/>
              <w:szCs w:val="22"/>
            </w:rPr>
            <w:t xml:space="preserve"> </w:t>
          </w:r>
          <w:r w:rsidRPr="00986915">
            <w:rPr>
              <w:rFonts w:ascii="Sylfaen" w:hAnsi="Sylfaen" w:cs="Sylfaen"/>
              <w:caps/>
              <w:sz w:val="18"/>
              <w:szCs w:val="22"/>
              <w:lang w:val="en-US"/>
            </w:rPr>
            <w:t>առաջարկների</w:t>
          </w:r>
          <w:r w:rsidRPr="001B4BAE">
            <w:rPr>
              <w:rFonts w:ascii="Sylfaen" w:hAnsi="Sylfaen" w:cs="Sylfaen"/>
              <w:caps/>
              <w:sz w:val="18"/>
              <w:szCs w:val="22"/>
            </w:rPr>
            <w:t xml:space="preserve"> </w:t>
          </w:r>
          <w:r w:rsidRPr="00986915">
            <w:rPr>
              <w:rFonts w:ascii="Sylfaen" w:hAnsi="Sylfaen" w:cs="Sylfaen"/>
              <w:caps/>
              <w:sz w:val="18"/>
              <w:szCs w:val="22"/>
              <w:lang w:val="en-US"/>
            </w:rPr>
            <w:t>հարցման</w:t>
          </w:r>
          <w:r w:rsidRPr="001B4BAE">
            <w:rPr>
              <w:rFonts w:ascii="Sylfaen" w:hAnsi="Sylfaen" w:cs="Sylfaen"/>
              <w:caps/>
              <w:sz w:val="18"/>
              <w:szCs w:val="22"/>
            </w:rPr>
            <w:t xml:space="preserve"> </w:t>
          </w:r>
          <w:r w:rsidRPr="00986915">
            <w:rPr>
              <w:rFonts w:ascii="Sylfaen" w:hAnsi="Sylfaen" w:cs="Sylfaen"/>
              <w:caps/>
              <w:sz w:val="18"/>
              <w:szCs w:val="22"/>
              <w:lang w:val="en-US"/>
            </w:rPr>
            <w:t>մասնակցի</w:t>
          </w:r>
          <w:r w:rsidRPr="001B4BAE">
            <w:rPr>
              <w:rFonts w:ascii="Sylfaen" w:hAnsi="Sylfaen" w:cs="Sylfaen"/>
              <w:caps/>
              <w:sz w:val="18"/>
              <w:szCs w:val="22"/>
            </w:rPr>
            <w:t xml:space="preserve"> </w:t>
          </w:r>
          <w:r w:rsidRPr="00986915">
            <w:rPr>
              <w:rFonts w:ascii="Sylfaen" w:hAnsi="Sylfaen" w:cs="Sylfaen"/>
              <w:caps/>
              <w:sz w:val="18"/>
              <w:szCs w:val="22"/>
              <w:lang w:val="en-US"/>
            </w:rPr>
            <w:t>հրահանգ</w:t>
          </w:r>
        </w:p>
      </w:tc>
    </w:tr>
  </w:tbl>
  <w:p w:rsidR="002C6876" w:rsidRPr="001B4BAE" w:rsidRDefault="002C687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44669"/>
    <w:multiLevelType w:val="hybridMultilevel"/>
    <w:tmpl w:val="F96AE8D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597CDC"/>
    <w:multiLevelType w:val="hybridMultilevel"/>
    <w:tmpl w:val="C6AEB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3B11D5"/>
    <w:multiLevelType w:val="hybridMultilevel"/>
    <w:tmpl w:val="7B68AF4E"/>
    <w:lvl w:ilvl="0" w:tplc="04090003">
      <w:start w:val="1"/>
      <w:numFmt w:val="bullet"/>
      <w:lvlText w:val="o"/>
      <w:lvlJc w:val="left"/>
      <w:pPr>
        <w:ind w:left="2283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60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32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043" w:hanging="360"/>
      </w:pPr>
      <w:rPr>
        <w:rFonts w:ascii="Wingdings" w:hAnsi="Wingdings" w:hint="default"/>
      </w:rPr>
    </w:lvl>
  </w:abstractNum>
  <w:abstractNum w:abstractNumId="4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FB4BF1"/>
    <w:multiLevelType w:val="hybridMultilevel"/>
    <w:tmpl w:val="E75C470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8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1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7304453"/>
    <w:multiLevelType w:val="hybridMultilevel"/>
    <w:tmpl w:val="C9262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2A7762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B996E32"/>
    <w:multiLevelType w:val="hybridMultilevel"/>
    <w:tmpl w:val="935A8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1609C5"/>
    <w:multiLevelType w:val="hybridMultilevel"/>
    <w:tmpl w:val="70E81748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8">
    <w:nsid w:val="7E6A78BE"/>
    <w:multiLevelType w:val="hybridMultilevel"/>
    <w:tmpl w:val="E7C61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6"/>
  </w:num>
  <w:num w:numId="7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1"/>
  </w:num>
  <w:num w:numId="17">
    <w:abstractNumId w:val="14"/>
  </w:num>
  <w:num w:numId="18">
    <w:abstractNumId w:val="13"/>
  </w:num>
  <w:num w:numId="19">
    <w:abstractNumId w:val="11"/>
  </w:num>
  <w:num w:numId="20">
    <w:abstractNumId w:val="18"/>
  </w:num>
  <w:num w:numId="21">
    <w:abstractNumId w:val="0"/>
  </w:num>
  <w:num w:numId="22">
    <w:abstractNumId w:val="2"/>
  </w:num>
  <w:num w:numId="23">
    <w:abstractNumId w:val="12"/>
  </w:num>
  <w:num w:numId="24">
    <w:abstractNumId w:val="4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hdrShapeDefaults>
    <o:shapedefaults v:ext="edit" spidmax="116738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003F"/>
    <w:rsid w:val="00001C5B"/>
    <w:rsid w:val="00002505"/>
    <w:rsid w:val="000030A4"/>
    <w:rsid w:val="000032F7"/>
    <w:rsid w:val="00004057"/>
    <w:rsid w:val="00004059"/>
    <w:rsid w:val="0000429E"/>
    <w:rsid w:val="00006A6D"/>
    <w:rsid w:val="0000794A"/>
    <w:rsid w:val="00007A63"/>
    <w:rsid w:val="0001260A"/>
    <w:rsid w:val="000145D0"/>
    <w:rsid w:val="00014A42"/>
    <w:rsid w:val="0001689A"/>
    <w:rsid w:val="00020E73"/>
    <w:rsid w:val="00022686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24A9"/>
    <w:rsid w:val="000426C7"/>
    <w:rsid w:val="00043B70"/>
    <w:rsid w:val="00043D8B"/>
    <w:rsid w:val="00045C53"/>
    <w:rsid w:val="000504E5"/>
    <w:rsid w:val="00054947"/>
    <w:rsid w:val="00061A5B"/>
    <w:rsid w:val="00062E80"/>
    <w:rsid w:val="00071C24"/>
    <w:rsid w:val="000738C0"/>
    <w:rsid w:val="000802B0"/>
    <w:rsid w:val="00080665"/>
    <w:rsid w:val="000815BF"/>
    <w:rsid w:val="0008270D"/>
    <w:rsid w:val="00083E4A"/>
    <w:rsid w:val="000841C3"/>
    <w:rsid w:val="000865ED"/>
    <w:rsid w:val="00086728"/>
    <w:rsid w:val="00093339"/>
    <w:rsid w:val="00095E05"/>
    <w:rsid w:val="00097FF2"/>
    <w:rsid w:val="000A0668"/>
    <w:rsid w:val="000A0698"/>
    <w:rsid w:val="000A1B7D"/>
    <w:rsid w:val="000A2511"/>
    <w:rsid w:val="000A2F5C"/>
    <w:rsid w:val="000A3DD9"/>
    <w:rsid w:val="000A67C8"/>
    <w:rsid w:val="000B1E51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D68F4"/>
    <w:rsid w:val="000D6E6A"/>
    <w:rsid w:val="000E1279"/>
    <w:rsid w:val="000E1A41"/>
    <w:rsid w:val="000E4680"/>
    <w:rsid w:val="000E4CE3"/>
    <w:rsid w:val="000F011C"/>
    <w:rsid w:val="000F11DB"/>
    <w:rsid w:val="000F1E47"/>
    <w:rsid w:val="000F6876"/>
    <w:rsid w:val="00102CF3"/>
    <w:rsid w:val="001039F3"/>
    <w:rsid w:val="00104543"/>
    <w:rsid w:val="00104F01"/>
    <w:rsid w:val="0010600B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3C2"/>
    <w:rsid w:val="0012196E"/>
    <w:rsid w:val="001238EE"/>
    <w:rsid w:val="00124731"/>
    <w:rsid w:val="00130F88"/>
    <w:rsid w:val="001328A1"/>
    <w:rsid w:val="00135D78"/>
    <w:rsid w:val="00136B6D"/>
    <w:rsid w:val="0013762F"/>
    <w:rsid w:val="0014288E"/>
    <w:rsid w:val="00142B9F"/>
    <w:rsid w:val="001433C9"/>
    <w:rsid w:val="00144040"/>
    <w:rsid w:val="0014544C"/>
    <w:rsid w:val="001469EF"/>
    <w:rsid w:val="00153551"/>
    <w:rsid w:val="00153BE3"/>
    <w:rsid w:val="00157345"/>
    <w:rsid w:val="00166C02"/>
    <w:rsid w:val="00171C5A"/>
    <w:rsid w:val="00172115"/>
    <w:rsid w:val="00172329"/>
    <w:rsid w:val="00172426"/>
    <w:rsid w:val="00173B18"/>
    <w:rsid w:val="00174E59"/>
    <w:rsid w:val="00181C4E"/>
    <w:rsid w:val="00182718"/>
    <w:rsid w:val="001836B5"/>
    <w:rsid w:val="00185855"/>
    <w:rsid w:val="0018597D"/>
    <w:rsid w:val="00191E18"/>
    <w:rsid w:val="00191EE3"/>
    <w:rsid w:val="00193AF0"/>
    <w:rsid w:val="001943F0"/>
    <w:rsid w:val="00194786"/>
    <w:rsid w:val="00194D05"/>
    <w:rsid w:val="0019641A"/>
    <w:rsid w:val="00197160"/>
    <w:rsid w:val="001A0DAD"/>
    <w:rsid w:val="001A2493"/>
    <w:rsid w:val="001A5DA9"/>
    <w:rsid w:val="001B0C05"/>
    <w:rsid w:val="001B204A"/>
    <w:rsid w:val="001B4BAE"/>
    <w:rsid w:val="001B5F9C"/>
    <w:rsid w:val="001B6871"/>
    <w:rsid w:val="001B7753"/>
    <w:rsid w:val="001B78D9"/>
    <w:rsid w:val="001C1F99"/>
    <w:rsid w:val="001C20B5"/>
    <w:rsid w:val="001C2E8E"/>
    <w:rsid w:val="001C4E61"/>
    <w:rsid w:val="001C5CDE"/>
    <w:rsid w:val="001C7140"/>
    <w:rsid w:val="001D35DD"/>
    <w:rsid w:val="001D4D19"/>
    <w:rsid w:val="001D58F9"/>
    <w:rsid w:val="001D5E43"/>
    <w:rsid w:val="001D7DC1"/>
    <w:rsid w:val="001E021D"/>
    <w:rsid w:val="001E16CA"/>
    <w:rsid w:val="001E2982"/>
    <w:rsid w:val="001E7770"/>
    <w:rsid w:val="001F289D"/>
    <w:rsid w:val="001F3C08"/>
    <w:rsid w:val="001F70BA"/>
    <w:rsid w:val="00200341"/>
    <w:rsid w:val="00202501"/>
    <w:rsid w:val="002032AF"/>
    <w:rsid w:val="00210DE3"/>
    <w:rsid w:val="0021115B"/>
    <w:rsid w:val="00211BCF"/>
    <w:rsid w:val="00220925"/>
    <w:rsid w:val="00221165"/>
    <w:rsid w:val="00226549"/>
    <w:rsid w:val="00230837"/>
    <w:rsid w:val="00231B51"/>
    <w:rsid w:val="00233356"/>
    <w:rsid w:val="00235A3F"/>
    <w:rsid w:val="002365C5"/>
    <w:rsid w:val="00240571"/>
    <w:rsid w:val="00242CF7"/>
    <w:rsid w:val="00246F40"/>
    <w:rsid w:val="00246FF1"/>
    <w:rsid w:val="0024770F"/>
    <w:rsid w:val="0025027E"/>
    <w:rsid w:val="002506F4"/>
    <w:rsid w:val="00254117"/>
    <w:rsid w:val="00254226"/>
    <w:rsid w:val="002558AE"/>
    <w:rsid w:val="00256603"/>
    <w:rsid w:val="00256BF7"/>
    <w:rsid w:val="00261829"/>
    <w:rsid w:val="00262A50"/>
    <w:rsid w:val="002658E3"/>
    <w:rsid w:val="00265C58"/>
    <w:rsid w:val="00267E1A"/>
    <w:rsid w:val="002715A4"/>
    <w:rsid w:val="00271EF6"/>
    <w:rsid w:val="00272244"/>
    <w:rsid w:val="0027314A"/>
    <w:rsid w:val="00274360"/>
    <w:rsid w:val="00277B8E"/>
    <w:rsid w:val="00281F22"/>
    <w:rsid w:val="00290ABB"/>
    <w:rsid w:val="00293EB8"/>
    <w:rsid w:val="00296A69"/>
    <w:rsid w:val="00297EA5"/>
    <w:rsid w:val="002A034D"/>
    <w:rsid w:val="002A0CE7"/>
    <w:rsid w:val="002A24AB"/>
    <w:rsid w:val="002A3622"/>
    <w:rsid w:val="002A763B"/>
    <w:rsid w:val="002B191F"/>
    <w:rsid w:val="002B3386"/>
    <w:rsid w:val="002B384A"/>
    <w:rsid w:val="002B5A6F"/>
    <w:rsid w:val="002B6C67"/>
    <w:rsid w:val="002B7D0E"/>
    <w:rsid w:val="002C264E"/>
    <w:rsid w:val="002C27F2"/>
    <w:rsid w:val="002C6876"/>
    <w:rsid w:val="002C753D"/>
    <w:rsid w:val="002D0CEB"/>
    <w:rsid w:val="002D1FCC"/>
    <w:rsid w:val="002D28CB"/>
    <w:rsid w:val="002D3AFC"/>
    <w:rsid w:val="002E1601"/>
    <w:rsid w:val="002E29AD"/>
    <w:rsid w:val="002E29CD"/>
    <w:rsid w:val="002E2A05"/>
    <w:rsid w:val="002E5096"/>
    <w:rsid w:val="002E670F"/>
    <w:rsid w:val="002F0089"/>
    <w:rsid w:val="002F0925"/>
    <w:rsid w:val="002F0FBA"/>
    <w:rsid w:val="002F35B1"/>
    <w:rsid w:val="002F371E"/>
    <w:rsid w:val="002F3CE5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4C62"/>
    <w:rsid w:val="003251D3"/>
    <w:rsid w:val="003254B1"/>
    <w:rsid w:val="00330B00"/>
    <w:rsid w:val="00330D9F"/>
    <w:rsid w:val="003314F1"/>
    <w:rsid w:val="0033209D"/>
    <w:rsid w:val="003363C6"/>
    <w:rsid w:val="003374F3"/>
    <w:rsid w:val="00337F89"/>
    <w:rsid w:val="003427C0"/>
    <w:rsid w:val="00343306"/>
    <w:rsid w:val="00343701"/>
    <w:rsid w:val="00346716"/>
    <w:rsid w:val="00347CB6"/>
    <w:rsid w:val="003507F6"/>
    <w:rsid w:val="00351A3E"/>
    <w:rsid w:val="003521C9"/>
    <w:rsid w:val="00353575"/>
    <w:rsid w:val="00353998"/>
    <w:rsid w:val="00354499"/>
    <w:rsid w:val="003550BB"/>
    <w:rsid w:val="003570EB"/>
    <w:rsid w:val="00361007"/>
    <w:rsid w:val="00361D6A"/>
    <w:rsid w:val="003620F6"/>
    <w:rsid w:val="003659E3"/>
    <w:rsid w:val="00365BAB"/>
    <w:rsid w:val="0036692C"/>
    <w:rsid w:val="00366959"/>
    <w:rsid w:val="00375422"/>
    <w:rsid w:val="003766EB"/>
    <w:rsid w:val="0037753C"/>
    <w:rsid w:val="00380D50"/>
    <w:rsid w:val="003811B4"/>
    <w:rsid w:val="00384418"/>
    <w:rsid w:val="003857ED"/>
    <w:rsid w:val="00386179"/>
    <w:rsid w:val="00386557"/>
    <w:rsid w:val="003874CF"/>
    <w:rsid w:val="003932AD"/>
    <w:rsid w:val="00397E84"/>
    <w:rsid w:val="003A20BA"/>
    <w:rsid w:val="003A23B2"/>
    <w:rsid w:val="003A3269"/>
    <w:rsid w:val="003A3524"/>
    <w:rsid w:val="003A4F6B"/>
    <w:rsid w:val="003A53F0"/>
    <w:rsid w:val="003A650C"/>
    <w:rsid w:val="003A7F21"/>
    <w:rsid w:val="003B58AD"/>
    <w:rsid w:val="003B798C"/>
    <w:rsid w:val="003C0EA6"/>
    <w:rsid w:val="003C25B4"/>
    <w:rsid w:val="003C3F67"/>
    <w:rsid w:val="003C453B"/>
    <w:rsid w:val="003C52DE"/>
    <w:rsid w:val="003D0772"/>
    <w:rsid w:val="003D219A"/>
    <w:rsid w:val="003D2E74"/>
    <w:rsid w:val="003D3654"/>
    <w:rsid w:val="003D3BAB"/>
    <w:rsid w:val="003D4B91"/>
    <w:rsid w:val="003D5396"/>
    <w:rsid w:val="003D58BF"/>
    <w:rsid w:val="003D7999"/>
    <w:rsid w:val="003D7EA0"/>
    <w:rsid w:val="003E06CB"/>
    <w:rsid w:val="003E13F2"/>
    <w:rsid w:val="003E15D6"/>
    <w:rsid w:val="003E1E92"/>
    <w:rsid w:val="003E1FBE"/>
    <w:rsid w:val="003E5DDB"/>
    <w:rsid w:val="003E79A8"/>
    <w:rsid w:val="003E7F24"/>
    <w:rsid w:val="003F2BF9"/>
    <w:rsid w:val="003F307E"/>
    <w:rsid w:val="003F41D5"/>
    <w:rsid w:val="003F454D"/>
    <w:rsid w:val="003F53D5"/>
    <w:rsid w:val="00406C07"/>
    <w:rsid w:val="00410D50"/>
    <w:rsid w:val="00412DFD"/>
    <w:rsid w:val="00413D56"/>
    <w:rsid w:val="00414BDF"/>
    <w:rsid w:val="004162BE"/>
    <w:rsid w:val="00417BDE"/>
    <w:rsid w:val="00417CAD"/>
    <w:rsid w:val="00420222"/>
    <w:rsid w:val="00420FDC"/>
    <w:rsid w:val="00421667"/>
    <w:rsid w:val="00425C8B"/>
    <w:rsid w:val="00430549"/>
    <w:rsid w:val="00431E2C"/>
    <w:rsid w:val="00432C69"/>
    <w:rsid w:val="00433297"/>
    <w:rsid w:val="00435B84"/>
    <w:rsid w:val="00437A04"/>
    <w:rsid w:val="00441F12"/>
    <w:rsid w:val="0044342A"/>
    <w:rsid w:val="004452D2"/>
    <w:rsid w:val="00445842"/>
    <w:rsid w:val="004473E5"/>
    <w:rsid w:val="00451489"/>
    <w:rsid w:val="004520A5"/>
    <w:rsid w:val="00452D80"/>
    <w:rsid w:val="00454E93"/>
    <w:rsid w:val="004561B0"/>
    <w:rsid w:val="0045648C"/>
    <w:rsid w:val="00456903"/>
    <w:rsid w:val="00457C99"/>
    <w:rsid w:val="00460246"/>
    <w:rsid w:val="004602B4"/>
    <w:rsid w:val="004604F2"/>
    <w:rsid w:val="00464326"/>
    <w:rsid w:val="0046666E"/>
    <w:rsid w:val="00466CAB"/>
    <w:rsid w:val="0046787E"/>
    <w:rsid w:val="00473116"/>
    <w:rsid w:val="00473C1D"/>
    <w:rsid w:val="00477178"/>
    <w:rsid w:val="00477B2A"/>
    <w:rsid w:val="0048257D"/>
    <w:rsid w:val="00490250"/>
    <w:rsid w:val="004932D0"/>
    <w:rsid w:val="00495018"/>
    <w:rsid w:val="004972DB"/>
    <w:rsid w:val="004A1B52"/>
    <w:rsid w:val="004A467C"/>
    <w:rsid w:val="004A5718"/>
    <w:rsid w:val="004A6BC5"/>
    <w:rsid w:val="004A7977"/>
    <w:rsid w:val="004B0A69"/>
    <w:rsid w:val="004B0C17"/>
    <w:rsid w:val="004B1C52"/>
    <w:rsid w:val="004B2672"/>
    <w:rsid w:val="004B6FEE"/>
    <w:rsid w:val="004C01FB"/>
    <w:rsid w:val="004C16CE"/>
    <w:rsid w:val="004C24DA"/>
    <w:rsid w:val="004C32FC"/>
    <w:rsid w:val="004C35FE"/>
    <w:rsid w:val="004C4F77"/>
    <w:rsid w:val="004C56CE"/>
    <w:rsid w:val="004C5EEC"/>
    <w:rsid w:val="004C6214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D74D5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5011FA"/>
    <w:rsid w:val="005015C8"/>
    <w:rsid w:val="00502A88"/>
    <w:rsid w:val="00505BC7"/>
    <w:rsid w:val="00510F4B"/>
    <w:rsid w:val="00511E03"/>
    <w:rsid w:val="00512151"/>
    <w:rsid w:val="00512C29"/>
    <w:rsid w:val="00512CE7"/>
    <w:rsid w:val="00513E56"/>
    <w:rsid w:val="0051489E"/>
    <w:rsid w:val="00515B1F"/>
    <w:rsid w:val="00517474"/>
    <w:rsid w:val="00517CC7"/>
    <w:rsid w:val="00520162"/>
    <w:rsid w:val="00520442"/>
    <w:rsid w:val="00520538"/>
    <w:rsid w:val="00520A83"/>
    <w:rsid w:val="00525D3E"/>
    <w:rsid w:val="00526647"/>
    <w:rsid w:val="00531F06"/>
    <w:rsid w:val="0053597C"/>
    <w:rsid w:val="0054107E"/>
    <w:rsid w:val="00542ADC"/>
    <w:rsid w:val="00542C30"/>
    <w:rsid w:val="00545756"/>
    <w:rsid w:val="00546302"/>
    <w:rsid w:val="00547FA6"/>
    <w:rsid w:val="00550528"/>
    <w:rsid w:val="0055087D"/>
    <w:rsid w:val="005541B3"/>
    <w:rsid w:val="0055430E"/>
    <w:rsid w:val="00554E9A"/>
    <w:rsid w:val="0056230B"/>
    <w:rsid w:val="00563F51"/>
    <w:rsid w:val="005642D3"/>
    <w:rsid w:val="00565BDE"/>
    <w:rsid w:val="0056723F"/>
    <w:rsid w:val="00567E6D"/>
    <w:rsid w:val="00570863"/>
    <w:rsid w:val="00570C63"/>
    <w:rsid w:val="00571236"/>
    <w:rsid w:val="00575064"/>
    <w:rsid w:val="00575BDF"/>
    <w:rsid w:val="00576827"/>
    <w:rsid w:val="005779D6"/>
    <w:rsid w:val="00580251"/>
    <w:rsid w:val="0058105E"/>
    <w:rsid w:val="0058201D"/>
    <w:rsid w:val="005836E8"/>
    <w:rsid w:val="00586D1F"/>
    <w:rsid w:val="005876DA"/>
    <w:rsid w:val="00594139"/>
    <w:rsid w:val="00594A1C"/>
    <w:rsid w:val="00596694"/>
    <w:rsid w:val="005A0DDF"/>
    <w:rsid w:val="005A334B"/>
    <w:rsid w:val="005A4A19"/>
    <w:rsid w:val="005A5173"/>
    <w:rsid w:val="005B0796"/>
    <w:rsid w:val="005B19A8"/>
    <w:rsid w:val="005B5E5C"/>
    <w:rsid w:val="005B6419"/>
    <w:rsid w:val="005C0569"/>
    <w:rsid w:val="005C31DD"/>
    <w:rsid w:val="005C6916"/>
    <w:rsid w:val="005C73EB"/>
    <w:rsid w:val="005D3CA6"/>
    <w:rsid w:val="005D49B3"/>
    <w:rsid w:val="005D59FF"/>
    <w:rsid w:val="005E5D3F"/>
    <w:rsid w:val="005E7E1E"/>
    <w:rsid w:val="005F6FD7"/>
    <w:rsid w:val="00600CD7"/>
    <w:rsid w:val="00600DF8"/>
    <w:rsid w:val="00601610"/>
    <w:rsid w:val="0060669A"/>
    <w:rsid w:val="00615370"/>
    <w:rsid w:val="00617234"/>
    <w:rsid w:val="00617503"/>
    <w:rsid w:val="00620B1F"/>
    <w:rsid w:val="00624439"/>
    <w:rsid w:val="006316BB"/>
    <w:rsid w:val="00631890"/>
    <w:rsid w:val="006326A3"/>
    <w:rsid w:val="00635592"/>
    <w:rsid w:val="00635AAE"/>
    <w:rsid w:val="0063605D"/>
    <w:rsid w:val="0064279A"/>
    <w:rsid w:val="00642F35"/>
    <w:rsid w:val="00646113"/>
    <w:rsid w:val="00646CA9"/>
    <w:rsid w:val="00652A2F"/>
    <w:rsid w:val="00653421"/>
    <w:rsid w:val="00654D56"/>
    <w:rsid w:val="00656233"/>
    <w:rsid w:val="006562CC"/>
    <w:rsid w:val="00661EAC"/>
    <w:rsid w:val="00665661"/>
    <w:rsid w:val="00665FEA"/>
    <w:rsid w:val="006670F1"/>
    <w:rsid w:val="00667CE8"/>
    <w:rsid w:val="00671B29"/>
    <w:rsid w:val="0067733A"/>
    <w:rsid w:val="00680562"/>
    <w:rsid w:val="00681256"/>
    <w:rsid w:val="006812D2"/>
    <w:rsid w:val="00681C71"/>
    <w:rsid w:val="006820C4"/>
    <w:rsid w:val="00682998"/>
    <w:rsid w:val="0068550A"/>
    <w:rsid w:val="006855A6"/>
    <w:rsid w:val="00687380"/>
    <w:rsid w:val="006903C5"/>
    <w:rsid w:val="00690769"/>
    <w:rsid w:val="00692A8D"/>
    <w:rsid w:val="00692C41"/>
    <w:rsid w:val="00692E02"/>
    <w:rsid w:val="006944E7"/>
    <w:rsid w:val="00695E38"/>
    <w:rsid w:val="006978FE"/>
    <w:rsid w:val="006A04C3"/>
    <w:rsid w:val="006A0D70"/>
    <w:rsid w:val="006A0F32"/>
    <w:rsid w:val="006A2298"/>
    <w:rsid w:val="006A4FCB"/>
    <w:rsid w:val="006A5337"/>
    <w:rsid w:val="006A5840"/>
    <w:rsid w:val="006A770A"/>
    <w:rsid w:val="006B04D9"/>
    <w:rsid w:val="006B0792"/>
    <w:rsid w:val="006B30BA"/>
    <w:rsid w:val="006B3643"/>
    <w:rsid w:val="006B63F2"/>
    <w:rsid w:val="006B660D"/>
    <w:rsid w:val="006B6A5D"/>
    <w:rsid w:val="006B70FD"/>
    <w:rsid w:val="006B74DE"/>
    <w:rsid w:val="006B7513"/>
    <w:rsid w:val="006C3A7A"/>
    <w:rsid w:val="006C41BE"/>
    <w:rsid w:val="006C5A35"/>
    <w:rsid w:val="006C61DB"/>
    <w:rsid w:val="006D1366"/>
    <w:rsid w:val="006D2A40"/>
    <w:rsid w:val="006D49E2"/>
    <w:rsid w:val="006D5E3A"/>
    <w:rsid w:val="006E01F2"/>
    <w:rsid w:val="006E55C9"/>
    <w:rsid w:val="006E6364"/>
    <w:rsid w:val="006F447F"/>
    <w:rsid w:val="006F7283"/>
    <w:rsid w:val="00701907"/>
    <w:rsid w:val="00702424"/>
    <w:rsid w:val="0070430C"/>
    <w:rsid w:val="007075DC"/>
    <w:rsid w:val="0070785E"/>
    <w:rsid w:val="00710AFD"/>
    <w:rsid w:val="007113DD"/>
    <w:rsid w:val="00713203"/>
    <w:rsid w:val="0071331E"/>
    <w:rsid w:val="007138A3"/>
    <w:rsid w:val="00720796"/>
    <w:rsid w:val="00720B70"/>
    <w:rsid w:val="00721AB3"/>
    <w:rsid w:val="00721EE8"/>
    <w:rsid w:val="0072304E"/>
    <w:rsid w:val="00723B51"/>
    <w:rsid w:val="007263D3"/>
    <w:rsid w:val="00727E19"/>
    <w:rsid w:val="0073055D"/>
    <w:rsid w:val="007357FB"/>
    <w:rsid w:val="00740E9B"/>
    <w:rsid w:val="007428C9"/>
    <w:rsid w:val="00744239"/>
    <w:rsid w:val="0074461C"/>
    <w:rsid w:val="0074494A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4C3F"/>
    <w:rsid w:val="007769B0"/>
    <w:rsid w:val="007823D8"/>
    <w:rsid w:val="0078316F"/>
    <w:rsid w:val="00783294"/>
    <w:rsid w:val="00787C56"/>
    <w:rsid w:val="007903DC"/>
    <w:rsid w:val="00790740"/>
    <w:rsid w:val="0079258E"/>
    <w:rsid w:val="0079311F"/>
    <w:rsid w:val="00794DCB"/>
    <w:rsid w:val="007961D5"/>
    <w:rsid w:val="0079681E"/>
    <w:rsid w:val="007973F1"/>
    <w:rsid w:val="007A0933"/>
    <w:rsid w:val="007A352A"/>
    <w:rsid w:val="007A37AE"/>
    <w:rsid w:val="007A3AA9"/>
    <w:rsid w:val="007A551B"/>
    <w:rsid w:val="007A733D"/>
    <w:rsid w:val="007A7B9A"/>
    <w:rsid w:val="007B5414"/>
    <w:rsid w:val="007C1156"/>
    <w:rsid w:val="007C270A"/>
    <w:rsid w:val="007C395E"/>
    <w:rsid w:val="007C5CE5"/>
    <w:rsid w:val="007C71AD"/>
    <w:rsid w:val="007C7E10"/>
    <w:rsid w:val="007D0DC9"/>
    <w:rsid w:val="007D1F1E"/>
    <w:rsid w:val="007D2A0A"/>
    <w:rsid w:val="007D33DC"/>
    <w:rsid w:val="007D3A41"/>
    <w:rsid w:val="007D3C9D"/>
    <w:rsid w:val="007D4603"/>
    <w:rsid w:val="007D631C"/>
    <w:rsid w:val="007D66B3"/>
    <w:rsid w:val="007E4FFD"/>
    <w:rsid w:val="007E7466"/>
    <w:rsid w:val="007E7F1B"/>
    <w:rsid w:val="007F0E9A"/>
    <w:rsid w:val="007F1022"/>
    <w:rsid w:val="007F1105"/>
    <w:rsid w:val="007F1866"/>
    <w:rsid w:val="007F3DC8"/>
    <w:rsid w:val="007F4D8E"/>
    <w:rsid w:val="007F57FD"/>
    <w:rsid w:val="007F64CB"/>
    <w:rsid w:val="007F79E3"/>
    <w:rsid w:val="0080136E"/>
    <w:rsid w:val="00801808"/>
    <w:rsid w:val="00807D0F"/>
    <w:rsid w:val="0081040E"/>
    <w:rsid w:val="00821594"/>
    <w:rsid w:val="008216FD"/>
    <w:rsid w:val="00824EDF"/>
    <w:rsid w:val="00827398"/>
    <w:rsid w:val="00830360"/>
    <w:rsid w:val="00833643"/>
    <w:rsid w:val="008338DD"/>
    <w:rsid w:val="00834C6C"/>
    <w:rsid w:val="00835E87"/>
    <w:rsid w:val="008433AD"/>
    <w:rsid w:val="0085060F"/>
    <w:rsid w:val="00850C01"/>
    <w:rsid w:val="00850F7C"/>
    <w:rsid w:val="00851C08"/>
    <w:rsid w:val="008537EC"/>
    <w:rsid w:val="00856670"/>
    <w:rsid w:val="008611EA"/>
    <w:rsid w:val="00862DF5"/>
    <w:rsid w:val="00863964"/>
    <w:rsid w:val="00864AB9"/>
    <w:rsid w:val="00865277"/>
    <w:rsid w:val="008659C7"/>
    <w:rsid w:val="0086666E"/>
    <w:rsid w:val="00866FD5"/>
    <w:rsid w:val="00870C73"/>
    <w:rsid w:val="00871EC5"/>
    <w:rsid w:val="008728C8"/>
    <w:rsid w:val="00877341"/>
    <w:rsid w:val="00880D07"/>
    <w:rsid w:val="0088189D"/>
    <w:rsid w:val="0088363F"/>
    <w:rsid w:val="00885D41"/>
    <w:rsid w:val="0088675C"/>
    <w:rsid w:val="008867CD"/>
    <w:rsid w:val="008901A8"/>
    <w:rsid w:val="00890AE7"/>
    <w:rsid w:val="00892563"/>
    <w:rsid w:val="00896584"/>
    <w:rsid w:val="00896AC5"/>
    <w:rsid w:val="008A0455"/>
    <w:rsid w:val="008A2128"/>
    <w:rsid w:val="008A5E4E"/>
    <w:rsid w:val="008B0B1B"/>
    <w:rsid w:val="008B114A"/>
    <w:rsid w:val="008B185E"/>
    <w:rsid w:val="008B2C13"/>
    <w:rsid w:val="008B372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D62D6"/>
    <w:rsid w:val="008E0EE0"/>
    <w:rsid w:val="008E330A"/>
    <w:rsid w:val="008E3F77"/>
    <w:rsid w:val="008E5B79"/>
    <w:rsid w:val="008E628B"/>
    <w:rsid w:val="008F0892"/>
    <w:rsid w:val="008F1EB8"/>
    <w:rsid w:val="008F640A"/>
    <w:rsid w:val="008F784D"/>
    <w:rsid w:val="009111BD"/>
    <w:rsid w:val="00912030"/>
    <w:rsid w:val="00913924"/>
    <w:rsid w:val="00914FDF"/>
    <w:rsid w:val="0092019B"/>
    <w:rsid w:val="0092227C"/>
    <w:rsid w:val="00922D61"/>
    <w:rsid w:val="0092355E"/>
    <w:rsid w:val="009239E7"/>
    <w:rsid w:val="00923CB1"/>
    <w:rsid w:val="00924F32"/>
    <w:rsid w:val="00925269"/>
    <w:rsid w:val="00926B66"/>
    <w:rsid w:val="00930F98"/>
    <w:rsid w:val="009317C3"/>
    <w:rsid w:val="00934540"/>
    <w:rsid w:val="009347EA"/>
    <w:rsid w:val="009372E4"/>
    <w:rsid w:val="00937591"/>
    <w:rsid w:val="00937F09"/>
    <w:rsid w:val="00943A51"/>
    <w:rsid w:val="00943A97"/>
    <w:rsid w:val="00943F78"/>
    <w:rsid w:val="00944A1F"/>
    <w:rsid w:val="00953F87"/>
    <w:rsid w:val="00956AC7"/>
    <w:rsid w:val="00957951"/>
    <w:rsid w:val="00957C0A"/>
    <w:rsid w:val="009629D2"/>
    <w:rsid w:val="00962CD8"/>
    <w:rsid w:val="00965F75"/>
    <w:rsid w:val="00967341"/>
    <w:rsid w:val="009679E1"/>
    <w:rsid w:val="00972697"/>
    <w:rsid w:val="00977BB8"/>
    <w:rsid w:val="00983E05"/>
    <w:rsid w:val="00984888"/>
    <w:rsid w:val="00984ED9"/>
    <w:rsid w:val="00986137"/>
    <w:rsid w:val="00986915"/>
    <w:rsid w:val="00990A4A"/>
    <w:rsid w:val="00990D77"/>
    <w:rsid w:val="00993CEC"/>
    <w:rsid w:val="009A0019"/>
    <w:rsid w:val="009A0EF1"/>
    <w:rsid w:val="009A156B"/>
    <w:rsid w:val="009A3D71"/>
    <w:rsid w:val="009A5362"/>
    <w:rsid w:val="009A587F"/>
    <w:rsid w:val="009A6210"/>
    <w:rsid w:val="009A6322"/>
    <w:rsid w:val="009A78F3"/>
    <w:rsid w:val="009B28AA"/>
    <w:rsid w:val="009B3284"/>
    <w:rsid w:val="009B5A9E"/>
    <w:rsid w:val="009B5AB6"/>
    <w:rsid w:val="009B7A4F"/>
    <w:rsid w:val="009C0385"/>
    <w:rsid w:val="009C06AA"/>
    <w:rsid w:val="009C0F60"/>
    <w:rsid w:val="009C0F63"/>
    <w:rsid w:val="009C4646"/>
    <w:rsid w:val="009C5D30"/>
    <w:rsid w:val="009D2843"/>
    <w:rsid w:val="009D3241"/>
    <w:rsid w:val="009D3C99"/>
    <w:rsid w:val="009D56A5"/>
    <w:rsid w:val="009D72E5"/>
    <w:rsid w:val="009D743A"/>
    <w:rsid w:val="009D7E46"/>
    <w:rsid w:val="009E34C7"/>
    <w:rsid w:val="009E43CD"/>
    <w:rsid w:val="009E4C64"/>
    <w:rsid w:val="009E76EA"/>
    <w:rsid w:val="009F3931"/>
    <w:rsid w:val="009F3EF7"/>
    <w:rsid w:val="009F4198"/>
    <w:rsid w:val="009F5071"/>
    <w:rsid w:val="009F57DF"/>
    <w:rsid w:val="009F5A6C"/>
    <w:rsid w:val="009F78E8"/>
    <w:rsid w:val="009F79D5"/>
    <w:rsid w:val="009F7D07"/>
    <w:rsid w:val="00A01586"/>
    <w:rsid w:val="00A01D5C"/>
    <w:rsid w:val="00A03D30"/>
    <w:rsid w:val="00A053A4"/>
    <w:rsid w:val="00A05755"/>
    <w:rsid w:val="00A05809"/>
    <w:rsid w:val="00A059BA"/>
    <w:rsid w:val="00A05E02"/>
    <w:rsid w:val="00A06543"/>
    <w:rsid w:val="00A07F28"/>
    <w:rsid w:val="00A100D8"/>
    <w:rsid w:val="00A119FC"/>
    <w:rsid w:val="00A1614B"/>
    <w:rsid w:val="00A20088"/>
    <w:rsid w:val="00A222AB"/>
    <w:rsid w:val="00A22DA1"/>
    <w:rsid w:val="00A22E0C"/>
    <w:rsid w:val="00A244AC"/>
    <w:rsid w:val="00A30D4C"/>
    <w:rsid w:val="00A31215"/>
    <w:rsid w:val="00A319B1"/>
    <w:rsid w:val="00A340C9"/>
    <w:rsid w:val="00A34574"/>
    <w:rsid w:val="00A356A8"/>
    <w:rsid w:val="00A413BD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1EBA"/>
    <w:rsid w:val="00A62DDF"/>
    <w:rsid w:val="00A644E3"/>
    <w:rsid w:val="00A64FB4"/>
    <w:rsid w:val="00A65C0A"/>
    <w:rsid w:val="00A70420"/>
    <w:rsid w:val="00A73753"/>
    <w:rsid w:val="00A75579"/>
    <w:rsid w:val="00A7619F"/>
    <w:rsid w:val="00A76A84"/>
    <w:rsid w:val="00A779A9"/>
    <w:rsid w:val="00A81DB0"/>
    <w:rsid w:val="00A85EF3"/>
    <w:rsid w:val="00A860C3"/>
    <w:rsid w:val="00AA398B"/>
    <w:rsid w:val="00AA438D"/>
    <w:rsid w:val="00AA4C01"/>
    <w:rsid w:val="00AA5DB4"/>
    <w:rsid w:val="00AB28A7"/>
    <w:rsid w:val="00AB3176"/>
    <w:rsid w:val="00AB4FF2"/>
    <w:rsid w:val="00AC1A39"/>
    <w:rsid w:val="00AC2EFD"/>
    <w:rsid w:val="00AC62E6"/>
    <w:rsid w:val="00AC7C4D"/>
    <w:rsid w:val="00AD205F"/>
    <w:rsid w:val="00AD3E21"/>
    <w:rsid w:val="00AD4507"/>
    <w:rsid w:val="00AD4E1C"/>
    <w:rsid w:val="00AD4E79"/>
    <w:rsid w:val="00AD53C2"/>
    <w:rsid w:val="00AD72A7"/>
    <w:rsid w:val="00AE0E2B"/>
    <w:rsid w:val="00AE1027"/>
    <w:rsid w:val="00AE116C"/>
    <w:rsid w:val="00AE19E8"/>
    <w:rsid w:val="00AE1C48"/>
    <w:rsid w:val="00AE2E84"/>
    <w:rsid w:val="00AF1993"/>
    <w:rsid w:val="00AF4D4F"/>
    <w:rsid w:val="00AF546A"/>
    <w:rsid w:val="00B03685"/>
    <w:rsid w:val="00B04798"/>
    <w:rsid w:val="00B05EFB"/>
    <w:rsid w:val="00B06906"/>
    <w:rsid w:val="00B07A64"/>
    <w:rsid w:val="00B10BEF"/>
    <w:rsid w:val="00B12E7E"/>
    <w:rsid w:val="00B14D8B"/>
    <w:rsid w:val="00B16F2D"/>
    <w:rsid w:val="00B20660"/>
    <w:rsid w:val="00B21140"/>
    <w:rsid w:val="00B268B6"/>
    <w:rsid w:val="00B2710B"/>
    <w:rsid w:val="00B30A6A"/>
    <w:rsid w:val="00B312F6"/>
    <w:rsid w:val="00B3151B"/>
    <w:rsid w:val="00B32A8C"/>
    <w:rsid w:val="00B34195"/>
    <w:rsid w:val="00B364A9"/>
    <w:rsid w:val="00B42559"/>
    <w:rsid w:val="00B44325"/>
    <w:rsid w:val="00B4762F"/>
    <w:rsid w:val="00B50C7F"/>
    <w:rsid w:val="00B51803"/>
    <w:rsid w:val="00B51BB7"/>
    <w:rsid w:val="00B522E3"/>
    <w:rsid w:val="00B53AF2"/>
    <w:rsid w:val="00B61DFC"/>
    <w:rsid w:val="00B62048"/>
    <w:rsid w:val="00B6318B"/>
    <w:rsid w:val="00B64D44"/>
    <w:rsid w:val="00B659A5"/>
    <w:rsid w:val="00B660C4"/>
    <w:rsid w:val="00B66B01"/>
    <w:rsid w:val="00B72441"/>
    <w:rsid w:val="00B73C47"/>
    <w:rsid w:val="00B76D66"/>
    <w:rsid w:val="00B7715D"/>
    <w:rsid w:val="00B862DB"/>
    <w:rsid w:val="00B8702C"/>
    <w:rsid w:val="00B907BD"/>
    <w:rsid w:val="00B9238F"/>
    <w:rsid w:val="00B92DC9"/>
    <w:rsid w:val="00B95B55"/>
    <w:rsid w:val="00B97A1D"/>
    <w:rsid w:val="00BA1036"/>
    <w:rsid w:val="00BA20EA"/>
    <w:rsid w:val="00BA3312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3DAF"/>
    <w:rsid w:val="00BC4ED5"/>
    <w:rsid w:val="00BC6ABC"/>
    <w:rsid w:val="00BC776D"/>
    <w:rsid w:val="00BD0BAF"/>
    <w:rsid w:val="00BD130C"/>
    <w:rsid w:val="00BD1903"/>
    <w:rsid w:val="00BD1D83"/>
    <w:rsid w:val="00BD1FE9"/>
    <w:rsid w:val="00BD20A3"/>
    <w:rsid w:val="00BD3822"/>
    <w:rsid w:val="00BD69A3"/>
    <w:rsid w:val="00BD6A74"/>
    <w:rsid w:val="00BE0547"/>
    <w:rsid w:val="00BE104C"/>
    <w:rsid w:val="00BE1728"/>
    <w:rsid w:val="00BE177F"/>
    <w:rsid w:val="00BE1BCE"/>
    <w:rsid w:val="00BE3F4D"/>
    <w:rsid w:val="00BE58B4"/>
    <w:rsid w:val="00BF30C5"/>
    <w:rsid w:val="00BF34B0"/>
    <w:rsid w:val="00BF6C62"/>
    <w:rsid w:val="00BF79EE"/>
    <w:rsid w:val="00C02593"/>
    <w:rsid w:val="00C03823"/>
    <w:rsid w:val="00C046D9"/>
    <w:rsid w:val="00C074B0"/>
    <w:rsid w:val="00C07757"/>
    <w:rsid w:val="00C10481"/>
    <w:rsid w:val="00C12AEA"/>
    <w:rsid w:val="00C132E8"/>
    <w:rsid w:val="00C138D6"/>
    <w:rsid w:val="00C139BD"/>
    <w:rsid w:val="00C173AA"/>
    <w:rsid w:val="00C20692"/>
    <w:rsid w:val="00C22259"/>
    <w:rsid w:val="00C25393"/>
    <w:rsid w:val="00C27289"/>
    <w:rsid w:val="00C314D2"/>
    <w:rsid w:val="00C31D69"/>
    <w:rsid w:val="00C33746"/>
    <w:rsid w:val="00C340A1"/>
    <w:rsid w:val="00C42D27"/>
    <w:rsid w:val="00C44602"/>
    <w:rsid w:val="00C45097"/>
    <w:rsid w:val="00C46525"/>
    <w:rsid w:val="00C54855"/>
    <w:rsid w:val="00C55C51"/>
    <w:rsid w:val="00C57BD8"/>
    <w:rsid w:val="00C61325"/>
    <w:rsid w:val="00C62C60"/>
    <w:rsid w:val="00C635D6"/>
    <w:rsid w:val="00C6490E"/>
    <w:rsid w:val="00C7373A"/>
    <w:rsid w:val="00C75E41"/>
    <w:rsid w:val="00C76006"/>
    <w:rsid w:val="00C761B9"/>
    <w:rsid w:val="00C800DC"/>
    <w:rsid w:val="00C82B0B"/>
    <w:rsid w:val="00C847F1"/>
    <w:rsid w:val="00C856C3"/>
    <w:rsid w:val="00C91952"/>
    <w:rsid w:val="00C9226C"/>
    <w:rsid w:val="00C96346"/>
    <w:rsid w:val="00C9637A"/>
    <w:rsid w:val="00C96B28"/>
    <w:rsid w:val="00CA2F55"/>
    <w:rsid w:val="00CA416B"/>
    <w:rsid w:val="00CA4419"/>
    <w:rsid w:val="00CA4518"/>
    <w:rsid w:val="00CA48FB"/>
    <w:rsid w:val="00CA4D83"/>
    <w:rsid w:val="00CA4E85"/>
    <w:rsid w:val="00CA6152"/>
    <w:rsid w:val="00CC07F7"/>
    <w:rsid w:val="00CC4109"/>
    <w:rsid w:val="00CC57A6"/>
    <w:rsid w:val="00CC5CAA"/>
    <w:rsid w:val="00CC5D8A"/>
    <w:rsid w:val="00CC6E18"/>
    <w:rsid w:val="00CC7916"/>
    <w:rsid w:val="00CD7B0E"/>
    <w:rsid w:val="00CD7BFC"/>
    <w:rsid w:val="00CE1D4E"/>
    <w:rsid w:val="00CE372F"/>
    <w:rsid w:val="00CE4544"/>
    <w:rsid w:val="00CE50E6"/>
    <w:rsid w:val="00CE5CF5"/>
    <w:rsid w:val="00CF1A2A"/>
    <w:rsid w:val="00CF23E4"/>
    <w:rsid w:val="00CF2F63"/>
    <w:rsid w:val="00CF6CE9"/>
    <w:rsid w:val="00D0052B"/>
    <w:rsid w:val="00D01872"/>
    <w:rsid w:val="00D021C4"/>
    <w:rsid w:val="00D05B24"/>
    <w:rsid w:val="00D10F37"/>
    <w:rsid w:val="00D14B08"/>
    <w:rsid w:val="00D17508"/>
    <w:rsid w:val="00D20362"/>
    <w:rsid w:val="00D21074"/>
    <w:rsid w:val="00D22045"/>
    <w:rsid w:val="00D22FA5"/>
    <w:rsid w:val="00D2454F"/>
    <w:rsid w:val="00D3088F"/>
    <w:rsid w:val="00D30D53"/>
    <w:rsid w:val="00D33F96"/>
    <w:rsid w:val="00D34FB6"/>
    <w:rsid w:val="00D35ACE"/>
    <w:rsid w:val="00D36CBC"/>
    <w:rsid w:val="00D373BF"/>
    <w:rsid w:val="00D417C2"/>
    <w:rsid w:val="00D41881"/>
    <w:rsid w:val="00D44A9A"/>
    <w:rsid w:val="00D45BEE"/>
    <w:rsid w:val="00D4669A"/>
    <w:rsid w:val="00D47CEA"/>
    <w:rsid w:val="00D502CF"/>
    <w:rsid w:val="00D52C03"/>
    <w:rsid w:val="00D52DDC"/>
    <w:rsid w:val="00D605B6"/>
    <w:rsid w:val="00D60E01"/>
    <w:rsid w:val="00D63308"/>
    <w:rsid w:val="00D656B0"/>
    <w:rsid w:val="00D65D77"/>
    <w:rsid w:val="00D66983"/>
    <w:rsid w:val="00D66E1E"/>
    <w:rsid w:val="00D674F6"/>
    <w:rsid w:val="00D67512"/>
    <w:rsid w:val="00D67C71"/>
    <w:rsid w:val="00D72217"/>
    <w:rsid w:val="00D73E52"/>
    <w:rsid w:val="00D73EBF"/>
    <w:rsid w:val="00D77BBB"/>
    <w:rsid w:val="00D82F63"/>
    <w:rsid w:val="00D83354"/>
    <w:rsid w:val="00D83E6A"/>
    <w:rsid w:val="00D87017"/>
    <w:rsid w:val="00D87DFC"/>
    <w:rsid w:val="00D90635"/>
    <w:rsid w:val="00D938F3"/>
    <w:rsid w:val="00D949B6"/>
    <w:rsid w:val="00D9609B"/>
    <w:rsid w:val="00D961D8"/>
    <w:rsid w:val="00D9739A"/>
    <w:rsid w:val="00DA1F1F"/>
    <w:rsid w:val="00DA3C99"/>
    <w:rsid w:val="00DA6269"/>
    <w:rsid w:val="00DB386E"/>
    <w:rsid w:val="00DB52DA"/>
    <w:rsid w:val="00DC1360"/>
    <w:rsid w:val="00DC169E"/>
    <w:rsid w:val="00DC32CC"/>
    <w:rsid w:val="00DD1172"/>
    <w:rsid w:val="00DD2949"/>
    <w:rsid w:val="00DD314F"/>
    <w:rsid w:val="00DD3736"/>
    <w:rsid w:val="00DD5D9B"/>
    <w:rsid w:val="00DD7D13"/>
    <w:rsid w:val="00DE0266"/>
    <w:rsid w:val="00DE1416"/>
    <w:rsid w:val="00DE16A2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420"/>
    <w:rsid w:val="00E1463E"/>
    <w:rsid w:val="00E205F2"/>
    <w:rsid w:val="00E26D6B"/>
    <w:rsid w:val="00E35434"/>
    <w:rsid w:val="00E35A5B"/>
    <w:rsid w:val="00E3686D"/>
    <w:rsid w:val="00E36ADD"/>
    <w:rsid w:val="00E37AA5"/>
    <w:rsid w:val="00E41DAD"/>
    <w:rsid w:val="00E4204A"/>
    <w:rsid w:val="00E4246D"/>
    <w:rsid w:val="00E434ED"/>
    <w:rsid w:val="00E43F39"/>
    <w:rsid w:val="00E44F1D"/>
    <w:rsid w:val="00E45690"/>
    <w:rsid w:val="00E4617E"/>
    <w:rsid w:val="00E47155"/>
    <w:rsid w:val="00E475DE"/>
    <w:rsid w:val="00E51C25"/>
    <w:rsid w:val="00E52C50"/>
    <w:rsid w:val="00E6156D"/>
    <w:rsid w:val="00E64FEF"/>
    <w:rsid w:val="00E66C2B"/>
    <w:rsid w:val="00E66E57"/>
    <w:rsid w:val="00E67031"/>
    <w:rsid w:val="00E70711"/>
    <w:rsid w:val="00E70AAA"/>
    <w:rsid w:val="00E71B70"/>
    <w:rsid w:val="00E75641"/>
    <w:rsid w:val="00E77EE0"/>
    <w:rsid w:val="00E8120B"/>
    <w:rsid w:val="00E813DA"/>
    <w:rsid w:val="00E8284E"/>
    <w:rsid w:val="00E914D8"/>
    <w:rsid w:val="00E91982"/>
    <w:rsid w:val="00E93B2A"/>
    <w:rsid w:val="00E94572"/>
    <w:rsid w:val="00E947F4"/>
    <w:rsid w:val="00E94BDA"/>
    <w:rsid w:val="00E96BA2"/>
    <w:rsid w:val="00E974C6"/>
    <w:rsid w:val="00EA02AD"/>
    <w:rsid w:val="00EA163E"/>
    <w:rsid w:val="00EA2EB4"/>
    <w:rsid w:val="00EA4E3D"/>
    <w:rsid w:val="00EA69B5"/>
    <w:rsid w:val="00EB35FD"/>
    <w:rsid w:val="00EB4985"/>
    <w:rsid w:val="00EB4A73"/>
    <w:rsid w:val="00EB55EB"/>
    <w:rsid w:val="00EB63A8"/>
    <w:rsid w:val="00EB676D"/>
    <w:rsid w:val="00EC26AD"/>
    <w:rsid w:val="00EC2CE1"/>
    <w:rsid w:val="00EC394A"/>
    <w:rsid w:val="00EC5E59"/>
    <w:rsid w:val="00EC7658"/>
    <w:rsid w:val="00ED0D9A"/>
    <w:rsid w:val="00ED4C52"/>
    <w:rsid w:val="00ED7974"/>
    <w:rsid w:val="00EE0953"/>
    <w:rsid w:val="00EE1137"/>
    <w:rsid w:val="00EE23D3"/>
    <w:rsid w:val="00EE335D"/>
    <w:rsid w:val="00EF110B"/>
    <w:rsid w:val="00EF113C"/>
    <w:rsid w:val="00EF5589"/>
    <w:rsid w:val="00EF5FAD"/>
    <w:rsid w:val="00EF6C40"/>
    <w:rsid w:val="00EF78FD"/>
    <w:rsid w:val="00F00FB3"/>
    <w:rsid w:val="00F016BB"/>
    <w:rsid w:val="00F04AB2"/>
    <w:rsid w:val="00F0593B"/>
    <w:rsid w:val="00F07043"/>
    <w:rsid w:val="00F07B89"/>
    <w:rsid w:val="00F10A29"/>
    <w:rsid w:val="00F13620"/>
    <w:rsid w:val="00F13D2E"/>
    <w:rsid w:val="00F1434E"/>
    <w:rsid w:val="00F15C71"/>
    <w:rsid w:val="00F1752D"/>
    <w:rsid w:val="00F17962"/>
    <w:rsid w:val="00F213CD"/>
    <w:rsid w:val="00F23424"/>
    <w:rsid w:val="00F23726"/>
    <w:rsid w:val="00F24E83"/>
    <w:rsid w:val="00F261A5"/>
    <w:rsid w:val="00F268D0"/>
    <w:rsid w:val="00F30E99"/>
    <w:rsid w:val="00F317F1"/>
    <w:rsid w:val="00F34F5D"/>
    <w:rsid w:val="00F36E7A"/>
    <w:rsid w:val="00F371C1"/>
    <w:rsid w:val="00F41DE7"/>
    <w:rsid w:val="00F44211"/>
    <w:rsid w:val="00F45648"/>
    <w:rsid w:val="00F507BA"/>
    <w:rsid w:val="00F527EC"/>
    <w:rsid w:val="00F52F30"/>
    <w:rsid w:val="00F54196"/>
    <w:rsid w:val="00F555E4"/>
    <w:rsid w:val="00F55989"/>
    <w:rsid w:val="00F6208A"/>
    <w:rsid w:val="00F64446"/>
    <w:rsid w:val="00F67EB0"/>
    <w:rsid w:val="00F715FD"/>
    <w:rsid w:val="00F71DD7"/>
    <w:rsid w:val="00F724B4"/>
    <w:rsid w:val="00F74EA4"/>
    <w:rsid w:val="00F76947"/>
    <w:rsid w:val="00F773E0"/>
    <w:rsid w:val="00F8083E"/>
    <w:rsid w:val="00F80D78"/>
    <w:rsid w:val="00F8221F"/>
    <w:rsid w:val="00F8226B"/>
    <w:rsid w:val="00F82D2F"/>
    <w:rsid w:val="00F920C4"/>
    <w:rsid w:val="00F944DE"/>
    <w:rsid w:val="00FA0E02"/>
    <w:rsid w:val="00FA30A1"/>
    <w:rsid w:val="00FA46C0"/>
    <w:rsid w:val="00FA5849"/>
    <w:rsid w:val="00FA5970"/>
    <w:rsid w:val="00FA61CF"/>
    <w:rsid w:val="00FB12C2"/>
    <w:rsid w:val="00FB21BF"/>
    <w:rsid w:val="00FB38BB"/>
    <w:rsid w:val="00FB4C63"/>
    <w:rsid w:val="00FB5303"/>
    <w:rsid w:val="00FB792C"/>
    <w:rsid w:val="00FC1DD1"/>
    <w:rsid w:val="00FC43DB"/>
    <w:rsid w:val="00FC44ED"/>
    <w:rsid w:val="00FC480E"/>
    <w:rsid w:val="00FD0333"/>
    <w:rsid w:val="00FD369A"/>
    <w:rsid w:val="00FD40B1"/>
    <w:rsid w:val="00FD4DCC"/>
    <w:rsid w:val="00FD53E6"/>
    <w:rsid w:val="00FD6FED"/>
    <w:rsid w:val="00FD72B1"/>
    <w:rsid w:val="00FE292E"/>
    <w:rsid w:val="00FF1B8A"/>
    <w:rsid w:val="00FF2C8D"/>
    <w:rsid w:val="00FF417A"/>
    <w:rsid w:val="00FF4E40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7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link w:val="Heading5Char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58105E"/>
    <w:pPr>
      <w:tabs>
        <w:tab w:val="right" w:leader="dot" w:pos="9202"/>
      </w:tabs>
    </w:pPr>
    <w:rPr>
      <w:rFonts w:asciiTheme="minorHAnsi" w:hAnsiTheme="minorHAnsi"/>
      <w:b/>
      <w:bCs/>
      <w:noProof/>
      <w:snapToGrid w:val="0"/>
      <w:lang w:val="en-US"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character" w:customStyle="1" w:styleId="Heading1Char">
    <w:name w:val="Heading 1 Char"/>
    <w:basedOn w:val="DefaultParagraphFont"/>
    <w:link w:val="Heading1"/>
    <w:rsid w:val="00AE0E2B"/>
    <w:rPr>
      <w:b/>
      <w:bCs/>
      <w:i/>
      <w:sz w:val="32"/>
      <w:szCs w:val="24"/>
    </w:rPr>
  </w:style>
  <w:style w:type="character" w:customStyle="1" w:styleId="Heading5Char">
    <w:name w:val="Heading 5 Char"/>
    <w:basedOn w:val="DefaultParagraphFont"/>
    <w:link w:val="Heading5"/>
    <w:rsid w:val="00AE0E2B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AE0E2B"/>
    <w:rPr>
      <w:b/>
      <w:bCs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AE0E2B"/>
    <w:rPr>
      <w:sz w:val="24"/>
      <w:szCs w:val="24"/>
    </w:rPr>
  </w:style>
  <w:style w:type="table" w:styleId="TableGrid">
    <w:name w:val="Table Grid"/>
    <w:basedOn w:val="TableNormal"/>
    <w:rsid w:val="00B76D6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%20Ayvazyan@beeline.am" TargetMode="External"/><Relationship Id="rId13" Type="http://schemas.openxmlformats.org/officeDocument/2006/relationships/hyperlink" Target="http://www.gnumner.am" TargetMode="External"/><Relationship Id="rId18" Type="http://schemas.openxmlformats.org/officeDocument/2006/relationships/image" Target="media/image3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Microsoft_Office_Word_Document2.docx"/><Relationship Id="rId7" Type="http://schemas.openxmlformats.org/officeDocument/2006/relationships/endnotes" Target="endnotes.xml"/><Relationship Id="rId12" Type="http://schemas.openxmlformats.org/officeDocument/2006/relationships/hyperlink" Target="http://www.beeline.am" TargetMode="External"/><Relationship Id="rId17" Type="http://schemas.openxmlformats.org/officeDocument/2006/relationships/oleObject" Target="embeddings/Microsoft_Office_Word_97_-_2003_Document1.doc"/><Relationship Id="rId25" Type="http://schemas.openxmlformats.org/officeDocument/2006/relationships/package" Target="embeddings/Microsoft_Office_Word_Document4.docx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ayvazyan@beeline.am" TargetMode="External"/><Relationship Id="rId24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Excel_Worksheet1.xlsx"/><Relationship Id="rId23" Type="http://schemas.openxmlformats.org/officeDocument/2006/relationships/package" Target="embeddings/Microsoft_Office_Word_Document3.docx"/><Relationship Id="rId28" Type="http://schemas.openxmlformats.org/officeDocument/2006/relationships/fontTable" Target="fontTable.xml"/><Relationship Id="rId10" Type="http://schemas.openxmlformats.org/officeDocument/2006/relationships/hyperlink" Target="http://www.beeline.am" TargetMode="External"/><Relationship Id="rId19" Type="http://schemas.openxmlformats.org/officeDocument/2006/relationships/oleObject" Target="embeddings/Microsoft_Office_Word_97_-_2003_Document2.doc"/><Relationship Id="rId4" Type="http://schemas.openxmlformats.org/officeDocument/2006/relationships/settings" Target="settings.xml"/><Relationship Id="rId9" Type="http://schemas.openxmlformats.org/officeDocument/2006/relationships/hyperlink" Target="http://www.gnumner.am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0C733-3E54-45BE-A665-C91B9B2D2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1949</TotalTime>
  <Pages>13</Pages>
  <Words>2801</Words>
  <Characters>15969</Characters>
  <Application>Microsoft Office Word</Application>
  <DocSecurity>0</DocSecurity>
  <Lines>133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18733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AAyvazyan</cp:lastModifiedBy>
  <cp:revision>148</cp:revision>
  <cp:lastPrinted>2014-06-16T09:48:00Z</cp:lastPrinted>
  <dcterms:created xsi:type="dcterms:W3CDTF">2014-07-19T18:34:00Z</dcterms:created>
  <dcterms:modified xsi:type="dcterms:W3CDTF">2015-10-20T15:05:00Z</dcterms:modified>
</cp:coreProperties>
</file>