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BF" w:rsidRDefault="00BE7DBF" w:rsidP="00FC16F0">
      <w:pPr>
        <w:spacing w:after="0" w:line="240" w:lineRule="auto"/>
        <w:rPr>
          <w:lang w:val="de-DE"/>
        </w:rPr>
      </w:pPr>
    </w:p>
    <w:p w:rsidR="00C029F2" w:rsidRPr="00022AA3" w:rsidRDefault="00C029F2" w:rsidP="00FC16F0">
      <w:pPr>
        <w:spacing w:after="0" w:line="240" w:lineRule="auto"/>
        <w:rPr>
          <w:lang w:val="de-DE"/>
        </w:rPr>
      </w:pPr>
    </w:p>
    <w:p w:rsidR="00BE7DBF" w:rsidRPr="00022AA3" w:rsidRDefault="00BE7DBF" w:rsidP="00FC16F0">
      <w:pPr>
        <w:spacing w:after="0" w:line="240" w:lineRule="auto"/>
        <w:rPr>
          <w:lang w:val="de-DE"/>
        </w:rPr>
      </w:pPr>
    </w:p>
    <w:p w:rsidR="00910C38" w:rsidRPr="005B0758" w:rsidRDefault="00910C38" w:rsidP="00910C38">
      <w:pPr>
        <w:spacing w:after="0" w:line="360" w:lineRule="auto"/>
        <w:jc w:val="center"/>
        <w:rPr>
          <w:rFonts w:ascii="Sylfaen" w:hAnsi="Sylfaen"/>
          <w:b/>
          <w:i/>
          <w:lang w:val="af-ZA"/>
        </w:rPr>
      </w:pPr>
      <w:r w:rsidRPr="005B0758">
        <w:rPr>
          <w:rFonts w:ascii="Sylfaen" w:hAnsi="Sylfaen" w:cs="Sylfaen"/>
          <w:b/>
          <w:i/>
          <w:lang w:val="af-ZA"/>
        </w:rPr>
        <w:t>ՀԱՅՏԱՐԱՐՈՒԹՅՈՒՆ</w:t>
      </w:r>
    </w:p>
    <w:p w:rsidR="00910C38" w:rsidRPr="005B0758" w:rsidRDefault="00910C38" w:rsidP="00910C38">
      <w:pPr>
        <w:spacing w:after="0" w:line="360" w:lineRule="auto"/>
        <w:jc w:val="center"/>
        <w:rPr>
          <w:rFonts w:ascii="Sylfaen" w:hAnsi="Sylfaen"/>
          <w:lang w:val="af-ZA"/>
        </w:rPr>
      </w:pPr>
      <w:r w:rsidRPr="005B0758">
        <w:rPr>
          <w:rFonts w:ascii="Sylfaen" w:hAnsi="Sylfaen"/>
          <w:b/>
          <w:i/>
          <w:lang w:val="af-ZA"/>
        </w:rPr>
        <w:t xml:space="preserve">ՇՐՋԱՆԱԿԱՅԻՆ ՀԱՄԱՁԱՅՆԱԳՐԻ ՄԻՋՈՑՈՎ </w:t>
      </w:r>
      <w:r w:rsidRPr="005B0758">
        <w:rPr>
          <w:rFonts w:ascii="Sylfaen" w:hAnsi="Sylfaen" w:cs="Sylfaen"/>
          <w:b/>
          <w:i/>
          <w:lang w:val="af-ZA"/>
        </w:rPr>
        <w:t xml:space="preserve">ԳՆՈՒՄ ԿԱՏԱՐԵԼՈՒ  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ԸՆԹԱՑԱԿԱՐԳՈՎ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ՊԱՅՄԱՆԱԳԻՐ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ԿՆՔԵԼՈՒ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ՈՐՈՇՄԱՆ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ՄԱՍԻՆ</w:t>
      </w:r>
    </w:p>
    <w:p w:rsidR="00910C38" w:rsidRPr="005B0758" w:rsidRDefault="00910C38" w:rsidP="00910C38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>Հայտարարության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սույն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տեքստը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հաստատված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գնահատող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հանձնաժողովի</w:t>
      </w:r>
    </w:p>
    <w:p w:rsidR="00910C38" w:rsidRPr="005B0758" w:rsidRDefault="00910C38" w:rsidP="00910C38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/>
          <w:b/>
          <w:sz w:val="22"/>
          <w:szCs w:val="22"/>
          <w:lang w:val="af-ZA"/>
        </w:rPr>
        <w:t xml:space="preserve"> 201</w:t>
      </w:r>
      <w:r>
        <w:rPr>
          <w:rFonts w:ascii="Sylfaen" w:hAnsi="Sylfaen"/>
          <w:b/>
          <w:sz w:val="22"/>
          <w:szCs w:val="22"/>
          <w:lang w:val="af-ZA"/>
        </w:rPr>
        <w:t>5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թվականի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3467" w:rsidRPr="00B43467">
        <w:rPr>
          <w:rFonts w:ascii="Sylfaen" w:hAnsi="Sylfaen"/>
          <w:b/>
          <w:sz w:val="22"/>
          <w:szCs w:val="22"/>
          <w:lang w:val="af-ZA"/>
        </w:rPr>
        <w:t>նոյեմբերի</w:t>
      </w:r>
      <w:r w:rsidRPr="00B43467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3467" w:rsidRPr="00B43467">
        <w:rPr>
          <w:rFonts w:ascii="Sylfaen" w:hAnsi="Sylfaen"/>
          <w:b/>
          <w:sz w:val="22"/>
          <w:szCs w:val="22"/>
          <w:lang w:val="af-ZA"/>
        </w:rPr>
        <w:t>3</w:t>
      </w:r>
      <w:r w:rsidRPr="00B43467">
        <w:rPr>
          <w:rFonts w:ascii="Sylfaen" w:hAnsi="Sylfaen"/>
          <w:b/>
          <w:sz w:val="22"/>
          <w:szCs w:val="22"/>
          <w:lang w:val="af-ZA"/>
        </w:rPr>
        <w:t xml:space="preserve">-ի </w:t>
      </w:r>
      <w:r w:rsidRPr="00B43467">
        <w:rPr>
          <w:rFonts w:ascii="Sylfaen" w:hAnsi="Sylfaen" w:cs="Sylfaen"/>
          <w:b/>
          <w:sz w:val="22"/>
          <w:szCs w:val="22"/>
          <w:lang w:val="af-ZA"/>
        </w:rPr>
        <w:t>թիվ</w:t>
      </w:r>
      <w:r w:rsidRPr="00B43467">
        <w:rPr>
          <w:rFonts w:ascii="Sylfaen" w:hAnsi="Sylfaen"/>
          <w:b/>
          <w:sz w:val="22"/>
          <w:szCs w:val="22"/>
          <w:lang w:val="af-ZA"/>
        </w:rPr>
        <w:t xml:space="preserve"> 3</w:t>
      </w:r>
      <w:r w:rsidRPr="00F77D63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որոշ</w:t>
      </w:r>
      <w:r>
        <w:rPr>
          <w:rFonts w:ascii="Sylfaen" w:hAnsi="Sylfaen" w:cs="Sylfaen"/>
          <w:b/>
          <w:sz w:val="22"/>
          <w:szCs w:val="22"/>
          <w:lang w:val="af-ZA"/>
        </w:rPr>
        <w:t>ումով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և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հրապարակվում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910C38" w:rsidRPr="005B0758" w:rsidRDefault="00910C38" w:rsidP="00910C38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/>
          <w:b/>
          <w:sz w:val="22"/>
          <w:szCs w:val="22"/>
          <w:lang w:val="af-ZA"/>
        </w:rPr>
        <w:t>“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Գնումների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մասին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”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ՀՀ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օրենքի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9-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րդ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հոդվածի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համաձայն</w:t>
      </w:r>
    </w:p>
    <w:p w:rsidR="00910C38" w:rsidRPr="00BE7DBF" w:rsidRDefault="00910C38" w:rsidP="00910C38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BE7DBF">
        <w:rPr>
          <w:rFonts w:ascii="Sylfaen" w:hAnsi="Sylfaen"/>
          <w:b/>
          <w:sz w:val="22"/>
          <w:szCs w:val="22"/>
          <w:lang w:val="af-ZA"/>
        </w:rPr>
        <w:t xml:space="preserve">ՇՐՋԱՆԱԿԱՅԻՆ ՀԱՄԱՁԱՅՆԱԳՈՎ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BE7DB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BE7DB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E7DBF">
        <w:rPr>
          <w:rFonts w:ascii="Sylfaen" w:hAnsi="Sylfaen"/>
          <w:b/>
          <w:sz w:val="22"/>
          <w:szCs w:val="22"/>
          <w:lang w:val="af-ZA"/>
        </w:rPr>
        <w:tab/>
      </w:r>
      <w:r w:rsidRPr="00BE7DBF">
        <w:rPr>
          <w:rFonts w:ascii="Sylfaen" w:hAnsi="Sylfaen"/>
          <w:b/>
          <w:sz w:val="22"/>
          <w:szCs w:val="22"/>
          <w:lang w:val="af-ZA"/>
        </w:rPr>
        <w:tab/>
      </w:r>
    </w:p>
    <w:p w:rsidR="00910C38" w:rsidRPr="00BE7DBF" w:rsidRDefault="00910C38" w:rsidP="00910C38">
      <w:pPr>
        <w:pStyle w:val="Heading3"/>
        <w:rPr>
          <w:rFonts w:ascii="Sylfaen" w:hAnsi="Sylfaen" w:cs="Sylfaen"/>
          <w:b/>
          <w:sz w:val="22"/>
          <w:szCs w:val="22"/>
          <w:lang w:val="af-ZA"/>
        </w:rPr>
      </w:pPr>
      <w:r w:rsidRPr="00BE7DBF">
        <w:rPr>
          <w:rFonts w:ascii="Sylfaen" w:hAnsi="Sylfaen" w:cs="Sylfaen"/>
          <w:b/>
          <w:sz w:val="22"/>
          <w:szCs w:val="22"/>
          <w:lang w:val="af-ZA"/>
        </w:rPr>
        <w:t>ԷՆՀԱՄ-ՇՀ</w:t>
      </w:r>
      <w:r w:rsidR="009218E6">
        <w:rPr>
          <w:rFonts w:ascii="Sylfaen" w:hAnsi="Sylfaen" w:cs="Sylfaen"/>
          <w:b/>
          <w:sz w:val="22"/>
          <w:szCs w:val="22"/>
          <w:lang w:val="af-ZA"/>
        </w:rPr>
        <w:t>ԱՊ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ՁԲ-15/</w:t>
      </w:r>
      <w:r w:rsidR="009218E6">
        <w:rPr>
          <w:rFonts w:ascii="Sylfaen" w:hAnsi="Sylfaen" w:cs="Sylfaen"/>
          <w:b/>
          <w:sz w:val="22"/>
          <w:szCs w:val="22"/>
          <w:lang w:val="af-ZA"/>
        </w:rPr>
        <w:t>4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910C38" w:rsidRPr="00BE7DBF" w:rsidRDefault="00910C38" w:rsidP="00910C38">
      <w:pPr>
        <w:pStyle w:val="Heading3"/>
        <w:rPr>
          <w:rFonts w:ascii="Sylfaen" w:hAnsi="Sylfaen" w:cs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         Պատվիրատուն` </w:t>
      </w:r>
      <w:r w:rsidRPr="00726ECB">
        <w:rPr>
          <w:rFonts w:ascii="Sylfaen" w:hAnsi="Sylfaen"/>
          <w:b/>
          <w:sz w:val="22"/>
          <w:szCs w:val="22"/>
          <w:lang w:val="fr-FR"/>
        </w:rPr>
        <w:t>«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Հավատարմագրման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ազգային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մարմին</w:t>
      </w:r>
      <w:proofErr w:type="spellEnd"/>
      <w:r w:rsidRPr="00726ECB">
        <w:rPr>
          <w:rFonts w:ascii="Sylfaen" w:hAnsi="Sylfaen"/>
          <w:b/>
          <w:sz w:val="22"/>
          <w:szCs w:val="22"/>
          <w:lang w:val="fr-FR"/>
        </w:rPr>
        <w:t>»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պետական ոչ առևտրային կազմակերպությունը, որը գտնվում է ք.Երևան, </w:t>
      </w:r>
      <w:r>
        <w:rPr>
          <w:rFonts w:ascii="Sylfaen" w:hAnsi="Sylfaen" w:cs="Sylfaen"/>
          <w:b/>
          <w:sz w:val="22"/>
          <w:szCs w:val="22"/>
          <w:lang w:val="af-ZA"/>
        </w:rPr>
        <w:t>Կորյունի 49/4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, ստորև  ներկայացնում է 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ԷՆՀԱՄ-ՇՀ</w:t>
      </w:r>
      <w:r w:rsidR="009218E6">
        <w:rPr>
          <w:rFonts w:ascii="Sylfaen" w:hAnsi="Sylfaen" w:cs="Sylfaen"/>
          <w:b/>
          <w:sz w:val="22"/>
          <w:szCs w:val="22"/>
          <w:lang w:val="af-ZA"/>
        </w:rPr>
        <w:t>ԱՊ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ՁԲ-15/</w:t>
      </w:r>
      <w:r w:rsidR="009218E6">
        <w:rPr>
          <w:rFonts w:ascii="Sylfaen" w:hAnsi="Sylfaen" w:cs="Sylfaen"/>
          <w:b/>
          <w:sz w:val="22"/>
          <w:szCs w:val="22"/>
          <w:lang w:val="af-ZA"/>
        </w:rPr>
        <w:t>4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910C38" w:rsidRPr="005B0758" w:rsidRDefault="00910C38" w:rsidP="00910C38">
      <w:pPr>
        <w:pStyle w:val="Heading3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>ծածկագրով հայտարարված շրջանակային համաձայնագրի միջոցով  պայմանագիր կնքելու որոշման մասին համառոտ տեղեկատվությունը։</w:t>
      </w:r>
    </w:p>
    <w:p w:rsidR="00910C38" w:rsidRPr="005B0758" w:rsidRDefault="00910C38" w:rsidP="00910C38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Գնահատող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հանձնաժողովի</w:t>
      </w:r>
      <w:r w:rsidRPr="005B0758">
        <w:rPr>
          <w:rFonts w:ascii="Sylfaen" w:hAnsi="Sylfaen"/>
          <w:lang w:val="af-ZA"/>
        </w:rPr>
        <w:t xml:space="preserve"> 201</w:t>
      </w:r>
      <w:r>
        <w:rPr>
          <w:rFonts w:ascii="Sylfaen" w:hAnsi="Sylfaen"/>
          <w:lang w:val="af-ZA"/>
        </w:rPr>
        <w:t>5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թվականի</w:t>
      </w:r>
      <w:r w:rsidRPr="005B0758">
        <w:rPr>
          <w:rFonts w:ascii="Sylfaen" w:hAnsi="Sylfaen"/>
          <w:lang w:val="af-ZA"/>
        </w:rPr>
        <w:t xml:space="preserve"> </w:t>
      </w:r>
      <w:r w:rsidR="00B43467" w:rsidRPr="00B43467">
        <w:rPr>
          <w:rFonts w:ascii="Sylfaen" w:hAnsi="Sylfaen"/>
          <w:lang w:val="af-ZA"/>
        </w:rPr>
        <w:t xml:space="preserve">նոյեմբերի 3-ի </w:t>
      </w:r>
      <w:r w:rsidR="00B43467" w:rsidRPr="00B43467">
        <w:rPr>
          <w:rFonts w:ascii="Sylfaen" w:hAnsi="Sylfaen" w:cs="Sylfaen"/>
          <w:lang w:val="af-ZA"/>
        </w:rPr>
        <w:t>թիվ</w:t>
      </w:r>
      <w:r w:rsidR="00B43467" w:rsidRPr="00B43467">
        <w:rPr>
          <w:rFonts w:ascii="Sylfaen" w:hAnsi="Sylfaen"/>
          <w:lang w:val="af-ZA"/>
        </w:rPr>
        <w:t xml:space="preserve"> 3</w:t>
      </w:r>
      <w:r w:rsidR="00B43467" w:rsidRPr="00F77D63">
        <w:rPr>
          <w:rFonts w:ascii="Sylfaen" w:hAnsi="Sylfaen"/>
          <w:b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որոշ</w:t>
      </w:r>
      <w:r>
        <w:rPr>
          <w:rFonts w:ascii="Sylfaen" w:hAnsi="Sylfaen" w:cs="Sylfaen"/>
          <w:lang w:val="af-ZA"/>
        </w:rPr>
        <w:t>ումով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հաստատվել</w:t>
      </w:r>
      <w:r w:rsidRPr="005B0758">
        <w:rPr>
          <w:rFonts w:ascii="Sylfaen" w:hAnsi="Sylfaen"/>
          <w:lang w:val="af-ZA"/>
        </w:rPr>
        <w:t xml:space="preserve"> </w:t>
      </w:r>
      <w:r w:rsidR="009218E6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ընթացակարգի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մասնակցի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կողմից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ներկայացված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հայտերի</w:t>
      </w:r>
      <w:r w:rsidRPr="005B0758">
        <w:rPr>
          <w:rFonts w:ascii="Sylfaen" w:hAnsi="Sylfaen"/>
          <w:lang w:val="af-ZA"/>
        </w:rPr>
        <w:t xml:space="preserve">` </w:t>
      </w:r>
      <w:r w:rsidRPr="005B0758">
        <w:rPr>
          <w:rFonts w:ascii="Sylfaen" w:hAnsi="Sylfaen" w:cs="Sylfaen"/>
          <w:lang w:val="af-ZA"/>
        </w:rPr>
        <w:t>հրավերի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պահանջներին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համապատասխանության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գնահատման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արդյունքները</w:t>
      </w:r>
      <w:r w:rsidRPr="005B0758">
        <w:rPr>
          <w:rFonts w:ascii="Sylfaen" w:hAnsi="Sylfaen" w:cs="Arial Armenian"/>
          <w:lang w:val="af-ZA"/>
        </w:rPr>
        <w:t>։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Համաձ</w:t>
      </w:r>
      <w:r>
        <w:rPr>
          <w:rFonts w:ascii="Sylfaen" w:hAnsi="Sylfaen" w:cs="Sylfaen"/>
          <w:lang w:val="af-ZA"/>
        </w:rPr>
        <w:t>ա</w:t>
      </w:r>
      <w:r w:rsidRPr="005B0758">
        <w:rPr>
          <w:rFonts w:ascii="Sylfaen" w:hAnsi="Sylfaen" w:cs="Sylfaen"/>
          <w:lang w:val="af-ZA"/>
        </w:rPr>
        <w:t>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որի</w:t>
      </w:r>
      <w:r w:rsidRPr="005B0758">
        <w:rPr>
          <w:rFonts w:ascii="Sylfaen" w:hAnsi="Sylfaen"/>
          <w:lang w:val="af-ZA"/>
        </w:rPr>
        <w:t>`</w:t>
      </w:r>
    </w:p>
    <w:p w:rsidR="00910C38" w:rsidRDefault="00910C38" w:rsidP="00910C38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  <w:r w:rsidRPr="005B0758">
        <w:rPr>
          <w:rFonts w:ascii="Sylfaen" w:hAnsi="Sylfaen" w:cs="Sylfaen"/>
          <w:lang w:val="af-ZA"/>
        </w:rPr>
        <w:t>Գնման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առարկա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հանդիսանում</w:t>
      </w:r>
      <w:r w:rsidRPr="005B0758">
        <w:rPr>
          <w:rFonts w:ascii="Sylfaen" w:hAnsi="Sylfaen"/>
          <w:lang w:val="af-ZA"/>
        </w:rPr>
        <w:t xml:space="preserve">` </w:t>
      </w:r>
      <w:proofErr w:type="spellStart"/>
      <w:r w:rsidR="009218E6">
        <w:rPr>
          <w:rFonts w:ascii="Sylfaen" w:hAnsi="Sylfaen" w:cs="Sylfaen"/>
          <w:b/>
          <w:lang w:val="en-US"/>
        </w:rPr>
        <w:t>Ավտոմեքենայի</w:t>
      </w:r>
      <w:proofErr w:type="spellEnd"/>
      <w:r w:rsidR="009218E6" w:rsidRPr="009218E6">
        <w:rPr>
          <w:rFonts w:ascii="Sylfaen" w:hAnsi="Sylfaen" w:cs="Sylfaen"/>
          <w:b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 xml:space="preserve"> ձեռքբերումը</w:t>
      </w:r>
      <w:r w:rsidRPr="005B0758">
        <w:rPr>
          <w:rFonts w:ascii="Sylfaen" w:hAnsi="Sylfaen" w:cs="Arial Armenian"/>
          <w:lang w:val="af-ZA"/>
        </w:rPr>
        <w:t>։</w:t>
      </w:r>
    </w:p>
    <w:p w:rsidR="00C410E3" w:rsidRDefault="00C410E3" w:rsidP="00910C38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</w:p>
    <w:tbl>
      <w:tblPr>
        <w:tblW w:w="10755" w:type="dxa"/>
        <w:jc w:val="center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2869"/>
        <w:gridCol w:w="2484"/>
        <w:gridCol w:w="1985"/>
        <w:gridCol w:w="2467"/>
      </w:tblGrid>
      <w:tr w:rsidR="00022AA3" w:rsidRPr="00B43467" w:rsidTr="00022AA3">
        <w:trPr>
          <w:trHeight w:val="62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Ð/Ð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Default="00022AA3" w:rsidP="00331774">
            <w:pPr>
              <w:jc w:val="center"/>
              <w:rPr>
                <w:rFonts w:ascii="Arial Armenian" w:hAnsi="Arial Armenia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Ðñ³í»ñÇ å³Ñ³ÝçÝ»ñÇÝ ãÑ³Ù³å³ï³ëË³ÝáÕ Ñ³Ûï»ñ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²ÝÑ³Ù³å³ï³ëË³Ýáõ-ÃÛ³Ý Ñ³Ù³éáï ÝÏ³ñ³·ñáõÛÃáõÝ</w:t>
            </w:r>
          </w:p>
        </w:tc>
      </w:tr>
      <w:tr w:rsidR="00022AA3" w:rsidRPr="009218E6" w:rsidTr="00022AA3">
        <w:trPr>
          <w:trHeight w:val="26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A3" w:rsidRPr="00D968F8" w:rsidRDefault="00022AA3" w:rsidP="009218E6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</w:t>
            </w:r>
            <w:proofErr w:type="spellStart"/>
            <w:r w:rsidR="009218E6">
              <w:rPr>
                <w:rFonts w:ascii="Sylfaen" w:hAnsi="Sylfaen" w:cs="Arial Armenian"/>
                <w:b/>
                <w:bCs/>
                <w:color w:val="000000"/>
                <w:lang w:val="en-US"/>
              </w:rPr>
              <w:t>Տոֆֆետտի</w:t>
            </w:r>
            <w:proofErr w:type="spellEnd"/>
            <w:r>
              <w:rPr>
                <w:rFonts w:ascii="Arial Armenian" w:hAnsi="Arial Armenian" w:cs="Arial Armenian"/>
                <w:b/>
                <w:bCs/>
                <w:color w:val="000000"/>
              </w:rPr>
              <w:t>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Pr="00456075" w:rsidRDefault="009218E6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2B63AF" w:rsidRDefault="00022AA3" w:rsidP="00022A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022AA3" w:rsidRDefault="00022AA3" w:rsidP="00910C38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</w:p>
    <w:p w:rsidR="00C410E3" w:rsidRDefault="00022AA3" w:rsidP="00910C38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  <w:r>
        <w:rPr>
          <w:rFonts w:ascii="Sylfaen" w:hAnsi="Sylfaen" w:cs="Arial Armenian"/>
          <w:lang w:val="af-ZA"/>
        </w:rPr>
        <w:t>Մասնակցի կողմից առաջարկվող գնային առաջարկ</w:t>
      </w:r>
    </w:p>
    <w:tbl>
      <w:tblPr>
        <w:tblW w:w="8513" w:type="dxa"/>
        <w:jc w:val="center"/>
        <w:tblInd w:w="-1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072"/>
        <w:gridCol w:w="3302"/>
      </w:tblGrid>
      <w:tr w:rsidR="00110E35" w:rsidRPr="00B43467" w:rsidTr="00110E35">
        <w:trPr>
          <w:trHeight w:val="62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35" w:rsidRPr="00110E35" w:rsidRDefault="00110E35" w:rsidP="00F425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 N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E35" w:rsidRDefault="00110E35" w:rsidP="00F425A5">
            <w:pPr>
              <w:jc w:val="center"/>
              <w:rPr>
                <w:rFonts w:ascii="Arial Armenian" w:hAnsi="Arial Armenia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110E35" w:rsidRDefault="00110E35" w:rsidP="00F425A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35" w:rsidRPr="00110E35" w:rsidRDefault="00110E35" w:rsidP="00F425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Գնային առաջարկ առանց ԱԱՀ-ի դրամ</w:t>
            </w:r>
          </w:p>
        </w:tc>
      </w:tr>
      <w:tr w:rsidR="00110E35" w:rsidRPr="009218E6" w:rsidTr="00110E35">
        <w:trPr>
          <w:trHeight w:val="2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35" w:rsidRDefault="00110E35" w:rsidP="00F425A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E35" w:rsidRPr="00D968F8" w:rsidRDefault="00110E35" w:rsidP="00F425A5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</w:t>
            </w:r>
            <w:proofErr w:type="spellStart"/>
            <w:r>
              <w:rPr>
                <w:rFonts w:ascii="Sylfaen" w:hAnsi="Sylfaen" w:cs="Arial Armenian"/>
                <w:b/>
                <w:bCs/>
                <w:color w:val="000000"/>
                <w:lang w:val="en-US"/>
              </w:rPr>
              <w:t>Տոֆֆետտի</w:t>
            </w:r>
            <w:proofErr w:type="spellEnd"/>
            <w:r>
              <w:rPr>
                <w:rFonts w:ascii="Arial Armenian" w:hAnsi="Arial Armenian" w:cs="Arial Armenian"/>
                <w:b/>
                <w:bCs/>
                <w:color w:val="000000"/>
              </w:rPr>
              <w:t>¦ êäÀ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35" w:rsidRPr="00456075" w:rsidRDefault="00110E35" w:rsidP="00F425A5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6 250 000</w:t>
            </w:r>
          </w:p>
        </w:tc>
      </w:tr>
    </w:tbl>
    <w:p w:rsidR="00C410E3" w:rsidRDefault="00C410E3" w:rsidP="00BE7DBF">
      <w:pPr>
        <w:rPr>
          <w:lang w:val="af-ZA"/>
        </w:rPr>
      </w:pPr>
    </w:p>
    <w:p w:rsidR="00C410E3" w:rsidRPr="005B0758" w:rsidRDefault="002403F5" w:rsidP="00C410E3">
      <w:pPr>
        <w:spacing w:after="0" w:line="240" w:lineRule="auto"/>
        <w:ind w:firstLine="709"/>
        <w:jc w:val="both"/>
        <w:rPr>
          <w:rFonts w:ascii="Sylfaen" w:hAnsi="Sylfaen"/>
          <w:u w:val="single"/>
          <w:lang w:val="af-ZA"/>
        </w:rPr>
      </w:pPr>
      <w:r>
        <w:rPr>
          <w:rFonts w:ascii="Sylfaen" w:hAnsi="Sylfaen" w:cs="Sylfaen"/>
          <w:lang w:val="af-ZA"/>
        </w:rPr>
        <w:t>Գնահատող հանձնաժողովի գնահատման նիստի արձանագրությ</w:t>
      </w:r>
      <w:r w:rsidR="00110E35">
        <w:rPr>
          <w:rFonts w:ascii="Sylfaen" w:hAnsi="Sylfaen" w:cs="Sylfaen"/>
          <w:lang w:val="af-ZA"/>
        </w:rPr>
        <w:t>ա</w:t>
      </w:r>
      <w:r>
        <w:rPr>
          <w:rFonts w:ascii="Sylfaen" w:hAnsi="Sylfaen" w:cs="Sylfaen"/>
          <w:lang w:val="af-ZA"/>
        </w:rPr>
        <w:t>ն հիման վրա N</w:t>
      </w:r>
      <w:r w:rsidR="00B43467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1 չափաբաժնով ը</w:t>
      </w:r>
      <w:r w:rsidR="00C410E3" w:rsidRPr="005B0758">
        <w:rPr>
          <w:rFonts w:ascii="Sylfaen" w:hAnsi="Sylfaen" w:cs="Sylfaen"/>
          <w:lang w:val="af-ZA"/>
        </w:rPr>
        <w:t>նտրված</w:t>
      </w:r>
      <w:r w:rsidR="00C410E3" w:rsidRPr="005B0758">
        <w:rPr>
          <w:rFonts w:ascii="Sylfaen" w:hAnsi="Sylfaen"/>
          <w:lang w:val="af-ZA"/>
        </w:rPr>
        <w:t xml:space="preserve"> </w:t>
      </w:r>
      <w:r w:rsidR="00C410E3" w:rsidRPr="005B0758">
        <w:rPr>
          <w:rFonts w:ascii="Sylfaen" w:hAnsi="Sylfaen" w:cs="Sylfaen"/>
          <w:lang w:val="af-ZA"/>
        </w:rPr>
        <w:t>մասնակ</w:t>
      </w:r>
      <w:r>
        <w:rPr>
          <w:rFonts w:ascii="Sylfaen" w:hAnsi="Sylfaen" w:cs="Sylfaen"/>
          <w:lang w:val="af-ZA"/>
        </w:rPr>
        <w:t>ից է համարել &lt;&lt;</w:t>
      </w:r>
      <w:proofErr w:type="spellStart"/>
      <w:r w:rsidR="00110E35" w:rsidRPr="00110E35">
        <w:rPr>
          <w:rFonts w:ascii="Sylfaen" w:hAnsi="Sylfaen" w:cs="Arial Armenian"/>
          <w:bCs/>
          <w:color w:val="000000"/>
          <w:lang w:val="en-US"/>
        </w:rPr>
        <w:t>Տոֆֆետտի</w:t>
      </w:r>
      <w:proofErr w:type="spellEnd"/>
      <w:r>
        <w:rPr>
          <w:rFonts w:ascii="Sylfaen" w:hAnsi="Sylfaen" w:cs="Sylfaen"/>
          <w:lang w:val="af-ZA"/>
        </w:rPr>
        <w:t>&gt;&gt; ՍՊԸ-</w:t>
      </w:r>
      <w:r w:rsidR="00B43467">
        <w:rPr>
          <w:rFonts w:ascii="Sylfaen" w:hAnsi="Sylfaen" w:cs="Sylfaen"/>
          <w:lang w:val="af-ZA"/>
        </w:rPr>
        <w:t>ի</w:t>
      </w:r>
      <w:r>
        <w:rPr>
          <w:rFonts w:ascii="Sylfaen" w:hAnsi="Sylfaen" w:cs="Sylfaen"/>
          <w:lang w:val="af-ZA"/>
        </w:rPr>
        <w:t>ն, որպես</w:t>
      </w:r>
      <w:r w:rsidR="00C410E3" w:rsidRPr="005B0758">
        <w:rPr>
          <w:rFonts w:ascii="Sylfaen" w:hAnsi="Sylfaen"/>
          <w:lang w:val="af-ZA"/>
        </w:rPr>
        <w:t xml:space="preserve"> </w:t>
      </w:r>
      <w:r w:rsidR="00110E35">
        <w:rPr>
          <w:rFonts w:ascii="Sylfaen" w:hAnsi="Sylfaen"/>
          <w:lang w:val="af-ZA"/>
        </w:rPr>
        <w:t xml:space="preserve">միակ </w:t>
      </w:r>
      <w:r w:rsidR="00C410E3" w:rsidRPr="005D03F1">
        <w:rPr>
          <w:rFonts w:ascii="Sylfaen" w:hAnsi="Sylfaen" w:cs="Sylfaen"/>
          <w:lang w:val="de-DE"/>
        </w:rPr>
        <w:t>մասնակից</w:t>
      </w:r>
      <w:r w:rsidR="00C410E3" w:rsidRPr="005B0758">
        <w:rPr>
          <w:rFonts w:ascii="Sylfaen" w:hAnsi="Sylfaen" w:cs="Arial Armenian"/>
          <w:u w:val="single"/>
          <w:lang w:val="af-ZA"/>
        </w:rPr>
        <w:t>։</w:t>
      </w:r>
    </w:p>
    <w:p w:rsidR="00C410E3" w:rsidRPr="005B0758" w:rsidRDefault="00C410E3" w:rsidP="00C410E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/>
          <w:lang w:val="af-ZA"/>
        </w:rPr>
        <w:lastRenderedPageBreak/>
        <w:t>“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մասին</w:t>
      </w:r>
      <w:r w:rsidRPr="005B0758">
        <w:rPr>
          <w:rFonts w:ascii="Sylfaen" w:hAnsi="Sylfaen"/>
          <w:lang w:val="af-ZA"/>
        </w:rPr>
        <w:t xml:space="preserve">” </w:t>
      </w:r>
      <w:r w:rsidRPr="005B0758">
        <w:rPr>
          <w:rFonts w:ascii="Sylfaen" w:hAnsi="Sylfaen" w:cs="Sylfaen"/>
          <w:lang w:val="af-ZA"/>
        </w:rPr>
        <w:t>ՀՀ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օրենքի</w:t>
      </w:r>
      <w:r w:rsidRPr="005B0758">
        <w:rPr>
          <w:rFonts w:ascii="Sylfaen" w:hAnsi="Sylfaen"/>
          <w:lang w:val="af-ZA"/>
        </w:rPr>
        <w:t xml:space="preserve"> 9-</w:t>
      </w:r>
      <w:r w:rsidRPr="005B0758">
        <w:rPr>
          <w:rFonts w:ascii="Sylfaen" w:hAnsi="Sylfaen" w:cs="Sylfaen"/>
          <w:lang w:val="af-ZA"/>
        </w:rPr>
        <w:t>րդ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հոդվածի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համաձայն</w:t>
      </w:r>
      <w:r w:rsidRPr="005B0758">
        <w:rPr>
          <w:rFonts w:ascii="Sylfaen" w:hAnsi="Sylfaen"/>
          <w:lang w:val="af-ZA"/>
        </w:rPr>
        <w:t xml:space="preserve">` </w:t>
      </w:r>
      <w:r w:rsidRPr="005B0758">
        <w:rPr>
          <w:rFonts w:ascii="Sylfaen" w:hAnsi="Sylfaen" w:cs="Sylfaen"/>
          <w:lang w:val="af-ZA"/>
        </w:rPr>
        <w:t>անգործության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ժամկետ</w:t>
      </w:r>
      <w:r w:rsidRPr="005B0758">
        <w:rPr>
          <w:rFonts w:ascii="Sylfaen" w:hAnsi="Sylfaen"/>
          <w:lang w:val="af-ZA"/>
        </w:rPr>
        <w:t xml:space="preserve"> </w:t>
      </w:r>
      <w:r w:rsidR="00110E35">
        <w:rPr>
          <w:rFonts w:ascii="Sylfaen" w:hAnsi="Sylfaen" w:cs="Sylfaen"/>
          <w:lang w:val="af-ZA"/>
        </w:rPr>
        <w:t>չի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սահմանվում</w:t>
      </w:r>
      <w:r w:rsidR="00110E35">
        <w:rPr>
          <w:rFonts w:ascii="Sylfaen" w:hAnsi="Sylfaen" w:cs="Sylfaen"/>
          <w:lang w:val="af-ZA"/>
        </w:rPr>
        <w:t>:</w:t>
      </w:r>
      <w:r w:rsidRPr="005B0758">
        <w:rPr>
          <w:rFonts w:ascii="Sylfaen" w:hAnsi="Sylfaen"/>
          <w:lang w:val="af-ZA"/>
        </w:rPr>
        <w:t xml:space="preserve"> </w:t>
      </w:r>
    </w:p>
    <w:p w:rsidR="00C410E3" w:rsidRPr="005B0758" w:rsidRDefault="00C410E3" w:rsidP="00C410E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Ընտրված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մասնակցի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պայմանագիրը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կնքվելու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 </w:t>
      </w:r>
      <w:r w:rsidR="00110E35">
        <w:rPr>
          <w:rFonts w:ascii="Sylfaen" w:hAnsi="Sylfaen"/>
          <w:lang w:val="af-ZA"/>
        </w:rPr>
        <w:t xml:space="preserve">առանց </w:t>
      </w:r>
      <w:r w:rsidRPr="005B0758">
        <w:rPr>
          <w:rFonts w:ascii="Sylfaen" w:hAnsi="Sylfaen" w:cs="Sylfaen"/>
          <w:lang w:val="af-ZA"/>
        </w:rPr>
        <w:t>անգործության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ժամկետի</w:t>
      </w:r>
      <w:r w:rsidRPr="005B0758">
        <w:rPr>
          <w:rFonts w:ascii="Sylfaen" w:hAnsi="Sylfaen"/>
          <w:lang w:val="af-ZA"/>
        </w:rPr>
        <w:t xml:space="preserve"> </w:t>
      </w:r>
      <w:r w:rsidR="00B43467">
        <w:rPr>
          <w:rFonts w:ascii="Sylfaen" w:hAnsi="Sylfaen" w:cs="Sylfaen"/>
          <w:lang w:val="af-ZA"/>
        </w:rPr>
        <w:t>կիրառման</w:t>
      </w:r>
      <w:r w:rsidRPr="005B0758">
        <w:rPr>
          <w:rFonts w:ascii="Sylfaen" w:hAnsi="Sylfaen"/>
          <w:lang w:val="af-ZA"/>
        </w:rPr>
        <w:t>.</w:t>
      </w:r>
    </w:p>
    <w:p w:rsidR="00C410E3" w:rsidRDefault="00C410E3" w:rsidP="00C410E3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կապված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լրացուցիչ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տեղեկություններ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ստանալու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կարող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եք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դիմել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 xml:space="preserve">համակարգող՝ </w:t>
      </w:r>
      <w:r>
        <w:rPr>
          <w:rFonts w:ascii="Sylfaen" w:hAnsi="Sylfaen" w:cs="Sylfaen"/>
          <w:lang w:val="af-ZA"/>
        </w:rPr>
        <w:t xml:space="preserve">Ա. Մանուկյանին: </w:t>
      </w:r>
    </w:p>
    <w:p w:rsidR="00C410E3" w:rsidRPr="005B0758" w:rsidRDefault="00C410E3" w:rsidP="00C410E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Հեռախոս՝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 w:rsidRPr="005B0758">
        <w:rPr>
          <w:rFonts w:ascii="Sylfaen" w:hAnsi="Sylfaen" w:cs="Arial Armenian"/>
          <w:lang w:val="af-ZA"/>
        </w:rPr>
        <w:t>։</w:t>
      </w:r>
    </w:p>
    <w:p w:rsidR="00C410E3" w:rsidRPr="005B0758" w:rsidRDefault="00C410E3" w:rsidP="00C410E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Էլ</w:t>
      </w:r>
      <w:r w:rsidRPr="005B0758">
        <w:rPr>
          <w:rFonts w:ascii="Sylfaen" w:hAnsi="Sylfaen"/>
          <w:lang w:val="af-ZA"/>
        </w:rPr>
        <w:t xml:space="preserve">. </w:t>
      </w:r>
      <w:r w:rsidRPr="005B0758">
        <w:rPr>
          <w:rFonts w:ascii="Sylfaen" w:hAnsi="Sylfaen" w:cs="Sylfaen"/>
          <w:lang w:val="af-ZA"/>
        </w:rPr>
        <w:t>փոստ՝</w:t>
      </w:r>
      <w:r w:rsidRPr="005B0758">
        <w:rPr>
          <w:rFonts w:ascii="Sylfaen" w:hAnsi="Sylfaen"/>
          <w:lang w:val="af-ZA"/>
        </w:rPr>
        <w:t xml:space="preserve"> </w:t>
      </w:r>
      <w:r w:rsidR="00022AA3">
        <w:rPr>
          <w:rStyle w:val="Hyperlink"/>
          <w:rFonts w:ascii="Sylfaen" w:hAnsi="Sylfaen"/>
          <w:lang w:val="af-ZA"/>
        </w:rPr>
        <w:t>ar</w:t>
      </w:r>
      <w:r w:rsidR="005D03F1">
        <w:rPr>
          <w:rStyle w:val="Hyperlink"/>
          <w:rFonts w:ascii="Sylfaen" w:hAnsi="Sylfaen"/>
          <w:lang w:val="af-ZA"/>
        </w:rPr>
        <w:t>mnab</w:t>
      </w:r>
      <w:r w:rsidR="00022AA3">
        <w:rPr>
          <w:rStyle w:val="Hyperlink"/>
          <w:rFonts w:ascii="Sylfaen" w:hAnsi="Sylfaen"/>
          <w:lang w:val="af-ZA"/>
        </w:rPr>
        <w:t>@</w:t>
      </w:r>
      <w:r w:rsidR="005D03F1">
        <w:rPr>
          <w:rStyle w:val="Hyperlink"/>
          <w:rFonts w:ascii="Sylfaen" w:hAnsi="Sylfaen"/>
          <w:lang w:val="af-ZA"/>
        </w:rPr>
        <w:t>mail.ru</w:t>
      </w:r>
      <w:r w:rsidRPr="005B0758">
        <w:rPr>
          <w:rFonts w:ascii="Sylfaen" w:hAnsi="Sylfaen"/>
          <w:lang w:val="af-ZA"/>
        </w:rPr>
        <w:t xml:space="preserve"> </w:t>
      </w:r>
    </w:p>
    <w:p w:rsidR="00C410E3" w:rsidRDefault="00C410E3" w:rsidP="00C410E3">
      <w:pPr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i/>
          <w:lang w:val="af-ZA"/>
        </w:rPr>
        <w:t>Պատվիրատու</w:t>
      </w:r>
      <w:r w:rsidRPr="002B05B3">
        <w:rPr>
          <w:rFonts w:ascii="Sylfaen" w:hAnsi="Sylfaen"/>
          <w:i/>
          <w:lang w:val="af-ZA"/>
        </w:rPr>
        <w:t xml:space="preserve">` </w:t>
      </w:r>
      <w:r w:rsidRPr="002B05B3">
        <w:rPr>
          <w:rFonts w:ascii="Sylfaen" w:hAnsi="Sylfaen"/>
          <w:lang w:val="fr-FR"/>
        </w:rPr>
        <w:t>«</w:t>
      </w:r>
      <w:r w:rsidR="00022AA3">
        <w:rPr>
          <w:rFonts w:ascii="Sylfaen" w:hAnsi="Sylfaen" w:cs="Sylfaen"/>
          <w:lang w:val="de-DE"/>
        </w:rPr>
        <w:t>Հավատարմագրման ազգային մարմին</w:t>
      </w:r>
      <w:r w:rsidRPr="002B05B3">
        <w:rPr>
          <w:rFonts w:ascii="Sylfaen" w:hAnsi="Sylfaen"/>
          <w:lang w:val="fr-FR"/>
        </w:rPr>
        <w:t>»</w:t>
      </w:r>
      <w:r w:rsidRPr="005B075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p w:rsidR="00C410E3" w:rsidRPr="00BE7DBF" w:rsidRDefault="00C410E3" w:rsidP="00BE7DBF">
      <w:pPr>
        <w:rPr>
          <w:lang w:val="af-ZA"/>
        </w:rPr>
      </w:pPr>
    </w:p>
    <w:sectPr w:rsidR="00C410E3" w:rsidRPr="00BE7DBF" w:rsidSect="0023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B19"/>
    <w:multiLevelType w:val="hybridMultilevel"/>
    <w:tmpl w:val="45D6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4F9D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B4A0C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705670"/>
    <w:multiLevelType w:val="hybridMultilevel"/>
    <w:tmpl w:val="9C028BD4"/>
    <w:lvl w:ilvl="0" w:tplc="380A6546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F17413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F12848"/>
    <w:multiLevelType w:val="hybridMultilevel"/>
    <w:tmpl w:val="80B4FE00"/>
    <w:lvl w:ilvl="0" w:tplc="1C1476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6F0"/>
    <w:rsid w:val="00022AA3"/>
    <w:rsid w:val="00110E35"/>
    <w:rsid w:val="001E2DBC"/>
    <w:rsid w:val="002403F5"/>
    <w:rsid w:val="0039633E"/>
    <w:rsid w:val="003C2C75"/>
    <w:rsid w:val="003E713C"/>
    <w:rsid w:val="005424DA"/>
    <w:rsid w:val="005D03F1"/>
    <w:rsid w:val="006D4930"/>
    <w:rsid w:val="007955C7"/>
    <w:rsid w:val="00896039"/>
    <w:rsid w:val="008F1761"/>
    <w:rsid w:val="00910C38"/>
    <w:rsid w:val="009218E6"/>
    <w:rsid w:val="00926A2B"/>
    <w:rsid w:val="009D1F44"/>
    <w:rsid w:val="00A23B93"/>
    <w:rsid w:val="00AF28DE"/>
    <w:rsid w:val="00B43467"/>
    <w:rsid w:val="00B50E73"/>
    <w:rsid w:val="00B92665"/>
    <w:rsid w:val="00BE7DBF"/>
    <w:rsid w:val="00C029F2"/>
    <w:rsid w:val="00C14F5F"/>
    <w:rsid w:val="00C25F0E"/>
    <w:rsid w:val="00C410E3"/>
    <w:rsid w:val="00C77C09"/>
    <w:rsid w:val="00CE6D1C"/>
    <w:rsid w:val="00D367E9"/>
    <w:rsid w:val="00F77D63"/>
    <w:rsid w:val="00FC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44"/>
  </w:style>
  <w:style w:type="paragraph" w:styleId="Heading3">
    <w:name w:val="heading 3"/>
    <w:basedOn w:val="Normal"/>
    <w:next w:val="Normal"/>
    <w:link w:val="Heading3Char"/>
    <w:qFormat/>
    <w:rsid w:val="00BE7DB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F0"/>
    <w:pPr>
      <w:ind w:left="720"/>
      <w:contextualSpacing/>
    </w:pPr>
    <w:rPr>
      <w:rFonts w:eastAsiaTheme="minorHAnsi"/>
      <w:lang w:val="hy-AM" w:eastAsia="en-US"/>
    </w:rPr>
  </w:style>
  <w:style w:type="character" w:customStyle="1" w:styleId="Heading3Char">
    <w:name w:val="Heading 3 Char"/>
    <w:basedOn w:val="DefaultParagraphFont"/>
    <w:link w:val="Heading3"/>
    <w:rsid w:val="00BE7DBF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BE7D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22</cp:revision>
  <cp:lastPrinted>2015-10-09T11:12:00Z</cp:lastPrinted>
  <dcterms:created xsi:type="dcterms:W3CDTF">2015-10-05T09:05:00Z</dcterms:created>
  <dcterms:modified xsi:type="dcterms:W3CDTF">2015-11-03T07:32:00Z</dcterms:modified>
</cp:coreProperties>
</file>