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B06F72" w:rsidRDefault="000A0FCE" w:rsidP="00B06F72">
      <w:pPr>
        <w:spacing w:line="276" w:lineRule="auto"/>
        <w:ind w:right="-345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B06F72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B06F72" w:rsidRDefault="000A0FCE" w:rsidP="00B06F72">
      <w:pPr>
        <w:spacing w:line="276" w:lineRule="auto"/>
        <w:ind w:right="-345"/>
        <w:jc w:val="center"/>
        <w:rPr>
          <w:rFonts w:ascii="GHEA Grapalat" w:hAnsi="GHEA Grapalat" w:cs="Sylfaen"/>
          <w:b/>
          <w:szCs w:val="24"/>
          <w:lang w:val="pt-BR"/>
        </w:rPr>
      </w:pPr>
      <w:r w:rsidRPr="00B06F72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B06F72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Pr="00B06F72" w:rsidRDefault="000A0FCE" w:rsidP="00B06F72">
      <w:pPr>
        <w:spacing w:line="276" w:lineRule="auto"/>
        <w:ind w:right="-345"/>
        <w:jc w:val="center"/>
        <w:rPr>
          <w:rFonts w:ascii="GHEA Grapalat" w:hAnsi="GHEA Grapalat" w:cs="Sylfaen"/>
          <w:b/>
          <w:szCs w:val="24"/>
          <w:lang w:val="pt-BR"/>
        </w:rPr>
      </w:pPr>
      <w:r w:rsidRPr="00B06F72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B06F72">
        <w:rPr>
          <w:rFonts w:ascii="GHEA Grapalat" w:hAnsi="GHEA Grapalat" w:cs="Sylfaen"/>
          <w:b/>
          <w:szCs w:val="24"/>
          <w:lang w:val="hy-AM"/>
        </w:rPr>
        <w:t>ՇՀԱՊՁԲ</w:t>
      </w:r>
      <w:r w:rsidRPr="00B06F72">
        <w:rPr>
          <w:rFonts w:ascii="GHEA Grapalat" w:hAnsi="GHEA Grapalat" w:cs="Sylfaen"/>
          <w:b/>
          <w:szCs w:val="24"/>
          <w:lang w:val="pt-BR"/>
        </w:rPr>
        <w:t>-15/11</w:t>
      </w:r>
      <w:r w:rsidR="009B5AFB">
        <w:rPr>
          <w:rFonts w:ascii="GHEA Grapalat" w:hAnsi="GHEA Grapalat" w:cs="Sylfaen"/>
          <w:b/>
          <w:szCs w:val="24"/>
          <w:lang w:val="pt-BR"/>
        </w:rPr>
        <w:t>-</w:t>
      </w:r>
      <w:r w:rsidR="003875CD">
        <w:rPr>
          <w:rFonts w:ascii="GHEA Grapalat" w:hAnsi="GHEA Grapalat" w:cs="Sylfaen"/>
          <w:b/>
          <w:szCs w:val="24"/>
          <w:lang w:val="pt-BR"/>
        </w:rPr>
        <w:t>269</w:t>
      </w:r>
    </w:p>
    <w:p w:rsidR="000A0FCE" w:rsidRPr="00B06F72" w:rsidRDefault="000A0FCE" w:rsidP="00B06F72">
      <w:pPr>
        <w:spacing w:line="276" w:lineRule="auto"/>
        <w:ind w:right="-345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9"/>
        <w:gridCol w:w="5387"/>
      </w:tblGrid>
      <w:tr w:rsidR="000A0FCE" w:rsidRPr="00B06F72" w:rsidTr="00130EBA">
        <w:tc>
          <w:tcPr>
            <w:tcW w:w="4927" w:type="dxa"/>
          </w:tcPr>
          <w:p w:rsidR="000A0FCE" w:rsidRPr="00B06F72" w:rsidRDefault="000A0FCE" w:rsidP="00B06F72">
            <w:pPr>
              <w:widowControl w:val="0"/>
              <w:spacing w:line="276" w:lineRule="auto"/>
              <w:ind w:right="-345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B06F72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B06F72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B06F72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B06F72" w:rsidRDefault="00C00BDF" w:rsidP="00B06F72">
            <w:pPr>
              <w:widowControl w:val="0"/>
              <w:spacing w:line="276" w:lineRule="auto"/>
              <w:ind w:right="-345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03 նոյեմբերի </w:t>
            </w:r>
            <w:r w:rsidR="000A0FCE" w:rsidRPr="00B06F72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B06F72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B06F72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B06F72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B06F72" w:rsidRPr="00B06F72" w:rsidRDefault="00B06F72" w:rsidP="00B06F72">
      <w:pPr>
        <w:widowControl w:val="0"/>
        <w:spacing w:line="276" w:lineRule="auto"/>
        <w:ind w:right="-345"/>
        <w:jc w:val="both"/>
        <w:rPr>
          <w:rFonts w:ascii="GHEA Grapalat" w:hAnsi="GHEA Grapalat"/>
          <w:szCs w:val="24"/>
          <w:lang w:val="pt-BR"/>
        </w:rPr>
      </w:pPr>
    </w:p>
    <w:p w:rsidR="000A0FCE" w:rsidRPr="00B06F72" w:rsidRDefault="000A0FCE" w:rsidP="00B06F72">
      <w:pPr>
        <w:widowControl w:val="0"/>
        <w:spacing w:line="276" w:lineRule="auto"/>
        <w:ind w:right="-345" w:firstLine="567"/>
        <w:jc w:val="both"/>
        <w:rPr>
          <w:rFonts w:ascii="GHEA Grapalat" w:hAnsi="GHEA Grapalat"/>
          <w:szCs w:val="24"/>
          <w:lang w:val="pt-BR"/>
        </w:rPr>
      </w:pPr>
      <w:r w:rsidRPr="00B06F72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պետական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ոչ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առևտրային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կազմակերպությունը</w:t>
      </w:r>
      <w:r w:rsidRPr="00B06F72">
        <w:rPr>
          <w:rFonts w:ascii="GHEA Grapalat" w:hAnsi="GHEA Grapalat" w:cs="Times Armenian"/>
          <w:szCs w:val="24"/>
          <w:lang w:val="pt-BR"/>
        </w:rPr>
        <w:t xml:space="preserve">, </w:t>
      </w:r>
      <w:r w:rsidRPr="00B06F72">
        <w:rPr>
          <w:rFonts w:ascii="GHEA Grapalat" w:hAnsi="GHEA Grapalat" w:cs="Sylfaen"/>
          <w:szCs w:val="24"/>
          <w:lang w:val="pt-BR"/>
        </w:rPr>
        <w:t>գործելով</w:t>
      </w:r>
      <w:r w:rsidRPr="00B06F72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B06F72">
        <w:rPr>
          <w:rFonts w:ascii="GHEA Grapalat" w:hAnsi="GHEA Grapalat" w:cs="Sylfaen"/>
          <w:szCs w:val="24"/>
          <w:lang w:val="pt-BR"/>
        </w:rPr>
        <w:t>անունից</w:t>
      </w:r>
      <w:r w:rsidRPr="00B06F72">
        <w:rPr>
          <w:rFonts w:ascii="GHEA Grapalat" w:hAnsi="GHEA Grapalat" w:cs="Times Armenian"/>
          <w:szCs w:val="24"/>
          <w:lang w:val="pt-BR"/>
        </w:rPr>
        <w:t xml:space="preserve">, </w:t>
      </w:r>
      <w:r w:rsidRPr="00B06F72">
        <w:rPr>
          <w:rFonts w:ascii="GHEA Grapalat" w:hAnsi="GHEA Grapalat" w:cs="Sylfaen"/>
          <w:szCs w:val="24"/>
          <w:lang w:val="pt-BR"/>
        </w:rPr>
        <w:t>ի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դեմս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Կազմակերպության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B06F72">
        <w:rPr>
          <w:rFonts w:ascii="GHEA Grapalat" w:hAnsi="GHEA Grapalat" w:cs="Sylfaen"/>
          <w:szCs w:val="24"/>
          <w:lang w:val="pt-BR"/>
        </w:rPr>
        <w:t>պետ</w:t>
      </w:r>
      <w:r w:rsidR="00B06F72" w:rsidRPr="00B06F72">
        <w:rPr>
          <w:rFonts w:ascii="GHEA Grapalat" w:hAnsi="GHEA Grapalat" w:cs="Sylfaen"/>
          <w:szCs w:val="24"/>
          <w:lang w:val="pt-BR"/>
        </w:rPr>
        <w:t xml:space="preserve"> Մ. Անանյան</w:t>
      </w:r>
      <w:r w:rsidR="00952165" w:rsidRPr="00B06F72">
        <w:rPr>
          <w:rFonts w:ascii="GHEA Grapalat" w:hAnsi="GHEA Grapalat" w:cs="Sylfaen"/>
          <w:szCs w:val="24"/>
          <w:lang w:val="pt-BR"/>
        </w:rPr>
        <w:t>ի</w:t>
      </w:r>
      <w:r w:rsidRPr="00B06F72">
        <w:rPr>
          <w:rFonts w:ascii="GHEA Grapalat" w:hAnsi="GHEA Grapalat" w:cs="Sylfaen"/>
          <w:szCs w:val="24"/>
          <w:lang w:val="pt-BR"/>
        </w:rPr>
        <w:t>,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որը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գործում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է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Կազմակերպության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կանոնադրության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հիման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վրա</w:t>
      </w:r>
      <w:r w:rsidRPr="00B06F72">
        <w:rPr>
          <w:rFonts w:ascii="GHEA Grapalat" w:hAnsi="GHEA Grapalat" w:cs="Times Armenian"/>
          <w:szCs w:val="24"/>
          <w:lang w:val="pt-BR"/>
        </w:rPr>
        <w:t>, (</w:t>
      </w:r>
      <w:r w:rsidRPr="00B06F72">
        <w:rPr>
          <w:rFonts w:ascii="GHEA Grapalat" w:hAnsi="GHEA Grapalat" w:cs="Sylfaen"/>
          <w:szCs w:val="24"/>
          <w:lang w:val="pt-BR"/>
        </w:rPr>
        <w:t>այսուհետև՝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Կենտրոն</w:t>
      </w:r>
      <w:r w:rsidRPr="00B06F72">
        <w:rPr>
          <w:rFonts w:ascii="GHEA Grapalat" w:hAnsi="GHEA Grapalat" w:cs="Times Armenian"/>
          <w:szCs w:val="24"/>
          <w:lang w:val="pt-BR"/>
        </w:rPr>
        <w:t xml:space="preserve">), </w:t>
      </w:r>
      <w:r w:rsidRPr="00B06F72">
        <w:rPr>
          <w:rFonts w:ascii="GHEA Grapalat" w:hAnsi="GHEA Grapalat" w:cs="Sylfaen"/>
          <w:szCs w:val="24"/>
          <w:lang w:val="pt-BR"/>
        </w:rPr>
        <w:t>մի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 xml:space="preserve">կողմից և </w:t>
      </w:r>
      <w:r w:rsidR="00B06F72" w:rsidRPr="00B06F72">
        <w:rPr>
          <w:rFonts w:ascii="GHEA Grapalat" w:hAnsi="GHEA Grapalat" w:cs="Sylfaen"/>
          <w:szCs w:val="24"/>
          <w:lang w:val="pt-BR"/>
        </w:rPr>
        <w:t>Վահագն Հակոբյան Սուրենի</w:t>
      </w:r>
      <w:r w:rsidR="000E5F4A" w:rsidRPr="00B06F72">
        <w:rPr>
          <w:rFonts w:ascii="GHEA Grapalat" w:hAnsi="GHEA Grapalat" w:cs="Sylfaen"/>
          <w:szCs w:val="24"/>
          <w:lang w:val="pt-BR"/>
        </w:rPr>
        <w:t xml:space="preserve"> </w:t>
      </w:r>
      <w:r w:rsidR="00AD1378" w:rsidRPr="00B06F72">
        <w:rPr>
          <w:rFonts w:ascii="GHEA Grapalat" w:hAnsi="GHEA Grapalat" w:cs="Sylfaen"/>
          <w:szCs w:val="24"/>
          <w:lang w:val="pt-BR"/>
        </w:rPr>
        <w:t>Ա/Ձ-ն</w:t>
      </w:r>
      <w:r w:rsidRPr="00B06F72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B06F72">
        <w:rPr>
          <w:rFonts w:ascii="GHEA Grapalat" w:hAnsi="GHEA Grapalat" w:cs="Times Armenian"/>
          <w:szCs w:val="24"/>
          <w:lang w:val="pt-BR"/>
        </w:rPr>
        <w:t xml:space="preserve">, </w:t>
      </w:r>
      <w:r w:rsidRPr="00B06F72">
        <w:rPr>
          <w:rFonts w:ascii="GHEA Grapalat" w:hAnsi="GHEA Grapalat" w:cs="Sylfaen"/>
          <w:szCs w:val="24"/>
          <w:lang w:val="pt-BR"/>
        </w:rPr>
        <w:t>կնքեցին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սույն</w:t>
      </w:r>
      <w:r w:rsidRPr="00B06F72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B06F72">
        <w:rPr>
          <w:rFonts w:ascii="GHEA Grapalat" w:hAnsi="GHEA Grapalat" w:cs="Sylfaen"/>
          <w:szCs w:val="24"/>
          <w:lang w:val="pt-BR"/>
        </w:rPr>
        <w:t>հետևյալի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մասին</w:t>
      </w:r>
      <w:r w:rsidRPr="00B06F72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B06F72" w:rsidRDefault="000A0FCE" w:rsidP="00B06F72">
      <w:pPr>
        <w:widowControl w:val="0"/>
        <w:spacing w:line="276" w:lineRule="auto"/>
        <w:ind w:right="-345"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B06F72" w:rsidRDefault="000A0FCE" w:rsidP="00B06F72">
      <w:pPr>
        <w:widowControl w:val="0"/>
        <w:numPr>
          <w:ilvl w:val="0"/>
          <w:numId w:val="2"/>
        </w:numPr>
        <w:spacing w:line="276" w:lineRule="auto"/>
        <w:ind w:right="-345"/>
        <w:jc w:val="center"/>
        <w:rPr>
          <w:rFonts w:ascii="GHEA Grapalat" w:hAnsi="GHEA Grapalat"/>
          <w:b/>
          <w:szCs w:val="24"/>
          <w:lang w:val="pt-BR"/>
        </w:rPr>
      </w:pPr>
      <w:r w:rsidRPr="00B06F72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B06F72" w:rsidRDefault="00B06F72" w:rsidP="00B06F72">
      <w:pPr>
        <w:widowControl w:val="0"/>
        <w:spacing w:line="276" w:lineRule="auto"/>
        <w:ind w:right="-345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          </w:t>
      </w:r>
      <w:r w:rsidR="000A0FCE" w:rsidRPr="00B06F72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B06F72" w:rsidRDefault="000A0FCE" w:rsidP="00B06F72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right="-345" w:firstLine="567"/>
        <w:jc w:val="both"/>
        <w:rPr>
          <w:rFonts w:ascii="GHEA Grapalat" w:hAnsi="GHEA Grapalat" w:cs="Sylfaen"/>
          <w:szCs w:val="24"/>
          <w:lang w:val="pt-BR"/>
        </w:rPr>
      </w:pPr>
      <w:r w:rsidRPr="00B06F72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E190F" w:rsidRPr="00B06F72">
        <w:rPr>
          <w:rFonts w:ascii="GHEA Grapalat" w:hAnsi="GHEA Grapalat" w:cs="Sylfaen"/>
          <w:szCs w:val="24"/>
          <w:lang w:val="pt-BR"/>
        </w:rPr>
        <w:t>«</w:t>
      </w:r>
      <w:r w:rsidRPr="00B06F72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E190F" w:rsidRPr="00B06F72">
        <w:rPr>
          <w:rFonts w:ascii="GHEA Grapalat" w:hAnsi="GHEA Grapalat"/>
          <w:szCs w:val="24"/>
          <w:lang w:val="nl-NL"/>
        </w:rPr>
        <w:t>»</w:t>
      </w:r>
      <w:r w:rsidRPr="00B06F72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B06F72" w:rsidRDefault="000A0FCE" w:rsidP="00B06F72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right="-345" w:firstLine="567"/>
        <w:jc w:val="both"/>
        <w:rPr>
          <w:rFonts w:ascii="GHEA Grapalat" w:hAnsi="GHEA Grapalat" w:cs="Sylfaen"/>
          <w:szCs w:val="24"/>
          <w:lang w:val="pt-BR"/>
        </w:rPr>
      </w:pPr>
      <w:r w:rsidRPr="00B06F72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B06F72" w:rsidRDefault="000A0FCE" w:rsidP="00B06F72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right="-345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B06F72">
        <w:rPr>
          <w:rFonts w:ascii="GHEA Grapalat" w:hAnsi="GHEA Grapalat" w:cs="Times Armenian"/>
          <w:szCs w:val="24"/>
          <w:lang w:val="ru-RU"/>
        </w:rPr>
        <w:t>Հայտը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Times Armenian"/>
          <w:szCs w:val="24"/>
          <w:lang w:val="ru-RU"/>
        </w:rPr>
        <w:t>Վաճառողի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Times Armenian"/>
          <w:szCs w:val="24"/>
          <w:lang w:val="ru-RU"/>
        </w:rPr>
        <w:t>կողմից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Times Armenian"/>
          <w:szCs w:val="24"/>
          <w:lang w:val="ru-RU"/>
        </w:rPr>
        <w:t>ներկայացվում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Times Armenian"/>
          <w:szCs w:val="24"/>
          <w:lang w:val="ru-RU"/>
        </w:rPr>
        <w:t>է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Tahoma"/>
          <w:spacing w:val="-8"/>
          <w:szCs w:val="24"/>
        </w:rPr>
        <w:t>ծանուցվելու</w:t>
      </w:r>
      <w:r w:rsidRPr="00B06F72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B06F72">
        <w:rPr>
          <w:rFonts w:ascii="GHEA Grapalat" w:hAnsi="GHEA Grapalat" w:cs="Tahoma"/>
          <w:spacing w:val="-8"/>
          <w:szCs w:val="24"/>
        </w:rPr>
        <w:t>օրվան</w:t>
      </w:r>
      <w:r w:rsidRPr="00B06F72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B06F72">
        <w:rPr>
          <w:rFonts w:ascii="GHEA Grapalat" w:hAnsi="GHEA Grapalat" w:cs="Tahoma"/>
          <w:spacing w:val="-8"/>
          <w:szCs w:val="24"/>
        </w:rPr>
        <w:t>հաջորդող</w:t>
      </w:r>
      <w:r w:rsidRPr="00B06F72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B06F72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B06F72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B06F72">
        <w:rPr>
          <w:rFonts w:ascii="GHEA Grapalat" w:hAnsi="GHEA Grapalat" w:cs="Tahoma"/>
          <w:spacing w:val="-8"/>
          <w:szCs w:val="24"/>
        </w:rPr>
        <w:t>աշխատանքային</w:t>
      </w:r>
      <w:r w:rsidRPr="00B06F72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B06F72">
        <w:rPr>
          <w:rFonts w:ascii="GHEA Grapalat" w:hAnsi="GHEA Grapalat" w:cs="Tahoma"/>
          <w:spacing w:val="-8"/>
          <w:szCs w:val="24"/>
        </w:rPr>
        <w:t>օրվա</w:t>
      </w:r>
      <w:r w:rsidRPr="00B06F72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B06F72">
        <w:rPr>
          <w:rFonts w:ascii="GHEA Grapalat" w:hAnsi="GHEA Grapalat" w:cs="Tahoma"/>
          <w:spacing w:val="-8"/>
          <w:szCs w:val="24"/>
        </w:rPr>
        <w:t>ընթացքում</w:t>
      </w:r>
      <w:r w:rsidRPr="00B06F72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B06F72" w:rsidRDefault="000A0FCE" w:rsidP="00B06F72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right="-345" w:firstLine="567"/>
        <w:jc w:val="both"/>
        <w:rPr>
          <w:rFonts w:ascii="GHEA Grapalat" w:hAnsi="GHEA Grapalat"/>
          <w:szCs w:val="24"/>
          <w:lang w:val="hy-AM"/>
        </w:rPr>
      </w:pPr>
      <w:r w:rsidRPr="00B06F72">
        <w:rPr>
          <w:rFonts w:ascii="GHEA Grapalat" w:hAnsi="GHEA Grapalat"/>
          <w:szCs w:val="24"/>
        </w:rPr>
        <w:t>Վաճառողը</w:t>
      </w:r>
      <w:r w:rsidRPr="00B06F72">
        <w:rPr>
          <w:rFonts w:ascii="GHEA Grapalat" w:hAnsi="GHEA Grapalat"/>
          <w:szCs w:val="24"/>
          <w:lang w:val="hy-AM"/>
        </w:rPr>
        <w:t xml:space="preserve"> պարտավոր է</w:t>
      </w:r>
      <w:r w:rsidRPr="00B06F72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B06F72">
        <w:rPr>
          <w:rFonts w:ascii="GHEA Grapalat" w:hAnsi="GHEA Grapalat"/>
          <w:szCs w:val="24"/>
          <w:lang w:val="hy-AM"/>
        </w:rPr>
        <w:t xml:space="preserve"> օրենք</w:t>
      </w:r>
      <w:r w:rsidRPr="00B06F72">
        <w:rPr>
          <w:rFonts w:ascii="GHEA Grapalat" w:hAnsi="GHEA Grapalat"/>
          <w:szCs w:val="24"/>
        </w:rPr>
        <w:t>ի</w:t>
      </w:r>
      <w:r w:rsidRPr="00B06F72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B06F72">
        <w:rPr>
          <w:rFonts w:ascii="GHEA Grapalat" w:hAnsi="GHEA Grapalat"/>
          <w:szCs w:val="24"/>
        </w:rPr>
        <w:t>ով</w:t>
      </w:r>
      <w:r w:rsidRPr="00B06F72">
        <w:rPr>
          <w:rFonts w:ascii="GHEA Grapalat" w:hAnsi="GHEA Grapalat"/>
          <w:szCs w:val="24"/>
          <w:lang w:val="pt-BR"/>
        </w:rPr>
        <w:t xml:space="preserve"> </w:t>
      </w:r>
      <w:r w:rsidRPr="00B06F72">
        <w:rPr>
          <w:rFonts w:ascii="GHEA Grapalat" w:hAnsi="GHEA Grapalat"/>
          <w:szCs w:val="24"/>
          <w:lang w:val="hy-AM"/>
        </w:rPr>
        <w:t>նախատեսված</w:t>
      </w:r>
      <w:r w:rsidRPr="00B06F72">
        <w:rPr>
          <w:rFonts w:ascii="GHEA Grapalat" w:hAnsi="GHEA Grapalat"/>
          <w:szCs w:val="24"/>
          <w:lang w:val="pt-BR"/>
        </w:rPr>
        <w:t xml:space="preserve"> դեպքերում,</w:t>
      </w:r>
      <w:r w:rsidRPr="00B06F72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B06F72">
        <w:rPr>
          <w:rFonts w:ascii="GHEA Grapalat" w:hAnsi="GHEA Grapalat"/>
          <w:szCs w:val="24"/>
        </w:rPr>
        <w:t>ք</w:t>
      </w:r>
      <w:r w:rsidRPr="00B06F72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B06F72">
        <w:rPr>
          <w:rFonts w:ascii="GHEA Grapalat" w:hAnsi="GHEA Grapalat"/>
          <w:szCs w:val="24"/>
          <w:lang w:val="pt-BR"/>
        </w:rPr>
        <w:t>:</w:t>
      </w:r>
    </w:p>
    <w:p w:rsidR="000A0FCE" w:rsidRPr="00B06F72" w:rsidRDefault="000A0FCE" w:rsidP="00B06F72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right="-345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B06F72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9B5AFB" w:rsidRDefault="00894CCA" w:rsidP="00B06F72">
      <w:pPr>
        <w:widowControl w:val="0"/>
        <w:spacing w:line="276" w:lineRule="auto"/>
        <w:ind w:right="-345"/>
        <w:rPr>
          <w:rFonts w:ascii="GHEA Grapalat" w:hAnsi="GHEA Grapalat"/>
          <w:b/>
          <w:szCs w:val="24"/>
          <w:lang w:val="hy-AM"/>
        </w:rPr>
      </w:pPr>
    </w:p>
    <w:p w:rsidR="00894CCA" w:rsidRPr="00B06F72" w:rsidRDefault="000A0FCE" w:rsidP="00B06F72">
      <w:pPr>
        <w:widowControl w:val="0"/>
        <w:numPr>
          <w:ilvl w:val="0"/>
          <w:numId w:val="2"/>
        </w:numPr>
        <w:spacing w:line="276" w:lineRule="auto"/>
        <w:ind w:right="-345"/>
        <w:jc w:val="center"/>
        <w:rPr>
          <w:rFonts w:ascii="GHEA Grapalat" w:hAnsi="GHEA Grapalat"/>
          <w:b/>
          <w:szCs w:val="24"/>
          <w:lang w:val="pt-BR"/>
        </w:rPr>
      </w:pPr>
      <w:r w:rsidRPr="00B06F72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875F16" w:rsidRPr="00B06F72" w:rsidRDefault="000A0FCE" w:rsidP="00B06F72">
      <w:pPr>
        <w:widowControl w:val="0"/>
        <w:spacing w:line="276" w:lineRule="auto"/>
        <w:ind w:right="-345"/>
        <w:jc w:val="both"/>
        <w:rPr>
          <w:rFonts w:ascii="GHEA Grapalat" w:hAnsi="GHEA Grapalat"/>
          <w:szCs w:val="24"/>
          <w:lang w:val="pt-BR"/>
        </w:rPr>
      </w:pPr>
      <w:r w:rsidRPr="00B06F72">
        <w:rPr>
          <w:rFonts w:ascii="GHEA Grapalat" w:hAnsi="GHEA Grapalat" w:cs="Sylfaen"/>
          <w:szCs w:val="24"/>
          <w:lang w:val="pt-BR"/>
        </w:rPr>
        <w:t>Սույն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համաձայնագրով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չնախատեսված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="00B06F72">
        <w:rPr>
          <w:rFonts w:ascii="GHEA Grapalat" w:hAnsi="GHEA Grapalat" w:cs="Sylfaen"/>
          <w:szCs w:val="24"/>
          <w:lang w:val="pt-BR"/>
        </w:rPr>
        <w:t>դեպքերու</w:t>
      </w:r>
      <w:r w:rsidR="00B06F72">
        <w:rPr>
          <w:rFonts w:ascii="GHEA Grapalat" w:hAnsi="GHEA Grapalat" w:cs="Sylfaen"/>
          <w:szCs w:val="24"/>
        </w:rPr>
        <w:t>մ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կողմերն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իրենց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չկատարելու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կամ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ոչ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պատշաճ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կատարելու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համար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պատասխանատվություն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են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կրում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ՀՀ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օրենսդրությամբ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սահմանված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կարգով</w:t>
      </w:r>
      <w:r w:rsidRPr="00B06F72">
        <w:rPr>
          <w:rFonts w:ascii="GHEA Grapalat" w:hAnsi="GHEA Grapalat"/>
          <w:szCs w:val="24"/>
          <w:lang w:val="pt-BR"/>
        </w:rPr>
        <w:t>:</w:t>
      </w:r>
    </w:p>
    <w:p w:rsidR="000A0FCE" w:rsidRPr="00B06F72" w:rsidRDefault="000A0FCE" w:rsidP="00B06F72">
      <w:pPr>
        <w:widowControl w:val="0"/>
        <w:numPr>
          <w:ilvl w:val="0"/>
          <w:numId w:val="2"/>
        </w:numPr>
        <w:spacing w:line="276" w:lineRule="auto"/>
        <w:ind w:right="-345"/>
        <w:jc w:val="center"/>
        <w:rPr>
          <w:rFonts w:ascii="GHEA Grapalat" w:hAnsi="GHEA Grapalat"/>
          <w:szCs w:val="24"/>
          <w:lang w:val="pt-BR"/>
        </w:rPr>
      </w:pPr>
      <w:r w:rsidRPr="00B06F72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B06F72" w:rsidRDefault="000A0FCE" w:rsidP="00B06F72">
      <w:pPr>
        <w:widowControl w:val="0"/>
        <w:tabs>
          <w:tab w:val="left" w:pos="1260"/>
        </w:tabs>
        <w:spacing w:line="276" w:lineRule="auto"/>
        <w:ind w:right="-345" w:firstLine="567"/>
        <w:jc w:val="both"/>
        <w:rPr>
          <w:rFonts w:ascii="GHEA Grapalat" w:hAnsi="GHEA Grapalat"/>
          <w:szCs w:val="24"/>
          <w:lang w:val="pt-BR"/>
        </w:rPr>
      </w:pPr>
      <w:r w:rsidRPr="00B06F72">
        <w:rPr>
          <w:rFonts w:ascii="GHEA Grapalat" w:hAnsi="GHEA Grapalat"/>
          <w:szCs w:val="24"/>
          <w:lang w:val="pt-BR"/>
        </w:rPr>
        <w:t>3.1</w:t>
      </w:r>
      <w:r w:rsidRPr="00B06F72">
        <w:rPr>
          <w:rFonts w:ascii="GHEA Grapalat" w:hAnsi="GHEA Grapalat"/>
          <w:szCs w:val="24"/>
          <w:lang w:val="pt-BR"/>
        </w:rPr>
        <w:tab/>
      </w:r>
      <w:r w:rsidRPr="00B06F72">
        <w:rPr>
          <w:rFonts w:ascii="GHEA Grapalat" w:hAnsi="GHEA Grapalat" w:cs="Sylfaen"/>
          <w:szCs w:val="24"/>
          <w:lang w:val="pt-BR"/>
        </w:rPr>
        <w:t>Սույն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համաձայնագիրն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ուժի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մեջ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է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մտնում</w:t>
      </w:r>
      <w:r w:rsidRPr="00B06F72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B06F72">
        <w:rPr>
          <w:rFonts w:ascii="GHEA Grapalat" w:hAnsi="GHEA Grapalat" w:cs="Sylfaen"/>
          <w:szCs w:val="24"/>
          <w:lang w:val="pt-BR"/>
        </w:rPr>
        <w:t>:</w:t>
      </w:r>
    </w:p>
    <w:p w:rsidR="000A0FCE" w:rsidRPr="00B06F72" w:rsidRDefault="000A0FCE" w:rsidP="00B06F72">
      <w:pPr>
        <w:pStyle w:val="BodyTextIndent3"/>
        <w:tabs>
          <w:tab w:val="left" w:pos="1260"/>
        </w:tabs>
        <w:spacing w:line="276" w:lineRule="auto"/>
        <w:ind w:right="-345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B06F72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B06F72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B06F72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B06F72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B06F72" w:rsidRDefault="000A0FCE" w:rsidP="00B06F72">
      <w:pPr>
        <w:widowControl w:val="0"/>
        <w:tabs>
          <w:tab w:val="left" w:pos="1260"/>
        </w:tabs>
        <w:spacing w:line="276" w:lineRule="auto"/>
        <w:ind w:right="-345" w:firstLine="567"/>
        <w:jc w:val="both"/>
        <w:rPr>
          <w:rFonts w:ascii="GHEA Grapalat" w:hAnsi="GHEA Grapalat"/>
          <w:szCs w:val="24"/>
          <w:lang w:val="pt-BR"/>
        </w:rPr>
      </w:pPr>
      <w:r w:rsidRPr="00B06F72">
        <w:rPr>
          <w:rFonts w:ascii="GHEA Grapalat" w:hAnsi="GHEA Grapalat"/>
          <w:szCs w:val="24"/>
          <w:lang w:val="pt-BR"/>
        </w:rPr>
        <w:t>3.3</w:t>
      </w:r>
      <w:r w:rsidRPr="00B06F72">
        <w:rPr>
          <w:rFonts w:ascii="GHEA Grapalat" w:hAnsi="GHEA Grapalat"/>
          <w:szCs w:val="24"/>
          <w:lang w:val="pt-BR"/>
        </w:rPr>
        <w:tab/>
      </w:r>
      <w:r w:rsidRPr="00B06F72">
        <w:rPr>
          <w:rFonts w:ascii="GHEA Grapalat" w:hAnsi="GHEA Grapalat" w:cs="Sylfaen"/>
          <w:szCs w:val="24"/>
          <w:lang w:val="pt-BR"/>
        </w:rPr>
        <w:t>Սույն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համաձայնագրի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նկատմամբ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կիրառվում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է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Հայաստանի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Հանրապետության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իրավունքը</w:t>
      </w:r>
      <w:r w:rsidRPr="00B06F72">
        <w:rPr>
          <w:rFonts w:ascii="GHEA Grapalat" w:hAnsi="GHEA Grapalat"/>
          <w:szCs w:val="24"/>
          <w:lang w:val="pt-BR"/>
        </w:rPr>
        <w:t>:</w:t>
      </w:r>
    </w:p>
    <w:p w:rsidR="000A0FCE" w:rsidRPr="00B06F72" w:rsidRDefault="000A0FCE" w:rsidP="00B06F72">
      <w:pPr>
        <w:pStyle w:val="BodyTextIndent3"/>
        <w:tabs>
          <w:tab w:val="left" w:pos="1260"/>
        </w:tabs>
        <w:spacing w:line="276" w:lineRule="auto"/>
        <w:ind w:right="-345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B06F72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B06F72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B06F72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B06F7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06F7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B06F72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B06F72" w:rsidRDefault="000A0FCE" w:rsidP="00B06F72">
      <w:pPr>
        <w:widowControl w:val="0"/>
        <w:tabs>
          <w:tab w:val="left" w:pos="1260"/>
        </w:tabs>
        <w:spacing w:line="276" w:lineRule="auto"/>
        <w:ind w:right="-345" w:firstLine="567"/>
        <w:jc w:val="both"/>
        <w:rPr>
          <w:rFonts w:ascii="GHEA Grapalat" w:hAnsi="GHEA Grapalat"/>
          <w:szCs w:val="24"/>
          <w:lang w:val="pt-BR"/>
        </w:rPr>
      </w:pPr>
      <w:r w:rsidRPr="00B06F72">
        <w:rPr>
          <w:rFonts w:ascii="GHEA Grapalat" w:hAnsi="GHEA Grapalat"/>
          <w:szCs w:val="24"/>
          <w:lang w:val="pt-BR"/>
        </w:rPr>
        <w:t>3.5</w:t>
      </w:r>
      <w:r w:rsidRPr="00B06F72">
        <w:rPr>
          <w:rFonts w:ascii="GHEA Grapalat" w:hAnsi="GHEA Grapalat"/>
          <w:szCs w:val="24"/>
          <w:lang w:val="pt-BR"/>
        </w:rPr>
        <w:tab/>
      </w:r>
      <w:r w:rsidRPr="00B06F72">
        <w:rPr>
          <w:rFonts w:ascii="GHEA Grapalat" w:hAnsi="GHEA Grapalat" w:cs="Sylfaen"/>
          <w:szCs w:val="24"/>
          <w:lang w:val="pt-BR"/>
        </w:rPr>
        <w:t>Սույն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համաձայնագիրը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կազմված</w:t>
      </w:r>
      <w:r w:rsidRPr="00B06F72">
        <w:rPr>
          <w:rFonts w:ascii="GHEA Grapalat" w:hAnsi="GHEA Grapalat" w:cs="Times Armenian"/>
          <w:szCs w:val="24"/>
          <w:lang w:val="pt-BR"/>
        </w:rPr>
        <w:t xml:space="preserve"> է 2 </w:t>
      </w:r>
      <w:r w:rsidRPr="00B06F72">
        <w:rPr>
          <w:rFonts w:ascii="GHEA Grapalat" w:hAnsi="GHEA Grapalat" w:cs="Sylfaen"/>
          <w:szCs w:val="24"/>
          <w:lang w:val="pt-BR"/>
        </w:rPr>
        <w:t>էջից</w:t>
      </w:r>
      <w:r w:rsidRPr="00B06F72">
        <w:rPr>
          <w:rFonts w:ascii="GHEA Grapalat" w:hAnsi="GHEA Grapalat" w:cs="Times Armenian"/>
          <w:szCs w:val="24"/>
          <w:lang w:val="pt-BR"/>
        </w:rPr>
        <w:t xml:space="preserve">, </w:t>
      </w:r>
      <w:r w:rsidRPr="00B06F72">
        <w:rPr>
          <w:rFonts w:ascii="GHEA Grapalat" w:hAnsi="GHEA Grapalat" w:cs="Sylfaen"/>
          <w:szCs w:val="24"/>
          <w:lang w:val="pt-BR"/>
        </w:rPr>
        <w:t>կնքվում</w:t>
      </w:r>
      <w:r w:rsidRPr="00B06F72">
        <w:rPr>
          <w:rFonts w:ascii="GHEA Grapalat" w:hAnsi="GHEA Grapalat" w:cs="Times Armenian"/>
          <w:szCs w:val="24"/>
          <w:lang w:val="pt-BR"/>
        </w:rPr>
        <w:t xml:space="preserve"> է </w:t>
      </w:r>
      <w:r w:rsidRPr="00B06F72">
        <w:rPr>
          <w:rFonts w:ascii="GHEA Grapalat" w:hAnsi="GHEA Grapalat" w:cs="Sylfaen"/>
          <w:szCs w:val="24"/>
          <w:lang w:val="pt-BR"/>
        </w:rPr>
        <w:t>երկու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օրինակից</w:t>
      </w:r>
      <w:r w:rsidRPr="00B06F72">
        <w:rPr>
          <w:rFonts w:ascii="GHEA Grapalat" w:hAnsi="GHEA Grapalat" w:cs="Times Armenian"/>
          <w:szCs w:val="24"/>
          <w:lang w:val="pt-BR"/>
        </w:rPr>
        <w:t xml:space="preserve">, </w:t>
      </w:r>
      <w:r w:rsidRPr="00B06F72">
        <w:rPr>
          <w:rFonts w:ascii="GHEA Grapalat" w:hAnsi="GHEA Grapalat" w:cs="Sylfaen"/>
          <w:szCs w:val="24"/>
          <w:lang w:val="pt-BR"/>
        </w:rPr>
        <w:t>որոնք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ունեն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հավասարազոր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իրավաբանական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ուժ</w:t>
      </w:r>
      <w:r w:rsidRPr="00B06F72">
        <w:rPr>
          <w:rFonts w:ascii="GHEA Grapalat" w:hAnsi="GHEA Grapalat" w:cs="Times Armenian"/>
          <w:szCs w:val="24"/>
          <w:lang w:val="pt-BR"/>
        </w:rPr>
        <w:t xml:space="preserve">, </w:t>
      </w:r>
      <w:r w:rsidRPr="00B06F72">
        <w:rPr>
          <w:rFonts w:ascii="GHEA Grapalat" w:hAnsi="GHEA Grapalat" w:cs="Sylfaen"/>
          <w:szCs w:val="24"/>
          <w:lang w:val="pt-BR"/>
        </w:rPr>
        <w:t>յուրաքանչյուր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կողմին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տրվում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է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մեկական</w:t>
      </w:r>
      <w:r w:rsidRPr="00B06F72">
        <w:rPr>
          <w:rFonts w:ascii="GHEA Grapalat" w:hAnsi="GHEA Grapalat" w:cs="Times Armenian"/>
          <w:szCs w:val="24"/>
          <w:lang w:val="pt-BR"/>
        </w:rPr>
        <w:t xml:space="preserve"> </w:t>
      </w:r>
      <w:r w:rsidRPr="00B06F72">
        <w:rPr>
          <w:rFonts w:ascii="GHEA Grapalat" w:hAnsi="GHEA Grapalat" w:cs="Sylfaen"/>
          <w:szCs w:val="24"/>
          <w:lang w:val="pt-BR"/>
        </w:rPr>
        <w:t>օրինակ</w:t>
      </w:r>
      <w:r w:rsidRPr="00B06F72">
        <w:rPr>
          <w:rFonts w:ascii="GHEA Grapalat" w:hAnsi="GHEA Grapalat" w:cs="Times Armenian"/>
          <w:szCs w:val="24"/>
          <w:lang w:val="pt-BR"/>
        </w:rPr>
        <w:t>:</w:t>
      </w:r>
    </w:p>
    <w:p w:rsidR="000A0FCE" w:rsidRPr="00B06F72" w:rsidRDefault="000A0FCE" w:rsidP="00B06F72">
      <w:pPr>
        <w:widowControl w:val="0"/>
        <w:spacing w:line="276" w:lineRule="auto"/>
        <w:ind w:right="-345"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B06F72" w:rsidRDefault="000A0FCE" w:rsidP="00B06F72">
      <w:pPr>
        <w:pStyle w:val="BodyTextIndent2"/>
        <w:spacing w:line="276" w:lineRule="auto"/>
        <w:ind w:right="-345"/>
        <w:jc w:val="center"/>
        <w:rPr>
          <w:rFonts w:ascii="GHEA Grapalat" w:hAnsi="GHEA Grapalat"/>
          <w:b/>
          <w:szCs w:val="24"/>
          <w:lang w:val="pt-BR"/>
        </w:rPr>
      </w:pPr>
      <w:r w:rsidRPr="00B06F72">
        <w:rPr>
          <w:rFonts w:ascii="GHEA Grapalat" w:hAnsi="GHEA Grapalat"/>
          <w:b/>
          <w:szCs w:val="24"/>
          <w:lang w:val="pt-BR"/>
        </w:rPr>
        <w:t xml:space="preserve">4. </w:t>
      </w:r>
      <w:r w:rsidRPr="00B06F72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B06F72" w:rsidRDefault="000A0FCE" w:rsidP="00B06F72">
      <w:pPr>
        <w:widowControl w:val="0"/>
        <w:spacing w:line="276" w:lineRule="auto"/>
        <w:ind w:right="-345"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C00BDF" w:rsidTr="00B06F72">
        <w:trPr>
          <w:trHeight w:val="6949"/>
          <w:jc w:val="center"/>
        </w:trPr>
        <w:tc>
          <w:tcPr>
            <w:tcW w:w="4517" w:type="dxa"/>
            <w:vAlign w:val="center"/>
          </w:tcPr>
          <w:p w:rsidR="000A0FCE" w:rsidRPr="00B06F72" w:rsidRDefault="000A0FCE" w:rsidP="00B06F72">
            <w:pPr>
              <w:widowControl w:val="0"/>
              <w:spacing w:line="276" w:lineRule="auto"/>
              <w:ind w:right="-345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B06F72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B06F72" w:rsidRDefault="000A0FCE" w:rsidP="00B06F72">
            <w:pPr>
              <w:widowControl w:val="0"/>
              <w:spacing w:line="276" w:lineRule="auto"/>
              <w:ind w:right="-345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06F72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B06F72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B06F72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B06F72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B06F72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B06F72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B06F72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B06F72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B06F72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B06F72" w:rsidRDefault="000A0FCE" w:rsidP="00B06F72">
            <w:pPr>
              <w:widowControl w:val="0"/>
              <w:spacing w:line="276" w:lineRule="auto"/>
              <w:ind w:right="-345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06F72">
              <w:rPr>
                <w:rFonts w:ascii="GHEA Grapalat" w:hAnsi="GHEA Grapalat"/>
                <w:szCs w:val="24"/>
                <w:lang w:val="pt-BR"/>
              </w:rPr>
              <w:t>«</w:t>
            </w:r>
            <w:r w:rsidRPr="00B06F72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B06F72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B06F72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B06F72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B06F72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B06F72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B06F72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B06F72" w:rsidRDefault="000A0FCE" w:rsidP="00B06F72">
            <w:pPr>
              <w:widowControl w:val="0"/>
              <w:spacing w:line="276" w:lineRule="auto"/>
              <w:ind w:right="-345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06F72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B06F72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B06F72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B06F72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B06F72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B06F72" w:rsidRDefault="000A0FCE" w:rsidP="00B06F72">
            <w:pPr>
              <w:widowControl w:val="0"/>
              <w:spacing w:line="276" w:lineRule="auto"/>
              <w:ind w:right="-345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06F7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952165" w:rsidRPr="00B06F72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="00952165" w:rsidRPr="00B06F72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0A0FCE" w:rsidRPr="00B06F72" w:rsidRDefault="000A0FCE" w:rsidP="00B06F72">
            <w:pPr>
              <w:widowControl w:val="0"/>
              <w:spacing w:line="276" w:lineRule="auto"/>
              <w:ind w:right="-345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B06F72" w:rsidRDefault="00952165" w:rsidP="00B06F72">
            <w:pPr>
              <w:widowControl w:val="0"/>
              <w:spacing w:line="276" w:lineRule="auto"/>
              <w:ind w:right="-345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B06F72" w:rsidRDefault="00952165" w:rsidP="00B06F72">
            <w:pPr>
              <w:widowControl w:val="0"/>
              <w:spacing w:line="276" w:lineRule="auto"/>
              <w:ind w:right="-345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B06F72" w:rsidRDefault="000A0FCE" w:rsidP="00B06F72">
            <w:pPr>
              <w:widowControl w:val="0"/>
              <w:spacing w:line="276" w:lineRule="auto"/>
              <w:ind w:right="-345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Default="00625EC8" w:rsidP="00B06F72">
            <w:pPr>
              <w:widowControl w:val="0"/>
              <w:spacing w:line="276" w:lineRule="auto"/>
              <w:ind w:right="-345"/>
              <w:rPr>
                <w:rFonts w:ascii="GHEA Grapalat" w:hAnsi="GHEA Grapalat"/>
                <w:szCs w:val="24"/>
                <w:lang w:val="pt-BR"/>
              </w:rPr>
            </w:pPr>
          </w:p>
          <w:p w:rsidR="00B06F72" w:rsidRDefault="00B06F72" w:rsidP="00B06F72">
            <w:pPr>
              <w:widowControl w:val="0"/>
              <w:spacing w:line="276" w:lineRule="auto"/>
              <w:ind w:right="-345"/>
              <w:rPr>
                <w:rFonts w:ascii="GHEA Grapalat" w:hAnsi="GHEA Grapalat"/>
                <w:szCs w:val="24"/>
                <w:lang w:val="pt-BR"/>
              </w:rPr>
            </w:pPr>
          </w:p>
          <w:p w:rsidR="00B06F72" w:rsidRDefault="00B06F72" w:rsidP="00B06F72">
            <w:pPr>
              <w:widowControl w:val="0"/>
              <w:spacing w:line="276" w:lineRule="auto"/>
              <w:ind w:right="-345"/>
              <w:rPr>
                <w:rFonts w:ascii="GHEA Grapalat" w:hAnsi="GHEA Grapalat"/>
                <w:szCs w:val="24"/>
                <w:lang w:val="pt-BR"/>
              </w:rPr>
            </w:pPr>
          </w:p>
          <w:p w:rsidR="00B06F72" w:rsidRPr="00B06F72" w:rsidRDefault="00B06F72" w:rsidP="00B06F72">
            <w:pPr>
              <w:widowControl w:val="0"/>
              <w:spacing w:line="276" w:lineRule="auto"/>
              <w:ind w:right="-345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B06F72" w:rsidRDefault="00625EC8" w:rsidP="00B06F72">
            <w:pPr>
              <w:widowControl w:val="0"/>
              <w:spacing w:line="276" w:lineRule="auto"/>
              <w:ind w:right="-345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B06F72" w:rsidRDefault="000A0FCE" w:rsidP="00B06F72">
            <w:pPr>
              <w:widowControl w:val="0"/>
              <w:spacing w:line="276" w:lineRule="auto"/>
              <w:ind w:right="-345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B06F72" w:rsidRDefault="000A0FCE" w:rsidP="00B06F72">
            <w:pPr>
              <w:widowControl w:val="0"/>
              <w:spacing w:line="276" w:lineRule="auto"/>
              <w:ind w:right="-345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06F7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B06F72" w:rsidRDefault="000A0FCE" w:rsidP="00B06F72">
            <w:pPr>
              <w:widowControl w:val="0"/>
              <w:spacing w:line="276" w:lineRule="auto"/>
              <w:ind w:right="-345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B06F7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B06F7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B06F7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9B5AFB" w:rsidRDefault="00B06F72" w:rsidP="00B06F72">
            <w:pPr>
              <w:widowControl w:val="0"/>
              <w:spacing w:line="276" w:lineRule="auto"/>
              <w:ind w:right="-345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06F72">
              <w:rPr>
                <w:rFonts w:ascii="GHEA Grapalat" w:hAnsi="GHEA Grapalat"/>
                <w:szCs w:val="24"/>
              </w:rPr>
              <w:t>Մ</w:t>
            </w:r>
            <w:r w:rsidRPr="009B5AF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B06F72">
              <w:rPr>
                <w:rFonts w:ascii="GHEA Grapalat" w:hAnsi="GHEA Grapalat"/>
                <w:szCs w:val="24"/>
              </w:rPr>
              <w:t>Անանյան</w:t>
            </w:r>
          </w:p>
          <w:p w:rsidR="000A0FCE" w:rsidRPr="00B06F72" w:rsidRDefault="000A0FCE" w:rsidP="00B06F72">
            <w:pPr>
              <w:widowControl w:val="0"/>
              <w:spacing w:line="276" w:lineRule="auto"/>
              <w:ind w:right="-345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B06F7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B06F7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B06F7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B06F72" w:rsidRDefault="000A0FCE" w:rsidP="00B06F72">
            <w:pPr>
              <w:widowControl w:val="0"/>
              <w:spacing w:line="276" w:lineRule="auto"/>
              <w:ind w:right="-345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B06F72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E5F4A" w:rsidRPr="00B06F72" w:rsidRDefault="000E5F4A" w:rsidP="00B06F72">
            <w:pPr>
              <w:widowControl w:val="0"/>
              <w:spacing w:line="276" w:lineRule="auto"/>
              <w:ind w:right="-345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06F72">
              <w:rPr>
                <w:rFonts w:ascii="GHEA Grapalat" w:hAnsi="GHEA Grapalat"/>
                <w:szCs w:val="24"/>
              </w:rPr>
              <w:t>ք</w:t>
            </w:r>
            <w:r w:rsidRPr="00B06F7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B06F72" w:rsidRPr="00B06F72">
              <w:rPr>
                <w:rFonts w:ascii="GHEA Grapalat" w:hAnsi="GHEA Grapalat"/>
                <w:szCs w:val="24"/>
                <w:lang w:val="pt-BR"/>
              </w:rPr>
              <w:t>Երևան</w:t>
            </w:r>
            <w:r w:rsidRPr="00B06F7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B06F72" w:rsidRPr="00B06F72">
              <w:rPr>
                <w:rFonts w:ascii="GHEA Grapalat" w:hAnsi="GHEA Grapalat"/>
                <w:szCs w:val="24"/>
                <w:lang w:val="pt-BR"/>
              </w:rPr>
              <w:t>16 թաղ,</w:t>
            </w:r>
            <w:r w:rsidR="000E217E" w:rsidRPr="00B06F7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06F72" w:rsidRPr="00B06F72">
              <w:rPr>
                <w:rFonts w:ascii="GHEA Grapalat" w:hAnsi="GHEA Grapalat"/>
                <w:szCs w:val="24"/>
                <w:lang w:val="pt-BR"/>
              </w:rPr>
              <w:t>20 շ. բն 48</w:t>
            </w:r>
          </w:p>
          <w:p w:rsidR="000E5F4A" w:rsidRPr="00B06F72" w:rsidRDefault="000E5F4A" w:rsidP="00B06F72">
            <w:pPr>
              <w:widowControl w:val="0"/>
              <w:spacing w:line="276" w:lineRule="auto"/>
              <w:ind w:right="-345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06F72"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 w:rsidR="00B06F72" w:rsidRPr="00B06F72">
              <w:rPr>
                <w:rFonts w:ascii="GHEA Grapalat" w:hAnsi="GHEA Grapalat" w:cs="Sylfaen"/>
                <w:szCs w:val="24"/>
              </w:rPr>
              <w:t>Կոնվերս</w:t>
            </w:r>
            <w:r w:rsidR="00B06F72" w:rsidRPr="00B06F7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B06F72" w:rsidRPr="00B06F72">
              <w:rPr>
                <w:rFonts w:ascii="GHEA Grapalat" w:hAnsi="GHEA Grapalat" w:cs="Sylfaen"/>
                <w:szCs w:val="24"/>
              </w:rPr>
              <w:t>Բ</w:t>
            </w:r>
            <w:r w:rsidR="000E217E" w:rsidRPr="00B06F72">
              <w:rPr>
                <w:rFonts w:ascii="GHEA Grapalat" w:hAnsi="GHEA Grapalat" w:cs="Sylfaen"/>
                <w:szCs w:val="24"/>
              </w:rPr>
              <w:t>անկ</w:t>
            </w:r>
            <w:r w:rsidRPr="00B06F72">
              <w:rPr>
                <w:rFonts w:ascii="GHEA Grapalat" w:hAnsi="GHEA Grapalat"/>
                <w:szCs w:val="24"/>
                <w:lang w:val="pt-BR"/>
              </w:rPr>
              <w:t xml:space="preserve">» ՓԲԸ, </w:t>
            </w:r>
          </w:p>
          <w:p w:rsidR="000E5F4A" w:rsidRPr="00B06F72" w:rsidRDefault="000E5F4A" w:rsidP="00B06F72">
            <w:pPr>
              <w:widowControl w:val="0"/>
              <w:spacing w:line="276" w:lineRule="auto"/>
              <w:ind w:right="-345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06F72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06F72" w:rsidRPr="00B06F72">
              <w:rPr>
                <w:rFonts w:ascii="GHEA Grapalat" w:hAnsi="GHEA Grapalat"/>
                <w:szCs w:val="24"/>
                <w:lang w:val="pt-BR"/>
              </w:rPr>
              <w:t>19300-55477010100</w:t>
            </w:r>
          </w:p>
          <w:p w:rsidR="000E5F4A" w:rsidRPr="00B06F72" w:rsidRDefault="000E5F4A" w:rsidP="00B06F72">
            <w:pPr>
              <w:widowControl w:val="0"/>
              <w:spacing w:line="276" w:lineRule="auto"/>
              <w:ind w:right="-345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06F72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06F72" w:rsidRPr="00B06F72">
              <w:rPr>
                <w:rFonts w:ascii="GHEA Grapalat" w:hAnsi="GHEA Grapalat"/>
                <w:szCs w:val="24"/>
                <w:lang w:val="pt-BR"/>
              </w:rPr>
              <w:t>87568868</w:t>
            </w:r>
          </w:p>
          <w:p w:rsidR="000E5F4A" w:rsidRPr="009B5AFB" w:rsidRDefault="000E5F4A" w:rsidP="00B06F72">
            <w:pPr>
              <w:widowControl w:val="0"/>
              <w:spacing w:line="276" w:lineRule="auto"/>
              <w:ind w:right="-345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06F7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06F72" w:rsidRPr="009B5AFB">
              <w:rPr>
                <w:rFonts w:ascii="GHEA Grapalat" w:hAnsi="GHEA Grapalat"/>
                <w:szCs w:val="24"/>
                <w:lang w:val="pt-BR"/>
              </w:rPr>
              <w:t>vahag48@mail.ru</w:t>
            </w:r>
          </w:p>
          <w:p w:rsidR="000E5F4A" w:rsidRPr="00B06F72" w:rsidRDefault="00B06F72" w:rsidP="00B06F72">
            <w:pPr>
              <w:widowControl w:val="0"/>
              <w:spacing w:line="276" w:lineRule="auto"/>
              <w:ind w:right="-345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06F72">
              <w:rPr>
                <w:rFonts w:ascii="GHEA Grapalat" w:hAnsi="GHEA Grapalat"/>
                <w:szCs w:val="24"/>
                <w:lang w:val="pt-BR"/>
              </w:rPr>
              <w:t>Հեռ. (077</w:t>
            </w:r>
            <w:r w:rsidR="000E5F4A" w:rsidRPr="00B06F72">
              <w:rPr>
                <w:rFonts w:ascii="GHEA Grapalat" w:hAnsi="GHEA Grapalat"/>
                <w:szCs w:val="24"/>
                <w:lang w:val="pt-BR"/>
              </w:rPr>
              <w:t>)</w:t>
            </w:r>
            <w:r w:rsidRPr="00B06F72">
              <w:rPr>
                <w:rFonts w:ascii="GHEA Grapalat" w:hAnsi="GHEA Grapalat"/>
                <w:szCs w:val="24"/>
                <w:lang w:val="pt-BR"/>
              </w:rPr>
              <w:t xml:space="preserve"> 544568 (041) 544568</w:t>
            </w:r>
          </w:p>
          <w:p w:rsidR="00AD1378" w:rsidRPr="00B06F72" w:rsidRDefault="00AD1378" w:rsidP="00B06F72">
            <w:pPr>
              <w:widowControl w:val="0"/>
              <w:spacing w:line="276" w:lineRule="auto"/>
              <w:ind w:right="-345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B06F72">
            <w:pPr>
              <w:widowControl w:val="0"/>
              <w:spacing w:line="276" w:lineRule="auto"/>
              <w:ind w:right="-345"/>
              <w:rPr>
                <w:rFonts w:ascii="GHEA Grapalat" w:hAnsi="GHEA Grapalat"/>
                <w:szCs w:val="24"/>
                <w:lang w:val="pt-BR"/>
              </w:rPr>
            </w:pPr>
          </w:p>
          <w:p w:rsidR="00B06F72" w:rsidRDefault="00B06F72" w:rsidP="00B06F72">
            <w:pPr>
              <w:widowControl w:val="0"/>
              <w:spacing w:line="276" w:lineRule="auto"/>
              <w:ind w:right="-345"/>
              <w:rPr>
                <w:rFonts w:ascii="GHEA Grapalat" w:hAnsi="GHEA Grapalat"/>
                <w:szCs w:val="24"/>
                <w:lang w:val="pt-BR"/>
              </w:rPr>
            </w:pPr>
          </w:p>
          <w:p w:rsidR="00B06F72" w:rsidRDefault="00B06F72" w:rsidP="00B06F72">
            <w:pPr>
              <w:widowControl w:val="0"/>
              <w:spacing w:line="276" w:lineRule="auto"/>
              <w:ind w:right="-345"/>
              <w:rPr>
                <w:rFonts w:ascii="GHEA Grapalat" w:hAnsi="GHEA Grapalat"/>
                <w:szCs w:val="24"/>
                <w:lang w:val="pt-BR"/>
              </w:rPr>
            </w:pPr>
          </w:p>
          <w:p w:rsidR="00B06F72" w:rsidRDefault="00B06F72" w:rsidP="00B06F72">
            <w:pPr>
              <w:widowControl w:val="0"/>
              <w:spacing w:line="276" w:lineRule="auto"/>
              <w:ind w:right="-345"/>
              <w:rPr>
                <w:rFonts w:ascii="GHEA Grapalat" w:hAnsi="GHEA Grapalat"/>
                <w:szCs w:val="24"/>
                <w:lang w:val="pt-BR"/>
              </w:rPr>
            </w:pPr>
          </w:p>
          <w:p w:rsidR="00B06F72" w:rsidRDefault="00B06F72" w:rsidP="00B06F72">
            <w:pPr>
              <w:widowControl w:val="0"/>
              <w:spacing w:line="276" w:lineRule="auto"/>
              <w:ind w:right="-345"/>
              <w:rPr>
                <w:rFonts w:ascii="GHEA Grapalat" w:hAnsi="GHEA Grapalat"/>
                <w:szCs w:val="24"/>
                <w:lang w:val="pt-BR"/>
              </w:rPr>
            </w:pPr>
          </w:p>
          <w:p w:rsidR="00B06F72" w:rsidRPr="00B06F72" w:rsidRDefault="00B06F72" w:rsidP="00B06F72">
            <w:pPr>
              <w:widowControl w:val="0"/>
              <w:spacing w:line="276" w:lineRule="auto"/>
              <w:ind w:right="-345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Pr="00B06F72" w:rsidRDefault="00AD1378" w:rsidP="00B06F72">
            <w:pPr>
              <w:widowControl w:val="0"/>
              <w:spacing w:line="276" w:lineRule="auto"/>
              <w:ind w:right="-345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Pr="00B06F72" w:rsidRDefault="00AD1378" w:rsidP="00B06F72">
            <w:pPr>
              <w:widowControl w:val="0"/>
              <w:spacing w:line="276" w:lineRule="auto"/>
              <w:ind w:right="-345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06F7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D1378" w:rsidRPr="00B06F72" w:rsidRDefault="00AD1378" w:rsidP="00B06F72">
            <w:pPr>
              <w:widowControl w:val="0"/>
              <w:spacing w:line="276" w:lineRule="auto"/>
              <w:ind w:right="-345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B06F7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B06F7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B42B9" w:rsidRPr="00B06F72" w:rsidRDefault="00B06F72" w:rsidP="00B06F72">
            <w:pPr>
              <w:widowControl w:val="0"/>
              <w:spacing w:line="276" w:lineRule="auto"/>
              <w:ind w:right="-345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B06F72">
              <w:rPr>
                <w:rFonts w:ascii="GHEA Grapalat" w:hAnsi="GHEA Grapalat" w:cs="Sylfaen"/>
                <w:szCs w:val="24"/>
                <w:lang w:val="pt-BR"/>
              </w:rPr>
              <w:t xml:space="preserve">Վ. Հակոբյան </w:t>
            </w:r>
          </w:p>
          <w:p w:rsidR="000A0FCE" w:rsidRPr="00B06F72" w:rsidRDefault="00625EC8" w:rsidP="00B06F72">
            <w:pPr>
              <w:widowControl w:val="0"/>
              <w:spacing w:line="276" w:lineRule="auto"/>
              <w:ind w:right="-345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B06F7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B06F7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B06F7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B06F72" w:rsidRDefault="00D523ED" w:rsidP="00B06F72">
      <w:pPr>
        <w:spacing w:line="276" w:lineRule="auto"/>
        <w:ind w:right="-345"/>
        <w:rPr>
          <w:rFonts w:ascii="GHEA Grapalat" w:hAnsi="GHEA Grapalat"/>
          <w:szCs w:val="24"/>
          <w:lang w:val="pt-BR"/>
        </w:rPr>
      </w:pPr>
    </w:p>
    <w:sectPr w:rsidR="00D523ED" w:rsidRPr="00B06F72" w:rsidSect="00B06F72">
      <w:pgSz w:w="12240" w:h="15840"/>
      <w:pgMar w:top="426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A0FCE"/>
    <w:rsid w:val="000252F3"/>
    <w:rsid w:val="00042DF4"/>
    <w:rsid w:val="000A0FCE"/>
    <w:rsid w:val="000E217E"/>
    <w:rsid w:val="000E5F4A"/>
    <w:rsid w:val="001120BF"/>
    <w:rsid w:val="001315E0"/>
    <w:rsid w:val="001344FF"/>
    <w:rsid w:val="00150074"/>
    <w:rsid w:val="001D2BA9"/>
    <w:rsid w:val="001D395E"/>
    <w:rsid w:val="001E40D8"/>
    <w:rsid w:val="00223BA9"/>
    <w:rsid w:val="002377F4"/>
    <w:rsid w:val="00246D7C"/>
    <w:rsid w:val="002471A9"/>
    <w:rsid w:val="00251470"/>
    <w:rsid w:val="0026524B"/>
    <w:rsid w:val="002A3368"/>
    <w:rsid w:val="003201B8"/>
    <w:rsid w:val="00324185"/>
    <w:rsid w:val="003837B3"/>
    <w:rsid w:val="003875CD"/>
    <w:rsid w:val="003E190F"/>
    <w:rsid w:val="004241A5"/>
    <w:rsid w:val="00454C40"/>
    <w:rsid w:val="00477D1D"/>
    <w:rsid w:val="004B0ADB"/>
    <w:rsid w:val="004D22BE"/>
    <w:rsid w:val="004E59D9"/>
    <w:rsid w:val="004F7F0B"/>
    <w:rsid w:val="005014E8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A77E4"/>
    <w:rsid w:val="007D14CB"/>
    <w:rsid w:val="00814A52"/>
    <w:rsid w:val="00816322"/>
    <w:rsid w:val="00822F31"/>
    <w:rsid w:val="00847F24"/>
    <w:rsid w:val="00863366"/>
    <w:rsid w:val="00875F16"/>
    <w:rsid w:val="00894CCA"/>
    <w:rsid w:val="008E3E1B"/>
    <w:rsid w:val="008E5E16"/>
    <w:rsid w:val="00912EA6"/>
    <w:rsid w:val="00952165"/>
    <w:rsid w:val="00955B32"/>
    <w:rsid w:val="0097674A"/>
    <w:rsid w:val="00982A71"/>
    <w:rsid w:val="009A31EE"/>
    <w:rsid w:val="009B0AD1"/>
    <w:rsid w:val="009B5AFB"/>
    <w:rsid w:val="009D200D"/>
    <w:rsid w:val="009D27D5"/>
    <w:rsid w:val="009E0259"/>
    <w:rsid w:val="009E6372"/>
    <w:rsid w:val="00A169F3"/>
    <w:rsid w:val="00A17BAC"/>
    <w:rsid w:val="00A254BD"/>
    <w:rsid w:val="00A51D5E"/>
    <w:rsid w:val="00AB42B9"/>
    <w:rsid w:val="00AB7187"/>
    <w:rsid w:val="00AD1378"/>
    <w:rsid w:val="00AD7C70"/>
    <w:rsid w:val="00B06DE0"/>
    <w:rsid w:val="00B06F72"/>
    <w:rsid w:val="00B17735"/>
    <w:rsid w:val="00B221BB"/>
    <w:rsid w:val="00B45807"/>
    <w:rsid w:val="00B612FD"/>
    <w:rsid w:val="00B8219A"/>
    <w:rsid w:val="00BA2D0C"/>
    <w:rsid w:val="00BE1959"/>
    <w:rsid w:val="00BF2DEA"/>
    <w:rsid w:val="00C00BDF"/>
    <w:rsid w:val="00C212F3"/>
    <w:rsid w:val="00C64459"/>
    <w:rsid w:val="00C8013C"/>
    <w:rsid w:val="00C80CC9"/>
    <w:rsid w:val="00C8487F"/>
    <w:rsid w:val="00CB25CE"/>
    <w:rsid w:val="00CC04E5"/>
    <w:rsid w:val="00CC2B86"/>
    <w:rsid w:val="00CE264D"/>
    <w:rsid w:val="00D23765"/>
    <w:rsid w:val="00D523ED"/>
    <w:rsid w:val="00D647B3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110</cp:revision>
  <cp:lastPrinted>2015-06-02T08:19:00Z</cp:lastPrinted>
  <dcterms:created xsi:type="dcterms:W3CDTF">2015-03-28T11:35:00Z</dcterms:created>
  <dcterms:modified xsi:type="dcterms:W3CDTF">2015-11-04T06:16:00Z</dcterms:modified>
</cp:coreProperties>
</file>