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bookmarkStart w:id="0" w:name="_Toc334245780"/>
      <w:bookmarkStart w:id="1" w:name="_Toc335046861"/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Pr="00371B30" w:rsidRDefault="00371B30" w:rsidP="00572045">
      <w:pPr>
        <w:ind w:right="-336"/>
        <w:contextualSpacing/>
        <w:jc w:val="center"/>
        <w:rPr>
          <w:rFonts w:ascii="Sylfaen" w:hAnsi="Sylfaen"/>
          <w:b/>
          <w:sz w:val="36"/>
          <w:szCs w:val="36"/>
          <w:lang w:val="hy-AM"/>
        </w:rPr>
      </w:pPr>
      <w:r w:rsidRPr="00371B30">
        <w:rPr>
          <w:rFonts w:ascii="Sylfaen" w:hAnsi="Sylfaen"/>
          <w:b/>
          <w:sz w:val="36"/>
          <w:szCs w:val="36"/>
          <w:lang w:val="hy-AM"/>
        </w:rPr>
        <w:t xml:space="preserve">1 ՏԱՐԻ ԺԱՄԿԵՏՈՎ ԱՐՄԵՆՏԵԼ ՓԲԸ </w:t>
      </w:r>
      <w:r>
        <w:rPr>
          <w:rFonts w:ascii="Sylfaen" w:hAnsi="Sylfaen"/>
          <w:b/>
          <w:sz w:val="36"/>
          <w:szCs w:val="36"/>
          <w:lang w:val="en-US"/>
        </w:rPr>
        <w:t xml:space="preserve">ԿԱՐԻՔՆԵՐԻ ՀԱՄԱՐ </w:t>
      </w:r>
      <w:r w:rsidRPr="00371B30">
        <w:rPr>
          <w:rFonts w:ascii="Sylfaen" w:hAnsi="Sylfaen"/>
          <w:b/>
          <w:sz w:val="36"/>
          <w:szCs w:val="36"/>
          <w:lang w:val="hy-AM"/>
        </w:rPr>
        <w:t>ԱՎՏՈՄԵՔԵՆԱՆԵՐԻ ԵՎ ԱՇԽԱՏԱԿԻՑՆԵՐԻ ԲԺՇԿԱԿԱՆ ԱՊԱՀՈՎԱԳՐՈՒԹՅԱՆ ԾԱՌԱՅՈՒԹՅՈՒՆՆԵՐԻ ՄԱՏԱԿԱՐԱՐԻ ԸՆՏՐՈՒԹՅԱՆ</w:t>
      </w:r>
      <w:r w:rsidR="00572045" w:rsidRPr="00371B30">
        <w:rPr>
          <w:rFonts w:ascii="Sylfaen" w:hAnsi="Sylfaen"/>
          <w:b/>
          <w:sz w:val="36"/>
          <w:szCs w:val="36"/>
          <w:lang w:val="hy-AM"/>
        </w:rPr>
        <w:t xml:space="preserve"> </w:t>
      </w:r>
    </w:p>
    <w:p w:rsidR="00572045" w:rsidRPr="00514F88" w:rsidRDefault="00572045" w:rsidP="00572045">
      <w:pPr>
        <w:ind w:right="-336"/>
        <w:contextualSpacing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572045" w:rsidRPr="00371B30" w:rsidRDefault="00572045" w:rsidP="00572045">
      <w:pPr>
        <w:pStyle w:val="Frontpage1"/>
        <w:spacing w:before="0"/>
        <w:ind w:left="0"/>
        <w:contextualSpacing/>
        <w:jc w:val="center"/>
        <w:rPr>
          <w:rFonts w:ascii="Sylfaen" w:hAnsi="Sylfaen"/>
          <w:sz w:val="32"/>
          <w:szCs w:val="32"/>
          <w:lang w:val="hy-AM"/>
        </w:rPr>
      </w:pPr>
      <w:r w:rsidRPr="00371B30">
        <w:rPr>
          <w:rFonts w:ascii="Sylfaen" w:hAnsi="Sylfaen"/>
          <w:sz w:val="32"/>
          <w:szCs w:val="32"/>
          <w:lang w:val="hy-AM"/>
        </w:rPr>
        <w:t>Առաջարկների հարցման Մասնակցի հրահանգ</w:t>
      </w:r>
    </w:p>
    <w:p w:rsidR="00572045" w:rsidRPr="00514F88" w:rsidRDefault="00572045" w:rsidP="00572045">
      <w:pPr>
        <w:rPr>
          <w:lang w:val="hy-AM"/>
        </w:rPr>
      </w:pPr>
    </w:p>
    <w:p w:rsidR="00572045" w:rsidRPr="00514F88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bookmarkEnd w:id="0"/>
    <w:bookmarkEnd w:id="1"/>
    <w:p w:rsidR="008B0B1B" w:rsidRPr="00E14CCE" w:rsidRDefault="00572045" w:rsidP="00572045">
      <w:pPr>
        <w:tabs>
          <w:tab w:val="left" w:pos="5913"/>
        </w:tabs>
        <w:jc w:val="center"/>
        <w:rPr>
          <w:rFonts w:asciiTheme="minorHAnsi" w:hAnsiTheme="minorHAnsi"/>
          <w:b/>
          <w:sz w:val="28"/>
          <w:szCs w:val="28"/>
          <w:lang w:val="hy-AM"/>
        </w:rPr>
      </w:pPr>
      <w:r w:rsidRPr="00572045">
        <w:rPr>
          <w:rFonts w:ascii="Sylfaen" w:hAnsi="Sylfaen"/>
          <w:b/>
          <w:sz w:val="28"/>
          <w:szCs w:val="28"/>
          <w:lang w:val="hy-AM"/>
        </w:rPr>
        <w:t xml:space="preserve">ք. Երևան, </w:t>
      </w:r>
      <w:r w:rsidR="008B0B1B" w:rsidRPr="00572045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371B30" w:rsidRPr="00E14CCE">
        <w:rPr>
          <w:rFonts w:asciiTheme="minorHAnsi" w:hAnsiTheme="minorHAnsi"/>
          <w:b/>
          <w:sz w:val="28"/>
          <w:szCs w:val="28"/>
          <w:lang w:val="hy-AM"/>
        </w:rPr>
        <w:t>2015</w:t>
      </w:r>
    </w:p>
    <w:p w:rsidR="00572045" w:rsidRPr="00572045" w:rsidRDefault="00572045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hy-AM"/>
        </w:rPr>
      </w:pPr>
    </w:p>
    <w:p w:rsidR="00431E2C" w:rsidRPr="0057204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572045">
        <w:rPr>
          <w:rFonts w:asciiTheme="minorHAnsi" w:hAnsiTheme="minorHAnsi" w:cs="Times New Roman"/>
          <w:sz w:val="28"/>
          <w:lang w:val="hy-AM"/>
        </w:rPr>
        <w:t xml:space="preserve">1. </w:t>
      </w:r>
      <w:bookmarkEnd w:id="2"/>
      <w:r w:rsidR="00572045" w:rsidRPr="00572045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572045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Pr="00514F88" w:rsidRDefault="004F7E82" w:rsidP="004F7E82">
      <w:pPr>
        <w:spacing w:after="20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«</w:t>
      </w:r>
      <w:r w:rsidRPr="00514F88">
        <w:rPr>
          <w:rFonts w:ascii="Sylfaen" w:hAnsi="Sylfaen" w:cs="Sylfaen"/>
          <w:lang w:val="hy-AM"/>
        </w:rPr>
        <w:t>ԱրմենՏել</w:t>
      </w:r>
      <w:r w:rsidRPr="00514F88">
        <w:rPr>
          <w:rFonts w:ascii="Sylfaen" w:hAnsi="Sylfaen" w:cs="Calibri"/>
          <w:lang w:val="hy-AM"/>
        </w:rPr>
        <w:t>»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ՓԲԸ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հրավիրում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Ձեր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Ընկերությանը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մասնակցելու</w:t>
      </w:r>
      <w:r w:rsidRPr="00514F88">
        <w:rPr>
          <w:rFonts w:ascii="Sylfaen" w:hAnsi="Sylfaen"/>
          <w:lang w:val="hy-AM"/>
        </w:rPr>
        <w:t xml:space="preserve"> </w:t>
      </w:r>
      <w:r w:rsidR="00371B30" w:rsidRPr="00371B30">
        <w:rPr>
          <w:rFonts w:ascii="Sylfaen" w:hAnsi="Sylfaen"/>
          <w:lang w:val="hy-AM"/>
        </w:rPr>
        <w:t>1 տարի ժամկետով</w:t>
      </w:r>
      <w:r w:rsidRPr="00514F88">
        <w:rPr>
          <w:rFonts w:ascii="Sylfaen" w:hAnsi="Sylfaen"/>
          <w:lang w:val="hy-AM"/>
        </w:rPr>
        <w:t xml:space="preserve"> </w:t>
      </w:r>
      <w:r w:rsidR="00371B30" w:rsidRPr="00371B30">
        <w:rPr>
          <w:rFonts w:ascii="Sylfaen" w:hAnsi="Sylfaen"/>
          <w:lang w:val="hy-AM"/>
        </w:rPr>
        <w:t>ԱրմենՏել ՓԲԸ կարիքների համար ավտոմեքենաների եվ աշխատակիցների բժշկական ապահովագրության ծառայությունների</w:t>
      </w:r>
      <w:r w:rsidR="00371B30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Մատակարարի ընտրության</w:t>
      </w:r>
      <w:r w:rsidRPr="004F7E82">
        <w:rPr>
          <w:rFonts w:asciiTheme="minorHAnsi" w:hAnsiTheme="minorHAnsi"/>
          <w:lang w:val="hy-AM"/>
        </w:rPr>
        <w:t xml:space="preserve"> ARM-R </w:t>
      </w:r>
      <w:r w:rsidR="00371B30" w:rsidRPr="00371B30">
        <w:rPr>
          <w:rFonts w:asciiTheme="minorHAnsi" w:hAnsiTheme="minorHAnsi"/>
          <w:lang w:val="hy-AM"/>
        </w:rPr>
        <w:t>030/15</w:t>
      </w:r>
      <w:r w:rsidRPr="00514F88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371B30" w:rsidRPr="00371B30" w:rsidRDefault="00371B30" w:rsidP="00371B30">
      <w:pPr>
        <w:spacing w:after="200"/>
        <w:jc w:val="both"/>
        <w:rPr>
          <w:rFonts w:ascii="Sylfaen" w:hAnsi="Sylfaen"/>
          <w:lang w:val="hy-AM"/>
        </w:rPr>
      </w:pPr>
      <w:r w:rsidRPr="00371B30">
        <w:rPr>
          <w:rFonts w:ascii="Sylfaen" w:hAnsi="Sylfaen"/>
          <w:lang w:val="hy-AM"/>
        </w:rPr>
        <w:t>Ավտոմեքենաների և բժշկական ապահովագրության ծառայությունների ենթադրվող ծավալը, որը քննարկվում է ԱՀ շրջանակներում, ներկայացված է Կոմերցիոն առաջարկի ձևում (Հավելված 2):</w:t>
      </w:r>
    </w:p>
    <w:p w:rsidR="00371B30" w:rsidRPr="00371B30" w:rsidRDefault="00371B30" w:rsidP="00371B30">
      <w:pPr>
        <w:jc w:val="both"/>
        <w:rPr>
          <w:rFonts w:ascii="Sylfaen" w:hAnsi="Sylfaen"/>
          <w:lang w:val="hy-AM"/>
        </w:rPr>
      </w:pPr>
      <w:r w:rsidRPr="00371B30">
        <w:rPr>
          <w:rFonts w:ascii="Sylfaen" w:hAnsi="Sylfaen"/>
          <w:lang w:val="hy-AM"/>
        </w:rPr>
        <w:t>Ապահովագրման ենթակա ավտոմեքենաների և աշխատակիցների քանակները (բերված Հավելված 2-ում) կարող են փոխվել պայմանագրի գործողության ժամկետում:</w:t>
      </w:r>
    </w:p>
    <w:p w:rsidR="00371B30" w:rsidRPr="00E14CCE" w:rsidRDefault="00371B30" w:rsidP="004F7E82">
      <w:pPr>
        <w:rPr>
          <w:rFonts w:ascii="Sylfaen" w:hAnsi="Sylfaen"/>
          <w:lang w:val="hy-AM"/>
        </w:rPr>
      </w:pPr>
    </w:p>
    <w:p w:rsidR="00371B30" w:rsidRPr="00E14CCE" w:rsidRDefault="00371B30" w:rsidP="00371B30">
      <w:pPr>
        <w:jc w:val="both"/>
        <w:rPr>
          <w:rFonts w:ascii="Sylfaen" w:hAnsi="Sylfaen"/>
          <w:lang w:val="hy-AM"/>
        </w:rPr>
      </w:pPr>
      <w:r w:rsidRPr="00E14CCE">
        <w:rPr>
          <w:rFonts w:ascii="Sylfaen" w:hAnsi="Sylfaen"/>
          <w:lang w:val="hy-AM"/>
        </w:rPr>
        <w:t>Առաջարկվող ծառայություններև պետք է խիստ համապատասխանեն Ծառայությունների նկատմամբ պահանջներին (այսուհետ ԾՊ, Հավելված 1):</w:t>
      </w:r>
    </w:p>
    <w:p w:rsidR="00290A18" w:rsidRPr="007C275E" w:rsidRDefault="00290A18" w:rsidP="00A31452">
      <w:pPr>
        <w:spacing w:after="200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</w:p>
    <w:p w:rsidR="004F7E82" w:rsidRPr="00E14CCE" w:rsidRDefault="004F7E82" w:rsidP="004F7E82">
      <w:pPr>
        <w:jc w:val="both"/>
        <w:rPr>
          <w:rFonts w:ascii="Sylfaen" w:hAnsi="Sylfaen"/>
          <w:lang w:val="hy-AM"/>
        </w:rPr>
      </w:pPr>
      <w:r w:rsidRPr="00E14CCE">
        <w:rPr>
          <w:rFonts w:ascii="Sylfaen" w:hAnsi="Sylfaen"/>
          <w:lang w:val="hy-AM"/>
        </w:rPr>
        <w:t>Մատակարարի կողմից իրականացվող ծառայությունների կազմի մեջ մտնում է՝</w:t>
      </w:r>
    </w:p>
    <w:p w:rsidR="00371B30" w:rsidRPr="00371B30" w:rsidRDefault="00371B30" w:rsidP="004F7E82">
      <w:pPr>
        <w:pStyle w:val="ListParagraph"/>
        <w:numPr>
          <w:ilvl w:val="0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371B30">
        <w:rPr>
          <w:rFonts w:ascii="Sylfaen" w:hAnsi="Sylfaen"/>
          <w:lang w:val="en-US"/>
        </w:rPr>
        <w:t>Լոտ 1</w:t>
      </w:r>
      <w:r>
        <w:rPr>
          <w:rFonts w:ascii="Sylfaen" w:hAnsi="Sylfaen"/>
          <w:lang w:val="en-US"/>
        </w:rPr>
        <w:t>`</w:t>
      </w:r>
    </w:p>
    <w:p w:rsidR="00371B30" w:rsidRPr="00371B30" w:rsidRDefault="00371B30" w:rsidP="00371B30">
      <w:pPr>
        <w:pStyle w:val="ListParagraph"/>
        <w:numPr>
          <w:ilvl w:val="1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371B30">
        <w:rPr>
          <w:rFonts w:ascii="Sylfaen" w:hAnsi="Sylfaen"/>
          <w:lang w:val="en-US"/>
        </w:rPr>
        <w:t>ԿԱՍԿՈ</w:t>
      </w:r>
    </w:p>
    <w:p w:rsidR="004F7E82" w:rsidRPr="00371B30" w:rsidRDefault="00371B30" w:rsidP="00371B30">
      <w:pPr>
        <w:pStyle w:val="ListParagraph"/>
        <w:numPr>
          <w:ilvl w:val="1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371B30">
        <w:rPr>
          <w:rFonts w:ascii="Sylfaen" w:hAnsi="Sylfaen"/>
          <w:lang w:val="en-US"/>
        </w:rPr>
        <w:t>ԱՊՊԱ</w:t>
      </w:r>
      <w:r w:rsidR="004F7E82" w:rsidRPr="00371B30">
        <w:rPr>
          <w:rFonts w:ascii="Sylfaen" w:hAnsi="Sylfaen"/>
          <w:lang w:val="en-US"/>
        </w:rPr>
        <w:t>,</w:t>
      </w:r>
    </w:p>
    <w:p w:rsidR="004F7E82" w:rsidRPr="00371B30" w:rsidRDefault="00371B30" w:rsidP="004F7E82">
      <w:pPr>
        <w:pStyle w:val="ListParagraph"/>
        <w:numPr>
          <w:ilvl w:val="0"/>
          <w:numId w:val="38"/>
        </w:num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Լոտ 2`</w:t>
      </w:r>
    </w:p>
    <w:p w:rsidR="00371B30" w:rsidRPr="00371B30" w:rsidRDefault="00371B30" w:rsidP="00371B30">
      <w:pPr>
        <w:pStyle w:val="ListParagraph"/>
        <w:numPr>
          <w:ilvl w:val="1"/>
          <w:numId w:val="38"/>
        </w:num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Առողջության ապահովագրություն</w:t>
      </w:r>
    </w:p>
    <w:p w:rsidR="00371B30" w:rsidRPr="00371B30" w:rsidRDefault="00371B30" w:rsidP="00371B30">
      <w:pPr>
        <w:pStyle w:val="ListParagraph"/>
        <w:numPr>
          <w:ilvl w:val="1"/>
          <w:numId w:val="38"/>
        </w:num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Կրիտիկական հիվանդություններից ապահովագություն</w:t>
      </w:r>
    </w:p>
    <w:p w:rsidR="00371B30" w:rsidRPr="00371B30" w:rsidRDefault="00371B30" w:rsidP="00371B30">
      <w:pPr>
        <w:pStyle w:val="ListParagraph"/>
        <w:numPr>
          <w:ilvl w:val="1"/>
          <w:numId w:val="38"/>
        </w:num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Դժբախտ պատահարներից ապահովագրություն</w:t>
      </w:r>
    </w:p>
    <w:p w:rsidR="004F7E82" w:rsidRPr="00371B30" w:rsidRDefault="00371B30" w:rsidP="00371B30">
      <w:pPr>
        <w:pStyle w:val="ListParagraph"/>
        <w:numPr>
          <w:ilvl w:val="1"/>
          <w:numId w:val="38"/>
        </w:num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Արտասահման ուղևորությունների ապահովագրություն</w:t>
      </w:r>
      <w:r w:rsidR="004F7E82" w:rsidRPr="00371B30">
        <w:rPr>
          <w:rFonts w:ascii="Sylfaen" w:hAnsi="Sylfaen"/>
          <w:lang w:val="en-US"/>
        </w:rPr>
        <w:t>:</w:t>
      </w:r>
    </w:p>
    <w:p w:rsidR="00237935" w:rsidRPr="00514F88" w:rsidRDefault="00237935" w:rsidP="00237935">
      <w:pPr>
        <w:spacing w:after="20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արդյունքում Պատվիրատուն ընտրում է  </w:t>
      </w:r>
      <w:r w:rsidR="00371B30" w:rsidRPr="00371B30">
        <w:rPr>
          <w:rFonts w:ascii="Sylfaen" w:hAnsi="Sylfaen"/>
          <w:lang w:val="hy-AM"/>
        </w:rPr>
        <w:t xml:space="preserve">1 </w:t>
      </w:r>
      <w:r w:rsidRPr="00514F88">
        <w:rPr>
          <w:rFonts w:ascii="Sylfaen" w:hAnsi="Sylfaen"/>
          <w:lang w:val="hy-AM"/>
        </w:rPr>
        <w:t>հաղթող և</w:t>
      </w:r>
      <w:r w:rsidR="00371B30" w:rsidRPr="00371B30">
        <w:rPr>
          <w:rFonts w:ascii="Sylfaen" w:hAnsi="Sylfaen"/>
          <w:lang w:val="hy-AM"/>
        </w:rPr>
        <w:t xml:space="preserve"> 1</w:t>
      </w:r>
      <w:r w:rsidRPr="00514F88">
        <w:rPr>
          <w:rFonts w:ascii="Sylfaen" w:hAnsi="Sylfaen"/>
          <w:lang w:val="hy-AM"/>
        </w:rPr>
        <w:t xml:space="preserve"> պահուստային մատակարար:</w:t>
      </w:r>
    </w:p>
    <w:p w:rsidR="00A31452" w:rsidRPr="00371B30" w:rsidRDefault="00237935" w:rsidP="00A31452">
      <w:pPr>
        <w:spacing w:after="200"/>
        <w:jc w:val="both"/>
        <w:rPr>
          <w:rFonts w:ascii="Sylfaen" w:hAnsi="Sylfaen"/>
          <w:lang w:val="hy-AM"/>
        </w:rPr>
      </w:pPr>
      <w:r w:rsidRPr="00371B30">
        <w:rPr>
          <w:rFonts w:ascii="Sylfaen" w:hAnsi="Sylfaen"/>
          <w:lang w:val="hy-AM"/>
        </w:rPr>
        <w:t xml:space="preserve">Միևնույն մասնակիցը կարող է հաղթող ճանաչվել ինչպես մեկ, այնպես էլ </w:t>
      </w:r>
      <w:r w:rsidR="00371B30" w:rsidRPr="00371B30">
        <w:rPr>
          <w:rFonts w:ascii="Sylfaen" w:hAnsi="Sylfaen"/>
          <w:lang w:val="hy-AM"/>
        </w:rPr>
        <w:t>2</w:t>
      </w:r>
      <w:r w:rsidRPr="00371B30">
        <w:rPr>
          <w:rFonts w:ascii="Sylfaen" w:hAnsi="Sylfaen"/>
          <w:lang w:val="hy-AM"/>
        </w:rPr>
        <w:t xml:space="preserve"> Խմբաքանակներով միաժամանակ:</w:t>
      </w:r>
    </w:p>
    <w:p w:rsidR="00237935" w:rsidRPr="00514F88" w:rsidRDefault="00237935" w:rsidP="00237935">
      <w:pPr>
        <w:spacing w:after="20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ԱՀ հաղթողների հետ կարող են կնքվել </w:t>
      </w:r>
      <w:r w:rsidRPr="00E14CCE">
        <w:rPr>
          <w:rFonts w:ascii="Sylfaen" w:hAnsi="Sylfaen"/>
          <w:lang w:val="hy-AM"/>
        </w:rPr>
        <w:t>մեկանգամյա</w:t>
      </w:r>
      <w:r w:rsidRPr="00514F88">
        <w:rPr>
          <w:rFonts w:ascii="Sylfaen" w:hAnsi="Sylfaen"/>
          <w:lang w:val="hy-AM"/>
        </w:rPr>
        <w:t xml:space="preserve"> պայմանագրեր մինչև </w:t>
      </w:r>
      <w:r w:rsidR="00371B30" w:rsidRPr="00371B30">
        <w:rPr>
          <w:rFonts w:ascii="Sylfaen" w:hAnsi="Sylfaen"/>
          <w:lang w:val="hy-AM"/>
        </w:rPr>
        <w:t>1</w:t>
      </w:r>
      <w:r w:rsidRPr="00E14CCE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տարի ժամկետով</w:t>
      </w:r>
      <w:r w:rsidRPr="00E14CCE">
        <w:rPr>
          <w:rFonts w:ascii="Sylfaen" w:hAnsi="Sylfaen"/>
          <w:lang w:val="hy-AM"/>
        </w:rPr>
        <w:t xml:space="preserve"> </w:t>
      </w:r>
      <w:r w:rsidR="00371B30" w:rsidRPr="00E14CCE">
        <w:rPr>
          <w:rFonts w:ascii="Sylfaen" w:hAnsi="Sylfaen"/>
          <w:lang w:val="hy-AM"/>
        </w:rPr>
        <w:t>01/01/2016</w:t>
      </w:r>
      <w:r w:rsidR="00371B30" w:rsidRPr="00371B30">
        <w:rPr>
          <w:rFonts w:ascii="Sylfaen" w:hAnsi="Sylfaen"/>
          <w:lang w:val="hy-AM"/>
        </w:rPr>
        <w:t>թ. սկսած:</w:t>
      </w:r>
    </w:p>
    <w:p w:rsidR="00A31452" w:rsidRPr="00371B30" w:rsidRDefault="00A31452" w:rsidP="00A31452">
      <w:pPr>
        <w:spacing w:after="200"/>
        <w:jc w:val="both"/>
        <w:rPr>
          <w:rFonts w:asciiTheme="minorHAnsi" w:hAnsiTheme="minorHAnsi"/>
          <w:lang w:val="hy-AM"/>
        </w:rPr>
      </w:pPr>
    </w:p>
    <w:p w:rsidR="00431E2C" w:rsidRPr="00E14CCE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E14CCE">
        <w:rPr>
          <w:rFonts w:asciiTheme="minorHAnsi" w:hAnsiTheme="minorHAnsi" w:cs="Times New Roman"/>
          <w:sz w:val="28"/>
          <w:lang w:val="hy-AM"/>
        </w:rPr>
        <w:lastRenderedPageBreak/>
        <w:t xml:space="preserve">2. </w:t>
      </w:r>
      <w:r w:rsidR="00237935" w:rsidRPr="00E14CCE">
        <w:rPr>
          <w:rFonts w:ascii="Sylfaen" w:hAnsi="Sylfaen" w:cs="Times New Roman"/>
          <w:sz w:val="28"/>
          <w:lang w:val="hy-AM"/>
        </w:rPr>
        <w:t>ԱՀ անցկացման կարգը</w:t>
      </w:r>
      <w:bookmarkEnd w:id="5"/>
    </w:p>
    <w:p w:rsidR="00237935" w:rsidRPr="00514F88" w:rsidRDefault="00237935" w:rsidP="00237935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237935" w:rsidRPr="00514F88" w:rsidRDefault="00237935" w:rsidP="0023793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 xml:space="preserve">Անուն Ազգանուն՝ </w:t>
      </w:r>
      <w:r w:rsidR="00371B30">
        <w:rPr>
          <w:rFonts w:ascii="Sylfaen" w:hAnsi="Sylfaen"/>
          <w:lang w:val="en-US"/>
        </w:rPr>
        <w:t>Լուսինե Մելիքյան</w:t>
      </w:r>
    </w:p>
    <w:p w:rsidR="00237935" w:rsidRPr="00514F88" w:rsidRDefault="00237935" w:rsidP="0023793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>Պաշտոն</w:t>
      </w:r>
      <w:r w:rsidRPr="00371B30">
        <w:rPr>
          <w:rFonts w:ascii="Sylfaen" w:hAnsi="Sylfaen"/>
          <w:lang w:val="hy-AM"/>
        </w:rPr>
        <w:t xml:space="preserve">՝  </w:t>
      </w:r>
      <w:r w:rsidR="00371B30" w:rsidRPr="00371B30">
        <w:rPr>
          <w:rFonts w:ascii="Sylfaen" w:hAnsi="Sylfaen"/>
          <w:lang w:val="hy-AM"/>
        </w:rPr>
        <w:t>Գնումնրի և պայմանագրերի մոնիտորինգի բաժնի պետ</w:t>
      </w:r>
    </w:p>
    <w:p w:rsidR="00237935" w:rsidRPr="00514F88" w:rsidRDefault="00237935" w:rsidP="0023793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371B30">
        <w:rPr>
          <w:rFonts w:ascii="Sylfaen" w:hAnsi="Sylfaen"/>
          <w:b/>
          <w:lang w:val="hy-AM"/>
        </w:rPr>
        <w:t>Հասցե՝</w:t>
      </w:r>
      <w:r w:rsidRPr="00371B30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ք. Երևան, </w:t>
      </w:r>
      <w:r w:rsidR="00371B30" w:rsidRPr="00371B30">
        <w:rPr>
          <w:rFonts w:ascii="Sylfaen" w:hAnsi="Sylfaen"/>
          <w:lang w:val="hy-AM"/>
        </w:rPr>
        <w:t>Ազատության</w:t>
      </w:r>
      <w:r w:rsidRPr="00514F88">
        <w:rPr>
          <w:rFonts w:ascii="Sylfaen" w:hAnsi="Sylfaen"/>
          <w:lang w:val="hy-AM"/>
        </w:rPr>
        <w:t xml:space="preserve"> փող. </w:t>
      </w:r>
      <w:r w:rsidR="00371B30" w:rsidRPr="00371B30">
        <w:rPr>
          <w:rFonts w:ascii="Sylfaen" w:hAnsi="Sylfaen"/>
          <w:lang w:val="hy-AM"/>
        </w:rPr>
        <w:t>24</w:t>
      </w:r>
      <w:r w:rsidRPr="00514F88">
        <w:rPr>
          <w:rFonts w:ascii="Sylfaen" w:hAnsi="Sylfaen"/>
          <w:lang w:val="hy-AM"/>
        </w:rPr>
        <w:t xml:space="preserve">, </w:t>
      </w:r>
      <w:r w:rsidR="00371B30" w:rsidRPr="00371B30">
        <w:rPr>
          <w:rFonts w:ascii="Sylfaen" w:hAnsi="Sylfaen"/>
          <w:lang w:val="hy-AM"/>
        </w:rPr>
        <w:t>Գնումների և պայմանագրերի մոնիտորինգի բաժին</w:t>
      </w:r>
    </w:p>
    <w:p w:rsidR="00237935" w:rsidRPr="00514F88" w:rsidRDefault="00237935" w:rsidP="0023793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 xml:space="preserve">Էլեկտրոնային հասցե՝ </w:t>
      </w:r>
      <w:hyperlink r:id="rId8" w:history="1">
        <w:r w:rsidR="00371B30" w:rsidRPr="00AB2F53">
          <w:rPr>
            <w:rStyle w:val="Hyperlink"/>
            <w:rFonts w:asciiTheme="minorHAnsi" w:hAnsiTheme="minorHAnsi"/>
          </w:rPr>
          <w:t>LuMelikyan@beeline.am</w:t>
        </w:r>
      </w:hyperlink>
    </w:p>
    <w:p w:rsidR="00237935" w:rsidRPr="00237935" w:rsidRDefault="00237935" w:rsidP="00237935">
      <w:pPr>
        <w:pStyle w:val="ListParagraph"/>
        <w:spacing w:after="200"/>
        <w:rPr>
          <w:rFonts w:asciiTheme="minorHAnsi" w:hAnsiTheme="minorHAnsi"/>
          <w:lang w:val="hy-AM"/>
        </w:rPr>
      </w:pPr>
      <w:r w:rsidRPr="00237935">
        <w:rPr>
          <w:rFonts w:ascii="Sylfaen" w:hAnsi="Sylfaen"/>
          <w:lang w:val="hy-AM"/>
        </w:rPr>
        <w:t>ԱՀ անցկացվում է  4 փուլով:</w:t>
      </w:r>
    </w:p>
    <w:p w:rsidR="00865277" w:rsidRPr="00237935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 </w:t>
      </w:r>
      <w:r w:rsidR="00677E6E" w:rsidRPr="00514F88">
        <w:rPr>
          <w:rFonts w:ascii="Sylfaen" w:hAnsi="Sylfaen"/>
          <w:b/>
          <w:lang w:val="hy-AM"/>
        </w:rPr>
        <w:t xml:space="preserve">Փուլ </w:t>
      </w:r>
      <w:r w:rsidR="00677E6E" w:rsidRPr="00514F88">
        <w:rPr>
          <w:rFonts w:asciiTheme="minorHAnsi" w:hAnsiTheme="minorHAnsi"/>
          <w:b/>
          <w:lang w:val="hy-AM"/>
        </w:rPr>
        <w:t xml:space="preserve"> 1</w:t>
      </w:r>
      <w:r w:rsidR="00677E6E" w:rsidRPr="00514F88">
        <w:rPr>
          <w:rFonts w:ascii="Sylfaen" w:hAnsi="Sylfaen"/>
          <w:b/>
          <w:lang w:val="hy-AM"/>
        </w:rPr>
        <w:t xml:space="preserve">՝ </w:t>
      </w:r>
      <w:r w:rsidR="00677E6E" w:rsidRPr="00514F88">
        <w:rPr>
          <w:rFonts w:asciiTheme="minorHAnsi" w:hAnsiTheme="minorHAnsi"/>
          <w:b/>
          <w:lang w:val="hy-AM"/>
        </w:rPr>
        <w:t xml:space="preserve"> </w:t>
      </w:r>
      <w:r w:rsidR="00677E6E"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677E6E" w:rsidRPr="00514F88" w:rsidRDefault="00677E6E" w:rsidP="00677E6E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հրապարակում է </w:t>
      </w:r>
      <w:r w:rsidRPr="007C275E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 xml:space="preserve">ռաջարկների հարցման </w:t>
      </w:r>
      <w:r w:rsidRPr="007C275E">
        <w:rPr>
          <w:rFonts w:ascii="Sylfaen" w:hAnsi="Sylfaen"/>
          <w:lang w:val="hy-AM"/>
        </w:rPr>
        <w:t xml:space="preserve">Մասնակցի </w:t>
      </w:r>
      <w:r w:rsidRPr="00514F88">
        <w:rPr>
          <w:rFonts w:ascii="Sylfaen" w:hAnsi="Sylfaen"/>
          <w:lang w:val="hy-AM"/>
        </w:rPr>
        <w:t xml:space="preserve">հրահանգը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այսուհետ՝ ԱՀ</w:t>
      </w:r>
      <w:r w:rsidRPr="007C275E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</w:t>
      </w:r>
      <w:r w:rsidRPr="00514F88">
        <w:rPr>
          <w:rFonts w:asciiTheme="minorHAnsi" w:hAnsiTheme="minorHAnsi"/>
          <w:lang w:val="hy-AM"/>
        </w:rPr>
        <w:t xml:space="preserve">)  </w:t>
      </w:r>
      <w:hyperlink r:id="rId9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www.beeline.am</w:t>
        </w:r>
      </w:hyperlink>
      <w:r w:rsidRPr="00677E6E">
        <w:rPr>
          <w:rFonts w:asciiTheme="minorHAnsi" w:hAnsiTheme="minorHAnsi"/>
          <w:color w:val="0070C0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hyperlink r:id="rId10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www.gnumner.am</w:t>
        </w:r>
      </w:hyperlink>
      <w:r w:rsidRPr="00677E6E">
        <w:rPr>
          <w:color w:val="0070C0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ինտերնետային կայքերում: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7A5BEF" w:rsidRPr="00677E6E" w:rsidRDefault="00677E6E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 w:cstheme="minorHAnsi"/>
          <w:lang w:val="hy-AM"/>
        </w:rPr>
        <w:t xml:space="preserve">Մասնակիցը ծանոթանում է  ԱՀՄՀ-ին, որից հետո պատրաստում է առաջարկը և ուղարկում Պատվիրատուին:  </w:t>
      </w:r>
    </w:p>
    <w:p w:rsidR="002E1FED" w:rsidRPr="00677E6E" w:rsidRDefault="002E1FED" w:rsidP="003E79A8">
      <w:pPr>
        <w:rPr>
          <w:rFonts w:asciiTheme="minorHAnsi" w:hAnsiTheme="minorHAnsi"/>
          <w:b/>
          <w:lang w:val="hy-AM"/>
        </w:rPr>
      </w:pPr>
    </w:p>
    <w:p w:rsidR="003E79A8" w:rsidRPr="00677E6E" w:rsidRDefault="003E79A8" w:rsidP="003E79A8">
      <w:pPr>
        <w:rPr>
          <w:rFonts w:asciiTheme="minorHAnsi" w:hAnsiTheme="minorHAnsi"/>
          <w:b/>
          <w:lang w:val="hy-AM"/>
        </w:rPr>
      </w:pPr>
      <w:r w:rsidRPr="00677E6E">
        <w:rPr>
          <w:rFonts w:asciiTheme="minorHAnsi" w:hAnsiTheme="minorHAnsi"/>
          <w:b/>
          <w:lang w:val="hy-AM"/>
        </w:rPr>
        <w:t xml:space="preserve">2.1.1 </w:t>
      </w:r>
      <w:r w:rsidR="00677E6E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D949B6" w:rsidRPr="00BE2C98" w:rsidRDefault="00677E6E" w:rsidP="00886FF3">
      <w:pPr>
        <w:jc w:val="both"/>
        <w:rPr>
          <w:rFonts w:asciiTheme="minorHAnsi" w:hAnsiTheme="minorHAnsi"/>
          <w:lang w:val="hy-AM"/>
        </w:rPr>
      </w:pPr>
      <w:r w:rsidRPr="00BE2C98">
        <w:rPr>
          <w:rFonts w:ascii="Sylfaen" w:hAnsi="Sylfaen"/>
          <w:lang w:val="hy-AM"/>
        </w:rPr>
        <w:t>Առաջարկը պետք է ներառի՝</w:t>
      </w:r>
    </w:p>
    <w:p w:rsidR="00677E6E" w:rsidRPr="00514F88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Կոմերցիոն առաջարկը (</w:t>
      </w:r>
      <w:r w:rsidRPr="00514F88">
        <w:rPr>
          <w:rFonts w:ascii="Sylfaen" w:hAnsi="Sylfaen" w:cs="Sylfaen"/>
          <w:lang w:val="hy-AM"/>
        </w:rPr>
        <w:t>ձևը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ներկայացված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Հավելված 2-ում </w:t>
      </w:r>
      <w:r w:rsidRPr="00514F88">
        <w:rPr>
          <w:rFonts w:ascii="Sylfaen" w:hAnsi="Sylfaen" w:cs="Sylfaen"/>
          <w:lang w:val="hy-AM"/>
        </w:rPr>
        <w:t>և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փոփոխման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ենթակա չէ</w:t>
      </w:r>
      <w:r w:rsidRPr="00514F88">
        <w:rPr>
          <w:rFonts w:ascii="Sylfaen" w:hAnsi="Sylfaen"/>
          <w:lang w:val="hy-AM"/>
        </w:rPr>
        <w:t>),</w:t>
      </w:r>
    </w:p>
    <w:p w:rsidR="00A44F9B" w:rsidRPr="00677E6E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="00A44F9B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</w:t>
      </w:r>
      <w:r w:rsidR="00A44F9B" w:rsidRPr="00677E6E">
        <w:rPr>
          <w:rFonts w:asciiTheme="minorHAnsi" w:hAnsiTheme="minorHAnsi"/>
          <w:lang w:val="hy-AM"/>
        </w:rPr>
        <w:t xml:space="preserve"> </w:t>
      </w:r>
      <w:r w:rsidR="005F6AB2" w:rsidRPr="00677E6E">
        <w:rPr>
          <w:rFonts w:asciiTheme="minorHAnsi" w:hAnsiTheme="minorHAnsi"/>
          <w:lang w:val="hy-AM"/>
        </w:rPr>
        <w:t>4</w:t>
      </w:r>
      <w:r w:rsidRPr="00677E6E">
        <w:rPr>
          <w:rFonts w:asciiTheme="minorHAnsi" w:hAnsiTheme="minorHAnsi"/>
          <w:lang w:val="hy-AM"/>
        </w:rPr>
        <w:t>-</w:t>
      </w:r>
      <w:r w:rsidRPr="00677E6E">
        <w:rPr>
          <w:rFonts w:ascii="Sylfaen" w:hAnsi="Sylfaen"/>
          <w:lang w:val="hy-AM"/>
        </w:rPr>
        <w:t>ում և փոփոխման ենթակա չէ</w:t>
      </w:r>
      <w:r w:rsidR="00A44F9B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677E6E" w:rsidRPr="00514F88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ձևը ներկայացված է Հավելված</w:t>
      </w:r>
      <w:r w:rsidRPr="00514F88">
        <w:rPr>
          <w:rFonts w:asciiTheme="minorHAnsi" w:hAnsiTheme="minorHAnsi"/>
          <w:lang w:val="hy-AM"/>
        </w:rPr>
        <w:t xml:space="preserve"> </w:t>
      </w:r>
      <w:r w:rsidRPr="00677E6E">
        <w:rPr>
          <w:rFonts w:asciiTheme="minorHAnsi" w:hAnsiTheme="minorHAnsi"/>
          <w:lang w:val="hy-AM"/>
        </w:rPr>
        <w:t>5</w:t>
      </w:r>
      <w:r w:rsidRPr="00514F88">
        <w:rPr>
          <w:rFonts w:asciiTheme="minorHAnsi" w:hAnsiTheme="minorHAnsi"/>
          <w:lang w:val="hy-AM"/>
        </w:rPr>
        <w:t>-</w:t>
      </w:r>
      <w:r w:rsidRPr="00514F88">
        <w:rPr>
          <w:rFonts w:ascii="Sylfaen" w:hAnsi="Sylfaen"/>
          <w:lang w:val="hy-AM"/>
        </w:rPr>
        <w:t>ում և փոփոխման ենթակա չէ</w:t>
      </w:r>
      <w:r w:rsidRPr="00514F88">
        <w:rPr>
          <w:rFonts w:asciiTheme="minorHAnsi" w:hAnsiTheme="minorHAnsi"/>
          <w:lang w:val="hy-AM"/>
        </w:rPr>
        <w:t>),</w:t>
      </w:r>
    </w:p>
    <w:p w:rsidR="00A82B63" w:rsidRPr="00A82B63" w:rsidRDefault="00A82B63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82B63">
        <w:rPr>
          <w:rFonts w:ascii="Sylfaen" w:hAnsi="Sylfaen"/>
          <w:lang w:val="hy-AM"/>
        </w:rPr>
        <w:t>Առաջարկվող ապահովագրական ծածկույթը ամեն Լոտով (ներկայացվում է ազատ ձևով),</w:t>
      </w:r>
    </w:p>
    <w:p w:rsidR="00A82B63" w:rsidRPr="00A82B63" w:rsidRDefault="00A82B63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82B63">
        <w:rPr>
          <w:rFonts w:ascii="Sylfaen" w:hAnsi="Sylfaen"/>
          <w:lang w:val="hy-AM"/>
        </w:rPr>
        <w:t xml:space="preserve">Լրացված հարցաթերթիկ Լոտ 2-ի մասով </w:t>
      </w:r>
      <w:r w:rsidRPr="00A82B63">
        <w:rPr>
          <w:lang w:val="hy-AM"/>
        </w:rPr>
        <w:t>(</w:t>
      </w:r>
      <w:r w:rsidRPr="00A82B63">
        <w:rPr>
          <w:rFonts w:ascii="Sylfaen" w:hAnsi="Sylfaen"/>
          <w:lang w:val="hy-AM"/>
        </w:rPr>
        <w:t>ձևը ներկայացված է Հավելված 3-ում և փոփոխման ենթակա չէ</w:t>
      </w:r>
      <w:r w:rsidRPr="00A82B63">
        <w:rPr>
          <w:lang w:val="hy-AM"/>
        </w:rPr>
        <w:t>),</w:t>
      </w:r>
    </w:p>
    <w:p w:rsidR="00097DE4" w:rsidRPr="00677E6E" w:rsidRDefault="00D2520D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2D5D">
        <w:rPr>
          <w:rFonts w:ascii="Sylfaen" w:hAnsi="Sylfaen"/>
          <w:lang w:val="hy-AM"/>
        </w:rPr>
        <w:t>Շ</w:t>
      </w:r>
      <w:r w:rsidR="00677E6E" w:rsidRPr="00677E6E">
        <w:rPr>
          <w:rFonts w:ascii="Sylfaen" w:hAnsi="Sylfaen"/>
          <w:lang w:val="hy-AM"/>
        </w:rPr>
        <w:t>ահագրգռվածության բացակայության մասին նամակ</w:t>
      </w:r>
      <w:r w:rsidR="00097DE4" w:rsidRPr="00677E6E">
        <w:rPr>
          <w:rFonts w:asciiTheme="minorHAnsi" w:hAnsiTheme="minorHAnsi"/>
          <w:lang w:val="hy-AM"/>
        </w:rPr>
        <w:t xml:space="preserve"> (</w:t>
      </w:r>
      <w:r w:rsidR="00677E6E" w:rsidRPr="00677E6E">
        <w:rPr>
          <w:rFonts w:ascii="Sylfaen" w:hAnsi="Sylfaen"/>
          <w:lang w:val="hy-AM"/>
        </w:rPr>
        <w:t>ձևը բերված է Հավելված 6-ում 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="00677E6E" w:rsidRPr="00677E6E">
        <w:rPr>
          <w:rFonts w:asciiTheme="minorHAnsi" w:hAnsiTheme="minorHAnsi"/>
          <w:lang w:val="hy-AM"/>
        </w:rPr>
        <w:t>,</w:t>
      </w:r>
    </w:p>
    <w:p w:rsidR="00097DE4" w:rsidRPr="00A82B63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Հաճախորդի քարտը</w:t>
      </w:r>
      <w:r w:rsidR="00D2306C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</w:t>
      </w:r>
      <w:r w:rsidR="00D2306C" w:rsidRPr="00677E6E">
        <w:rPr>
          <w:rFonts w:asciiTheme="minorHAnsi" w:hAnsiTheme="minorHAnsi"/>
          <w:lang w:val="hy-AM"/>
        </w:rPr>
        <w:t xml:space="preserve"> 7</w:t>
      </w:r>
      <w:r w:rsidR="00097DE4" w:rsidRPr="00677E6E">
        <w:rPr>
          <w:rFonts w:asciiTheme="minorHAnsi" w:hAnsiTheme="minorHAnsi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A82B63" w:rsidRPr="00677E6E" w:rsidRDefault="00D70DBD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D70DBD">
        <w:rPr>
          <w:rFonts w:ascii="Sylfaen" w:hAnsi="Sylfaen"/>
          <w:color w:val="000000"/>
          <w:lang w:val="hy-AM"/>
        </w:rPr>
        <w:t>Համապատասխան լիցենզիա ավտոմեքենաների և առողջության ապահովագրության իրականացման ՀՀ տարածքում</w:t>
      </w:r>
      <w:r w:rsidR="00A82B63" w:rsidRPr="00A82B63">
        <w:rPr>
          <w:rFonts w:ascii="Sylfaen" w:hAnsi="Sylfaen"/>
          <w:lang w:val="hy-AM"/>
        </w:rPr>
        <w:t>:</w:t>
      </w:r>
    </w:p>
    <w:p w:rsidR="00886FF3" w:rsidRPr="00BE2C98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BE2C98" w:rsidRPr="00BE2C98" w:rsidRDefault="00BE2C98" w:rsidP="00BE2C9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BE2C98">
        <w:rPr>
          <w:rFonts w:ascii="Sylfaen" w:hAnsi="Sylfaen" w:cs="Sylfaen"/>
          <w:color w:val="FF0000"/>
          <w:lang w:val="hy-AM"/>
        </w:rPr>
        <w:t>Պատվիրատուն</w:t>
      </w:r>
      <w:r w:rsidRPr="00BE2C98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</w:t>
      </w:r>
      <w:r w:rsidRPr="00BE2C98">
        <w:rPr>
          <w:rFonts w:ascii="Sylfaen" w:hAnsi="Sylfaen"/>
          <w:color w:val="FF0000"/>
          <w:lang w:val="hy-AM"/>
        </w:rPr>
        <w:lastRenderedPageBreak/>
        <w:t>եթե ներկայացված փաստաթղթերի կազմը կամ դրանց ձևաչափը չի համապատասխանում ԱՀՄՀ 2.1.1 բաժնում թվարկված պահանջներին:</w:t>
      </w:r>
    </w:p>
    <w:p w:rsidR="00886FF3" w:rsidRPr="00237935" w:rsidRDefault="00BA4D54" w:rsidP="00BA4D54">
      <w:pPr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2.1.2 </w:t>
      </w:r>
      <w:r w:rsidR="00237935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886FF3" w:rsidRPr="00237935" w:rsidRDefault="00886FF3" w:rsidP="00BA4D54">
      <w:pPr>
        <w:rPr>
          <w:rFonts w:asciiTheme="minorHAnsi" w:hAnsiTheme="minorHAnsi"/>
          <w:b/>
          <w:lang w:val="hy-AM"/>
        </w:rPr>
      </w:pPr>
    </w:p>
    <w:p w:rsidR="00097DE4" w:rsidRPr="00A82B63" w:rsidRDefault="00A04BC2" w:rsidP="00A82B63">
      <w:pPr>
        <w:pStyle w:val="ListParagraph"/>
        <w:numPr>
          <w:ilvl w:val="0"/>
          <w:numId w:val="40"/>
        </w:numPr>
        <w:jc w:val="both"/>
        <w:rPr>
          <w:rFonts w:ascii="Sylfaen" w:hAnsi="Sylfaen"/>
          <w:bCs/>
          <w:lang w:val="hy-AM"/>
        </w:rPr>
      </w:pPr>
      <w:r w:rsidRPr="00A82B63">
        <w:rPr>
          <w:rFonts w:ascii="Sylfaen" w:hAnsi="Sylfaen"/>
          <w:bCs/>
          <w:lang w:val="hy-AM"/>
        </w:rPr>
        <w:t>Մասնակցի առաջա</w:t>
      </w:r>
      <w:r w:rsidR="00A82B63" w:rsidRPr="00A82B63">
        <w:rPr>
          <w:rFonts w:ascii="Sylfaen" w:hAnsi="Sylfaen"/>
          <w:bCs/>
          <w:lang w:val="hy-AM"/>
        </w:rPr>
        <w:t xml:space="preserve">րկը կարող է ընդգրկել մեկ կամ 2 </w:t>
      </w:r>
      <w:r w:rsidRPr="00A82B63">
        <w:rPr>
          <w:rFonts w:ascii="Sylfaen" w:hAnsi="Sylfaen"/>
          <w:bCs/>
          <w:lang w:val="hy-AM"/>
        </w:rPr>
        <w:t>խմբաքանակ միաժամանակ, սակայն Խմբաքանակի ներսում առաջարկը պետք է ընդգրկի բոլոր կետերը:</w:t>
      </w:r>
    </w:p>
    <w:p w:rsidR="007B512A" w:rsidRPr="00514F88" w:rsidRDefault="00225739" w:rsidP="007B512A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225739">
        <w:rPr>
          <w:rFonts w:ascii="Sylfaen" w:hAnsi="Sylfaen"/>
          <w:bCs/>
          <w:lang w:val="hy-AM"/>
        </w:rPr>
        <w:t>Մ</w:t>
      </w:r>
      <w:r w:rsidR="007B512A" w:rsidRPr="00514F88">
        <w:rPr>
          <w:rFonts w:ascii="Sylfaen" w:hAnsi="Sylfaen"/>
          <w:bCs/>
          <w:lang w:val="hy-AM"/>
        </w:rPr>
        <w:t>ասնակիցները տր</w:t>
      </w:r>
      <w:r w:rsidR="007B512A">
        <w:rPr>
          <w:rFonts w:ascii="Sylfaen" w:hAnsi="Sylfaen"/>
          <w:bCs/>
          <w:lang w:val="hy-AM"/>
        </w:rPr>
        <w:t>ամադրում են կոմերցիոն առաջարկը</w:t>
      </w:r>
      <w:r w:rsidR="007B512A" w:rsidRPr="006135DF">
        <w:rPr>
          <w:rFonts w:ascii="Sylfaen" w:hAnsi="Sylfaen"/>
          <w:bCs/>
          <w:lang w:val="hy-AM"/>
        </w:rPr>
        <w:t xml:space="preserve"> </w:t>
      </w:r>
      <w:r w:rsidR="007B512A" w:rsidRPr="00514F88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7B512A" w:rsidRPr="00514F88" w:rsidRDefault="007B512A" w:rsidP="007B512A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="008B27B0"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 xml:space="preserve">անագրում և չեն կարող վերանայվել դեպի բարձրացում պայմանագրի գործողության ժամկետի ընթացքում (մինչև </w:t>
      </w:r>
      <w:r w:rsidR="00225739" w:rsidRPr="00225739">
        <w:rPr>
          <w:rFonts w:ascii="Sylfaen" w:hAnsi="Sylfaen"/>
          <w:bCs/>
          <w:lang w:val="hy-AM"/>
        </w:rPr>
        <w:t>31/12/2016թ.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9A039E" w:rsidRPr="00514F88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9A039E" w:rsidRPr="00225739" w:rsidRDefault="00225739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225739">
        <w:rPr>
          <w:rFonts w:ascii="Sylfaen" w:hAnsi="Sylfaen"/>
          <w:bCs/>
          <w:lang w:val="hy-AM"/>
        </w:rPr>
        <w:t>Ապահովագրական գումարի առաջին կեսի վճարում պայմանագրի կնքումից 90 օրացուցային օր հետո</w:t>
      </w:r>
      <w:r w:rsidR="009A039E" w:rsidRPr="00514F88">
        <w:rPr>
          <w:rFonts w:ascii="Sylfaen" w:hAnsi="Sylfaen"/>
          <w:bCs/>
          <w:lang w:val="hy-AM"/>
        </w:rPr>
        <w:t>,</w:t>
      </w:r>
    </w:p>
    <w:p w:rsidR="00225739" w:rsidRPr="00514F88" w:rsidRDefault="00225739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225739">
        <w:rPr>
          <w:rFonts w:ascii="Sylfaen" w:hAnsi="Sylfaen"/>
          <w:bCs/>
          <w:lang w:val="hy-AM"/>
        </w:rPr>
        <w:t>Ապահովագրական գումարի երկրորդ կեսի վճարում պայմանագրի կնքումից 180 օրացուցային օր հետո:</w:t>
      </w:r>
    </w:p>
    <w:p w:rsidR="009A039E" w:rsidRPr="00514F88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A039E">
        <w:rPr>
          <w:rFonts w:ascii="Sylfaen" w:hAnsi="Sylfaen"/>
          <w:bCs/>
          <w:lang w:val="hy-AM"/>
        </w:rPr>
        <w:t>ԱՀ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 w:rsidRPr="00514F88">
        <w:rPr>
          <w:rFonts w:ascii="Sylfaen" w:hAnsi="Sylfaen"/>
          <w:bCs/>
          <w:lang w:val="hy-AM"/>
        </w:rPr>
        <w:t>սարքավորումն</w:t>
      </w:r>
      <w:r>
        <w:rPr>
          <w:rFonts w:ascii="Sylfaen" w:hAnsi="Sylfaen"/>
          <w:bCs/>
          <w:lang w:val="hy-AM"/>
        </w:rPr>
        <w:t>երի և ծառայությունների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9A039E" w:rsidRPr="00514F88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225739" w:rsidRPr="00225739">
        <w:rPr>
          <w:rFonts w:ascii="Sylfaen" w:hAnsi="Sylfaen"/>
          <w:bCs/>
          <w:lang w:val="hy-AM"/>
        </w:rPr>
        <w:t>1 տարի</w:t>
      </w:r>
      <w:r w:rsidRPr="00514F88">
        <w:rPr>
          <w:rFonts w:asciiTheme="minorHAnsi" w:hAnsiTheme="minorHAnsi"/>
          <w:bCs/>
          <w:lang w:val="hy-AM"/>
        </w:rPr>
        <w:t>:</w:t>
      </w:r>
    </w:p>
    <w:p w:rsidR="00A71697" w:rsidRPr="007C275E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9A039E" w:rsidRPr="009A039E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9A039E">
        <w:rPr>
          <w:rFonts w:ascii="Sylfaen" w:hAnsi="Sylfaen" w:cs="Sylfaen"/>
          <w:color w:val="FF0000"/>
          <w:lang w:val="hy-AM"/>
        </w:rPr>
        <w:t>Պատվիրատուն</w:t>
      </w:r>
      <w:r w:rsidRPr="009A039E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</w:t>
      </w:r>
      <w:r w:rsidR="008B27B0" w:rsidRPr="00B62580">
        <w:rPr>
          <w:rFonts w:ascii="Sylfaen" w:hAnsi="Sylfaen"/>
          <w:color w:val="FF0000"/>
          <w:lang w:val="hy-AM"/>
        </w:rPr>
        <w:t>Մ</w:t>
      </w:r>
      <w:r w:rsidRPr="009A039E">
        <w:rPr>
          <w:rFonts w:ascii="Sylfaen" w:hAnsi="Sylfaen"/>
          <w:color w:val="FF0000"/>
          <w:lang w:val="hy-AM"/>
        </w:rPr>
        <w:t>Հ 2.1.2 բաժնում թվարկված պահանջներից գոնե մեկին</w:t>
      </w:r>
      <w:r w:rsidRPr="009A039E">
        <w:rPr>
          <w:rFonts w:asciiTheme="minorHAnsi" w:hAnsiTheme="minorHAnsi"/>
          <w:color w:val="FF0000"/>
          <w:lang w:val="hy-AM"/>
        </w:rPr>
        <w:t>:</w:t>
      </w:r>
    </w:p>
    <w:p w:rsidR="00035F27" w:rsidRPr="007C275E" w:rsidRDefault="00035F27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D73EBF" w:rsidRPr="00BE2C98" w:rsidRDefault="00D73EBF" w:rsidP="00E93B2A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BE2C98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886FF3" w:rsidRPr="00BE2C98" w:rsidRDefault="00886FF3" w:rsidP="00E93B2A">
      <w:pPr>
        <w:jc w:val="both"/>
        <w:rPr>
          <w:rFonts w:asciiTheme="minorHAnsi" w:hAnsiTheme="minorHAnsi"/>
          <w:b/>
          <w:bCs/>
        </w:rPr>
      </w:pPr>
    </w:p>
    <w:p w:rsidR="00BE2C98" w:rsidRPr="00514F88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BE2C98" w:rsidRPr="00514F88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p w:rsidR="00BE2C98" w:rsidRPr="00514F88" w:rsidRDefault="000F25EF" w:rsidP="00BE2C9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hyperlink w:anchor="КПиТСО" w:history="1">
        <w:r w:rsidR="00BE2C98" w:rsidRPr="00514F88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BE2C98" w:rsidRPr="00514F88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="00BE2C98"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BE2C9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հայտարարագիր.pdf), </w:t>
      </w:r>
    </w:p>
    <w:p w:rsidR="00BE2C98" w:rsidRPr="00514F88" w:rsidRDefault="00BE2C98" w:rsidP="00BE2C9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Հաճախորդի քարտ՝ ֆայլ</w:t>
      </w:r>
      <w:r w:rsidRPr="00514F88">
        <w:rPr>
          <w:rFonts w:ascii="Arial" w:hAnsi="Arial"/>
          <w:lang w:val="hy-AM"/>
        </w:rPr>
        <w:t xml:space="preserve"> EXCEL </w:t>
      </w:r>
      <w:r w:rsidRPr="00514F88">
        <w:rPr>
          <w:rFonts w:ascii="Sylfaen" w:hAnsi="Sylfaen"/>
          <w:lang w:val="hy-AM"/>
        </w:rPr>
        <w:t>ձևաչափով</w:t>
      </w:r>
      <w:r w:rsidRPr="00514F88">
        <w:rPr>
          <w:rFonts w:ascii="Arial" w:hAnsi="Arial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անունը՝ քարտ</w:t>
      </w:r>
      <w:r w:rsidR="00B62580" w:rsidRPr="00B62580">
        <w:rPr>
          <w:rFonts w:ascii="Sylfaen" w:hAnsi="Sylfaen"/>
          <w:lang w:val="hy-AM"/>
        </w:rPr>
        <w:t>.xlsx</w:t>
      </w:r>
      <w:r w:rsidRPr="00514F88">
        <w:rPr>
          <w:rFonts w:ascii="Arial" w:hAnsi="Arial"/>
          <w:lang w:val="hy-AM"/>
        </w:rPr>
        <w:t xml:space="preserve">) </w:t>
      </w:r>
    </w:p>
    <w:p w:rsidR="00A44F9B" w:rsidRPr="00D70DBD" w:rsidRDefault="00BE2C98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Գա</w:t>
      </w:r>
      <w:r w:rsidRPr="00D70DBD">
        <w:rPr>
          <w:rFonts w:ascii="Sylfaen" w:hAnsi="Sylfaen"/>
          <w:color w:val="000000"/>
          <w:lang w:val="hy-AM"/>
        </w:rPr>
        <w:t xml:space="preserve">ղտնի տեղեկատվության չհրապարակման մասին համաձայնագիր՝ փաստաթղթի սկան արված պատճենը </w:t>
      </w:r>
      <w:r w:rsidR="00A44F9B" w:rsidRPr="00D70DBD">
        <w:rPr>
          <w:rFonts w:asciiTheme="minorHAnsi" w:hAnsiTheme="minorHAnsi"/>
          <w:color w:val="000000"/>
          <w:lang w:val="hy-AM"/>
        </w:rPr>
        <w:t xml:space="preserve"> PDF</w:t>
      </w:r>
      <w:r w:rsidRPr="00D70DBD">
        <w:rPr>
          <w:rFonts w:asciiTheme="minorHAnsi" w:hAnsiTheme="minorHAnsi"/>
          <w:color w:val="000000"/>
          <w:lang w:val="hy-AM"/>
        </w:rPr>
        <w:t xml:space="preserve"> </w:t>
      </w:r>
      <w:r w:rsidRPr="00D70DBD">
        <w:rPr>
          <w:rFonts w:ascii="Sylfaen" w:hAnsi="Sylfaen"/>
          <w:color w:val="000000"/>
          <w:lang w:val="hy-AM"/>
        </w:rPr>
        <w:t>ձևաչափով</w:t>
      </w:r>
      <w:r w:rsidR="00A44F9B" w:rsidRPr="00D70DBD">
        <w:rPr>
          <w:rFonts w:asciiTheme="minorHAnsi" w:hAnsiTheme="minorHAnsi"/>
          <w:color w:val="000000"/>
          <w:lang w:val="hy-AM"/>
        </w:rPr>
        <w:t xml:space="preserve"> (</w:t>
      </w:r>
      <w:r w:rsidRPr="00D70DBD">
        <w:rPr>
          <w:rFonts w:ascii="Sylfaen" w:hAnsi="Sylfaen"/>
          <w:color w:val="000000"/>
          <w:lang w:val="hy-AM"/>
        </w:rPr>
        <w:t>ֆայլի անվանումը</w:t>
      </w:r>
      <w:r w:rsidR="00A44F9B" w:rsidRPr="00D70DBD">
        <w:rPr>
          <w:rFonts w:asciiTheme="minorHAnsi" w:hAnsiTheme="minorHAnsi"/>
          <w:color w:val="000000"/>
          <w:lang w:val="hy-AM"/>
        </w:rPr>
        <w:t xml:space="preserve"> NDA.pdf)</w:t>
      </w:r>
    </w:p>
    <w:p w:rsidR="00097DE4" w:rsidRPr="00D70DBD" w:rsidRDefault="00BE2C98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D70DBD">
        <w:rPr>
          <w:rFonts w:ascii="Sylfaen" w:hAnsi="Sylfaen"/>
          <w:color w:val="000000"/>
          <w:lang w:val="hy-AM"/>
        </w:rPr>
        <w:t>Շահագրգռվածության բացակայության մասին նամակ</w:t>
      </w:r>
      <w:r w:rsidR="00097DE4" w:rsidRPr="00D70DBD">
        <w:rPr>
          <w:rFonts w:asciiTheme="minorHAnsi" w:hAnsiTheme="minorHAnsi"/>
          <w:color w:val="000000"/>
          <w:lang w:val="hy-AM"/>
        </w:rPr>
        <w:t xml:space="preserve"> (</w:t>
      </w:r>
      <w:r w:rsidRPr="00D70DBD">
        <w:rPr>
          <w:rFonts w:ascii="Sylfaen" w:hAnsi="Sylfaen"/>
          <w:color w:val="000000"/>
          <w:lang w:val="hy-AM"/>
        </w:rPr>
        <w:t>ֆայլի անունը՝</w:t>
      </w:r>
      <w:r w:rsidR="00097DE4" w:rsidRPr="00D70DBD">
        <w:rPr>
          <w:rFonts w:asciiTheme="minorHAnsi" w:hAnsiTheme="minorHAnsi"/>
          <w:color w:val="000000"/>
          <w:lang w:val="hy-AM"/>
        </w:rPr>
        <w:t xml:space="preserve"> </w:t>
      </w:r>
      <w:r w:rsidRPr="00D70DBD">
        <w:rPr>
          <w:rFonts w:ascii="Sylfaen" w:hAnsi="Sylfaen"/>
          <w:color w:val="000000"/>
          <w:lang w:val="hy-AM"/>
        </w:rPr>
        <w:t>Շահագրգռվածության բացակայություն</w:t>
      </w:r>
      <w:r w:rsidR="00024C9E" w:rsidRPr="00D70DBD">
        <w:rPr>
          <w:rFonts w:ascii="Sylfaen" w:hAnsi="Sylfaen"/>
          <w:color w:val="000000"/>
          <w:lang w:val="hy-AM"/>
        </w:rPr>
        <w:t>.pdf</w:t>
      </w:r>
      <w:r w:rsidR="00097DE4" w:rsidRPr="00D70DBD">
        <w:rPr>
          <w:rFonts w:ascii="Sylfaen" w:hAnsi="Sylfaen"/>
          <w:color w:val="000000"/>
          <w:lang w:val="hy-AM"/>
        </w:rPr>
        <w:t>)</w:t>
      </w:r>
    </w:p>
    <w:p w:rsidR="00225739" w:rsidRPr="00D70DBD" w:rsidRDefault="00225739" w:rsidP="00FA2A11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D70DBD">
        <w:rPr>
          <w:rFonts w:ascii="Sylfaen" w:hAnsi="Sylfaen"/>
          <w:color w:val="000000"/>
          <w:lang w:val="hy-AM"/>
        </w:rPr>
        <w:t>Առաջարկվող ապահովագրական ծածկույթ</w:t>
      </w:r>
      <w:r w:rsidR="00D70DBD" w:rsidRPr="00D70DBD">
        <w:rPr>
          <w:rFonts w:ascii="Sylfaen" w:hAnsi="Sylfaen"/>
          <w:color w:val="000000"/>
          <w:lang w:val="hy-AM"/>
        </w:rPr>
        <w:t xml:space="preserve"> յուրաքանչյուր խմբաքանակով</w:t>
      </w:r>
      <w:r w:rsidRPr="00D70DBD">
        <w:rPr>
          <w:rFonts w:ascii="Sylfaen" w:hAnsi="Sylfaen"/>
          <w:color w:val="000000"/>
          <w:lang w:val="hy-AM"/>
        </w:rPr>
        <w:t xml:space="preserve"> (ֆայլի անունը` ծածկույթ.pdf)</w:t>
      </w:r>
    </w:p>
    <w:p w:rsidR="00D70DBD" w:rsidRPr="00D70DBD" w:rsidRDefault="00D70DBD" w:rsidP="00FA2A11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D70DBD">
        <w:rPr>
          <w:rFonts w:ascii="Sylfaen" w:hAnsi="Sylfaen"/>
          <w:color w:val="000000"/>
          <w:lang w:val="hy-AM"/>
        </w:rPr>
        <w:t>Լրացված հարցաթերթիկ  (ֆայլի անունը` հարցաթերթիկ. pdf)</w:t>
      </w:r>
    </w:p>
    <w:p w:rsidR="00FA2A11" w:rsidRPr="00BE2C98" w:rsidRDefault="00D70DBD" w:rsidP="00D70DBD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highlight w:val="yellow"/>
          <w:lang w:val="hy-AM"/>
        </w:rPr>
      </w:pPr>
      <w:r w:rsidRPr="00D70DBD">
        <w:rPr>
          <w:rFonts w:ascii="Sylfaen" w:hAnsi="Sylfaen"/>
          <w:color w:val="000000"/>
          <w:lang w:val="hy-AM"/>
        </w:rPr>
        <w:t>Համապատասխան լիցենզիա ավտոմեքենաների և առողջության ապահովագրության իրականացման ՀՀ տարածքում (ֆայլի անունը լիցենզիա.pdf):</w:t>
      </w:r>
    </w:p>
    <w:p w:rsidR="006C41BE" w:rsidRPr="00BE2C98" w:rsidRDefault="00BE2C98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A5855" w:rsidRPr="00514F88" w:rsidRDefault="001A5855" w:rsidP="001A5855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Կոմերցիոն առ</w:t>
      </w:r>
      <w:r>
        <w:rPr>
          <w:rFonts w:ascii="Sylfaen" w:hAnsi="Sylfaen"/>
          <w:lang w:val="hy-AM"/>
        </w:rPr>
        <w:t>աջարկի</w:t>
      </w:r>
      <w:r w:rsidRPr="001A5855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/>
          <w:lang w:val="hy-AM"/>
        </w:rPr>
        <w:t xml:space="preserve"> Պահանջներին համապատասխանության հայտարարագրի</w:t>
      </w:r>
      <w:r w:rsidRPr="001A5855">
        <w:rPr>
          <w:rFonts w:ascii="Sylfaen" w:hAnsi="Sylfaen"/>
          <w:lang w:val="hy-AM"/>
        </w:rPr>
        <w:t xml:space="preserve"> և Շահագրգռվածության բացակայության մասին նամակի</w:t>
      </w:r>
      <w:r w:rsidRPr="00514F88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514F88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024C9E" w:rsidRPr="00C9637A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pdf;</w:t>
      </w:r>
    </w:p>
    <w:p w:rsidR="00024C9E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xls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024C9E" w:rsidRPr="00024C9E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Համապատասխանության մասին հայտարարագիր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024C9E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Քարտ</w:t>
      </w:r>
      <w:r w:rsidR="00024C9E">
        <w:rPr>
          <w:rFonts w:asciiTheme="minorHAnsi" w:hAnsiTheme="minorHAnsi"/>
        </w:rPr>
        <w:t>.doc</w:t>
      </w:r>
      <w:r w:rsidR="00D70DBD">
        <w:rPr>
          <w:rFonts w:asciiTheme="minorHAnsi" w:hAnsiTheme="minorHAnsi"/>
          <w:lang w:val="en-US"/>
        </w:rPr>
        <w:t>;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  <w:r w:rsidR="00D70DBD">
        <w:rPr>
          <w:rFonts w:asciiTheme="minorHAnsi" w:hAnsiTheme="minorHAnsi"/>
          <w:color w:val="000000"/>
          <w:lang w:val="en-US"/>
        </w:rPr>
        <w:t>;</w:t>
      </w:r>
    </w:p>
    <w:p w:rsidR="00024C9E" w:rsidRPr="00D70DBD" w:rsidRDefault="00B62580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Շահագրգռվածության բացակայություն</w:t>
      </w:r>
      <w:r w:rsidR="00024C9E">
        <w:rPr>
          <w:rFonts w:asciiTheme="minorHAnsi" w:hAnsiTheme="minorHAnsi"/>
          <w:lang w:val="en-US"/>
        </w:rPr>
        <w:t>.</w:t>
      </w:r>
      <w:r w:rsidR="008B4BBB">
        <w:rPr>
          <w:rFonts w:asciiTheme="minorHAnsi" w:hAnsiTheme="minorHAnsi"/>
        </w:rPr>
        <w:t>pdf;</w:t>
      </w:r>
    </w:p>
    <w:p w:rsidR="00D70DBD" w:rsidRPr="00D70DBD" w:rsidRDefault="00D70DBD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Ծածկույթ</w:t>
      </w:r>
      <w:r w:rsidRPr="00D70DBD">
        <w:rPr>
          <w:rFonts w:ascii="Sylfaen" w:hAnsi="Sylfaen"/>
          <w:color w:val="000000"/>
          <w:lang w:val="hy-AM"/>
        </w:rPr>
        <w:t>.pdf</w:t>
      </w:r>
    </w:p>
    <w:p w:rsidR="00D70DBD" w:rsidRPr="0079629C" w:rsidRDefault="00D70DBD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lastRenderedPageBreak/>
        <w:t>Լիցենզիա</w:t>
      </w:r>
      <w:r w:rsidRPr="00D70DBD">
        <w:rPr>
          <w:rFonts w:ascii="Sylfaen" w:hAnsi="Sylfaen"/>
          <w:color w:val="000000"/>
          <w:lang w:val="hy-AM"/>
        </w:rPr>
        <w:t>.pdf</w:t>
      </w:r>
    </w:p>
    <w:p w:rsidR="00D70DBD" w:rsidRDefault="00D70DBD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</w:p>
    <w:p w:rsidR="00D73EBF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lang w:val="en-US"/>
        </w:rPr>
      </w:pPr>
      <w:r w:rsidRPr="00E14CCE">
        <w:rPr>
          <w:rFonts w:asciiTheme="minorHAnsi" w:hAnsiTheme="minorHAnsi"/>
          <w:color w:val="000000"/>
          <w:lang w:val="en-US"/>
        </w:rPr>
        <w:tab/>
      </w:r>
      <w:r w:rsidRPr="00E14CCE">
        <w:rPr>
          <w:rFonts w:asciiTheme="minorHAnsi" w:hAnsiTheme="minorHAnsi"/>
          <w:color w:val="000000"/>
          <w:lang w:val="en-US"/>
        </w:rPr>
        <w:tab/>
      </w:r>
      <w:r w:rsidR="001A5855" w:rsidRPr="00514F88">
        <w:rPr>
          <w:rFonts w:asciiTheme="minorHAnsi" w:hAnsiTheme="minorHAnsi"/>
          <w:lang w:val="hy-AM"/>
        </w:rPr>
        <w:tab/>
      </w:r>
      <w:r w:rsidR="001A5855" w:rsidRPr="00514F88">
        <w:rPr>
          <w:rFonts w:ascii="Sylfaen" w:hAnsi="Sylfaen"/>
          <w:color w:val="000000"/>
          <w:lang w:val="hy-AM"/>
        </w:rPr>
        <w:t xml:space="preserve">RAR ձևաչափի </w:t>
      </w:r>
      <w:r w:rsidR="001A5855" w:rsidRPr="00514F88">
        <w:rPr>
          <w:rFonts w:ascii="Sylfaen" w:hAnsi="Sylfaen"/>
          <w:b/>
          <w:color w:val="000000"/>
          <w:lang w:val="hy-AM"/>
        </w:rPr>
        <w:t>մեկ</w:t>
      </w:r>
      <w:r w:rsidR="001A5855" w:rsidRPr="00514F88">
        <w:rPr>
          <w:rFonts w:ascii="Sylfaen" w:hAnsi="Sylfaen"/>
          <w:color w:val="000000"/>
          <w:lang w:val="hy-AM"/>
        </w:rPr>
        <w:t xml:space="preserve"> արխիվում</w:t>
      </w:r>
      <w:r w:rsidR="001A5855" w:rsidRPr="00514F88">
        <w:rPr>
          <w:rFonts w:asciiTheme="minorHAnsi" w:hAnsiTheme="minorHAnsi"/>
          <w:lang w:val="hy-AM"/>
        </w:rPr>
        <w:t xml:space="preserve"> (</w:t>
      </w:r>
      <w:r w:rsidR="001A5855" w:rsidRPr="00514F88">
        <w:rPr>
          <w:rFonts w:ascii="Sylfaen" w:hAnsi="Sylfaen"/>
          <w:lang w:val="hy-AM"/>
        </w:rPr>
        <w:t>ֆայլի անվանումը՝</w:t>
      </w:r>
      <w:r w:rsidR="001A5855" w:rsidRPr="00514F88">
        <w:rPr>
          <w:rFonts w:asciiTheme="minorHAnsi" w:hAnsiTheme="minorHAnsi"/>
          <w:lang w:val="hy-AM"/>
        </w:rPr>
        <w:t xml:space="preserve"> «</w:t>
      </w:r>
      <w:r w:rsidR="001A5855" w:rsidRPr="00514F88">
        <w:rPr>
          <w:rFonts w:ascii="Sylfaen" w:hAnsi="Sylfaen"/>
          <w:lang w:val="hy-AM"/>
        </w:rPr>
        <w:t>Մասնակցի անվանումը</w:t>
      </w:r>
      <w:r w:rsidR="001A5855" w:rsidRPr="00514F88">
        <w:rPr>
          <w:rFonts w:asciiTheme="minorHAnsi" w:hAnsiTheme="minorHAnsi"/>
          <w:lang w:val="hy-AM"/>
        </w:rPr>
        <w:t xml:space="preserve"> </w:t>
      </w:r>
      <w:r w:rsidR="00D70DBD" w:rsidRPr="00D70DBD">
        <w:rPr>
          <w:rFonts w:asciiTheme="minorHAnsi" w:hAnsiTheme="minorHAnsi"/>
          <w:lang w:val="hy-AM"/>
        </w:rPr>
        <w:t>ARM-R 030/15</w:t>
      </w:r>
      <w:r w:rsidR="001A5855" w:rsidRPr="00514F88">
        <w:rPr>
          <w:rFonts w:asciiTheme="minorHAnsi" w:hAnsiTheme="minorHAnsi"/>
          <w:lang w:val="hy-AM"/>
        </w:rPr>
        <w:t>»):</w:t>
      </w:r>
    </w:p>
    <w:p w:rsidR="00D70DBD" w:rsidRPr="00D70DBD" w:rsidRDefault="00D70DBD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</w:p>
    <w:p w:rsidR="001A5855" w:rsidRPr="001A5855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Pr="001A5855">
        <w:rPr>
          <w:rFonts w:asciiTheme="minorHAnsi" w:hAnsiTheme="minorHAnsi"/>
          <w:color w:val="FF0000"/>
          <w:lang w:val="hy-AM"/>
        </w:rPr>
        <w:t>:</w:t>
      </w:r>
    </w:p>
    <w:p w:rsidR="003D219A" w:rsidRPr="001A5855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1A5855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024C9E" w:rsidRPr="00D70DBD" w:rsidRDefault="00024C9E" w:rsidP="00024C9E">
      <w:pPr>
        <w:jc w:val="both"/>
        <w:rPr>
          <w:rFonts w:ascii="Sylfaen" w:hAnsi="Sylfaen"/>
          <w:lang w:val="hy-AM"/>
        </w:rPr>
      </w:pPr>
    </w:p>
    <w:p w:rsidR="001A5855" w:rsidRPr="00514F88" w:rsidRDefault="001A5855" w:rsidP="001A5855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D70DBD">
        <w:rPr>
          <w:rFonts w:ascii="Sylfaen" w:hAnsi="Sylfaen"/>
          <w:lang w:val="hy-AM"/>
        </w:rPr>
        <w:t xml:space="preserve">Հավելված </w:t>
      </w:r>
      <w:r w:rsidR="00D70DBD" w:rsidRPr="00D70DBD">
        <w:rPr>
          <w:rFonts w:ascii="Sylfaen" w:hAnsi="Sylfaen"/>
          <w:lang w:val="hy-AM"/>
        </w:rPr>
        <w:t>8</w:t>
      </w:r>
      <w:r w:rsidRPr="00514F88">
        <w:rPr>
          <w:rFonts w:ascii="Sylfaen" w:hAnsi="Sylfaen"/>
          <w:lang w:val="hy-AM"/>
        </w:rPr>
        <w:t xml:space="preserve">  նախատեսված կարգով</w:t>
      </w:r>
      <w:r w:rsidRPr="00D70DBD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Pr="00514F88">
        <w:rPr>
          <w:rFonts w:asciiTheme="minorHAnsi" w:hAnsiTheme="minorHAnsi"/>
          <w:lang w:val="hy-AM"/>
        </w:rPr>
        <w:t xml:space="preserve">) </w:t>
      </w:r>
      <w:r w:rsidR="00D70DBD" w:rsidRPr="00D70DBD">
        <w:rPr>
          <w:rFonts w:asciiTheme="minorHAnsi" w:hAnsiTheme="minorHAnsi"/>
          <w:lang w:val="hy-AM"/>
        </w:rPr>
        <w:t>19/11/15г.</w:t>
      </w:r>
      <w:r w:rsidRPr="00514F88">
        <w:rPr>
          <w:rFonts w:asciiTheme="minorHAnsi" w:hAnsiTheme="minorHAnsi"/>
          <w:lang w:val="hy-AM"/>
        </w:rPr>
        <w:t xml:space="preserve"> </w:t>
      </w:r>
      <w:r w:rsidR="00D70DBD" w:rsidRPr="00D70DBD">
        <w:rPr>
          <w:rFonts w:asciiTheme="minorHAnsi" w:hAnsiTheme="minorHAnsi"/>
          <w:lang w:val="hy-AM"/>
        </w:rPr>
        <w:t xml:space="preserve">16:00 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1A5855" w:rsidRPr="00D70DBD" w:rsidRDefault="008B4BBB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lang w:val="hy-AM"/>
        </w:rPr>
      </w:pPr>
      <w:r w:rsidRPr="00572045">
        <w:rPr>
          <w:rFonts w:asciiTheme="minorHAnsi" w:hAnsiTheme="minorHAnsi" w:cstheme="minorHAnsi"/>
          <w:lang w:val="hy-AM"/>
        </w:rPr>
        <w:tab/>
      </w:r>
      <w:r w:rsidR="001A5855"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D70DBD" w:rsidRPr="00D70DBD">
        <w:rPr>
          <w:rFonts w:ascii="Sylfaen" w:hAnsi="Sylfaen" w:cstheme="minorHAnsi"/>
          <w:lang w:val="hy-AM"/>
        </w:rPr>
        <w:t>Ազատության փող. 24/1</w:t>
      </w:r>
      <w:r w:rsidR="00096F75">
        <w:rPr>
          <w:rFonts w:asciiTheme="minorHAnsi" w:hAnsiTheme="minorHAnsi" w:cstheme="minorHAnsi"/>
          <w:lang w:val="hy-AM"/>
        </w:rPr>
        <w:t xml:space="preserve">  </w:t>
      </w:r>
      <w:r w:rsidR="00096F75">
        <w:rPr>
          <w:rFonts w:ascii="Sylfaen" w:hAnsi="Sylfaen" w:cstheme="minorHAnsi"/>
          <w:lang w:val="hy-AM"/>
        </w:rPr>
        <w:t>հասցեում</w:t>
      </w:r>
      <w:r w:rsidR="00D70DBD" w:rsidRPr="00D70DBD">
        <w:rPr>
          <w:rFonts w:ascii="Sylfaen" w:hAnsi="Sylfaen" w:cstheme="minorHAnsi"/>
          <w:lang w:val="hy-AM"/>
        </w:rPr>
        <w:t>, Գնումների և պայմանագրերի մոնիտորինգի բաժնում</w:t>
      </w:r>
      <w:r w:rsidR="00D70DBD">
        <w:rPr>
          <w:rFonts w:ascii="Sylfaen" w:hAnsi="Sylfaen" w:cstheme="minorHAnsi"/>
          <w:lang w:val="hy-AM"/>
        </w:rPr>
        <w:t xml:space="preserve"> </w:t>
      </w:r>
      <w:r w:rsidR="00D70DBD" w:rsidRPr="00D70DBD">
        <w:rPr>
          <w:rFonts w:ascii="Sylfaen" w:hAnsi="Sylfaen" w:cstheme="minorHAnsi"/>
          <w:lang w:val="hy-AM"/>
        </w:rPr>
        <w:t>19/11/15թ. 6:00-ին</w:t>
      </w:r>
      <w:r w:rsidR="001A5855" w:rsidRPr="00514F88">
        <w:rPr>
          <w:rFonts w:ascii="Sylfaen" w:hAnsi="Sylfaen" w:cstheme="minorHAnsi"/>
          <w:lang w:val="hy-AM"/>
        </w:rPr>
        <w:t xml:space="preserve">: 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1A5855" w:rsidRPr="00514F88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B62580" w:rsidRPr="00B62580">
        <w:rPr>
          <w:rFonts w:ascii="Sylfaen" w:hAnsi="Sylfaen" w:cstheme="minorHAnsi"/>
          <w:lang w:val="hy-AM"/>
        </w:rPr>
        <w:t>,</w:t>
      </w:r>
      <w:r w:rsidR="001A5855"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D70DBD" w:rsidRPr="00D70DBD">
        <w:rPr>
          <w:rFonts w:ascii="Sylfaen" w:hAnsi="Sylfaen" w:cstheme="minorHAnsi"/>
          <w:lang w:val="hy-AM"/>
        </w:rPr>
        <w:t>18/11/15թ.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1A5855" w:rsidRPr="00514F88">
        <w:rPr>
          <w:rFonts w:ascii="Sylfaen" w:hAnsi="Sylfaen" w:cstheme="minorHAnsi"/>
          <w:lang w:val="hy-AM"/>
        </w:rPr>
        <w:t>ոչ ուշ:</w:t>
      </w:r>
      <w:r w:rsidR="001A5855" w:rsidRPr="00514F88">
        <w:rPr>
          <w:rFonts w:asciiTheme="minorHAnsi" w:hAnsiTheme="minorHAnsi" w:cstheme="minorHAnsi"/>
          <w:lang w:val="hy-AM"/>
        </w:rPr>
        <w:t xml:space="preserve"> (</w:t>
      </w:r>
      <w:r w:rsidR="001A5855" w:rsidRPr="00514F88">
        <w:rPr>
          <w:rFonts w:ascii="Sylfaen" w:hAnsi="Sylfaen" w:cstheme="minorHAnsi"/>
          <w:lang w:val="hy-AM"/>
        </w:rPr>
        <w:t xml:space="preserve">Անհրաժեշտ է տեղեկատվությունն ուղարկել հետևյալ հասցեով </w:t>
      </w:r>
      <w:r w:rsidR="00D70DBD" w:rsidRPr="00D70DBD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>LuMelikyan@beeline.am</w:t>
      </w:r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 ներկայացուցչի մոտ պետք է առկա լինի անձը հաստատող փաստաթուղթ</w:t>
      </w:r>
      <w:r w:rsidR="001A5855" w:rsidRPr="00514F88">
        <w:rPr>
          <w:rFonts w:asciiTheme="minorHAnsi" w:hAnsiTheme="minorHAnsi" w:cstheme="minorHAnsi"/>
          <w:lang w:val="hy-AM"/>
        </w:rPr>
        <w:t>):</w:t>
      </w:r>
    </w:p>
    <w:p w:rsidR="00D70DBD" w:rsidRPr="00A05099" w:rsidRDefault="00D70DBD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lang w:val="hy-AM"/>
        </w:rPr>
      </w:pPr>
      <w:r w:rsidRPr="00D70DBD">
        <w:rPr>
          <w:rFonts w:ascii="Sylfaen" w:hAnsi="Sylfaen"/>
          <w:lang w:val="hy-AM"/>
        </w:rPr>
        <w:t>Այն դեպքում, եթե անկետային ուղարկումից հետո 1 աշխատանքային օրվա ընթացքում Մասնակիցը չի ստանում լոգին և գաղտնաբառ</w:t>
      </w:r>
      <w:r w:rsidR="00A05099" w:rsidRPr="00A05099">
        <w:rPr>
          <w:rFonts w:ascii="Sylfaen" w:hAnsi="Sylfaen"/>
          <w:lang w:val="hy-AM"/>
        </w:rPr>
        <w:t xml:space="preserve"> հարկավոր է կապնվել Գնման պատասխանատուի հետ հեռախոսով  կամ ուղարկի անկետան նաև հետևյալ հասցեով </w:t>
      </w:r>
      <w:hyperlink r:id="rId11" w:history="1">
        <w:r w:rsidR="00A05099" w:rsidRPr="00A05099">
          <w:rPr>
            <w:rStyle w:val="Hyperlink"/>
            <w:rFonts w:asciiTheme="minorHAnsi" w:hAnsiTheme="minorHAnsi" w:cstheme="minorHAnsi"/>
            <w:lang w:val="hy-AM"/>
          </w:rPr>
          <w:t>LDemirchyan@beeline.am</w:t>
        </w:r>
      </w:hyperlink>
      <w:r w:rsidR="00A05099" w:rsidRPr="00A05099">
        <w:rPr>
          <w:lang w:val="hy-AM"/>
        </w:rPr>
        <w:t>.</w:t>
      </w:r>
    </w:p>
    <w:p w:rsidR="001A5855" w:rsidRPr="001A5855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1A5855">
        <w:rPr>
          <w:rFonts w:asciiTheme="minorHAnsi" w:hAnsiTheme="minorHAnsi"/>
          <w:color w:val="FF0000"/>
          <w:lang w:val="hy-AM"/>
        </w:rPr>
        <w:t xml:space="preserve"> </w:t>
      </w:r>
    </w:p>
    <w:p w:rsidR="001A5855" w:rsidRPr="00514F88" w:rsidRDefault="009F78E8" w:rsidP="001A5855">
      <w:pPr>
        <w:jc w:val="both"/>
        <w:rPr>
          <w:rFonts w:asciiTheme="minorHAnsi" w:hAnsiTheme="minorHAnsi"/>
          <w:b/>
          <w:lang w:val="hy-AM"/>
        </w:rPr>
      </w:pPr>
      <w:r w:rsidRPr="00572045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514F88">
        <w:rPr>
          <w:rFonts w:ascii="Sylfaen" w:hAnsi="Sylfaen"/>
          <w:b/>
          <w:bCs/>
          <w:lang w:val="hy-AM"/>
        </w:rPr>
        <w:t>Հարցեր</w:t>
      </w:r>
      <w:r w:rsidR="001A585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514F88">
        <w:rPr>
          <w:rFonts w:asciiTheme="minorHAnsi" w:hAnsiTheme="minorHAnsi"/>
          <w:b/>
          <w:lang w:val="hy-AM"/>
        </w:rPr>
        <w:t xml:space="preserve"> </w:t>
      </w:r>
    </w:p>
    <w:p w:rsidR="00886FF3" w:rsidRPr="00572045" w:rsidRDefault="00886FF3" w:rsidP="009F78E8">
      <w:pPr>
        <w:jc w:val="both"/>
        <w:rPr>
          <w:rFonts w:asciiTheme="minorHAnsi" w:hAnsiTheme="minorHAnsi"/>
          <w:b/>
          <w:lang w:val="hy-AM"/>
        </w:rPr>
      </w:pP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Մասնակիցների և Պատվիրատուի միջև ողջ հա</w:t>
      </w:r>
      <w:r>
        <w:rPr>
          <w:rFonts w:ascii="Sylfaen" w:hAnsi="Sylfaen"/>
          <w:lang w:val="hy-AM"/>
        </w:rPr>
        <w:t xml:space="preserve">ղորդակցությունն իրականացվում է </w:t>
      </w:r>
      <w:r w:rsidRPr="00514F88">
        <w:rPr>
          <w:rFonts w:ascii="Sylfaen" w:hAnsi="Sylfaen"/>
          <w:lang w:val="hy-AM"/>
        </w:rPr>
        <w:t>Ա</w:t>
      </w:r>
      <w:r w:rsidRPr="007C275E">
        <w:rPr>
          <w:rFonts w:ascii="Sylfaen" w:hAnsi="Sylfaen"/>
          <w:lang w:val="hy-AM"/>
        </w:rPr>
        <w:t>ՀՄ</w:t>
      </w:r>
      <w:r w:rsidRPr="00514F88">
        <w:rPr>
          <w:rFonts w:ascii="Sylfaen" w:hAnsi="Sylfaen"/>
          <w:lang w:val="hy-AM"/>
        </w:rPr>
        <w:t>Հ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</w:t>
      </w:r>
      <w:r w:rsidRPr="001A5855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Հ տեքստի հետ կապված հարցերը, եթե այդպիսիք առաջանան առաջարկի պատրաստման ընթացքում, ընդունվում են Մասնակիցներից մինչև  </w:t>
      </w:r>
      <w:r w:rsidR="00A05099" w:rsidRPr="00A05099">
        <w:rPr>
          <w:rFonts w:ascii="Sylfaen" w:hAnsi="Sylfaen"/>
          <w:b/>
          <w:lang w:val="hy-AM"/>
        </w:rPr>
        <w:t xml:space="preserve">13/11/16թ. </w:t>
      </w:r>
      <w:r w:rsidR="00A05099">
        <w:rPr>
          <w:rFonts w:ascii="Sylfaen" w:hAnsi="Sylfaen"/>
          <w:b/>
          <w:lang w:val="en-US"/>
        </w:rPr>
        <w:t>18:00</w:t>
      </w:r>
      <w:r w:rsidRPr="00514F88">
        <w:rPr>
          <w:rFonts w:ascii="Sylfaen" w:hAnsi="Sylfaen"/>
          <w:b/>
          <w:lang w:val="hy-AM"/>
        </w:rPr>
        <w:t xml:space="preserve"> (տեղական ժամանակով):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A05099" w:rsidRPr="00A05099">
        <w:rPr>
          <w:rFonts w:ascii="Sylfaen" w:hAnsi="Sylfaen"/>
          <w:lang w:val="hy-AM"/>
        </w:rPr>
        <w:t>16/11/16թ. 1</w:t>
      </w:r>
      <w:r w:rsidR="00A05099">
        <w:rPr>
          <w:rFonts w:ascii="Sylfaen" w:hAnsi="Sylfaen"/>
          <w:lang w:val="en-US"/>
        </w:rPr>
        <w:t>8</w:t>
      </w:r>
      <w:r w:rsidR="00A05099" w:rsidRPr="00A05099">
        <w:rPr>
          <w:rFonts w:ascii="Sylfaen" w:hAnsi="Sylfaen"/>
          <w:lang w:val="hy-AM"/>
        </w:rPr>
        <w:t>:00</w:t>
      </w:r>
      <w:r w:rsidRPr="00514F88">
        <w:rPr>
          <w:rFonts w:ascii="Sylfaen" w:hAnsi="Sylfaen"/>
          <w:b/>
          <w:lang w:val="hy-AM"/>
        </w:rPr>
        <w:t xml:space="preserve"> (տեղական ժամանակով</w:t>
      </w:r>
      <w:r w:rsidRPr="00514F88">
        <w:rPr>
          <w:rFonts w:ascii="Sylfaen" w:hAnsi="Sylfaen"/>
          <w:lang w:val="hy-AM"/>
        </w:rPr>
        <w:t>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E45B9" w:rsidRPr="00514F88" w:rsidRDefault="00A05099" w:rsidP="009E45B9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A05099">
        <w:rPr>
          <w:rFonts w:ascii="Sylfaen" w:hAnsi="Sylfaen"/>
          <w:b/>
          <w:lang w:val="hy-AM"/>
        </w:rPr>
        <w:lastRenderedPageBreak/>
        <w:t>19/11/16թ.</w:t>
      </w:r>
      <w:r w:rsidR="009E45B9" w:rsidRPr="00514F88">
        <w:rPr>
          <w:rFonts w:ascii="Sylfaen" w:hAnsi="Sylfaen"/>
          <w:lang w:val="hy-AM"/>
        </w:rPr>
        <w:t xml:space="preserve"> </w:t>
      </w:r>
      <w:r w:rsidRPr="00A05099">
        <w:rPr>
          <w:rFonts w:ascii="Sylfaen" w:hAnsi="Sylfaen"/>
          <w:lang w:val="hy-AM"/>
        </w:rPr>
        <w:t>16:00</w:t>
      </w:r>
      <w:r w:rsidR="009E45B9" w:rsidRPr="00514F88">
        <w:rPr>
          <w:rFonts w:ascii="Sylfaen" w:hAnsi="Sylfaen"/>
          <w:b/>
          <w:lang w:val="hy-AM"/>
        </w:rPr>
        <w:t xml:space="preserve"> (տեղական ժամանակով</w:t>
      </w:r>
      <w:r w:rsidR="009E45B9" w:rsidRPr="00514F88">
        <w:rPr>
          <w:rFonts w:ascii="Sylfaen" w:hAnsi="Sylfaen"/>
          <w:lang w:val="hy-AM"/>
        </w:rPr>
        <w:t xml:space="preserve">) </w:t>
      </w:r>
      <w:r w:rsidR="009E45B9" w:rsidRPr="00514F88">
        <w:rPr>
          <w:rFonts w:ascii="Sylfaen" w:hAnsi="Sylfaen" w:cs="Sylfaen"/>
          <w:b/>
          <w:lang w:val="hy-AM"/>
        </w:rPr>
        <w:t>հետո</w:t>
      </w:r>
      <w:r w:rsidR="009E45B9" w:rsidRPr="00514F88">
        <w:rPr>
          <w:rFonts w:ascii="Sylfaen" w:hAnsi="Sylfaen"/>
          <w:lang w:val="hy-AM"/>
        </w:rPr>
        <w:t xml:space="preserve"> Մասնակցի առաջարկում ցանկացած</w:t>
      </w:r>
      <w:r w:rsidR="009E45B9" w:rsidRPr="00514F88">
        <w:rPr>
          <w:rFonts w:ascii="Sylfaen" w:hAnsi="Sylfaen"/>
          <w:b/>
          <w:lang w:val="hy-AM"/>
        </w:rPr>
        <w:t xml:space="preserve"> </w:t>
      </w:r>
      <w:r w:rsidR="009E45B9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514F88">
        <w:rPr>
          <w:rFonts w:asciiTheme="minorHAnsi" w:hAnsiTheme="minorHAnsi"/>
          <w:b/>
          <w:lang w:val="hy-AM"/>
        </w:rPr>
        <w:t>:</w:t>
      </w:r>
    </w:p>
    <w:p w:rsidR="009E45B9" w:rsidRPr="00514F88" w:rsidRDefault="009E45B9" w:rsidP="009E45B9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որևէ բաժինների կամ մասերի միջև տարընթերցումների հայտնաբերման դեպքում</w:t>
      </w:r>
      <w:r>
        <w:rPr>
          <w:rFonts w:ascii="Sylfaen" w:hAnsi="Sylfaen"/>
          <w:lang w:val="hy-AM"/>
        </w:rPr>
        <w:t xml:space="preserve"> Մասնակիցը պարտավոր է անհապաղ 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9E45B9" w:rsidRPr="00514F88" w:rsidRDefault="009E45B9" w:rsidP="009E45B9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9E45B9" w:rsidRPr="00514F88" w:rsidRDefault="009E45B9" w:rsidP="009E45B9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4A467C" w:rsidRPr="009A039E" w:rsidRDefault="00EE1137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A039E">
        <w:rPr>
          <w:rFonts w:asciiTheme="minorHAnsi" w:hAnsiTheme="minorHAnsi"/>
          <w:b/>
          <w:lang w:val="hy-AM"/>
        </w:rPr>
        <w:t>2.2</w:t>
      </w:r>
      <w:r w:rsidR="009A039E" w:rsidRPr="009A039E">
        <w:rPr>
          <w:rFonts w:ascii="Sylfaen" w:hAnsi="Sylfaen" w:cs="Sylfaen"/>
          <w:b/>
          <w:lang w:val="hy-AM"/>
        </w:rPr>
        <w:t xml:space="preserve"> </w:t>
      </w:r>
      <w:r w:rsidR="009A039E" w:rsidRPr="00514F88">
        <w:rPr>
          <w:rFonts w:ascii="Sylfaen" w:hAnsi="Sylfaen" w:cs="Sylfaen"/>
          <w:b/>
          <w:lang w:val="hy-AM"/>
        </w:rPr>
        <w:t>Փուլ</w:t>
      </w:r>
      <w:r w:rsidR="009A039E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54F78" w:rsidRPr="00514F88" w:rsidRDefault="00024C9E" w:rsidP="00A54F78">
      <w:pPr>
        <w:pStyle w:val="ListParagraph"/>
        <w:numPr>
          <w:ilvl w:val="0"/>
          <w:numId w:val="45"/>
        </w:numPr>
        <w:rPr>
          <w:rFonts w:asciiTheme="minorHAnsi" w:hAnsiTheme="minorHAnsi"/>
          <w:lang w:val="hy-AM"/>
        </w:rPr>
      </w:pPr>
      <w:r w:rsidRPr="00A54F78">
        <w:rPr>
          <w:rFonts w:asciiTheme="minorHAnsi" w:hAnsiTheme="minorHAnsi"/>
          <w:lang w:val="hy-AM"/>
        </w:rPr>
        <w:t xml:space="preserve"> </w:t>
      </w:r>
      <w:r w:rsidR="00A54F78" w:rsidRPr="00514F88">
        <w:rPr>
          <w:rFonts w:ascii="Sylfaen" w:hAnsi="Sylfaen" w:cs="Sylfaen"/>
          <w:lang w:val="hy-AM"/>
        </w:rPr>
        <w:t>Երկրորդ</w:t>
      </w:r>
      <w:r w:rsidR="00A54F78" w:rsidRPr="00514F88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="00A54F78" w:rsidRPr="00514F88">
        <w:rPr>
          <w:rFonts w:asciiTheme="minorHAnsi" w:hAnsiTheme="minorHAnsi"/>
          <w:lang w:val="hy-AM"/>
        </w:rPr>
        <w:t xml:space="preserve"> </w:t>
      </w:r>
    </w:p>
    <w:p w:rsidR="00024C9E" w:rsidRPr="007C275E" w:rsidRDefault="00024C9E" w:rsidP="00A54F78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 w:cs="Sylfaen"/>
          <w:color w:val="000000"/>
          <w:lang w:val="hy-AM"/>
        </w:rPr>
        <w:t xml:space="preserve">համապատասխանի </w:t>
      </w:r>
      <w:r w:rsidRPr="00514F88">
        <w:rPr>
          <w:rFonts w:ascii="Sylfaen" w:hAnsi="Sylfaen" w:cs="Sylfaen"/>
          <w:color w:val="000000"/>
          <w:lang w:val="hy-AM"/>
        </w:rPr>
        <w:t>ԱՀ</w:t>
      </w:r>
      <w:r w:rsidRPr="007C275E">
        <w:rPr>
          <w:rFonts w:ascii="Sylfaen" w:hAnsi="Sylfaen" w:cs="Sylfaen"/>
          <w:color w:val="000000"/>
          <w:lang w:val="hy-AM"/>
        </w:rPr>
        <w:t>Մ</w:t>
      </w:r>
      <w:r w:rsidRPr="00514F88">
        <w:rPr>
          <w:rFonts w:ascii="Sylfaen" w:hAnsi="Sylfaen" w:cs="Sylfaen"/>
          <w:color w:val="000000"/>
          <w:lang w:val="hy-AM"/>
        </w:rPr>
        <w:t xml:space="preserve">Հ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>բաժինների բոլոր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>պահանջներին:</w:t>
      </w:r>
      <w:r w:rsidRPr="00514F88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A05099" w:rsidRDefault="00A05099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05099">
        <w:rPr>
          <w:rFonts w:ascii="Sylfaen" w:hAnsi="Sylfaen"/>
          <w:color w:val="000000"/>
          <w:lang w:val="hy-AM"/>
        </w:rPr>
        <w:t xml:space="preserve">Մասնակիցն ունի </w:t>
      </w:r>
      <w:r>
        <w:rPr>
          <w:rFonts w:ascii="Sylfaen" w:hAnsi="Sylfaen"/>
          <w:color w:val="000000"/>
          <w:lang w:val="hy-AM"/>
        </w:rPr>
        <w:t>հ</w:t>
      </w:r>
      <w:r w:rsidRPr="00D70DBD">
        <w:rPr>
          <w:rFonts w:ascii="Sylfaen" w:hAnsi="Sylfaen"/>
          <w:color w:val="000000"/>
          <w:lang w:val="hy-AM"/>
        </w:rPr>
        <w:t>ամապատասխան լիցենզիա ավտոմեքենաների և առողջության ապահովագրության իրականացման ՀՀ տարածքում</w:t>
      </w:r>
      <w:r w:rsidR="00A54F78" w:rsidRPr="00A54F78">
        <w:rPr>
          <w:rFonts w:ascii="Sylfaen" w:hAnsi="Sylfaen"/>
          <w:color w:val="000000"/>
          <w:lang w:val="hy-AM"/>
        </w:rPr>
        <w:t>:</w:t>
      </w:r>
    </w:p>
    <w:p w:rsidR="00A05099" w:rsidRPr="00A05099" w:rsidRDefault="00A05099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05099">
        <w:rPr>
          <w:rFonts w:ascii="Sylfaen" w:hAnsi="Sylfaen"/>
          <w:color w:val="000000"/>
          <w:lang w:val="hy-AM"/>
        </w:rPr>
        <w:t>Առաջարկվող ծառայությունները ամբողջովին համապատասխանում են Ծառայությունների նկատմամբ պահանջներին (Հավելված 1):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514F88">
        <w:rPr>
          <w:rFonts w:asciiTheme="minorHAnsi" w:hAnsiTheme="minorHAnsi"/>
          <w:color w:val="000000"/>
          <w:lang w:val="hy-AM"/>
        </w:rPr>
        <w:t xml:space="preserve">: 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</w:t>
      </w:r>
      <w:r w:rsidRPr="00514F88">
        <w:rPr>
          <w:rFonts w:ascii="Sylfaen" w:hAnsi="Sylfaen"/>
          <w:color w:val="000000"/>
          <w:lang w:val="hy-AM"/>
        </w:rPr>
        <w:lastRenderedPageBreak/>
        <w:t>մասին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024C9E" w:rsidRPr="00A54F78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A54F78" w:rsidRDefault="00A54F78" w:rsidP="00A54F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DE1E73" w:rsidRPr="007C275E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514F88" w:rsidRDefault="00A54F78" w:rsidP="00A54F7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 արտացոլում է որակավորման պահանջներին իր առաջարկի համապատասխանության աստիճանը Որակավորման պահանջներին համապատասխանության մասին </w:t>
      </w:r>
      <w:r w:rsidR="00A05099">
        <w:rPr>
          <w:rFonts w:ascii="Sylfaen" w:hAnsi="Sylfaen"/>
          <w:lang w:val="hy-AM"/>
        </w:rPr>
        <w:t xml:space="preserve">հայտարարագրում (Հավելված </w:t>
      </w:r>
      <w:r w:rsidR="00A05099" w:rsidRPr="00A05099">
        <w:rPr>
          <w:rFonts w:ascii="Sylfaen" w:hAnsi="Sylfaen"/>
          <w:lang w:val="hy-AM"/>
        </w:rPr>
        <w:t>5</w:t>
      </w:r>
      <w:r w:rsidRPr="00514F88">
        <w:rPr>
          <w:rFonts w:ascii="Sylfaen" w:hAnsi="Sylfaen"/>
          <w:lang w:val="hy-AM"/>
        </w:rPr>
        <w:t>՝</w:t>
      </w:r>
      <w:r w:rsidR="00A05099" w:rsidRPr="00A05099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ձևանմուշ)</w:t>
      </w:r>
      <w:r w:rsidRPr="00514F88">
        <w:rPr>
          <w:rFonts w:asciiTheme="minorHAnsi" w:hAnsiTheme="minorHAnsi"/>
          <w:lang w:val="hy-AM"/>
        </w:rPr>
        <w:t>:</w:t>
      </w:r>
    </w:p>
    <w:p w:rsidR="00024C9E" w:rsidRPr="00A54F78" w:rsidRDefault="00A54F78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Pr="00A54F78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>ռաջարկների հարցման հաջորդ փուլերին</w:t>
      </w:r>
      <w:r w:rsidRPr="00A54F78">
        <w:rPr>
          <w:rFonts w:ascii="Sylfaen" w:hAnsi="Sylfaen"/>
          <w:lang w:val="hy-AM"/>
        </w:rPr>
        <w:t>:</w:t>
      </w:r>
    </w:p>
    <w:p w:rsidR="00A54F78" w:rsidRPr="00514F88" w:rsidRDefault="00A54F78" w:rsidP="00A54F7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</w:t>
      </w:r>
      <w:r>
        <w:rPr>
          <w:rFonts w:ascii="Sylfaen" w:hAnsi="Sylfaen"/>
          <w:lang w:val="hy-AM"/>
        </w:rPr>
        <w:t xml:space="preserve"> շարունակել իր մասնակցությունը </w:t>
      </w:r>
      <w:r w:rsidRPr="00514F88">
        <w:rPr>
          <w:rFonts w:ascii="Sylfaen" w:hAnsi="Sylfaen"/>
          <w:lang w:val="hy-AM"/>
        </w:rPr>
        <w:t>ԱՀ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514F88" w:rsidRDefault="00A54F78" w:rsidP="00A54F7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անցկացման պահին որակազրկված համարվող մասնակցին չի թույլատրվ</w:t>
      </w:r>
      <w:r>
        <w:rPr>
          <w:rFonts w:ascii="Sylfaen" w:hAnsi="Sylfaen"/>
          <w:lang w:val="hy-AM"/>
        </w:rPr>
        <w:t xml:space="preserve">ում շարունակել մասնակցությունը </w:t>
      </w:r>
      <w:r w:rsidRPr="00514F88">
        <w:rPr>
          <w:rFonts w:ascii="Sylfaen" w:hAnsi="Sylfaen"/>
          <w:lang w:val="hy-AM"/>
        </w:rPr>
        <w:t>ԱՀ:</w:t>
      </w:r>
    </w:p>
    <w:p w:rsidR="00F8083E" w:rsidRPr="007C275E" w:rsidRDefault="00F8083E" w:rsidP="00024C9E">
      <w:pPr>
        <w:rPr>
          <w:rFonts w:asciiTheme="minorHAnsi" w:hAnsiTheme="minorHAnsi"/>
          <w:lang w:val="hy-AM"/>
        </w:rPr>
      </w:pP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A54F78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514F88">
        <w:rPr>
          <w:rFonts w:ascii="Sylfaen" w:hAnsi="Sylfaen"/>
          <w:lang w:val="hy-AM"/>
        </w:rPr>
        <w:t>ԱՀ</w:t>
      </w:r>
      <w:r>
        <w:rPr>
          <w:rFonts w:ascii="Sylfaen" w:hAnsi="Sylfaen"/>
          <w:lang w:val="en-US"/>
        </w:rPr>
        <w:t>Մ</w:t>
      </w:r>
      <w:r w:rsidRPr="00514F88">
        <w:rPr>
          <w:rFonts w:ascii="Sylfaen" w:hAnsi="Sylfaen"/>
          <w:lang w:val="hy-AM"/>
        </w:rPr>
        <w:t>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AF49DC" w:rsidRPr="00AF49DC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Փուլը կանցկացվի էլեկտրոնային աճուրդի ձևաչափով</w:t>
      </w:r>
      <w:r w:rsidR="00AF49DC" w:rsidRPr="00AF49DC">
        <w:rPr>
          <w:rFonts w:ascii="Sylfaen" w:hAnsi="Sylfaen"/>
          <w:lang w:val="hy-AM"/>
        </w:rPr>
        <w:t xml:space="preserve"> (ամեն խմբաքանակով աճուրդը կկայանա առանձին)</w:t>
      </w:r>
      <w:r w:rsidRPr="00514F88">
        <w:rPr>
          <w:rFonts w:asciiTheme="minorHAnsi" w:hAnsiTheme="minorHAnsi"/>
          <w:lang w:val="hy-AM"/>
        </w:rPr>
        <w:t xml:space="preserve">: </w:t>
      </w:r>
      <w:r w:rsidR="00AF49DC" w:rsidRPr="00514F88">
        <w:rPr>
          <w:rFonts w:ascii="Sylfaen" w:hAnsi="Sylfaen"/>
          <w:lang w:val="hy-AM"/>
        </w:rPr>
        <w:t>Աճուրդի դրույքաչափ կհանդիսանա</w:t>
      </w:r>
      <w:r w:rsidR="00AF49DC" w:rsidRPr="00AF49DC">
        <w:rPr>
          <w:rFonts w:ascii="Sylfaen" w:hAnsi="Sylfaen"/>
          <w:lang w:val="hy-AM"/>
        </w:rPr>
        <w:t>`</w:t>
      </w:r>
    </w:p>
    <w:p w:rsidR="00EE3101" w:rsidRPr="00AF49DC" w:rsidRDefault="00AF49DC" w:rsidP="00AF49D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F49DC">
        <w:rPr>
          <w:rFonts w:ascii="Sylfaen" w:hAnsi="Sylfaen"/>
          <w:lang w:val="hy-AM"/>
        </w:rPr>
        <w:t xml:space="preserve">Լոտ 1-ի մասով յուրաքանչյուր ավտոմեքենայի ապահովագրական գումարից (որոշվում է Պատվիրատուի կողմից) </w:t>
      </w:r>
      <w:r w:rsidRPr="00AF49DC">
        <w:rPr>
          <w:rFonts w:asciiTheme="minorHAnsi" w:hAnsiTheme="minorHAnsi"/>
          <w:lang w:val="hy-AM"/>
        </w:rPr>
        <w:t>%;</w:t>
      </w:r>
    </w:p>
    <w:p w:rsidR="00AF49DC" w:rsidRPr="00514F88" w:rsidRDefault="00AF49DC" w:rsidP="00AF49D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446990">
        <w:rPr>
          <w:rFonts w:ascii="Sylfaen" w:hAnsi="Sylfaen"/>
          <w:lang w:val="hy-AM"/>
        </w:rPr>
        <w:t xml:space="preserve">Լոտ 2-ի մասով մոդել, որը </w:t>
      </w:r>
      <w:r w:rsidR="00446990" w:rsidRPr="00446990">
        <w:rPr>
          <w:rFonts w:ascii="Sylfaen" w:hAnsi="Sylfaen"/>
          <w:lang w:val="hy-AM"/>
        </w:rPr>
        <w:t>արտացոլում է գնման ընդհանուր գումարը: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</w:t>
      </w:r>
      <w:r w:rsidRPr="00514F88">
        <w:rPr>
          <w:rFonts w:ascii="Sylfaen" w:hAnsi="Sylfaen"/>
          <w:lang w:val="hy-AM"/>
        </w:rPr>
        <w:lastRenderedPageBreak/>
        <w:t>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EE3101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Pr="00C23662">
        <w:rPr>
          <w:rFonts w:ascii="Sylfaen" w:hAnsi="Sylfaen" w:cstheme="minorHAnsi"/>
          <w:lang w:val="hy-AM"/>
        </w:rPr>
        <w:t>աչափ</w:t>
      </w:r>
      <w:r w:rsidRPr="00514F88">
        <w:rPr>
          <w:rFonts w:ascii="Sylfaen" w:hAnsi="Sylfaen" w:cstheme="minorHAnsi"/>
          <w:lang w:val="hy-AM"/>
        </w:rPr>
        <w:t xml:space="preserve">երը համապատասխան վերջնական կոմերցիոն առաջարկի տրամադրման միջոցով: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446990" w:rsidRPr="00446990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="00446990" w:rsidRPr="00446990">
        <w:rPr>
          <w:rFonts w:ascii="Sylfaen" w:hAnsi="Sylfaen" w:cstheme="minorHAnsi"/>
          <w:lang w:val="hy-AM"/>
        </w:rPr>
        <w:t>հետևյալ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չափանիշով</w:t>
      </w:r>
    </w:p>
    <w:p w:rsidR="00EE3101" w:rsidRPr="00446990" w:rsidRDefault="00446990" w:rsidP="00446990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446990">
        <w:rPr>
          <w:rFonts w:ascii="Sylfaen" w:hAnsi="Sylfaen" w:cstheme="minorHAnsi"/>
          <w:lang w:val="hy-AM"/>
        </w:rPr>
        <w:t xml:space="preserve">Լոտ 1-ի մասով ապահովագրական վճարի մինիմալ </w:t>
      </w:r>
      <w:r w:rsidRPr="00446990">
        <w:rPr>
          <w:rFonts w:asciiTheme="minorHAnsi" w:hAnsiTheme="minorHAnsi" w:cstheme="minorHAnsi"/>
          <w:lang w:val="hy-AM"/>
        </w:rPr>
        <w:t>%</w:t>
      </w:r>
    </w:p>
    <w:p w:rsidR="00446990" w:rsidRPr="00514F88" w:rsidRDefault="00446990" w:rsidP="00446990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446990">
        <w:rPr>
          <w:rFonts w:ascii="Sylfaen" w:hAnsi="Sylfaen" w:cstheme="minorHAnsi"/>
          <w:lang w:val="hy-AM"/>
        </w:rPr>
        <w:t>Լոտ 2-ի մասով մինիմալ ընդհանուր արժեքը (կարճ ցուցակի մասնակցիների կողմից առաջարկվող ծածկույթների միջև տարբերության դեպքում յուրաքանչյուր չծածկվող հիվանդություն կմոնետիզացվի</w:t>
      </w:r>
      <w:r>
        <w:rPr>
          <w:rFonts w:ascii="Sylfaen" w:hAnsi="Sylfaen" w:cstheme="minorHAnsi"/>
          <w:lang w:val="hy-AM"/>
        </w:rPr>
        <w:t xml:space="preserve"> </w:t>
      </w:r>
      <w:r w:rsidRPr="00446990">
        <w:rPr>
          <w:rFonts w:ascii="Sylfaen" w:hAnsi="Sylfaen" w:cstheme="minorHAnsi"/>
          <w:lang w:val="hy-AM"/>
        </w:rPr>
        <w:t>(կտրվի դրամական արտահայտություն)` անցած տարիների վիճակագրությունը հաշվի առնելով, և տվյալ գումարը կավելացվի այն մասնակցի առաջարկի գումարին, որի ծածկույթը չի ներառում տվյալ հիվանդության մասով փոխհատուցումը),</w:t>
      </w:r>
    </w:p>
    <w:p w:rsidR="00EE3101" w:rsidRPr="00446990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Հաղթող կճանաչվի այն Մասնակիցը, որի վերջնական առաջարկին Պատվիրատուն կշնորհի  Դաս 1 </w:t>
      </w:r>
      <w:r w:rsidRPr="00446990">
        <w:rPr>
          <w:rFonts w:ascii="Sylfaen" w:hAnsi="Sylfaen" w:cstheme="minorHAnsi"/>
          <w:lang w:val="hy-AM"/>
        </w:rPr>
        <w:t>յուրաքանչյուր խմբաքանակի մասով</w:t>
      </w:r>
      <w:r w:rsidRPr="00514F88">
        <w:rPr>
          <w:rFonts w:ascii="Sylfaen" w:hAnsi="Sylfaen" w:cstheme="minorHAnsi"/>
          <w:lang w:val="hy-AM"/>
        </w:rPr>
        <w:t>:</w:t>
      </w:r>
    </w:p>
    <w:p w:rsidR="007A6B60" w:rsidRPr="00446990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Պահուստային մատակարար կընտրվի այն Մասնակիցը, որի վերջնական առաջարկին շնորհվել է Դաս 2 </w:t>
      </w:r>
      <w:r w:rsidRPr="00446990">
        <w:rPr>
          <w:rFonts w:ascii="Sylfaen" w:hAnsi="Sylfaen" w:cstheme="minorHAnsi"/>
          <w:lang w:val="hy-AM"/>
        </w:rPr>
        <w:t>յուրաքանչյուր խմբաքանակի մասով</w:t>
      </w:r>
      <w:r w:rsidRPr="00514F88">
        <w:rPr>
          <w:rFonts w:ascii="Sylfaen" w:hAnsi="Sylfaen" w:cstheme="minorHAnsi"/>
          <w:lang w:val="hy-AM"/>
        </w:rPr>
        <w:t>:</w:t>
      </w:r>
    </w:p>
    <w:p w:rsidR="00024C9E" w:rsidRPr="007A6B60" w:rsidRDefault="007A6B60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Մասնակիցը կարող է հաղթող կամ պահուստային մատակարար ընտրվել ինչպես 1 խմբաքանակով, այնպես էլ միաժամանակ երկու խմբաքանակով:</w:t>
      </w:r>
      <w:r w:rsidR="00024C9E" w:rsidRPr="007A6B60">
        <w:rPr>
          <w:rFonts w:asciiTheme="minorHAnsi" w:hAnsiTheme="minorHAnsi" w:cstheme="minorHAnsi"/>
          <w:lang w:val="hy-AM"/>
        </w:rPr>
        <w:t xml:space="preserve"> </w:t>
      </w:r>
      <w:r w:rsidR="00024C9E" w:rsidRPr="007A6B60">
        <w:rPr>
          <w:rFonts w:asciiTheme="minorHAnsi" w:hAnsiTheme="minorHAnsi" w:cstheme="minorHAnsi"/>
          <w:lang w:val="hy-AM"/>
        </w:rPr>
        <w:tab/>
      </w:r>
    </w:p>
    <w:p w:rsidR="007A6B60" w:rsidRPr="00514F88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հաղթողի/հաղթողների հետ կարող է/են կնքվել պայմանագիր/պայմանագրեր </w:t>
      </w:r>
      <w:r w:rsidR="00446990" w:rsidRPr="00446990">
        <w:rPr>
          <w:rFonts w:ascii="Sylfaen" w:hAnsi="Sylfaen" w:cstheme="minorHAnsi"/>
          <w:lang w:val="hy-AM"/>
        </w:rPr>
        <w:t>մինչ 31/12/16թ. ժամկետով</w:t>
      </w:r>
      <w:r w:rsidRPr="00514F88">
        <w:rPr>
          <w:rFonts w:ascii="Sylfaen" w:hAnsi="Sylfaen" w:cstheme="minorHAnsi"/>
          <w:lang w:val="hy-AM"/>
        </w:rPr>
        <w:t xml:space="preserve">:  </w:t>
      </w:r>
    </w:p>
    <w:p w:rsidR="00291B97" w:rsidRPr="00BE501C" w:rsidRDefault="007C02F1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</w:t>
      </w:r>
      <w:r w:rsidRPr="00BE501C">
        <w:rPr>
          <w:rFonts w:ascii="Sylfaen" w:hAnsi="Sylfaen" w:cstheme="minorHAnsi"/>
          <w:lang w:val="hy-AM"/>
        </w:rPr>
        <w:t xml:space="preserve"> կամ պայմանագիր կնքելուց</w:t>
      </w:r>
      <w:r w:rsidR="00BE501C" w:rsidRPr="00BE501C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1F1AE2">
        <w:rPr>
          <w:rFonts w:ascii="Sylfaen" w:hAnsi="Sylfaen" w:cstheme="minorHAnsi"/>
          <w:lang w:val="hy-AM"/>
        </w:rPr>
        <w:t>ց</w:t>
      </w:r>
      <w:r w:rsidRPr="00BE501C">
        <w:rPr>
          <w:rFonts w:ascii="Sylfaen" w:hAnsi="Sylfaen" w:cstheme="minorHAnsi"/>
          <w:lang w:val="hy-AM"/>
        </w:rPr>
        <w:t xml:space="preserve"> </w:t>
      </w:r>
      <w:r w:rsidR="00BE501C">
        <w:rPr>
          <w:rFonts w:ascii="Sylfaen" w:hAnsi="Sylfaen" w:cstheme="minorHAnsi"/>
          <w:lang w:val="hy-AM"/>
        </w:rPr>
        <w:t>հաղթողի հրաժարվելու</w:t>
      </w:r>
      <w:r w:rsidR="00BE501C" w:rsidRPr="00BE501C">
        <w:rPr>
          <w:rFonts w:ascii="Sylfaen" w:hAnsi="Sylfaen" w:cstheme="minorHAnsi"/>
          <w:lang w:val="hy-AM"/>
        </w:rPr>
        <w:t xml:space="preserve"> դեպքում: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 մասին տեղեկատվությունը կհրապարակվի </w:t>
      </w:r>
      <w:hyperlink r:id="rId12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514F88" w:rsidRDefault="00BE501C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lastRenderedPageBreak/>
        <w:t xml:space="preserve">3. </w:t>
      </w:r>
      <w:r w:rsidR="00E16D34"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="00E16D34" w:rsidRPr="00514F88">
        <w:rPr>
          <w:rFonts w:ascii="Sylfaen" w:hAnsi="Sylfaen"/>
          <w:b/>
          <w:sz w:val="28"/>
          <w:lang w:val="hy-AM"/>
        </w:rPr>
        <w:t xml:space="preserve"> </w:t>
      </w:r>
      <w:r w:rsidR="00E16D34"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կարող է </w:t>
      </w:r>
      <w:r w:rsidRPr="00E16D34">
        <w:rPr>
          <w:rFonts w:ascii="Sylfaen" w:hAnsi="Sylfaen"/>
          <w:lang w:val="hy-AM"/>
        </w:rPr>
        <w:t>Առաջարկների հարցումը</w:t>
      </w:r>
      <w:r w:rsidRPr="00514F88">
        <w:rPr>
          <w:rFonts w:ascii="Sylfaen" w:hAnsi="Sylfaen"/>
          <w:lang w:val="hy-AM"/>
        </w:rPr>
        <w:t xml:space="preserve">  ճանաչել չկայացած, եթե՝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6" w:name="_Toc380065820"/>
      <w:bookmarkEnd w:id="3"/>
      <w:bookmarkEnd w:id="4"/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</w:t>
      </w:r>
      <w:bookmarkEnd w:id="16"/>
      <w:r w:rsidR="00E16D34"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</w:t>
      </w:r>
      <w:r w:rsidRPr="00514F88">
        <w:rPr>
          <w:rFonts w:ascii="Sylfaen" w:hAnsi="Sylfaen" w:cs="Sylfaen"/>
          <w:i/>
          <w:lang w:val="hy-AM"/>
        </w:rPr>
        <w:lastRenderedPageBreak/>
        <w:t xml:space="preserve">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17" w:name="_Toc380065815"/>
      <w:bookmarkStart w:id="18" w:name="_Toc380065803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E16D34"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7"/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="00446990">
        <w:rPr>
          <w:rFonts w:ascii="Sylfaen" w:hAnsi="Sylfaen"/>
          <w:lang w:val="en-US"/>
        </w:rPr>
        <w:t>կամ</w:t>
      </w:r>
      <w:r w:rsidRPr="00514F88">
        <w:rPr>
          <w:rFonts w:ascii="Sylfaen" w:hAnsi="Sylfaen"/>
          <w:lang w:val="hy-AM"/>
        </w:rPr>
        <w:t xml:space="preserve">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</w:t>
      </w:r>
      <w:r w:rsidRPr="00514F88">
        <w:rPr>
          <w:rFonts w:ascii="Sylfaen" w:hAnsi="Sylfaen"/>
          <w:lang w:val="hy-AM"/>
        </w:rPr>
        <w:lastRenderedPageBreak/>
        <w:t>պատրաստման, 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bookmarkEnd w:id="18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547A72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547A72" w:rsidRPr="00446990" w:rsidRDefault="00547A72" w:rsidP="00547A72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Հավելված 1՝ Տեխնիկական </w:t>
      </w:r>
      <w:r w:rsidR="001F1AE2">
        <w:rPr>
          <w:rFonts w:ascii="Sylfaen" w:hAnsi="Sylfaen"/>
          <w:lang w:val="en-US"/>
        </w:rPr>
        <w:t>պահանջներ</w:t>
      </w:r>
    </w:p>
    <w:p w:rsidR="00446990" w:rsidRPr="00514F88" w:rsidRDefault="00BB29BF" w:rsidP="00446990">
      <w:pPr>
        <w:pStyle w:val="BodyTextIndent3"/>
        <w:ind w:left="1212"/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4" o:title=""/>
          </v:shape>
          <o:OLEObject Type="Embed" ProgID="Word.Document.12" ShapeID="_x0000_i1025" DrawAspect="Icon" ObjectID="_1508251870" r:id="rId15"/>
        </w:object>
      </w:r>
      <w:r>
        <w:rPr>
          <w:rFonts w:ascii="Sylfaen" w:hAnsi="Sylfaen"/>
          <w:lang w:val="hy-AM"/>
        </w:rPr>
        <w:object w:dxaOrig="1550" w:dyaOrig="991">
          <v:shape id="_x0000_i1026" type="#_x0000_t75" style="width:77.35pt;height:49.8pt" o:ole="">
            <v:imagedata r:id="rId16" o:title=""/>
          </v:shape>
          <o:OLEObject Type="Embed" ProgID="Word.Document.8" ShapeID="_x0000_i1026" DrawAspect="Icon" ObjectID="_1508251871" r:id="rId17">
            <o:FieldCodes>\s</o:FieldCodes>
          </o:OLEObject>
        </w:object>
      </w:r>
    </w:p>
    <w:p w:rsidR="00547A72" w:rsidRPr="00BB29BF" w:rsidRDefault="00547A72" w:rsidP="00547A72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Հավելված 2՝ Կոմերցիոն առաջարկ (ձևանմուշ)</w:t>
      </w:r>
    </w:p>
    <w:p w:rsidR="00446990" w:rsidRPr="00514F88" w:rsidRDefault="00BB29BF" w:rsidP="00BB29BF">
      <w:pPr>
        <w:pStyle w:val="BodyTextIndent3"/>
        <w:ind w:left="1212"/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object w:dxaOrig="1550" w:dyaOrig="991">
          <v:shape id="_x0000_i1027" type="#_x0000_t75" style="width:77.35pt;height:49.8pt" o:ole="">
            <v:imagedata r:id="rId18" o:title=""/>
          </v:shape>
          <o:OLEObject Type="Embed" ProgID="Excel.Sheet.12" ShapeID="_x0000_i1027" DrawAspect="Icon" ObjectID="_1508251872" r:id="rId19"/>
        </w:object>
      </w:r>
    </w:p>
    <w:p w:rsidR="00446990" w:rsidRPr="00BB29BF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Հավելված</w:t>
      </w:r>
      <w:r w:rsidRPr="00514F88">
        <w:rPr>
          <w:rFonts w:asciiTheme="minorHAnsi" w:hAnsiTheme="minorHAnsi"/>
          <w:lang w:val="hy-AM"/>
        </w:rPr>
        <w:t xml:space="preserve"> 3</w:t>
      </w:r>
      <w:r w:rsidRPr="00514F88">
        <w:rPr>
          <w:rFonts w:ascii="Sylfaen" w:hAnsi="Sylfaen"/>
          <w:lang w:val="hy-AM"/>
        </w:rPr>
        <w:t>՝</w:t>
      </w:r>
      <w:r w:rsidRPr="00514F88">
        <w:rPr>
          <w:rFonts w:asciiTheme="minorHAnsi" w:hAnsiTheme="minorHAnsi"/>
          <w:lang w:val="hy-AM"/>
        </w:rPr>
        <w:t xml:space="preserve"> </w:t>
      </w:r>
      <w:r w:rsidR="00446990">
        <w:rPr>
          <w:rFonts w:ascii="Sylfaen" w:hAnsi="Sylfaen"/>
          <w:lang w:val="en-US"/>
        </w:rPr>
        <w:t>Հարցաթերթիկ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ձևանմուշ</w:t>
      </w:r>
      <w:r w:rsidRPr="00514F88">
        <w:rPr>
          <w:rFonts w:asciiTheme="minorHAnsi" w:hAnsiTheme="minorHAnsi"/>
          <w:lang w:val="hy-AM"/>
        </w:rPr>
        <w:t>)</w:t>
      </w:r>
    </w:p>
    <w:p w:rsidR="00547A72" w:rsidRPr="00514F88" w:rsidRDefault="00BB29BF" w:rsidP="00BB29BF">
      <w:pPr>
        <w:pStyle w:val="BodyTextIndent3"/>
        <w:ind w:left="1212"/>
        <w:jc w:val="left"/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object w:dxaOrig="1550" w:dyaOrig="991">
          <v:shape id="_x0000_i1028" type="#_x0000_t75" style="width:77.35pt;height:49.8pt" o:ole="">
            <v:imagedata r:id="rId20" o:title=""/>
          </v:shape>
          <o:OLEObject Type="Embed" ProgID="Word.Document.8" ShapeID="_x0000_i1028" DrawAspect="Icon" ObjectID="_1508251873" r:id="rId21">
            <o:FieldCodes>\s</o:FieldCodes>
          </o:OLEObject>
        </w:object>
      </w:r>
    </w:p>
    <w:p w:rsidR="00FD369A" w:rsidRPr="00BB29BF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  <w:lang w:val="hy-AM"/>
        </w:rPr>
      </w:pPr>
      <w:r w:rsidRPr="00547A72">
        <w:rPr>
          <w:rFonts w:ascii="Sylfaen" w:hAnsi="Sylfaen"/>
          <w:lang w:val="hy-AM"/>
        </w:rPr>
        <w:t xml:space="preserve">Հավելված </w:t>
      </w:r>
      <w:r w:rsidR="00F729F3" w:rsidRPr="00547A72">
        <w:rPr>
          <w:rFonts w:asciiTheme="minorHAnsi" w:hAnsiTheme="minorHAnsi"/>
          <w:lang w:val="hy-AM"/>
        </w:rPr>
        <w:t>4</w:t>
      </w:r>
      <w:r>
        <w:rPr>
          <w:rFonts w:ascii="Sylfaen" w:hAnsi="Sylfaen"/>
          <w:lang w:val="hy-AM"/>
        </w:rPr>
        <w:t>՝ Գ</w:t>
      </w:r>
      <w:r w:rsidRPr="00547A72">
        <w:rPr>
          <w:rFonts w:ascii="Sylfaen" w:hAnsi="Sylfaen"/>
          <w:lang w:val="hy-AM"/>
        </w:rPr>
        <w:t>աղտնի տեղեկատվության չհրապարակման մասին համ</w:t>
      </w:r>
      <w:r>
        <w:rPr>
          <w:rFonts w:ascii="Sylfaen" w:hAnsi="Sylfaen"/>
          <w:lang w:val="hy-AM"/>
        </w:rPr>
        <w:t>ա</w:t>
      </w:r>
      <w:r w:rsidRPr="00547A72">
        <w:rPr>
          <w:rFonts w:ascii="Sylfaen" w:hAnsi="Sylfaen"/>
          <w:lang w:val="hy-AM"/>
        </w:rPr>
        <w:t>ձ</w:t>
      </w:r>
      <w:r>
        <w:rPr>
          <w:rFonts w:ascii="Sylfaen" w:hAnsi="Sylfaen"/>
          <w:lang w:val="hy-AM"/>
        </w:rPr>
        <w:t>ա</w:t>
      </w:r>
      <w:r w:rsidRPr="00547A72">
        <w:rPr>
          <w:rFonts w:ascii="Sylfaen" w:hAnsi="Sylfaen"/>
          <w:lang w:val="hy-AM"/>
        </w:rPr>
        <w:t>յնագիր</w:t>
      </w:r>
      <w:r w:rsidR="00B64898" w:rsidRPr="00547A72">
        <w:rPr>
          <w:rFonts w:asciiTheme="minorHAnsi" w:hAnsiTheme="minorHAnsi"/>
          <w:lang w:val="hy-AM"/>
        </w:rPr>
        <w:t xml:space="preserve"> (</w:t>
      </w:r>
      <w:r w:rsidRPr="00547A72">
        <w:rPr>
          <w:rFonts w:ascii="Sylfaen" w:hAnsi="Sylfaen"/>
          <w:lang w:val="hy-AM"/>
        </w:rPr>
        <w:t>ձևանմուշ</w:t>
      </w:r>
      <w:r w:rsidR="00B64898" w:rsidRPr="00547A72">
        <w:rPr>
          <w:rFonts w:asciiTheme="minorHAnsi" w:hAnsiTheme="minorHAnsi"/>
          <w:lang w:val="hy-AM"/>
        </w:rPr>
        <w:t>)</w:t>
      </w:r>
    </w:p>
    <w:p w:rsidR="00446990" w:rsidRPr="00547A72" w:rsidRDefault="00BB29BF" w:rsidP="00BB29BF">
      <w:pPr>
        <w:pStyle w:val="BodyTextIndent3"/>
        <w:ind w:left="1212"/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object w:dxaOrig="1550" w:dyaOrig="991">
          <v:shape id="_x0000_i1029" type="#_x0000_t75" style="width:77.35pt;height:49.8pt" o:ole="">
            <v:imagedata r:id="rId22" o:title=""/>
          </v:shape>
          <o:OLEObject Type="Embed" ProgID="Word.Document.12" ShapeID="_x0000_i1029" DrawAspect="Icon" ObjectID="_1508251874" r:id="rId23"/>
        </w:object>
      </w:r>
    </w:p>
    <w:p w:rsidR="00547A72" w:rsidRPr="00BB29BF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Հավելված </w:t>
      </w:r>
      <w:r w:rsidRPr="00547A72">
        <w:rPr>
          <w:rFonts w:ascii="Sylfaen" w:hAnsi="Sylfaen"/>
          <w:lang w:val="hy-AM"/>
        </w:rPr>
        <w:t>5</w:t>
      </w:r>
      <w:r w:rsidRPr="00514F88">
        <w:rPr>
          <w:rFonts w:ascii="Sylfaen" w:hAnsi="Sylfaen"/>
          <w:lang w:val="hy-AM"/>
        </w:rPr>
        <w:t>՝ Որակավորման պահանջներին համապատասխանության մասին հայտարարագիր (ձևանմուշ)</w:t>
      </w:r>
    </w:p>
    <w:p w:rsidR="00BB29BF" w:rsidRPr="00446990" w:rsidRDefault="00BB29BF" w:rsidP="00BB29BF">
      <w:pPr>
        <w:pStyle w:val="BodyTextIndent3"/>
        <w:ind w:left="1212"/>
        <w:jc w:val="left"/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object w:dxaOrig="1550" w:dyaOrig="991">
          <v:shape id="_x0000_i1030" type="#_x0000_t75" style="width:77.35pt;height:49.8pt" o:ole="">
            <v:imagedata r:id="rId24" o:title=""/>
          </v:shape>
          <o:OLEObject Type="Embed" ProgID="Excel.Sheet.12" ShapeID="_x0000_i1030" DrawAspect="Icon" ObjectID="_1508251875" r:id="rId25"/>
        </w:object>
      </w:r>
    </w:p>
    <w:p w:rsidR="00446990" w:rsidRPr="00514F88" w:rsidRDefault="00446990" w:rsidP="00446990">
      <w:pPr>
        <w:pStyle w:val="BodyTextIndent3"/>
        <w:ind w:left="0"/>
        <w:jc w:val="left"/>
        <w:rPr>
          <w:rFonts w:asciiTheme="minorHAnsi" w:hAnsiTheme="minorHAnsi"/>
          <w:lang w:val="hy-AM"/>
        </w:rPr>
      </w:pPr>
    </w:p>
    <w:p w:rsidR="00B30A6A" w:rsidRPr="00446990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  <w:lang w:val="hy-AM"/>
        </w:rPr>
      </w:pPr>
      <w:r w:rsidRPr="00547A72">
        <w:rPr>
          <w:rFonts w:ascii="Sylfaen" w:hAnsi="Sylfaen"/>
          <w:lang w:val="hy-AM"/>
        </w:rPr>
        <w:t>Հավելված</w:t>
      </w:r>
      <w:r w:rsidR="00B30A6A" w:rsidRPr="00547A72">
        <w:rPr>
          <w:rFonts w:asciiTheme="minorHAnsi" w:hAnsiTheme="minorHAnsi"/>
          <w:lang w:val="hy-AM"/>
        </w:rPr>
        <w:t xml:space="preserve"> </w:t>
      </w:r>
      <w:r w:rsidR="00663393" w:rsidRPr="00547A72">
        <w:rPr>
          <w:rFonts w:asciiTheme="minorHAnsi" w:hAnsiTheme="minorHAnsi"/>
          <w:lang w:val="hy-AM"/>
        </w:rPr>
        <w:t>6</w:t>
      </w:r>
      <w:r w:rsidRPr="00547A72">
        <w:rPr>
          <w:rFonts w:ascii="Sylfaen" w:hAnsi="Sylfaen"/>
          <w:lang w:val="hy-AM"/>
        </w:rPr>
        <w:t>՝ Շահագրգռվածության բացակայության մասին նամակ</w:t>
      </w:r>
      <w:r w:rsidR="00B64898" w:rsidRPr="00547A72">
        <w:rPr>
          <w:rFonts w:asciiTheme="minorHAnsi" w:hAnsiTheme="minorHAnsi"/>
          <w:lang w:val="hy-AM"/>
        </w:rPr>
        <w:t xml:space="preserve"> (</w:t>
      </w:r>
      <w:r w:rsidRPr="00547A72">
        <w:rPr>
          <w:rFonts w:ascii="Sylfaen" w:hAnsi="Sylfaen"/>
          <w:lang w:val="hy-AM"/>
        </w:rPr>
        <w:t>ձևանմուշ</w:t>
      </w:r>
      <w:r w:rsidR="00B64898" w:rsidRPr="00547A72">
        <w:rPr>
          <w:rFonts w:asciiTheme="minorHAnsi" w:hAnsiTheme="minorHAnsi"/>
          <w:lang w:val="hy-AM"/>
        </w:rPr>
        <w:t>)</w:t>
      </w:r>
      <w:r w:rsidR="00B30A6A" w:rsidRPr="00547A72">
        <w:rPr>
          <w:rFonts w:asciiTheme="minorHAnsi" w:hAnsiTheme="minorHAnsi"/>
          <w:lang w:val="hy-AM"/>
        </w:rPr>
        <w:t xml:space="preserve"> </w:t>
      </w:r>
    </w:p>
    <w:p w:rsidR="00446990" w:rsidRPr="00547A72" w:rsidRDefault="00BB29BF" w:rsidP="00BB29BF">
      <w:pPr>
        <w:pStyle w:val="BodyTextIndent3"/>
        <w:ind w:left="504" w:firstLine="708"/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object w:dxaOrig="1550" w:dyaOrig="991">
          <v:shape id="_x0000_i1031" type="#_x0000_t75" style="width:77.35pt;height:49.8pt" o:ole="">
            <v:imagedata r:id="rId26" o:title=""/>
          </v:shape>
          <o:OLEObject Type="Embed" ProgID="Word.Document.12" ShapeID="_x0000_i1031" DrawAspect="Icon" ObjectID="_1508251876" r:id="rId27"/>
        </w:object>
      </w:r>
    </w:p>
    <w:p w:rsidR="00AD2367" w:rsidRPr="00BB29BF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="Sylfaen" w:hAnsi="Sylfaen"/>
          <w:lang w:val="en-US"/>
        </w:rPr>
        <w:t>Հավելված</w:t>
      </w:r>
      <w:r w:rsidR="00AD2367">
        <w:rPr>
          <w:rFonts w:asciiTheme="minorHAnsi" w:hAnsiTheme="minorHAnsi"/>
        </w:rPr>
        <w:t xml:space="preserve"> 7</w:t>
      </w:r>
      <w:r>
        <w:rPr>
          <w:rFonts w:ascii="Sylfaen" w:hAnsi="Sylfaen"/>
          <w:lang w:val="en-US"/>
        </w:rPr>
        <w:t>՝ Հաճախորդի քարտ</w:t>
      </w:r>
      <w:r w:rsidR="00AD2367">
        <w:rPr>
          <w:rFonts w:asciiTheme="minorHAnsi" w:hAnsiTheme="minorHAnsi"/>
        </w:rPr>
        <w:t xml:space="preserve"> (</w:t>
      </w:r>
      <w:r>
        <w:rPr>
          <w:rFonts w:ascii="Sylfaen" w:hAnsi="Sylfaen"/>
          <w:lang w:val="en-US"/>
        </w:rPr>
        <w:t>ձևանմուշ</w:t>
      </w:r>
      <w:r w:rsidR="00AD2367">
        <w:rPr>
          <w:rFonts w:asciiTheme="minorHAnsi" w:hAnsiTheme="minorHAnsi"/>
        </w:rPr>
        <w:t>)</w:t>
      </w:r>
    </w:p>
    <w:p w:rsidR="00BB29BF" w:rsidRPr="00446990" w:rsidRDefault="00BB29BF" w:rsidP="00BB29BF">
      <w:pPr>
        <w:pStyle w:val="BodyTextIndent3"/>
        <w:ind w:left="1212"/>
        <w:rPr>
          <w:rFonts w:asciiTheme="minorHAnsi" w:hAnsiTheme="minorHAnsi"/>
        </w:rPr>
      </w:pPr>
      <w:r>
        <w:rPr>
          <w:rFonts w:asciiTheme="minorHAnsi" w:hAnsiTheme="minorHAnsi"/>
        </w:rPr>
        <w:object w:dxaOrig="1550" w:dyaOrig="991">
          <v:shape id="_x0000_i1032" type="#_x0000_t75" style="width:77.35pt;height:49.8pt" o:ole="">
            <v:imagedata r:id="rId28" o:title=""/>
          </v:shape>
          <o:OLEObject Type="Embed" ProgID="Word.Document.12" ShapeID="_x0000_i1032" DrawAspect="Icon" ObjectID="_1508251877" r:id="rId29"/>
        </w:object>
      </w:r>
    </w:p>
    <w:p w:rsidR="00446990" w:rsidRDefault="00446990" w:rsidP="00446990">
      <w:pPr>
        <w:pStyle w:val="ListParagraph"/>
        <w:rPr>
          <w:rFonts w:asciiTheme="minorHAnsi" w:hAnsiTheme="minorHAnsi"/>
        </w:rPr>
      </w:pPr>
    </w:p>
    <w:p w:rsidR="00446990" w:rsidRPr="00BB29BF" w:rsidRDefault="00446990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="Sylfaen" w:hAnsi="Sylfaen"/>
          <w:lang w:val="en-US"/>
        </w:rPr>
        <w:t>Հավելված 8` Էլեկտրոնային առաջարկի ներկայացման կարգ</w:t>
      </w:r>
    </w:p>
    <w:p w:rsidR="00BB29BF" w:rsidRDefault="00BB29BF" w:rsidP="00BB29BF">
      <w:pPr>
        <w:pStyle w:val="BodyTextIndent3"/>
        <w:ind w:left="1212"/>
        <w:rPr>
          <w:rFonts w:asciiTheme="minorHAnsi" w:hAnsiTheme="minorHAnsi"/>
        </w:rPr>
      </w:pPr>
      <w:r>
        <w:rPr>
          <w:rFonts w:asciiTheme="minorHAnsi" w:hAnsiTheme="minorHAnsi"/>
        </w:rPr>
        <w:object w:dxaOrig="1550" w:dyaOrig="991">
          <v:shape id="_x0000_i1033" type="#_x0000_t75" style="width:77.35pt;height:49.8pt" o:ole="">
            <v:imagedata r:id="rId30" o:title=""/>
          </v:shape>
          <o:OLEObject Type="Embed" ProgID="Word.Document.12" ShapeID="_x0000_i1033" DrawAspect="Icon" ObjectID="_1508251878" r:id="rId31"/>
        </w:object>
      </w:r>
    </w:p>
    <w:p w:rsidR="00B91999" w:rsidRPr="006A2298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Default="00FD369A" w:rsidP="006A2298">
      <w:pPr>
        <w:ind w:firstLine="720"/>
        <w:jc w:val="both"/>
        <w:rPr>
          <w:rFonts w:asciiTheme="minorHAnsi" w:hAnsiTheme="minorHAnsi"/>
          <w:snapToGrid w:val="0"/>
          <w:lang w:val="en-US"/>
        </w:rPr>
      </w:pPr>
    </w:p>
    <w:sectPr w:rsidR="00FD369A" w:rsidSect="00D87DFC">
      <w:headerReference w:type="default" r:id="rId32"/>
      <w:footerReference w:type="default" r:id="rId33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93A" w:rsidRDefault="00A7193A">
      <w:r>
        <w:separator/>
      </w:r>
    </w:p>
  </w:endnote>
  <w:endnote w:type="continuationSeparator" w:id="0">
    <w:p w:rsidR="00A7193A" w:rsidRDefault="00A719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 w:rsidR="00237935"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0F25EF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0F25EF">
      <w:rPr>
        <w:rFonts w:ascii="Arial" w:hAnsi="Arial"/>
        <w:sz w:val="16"/>
        <w:lang w:val="en-US"/>
      </w:rPr>
      <w:fldChar w:fldCharType="separate"/>
    </w:r>
    <w:r w:rsidR="00BB29BF">
      <w:rPr>
        <w:rFonts w:ascii="Arial" w:hAnsi="Arial"/>
        <w:noProof/>
        <w:sz w:val="16"/>
        <w:lang w:val="en-US"/>
      </w:rPr>
      <w:t>12</w:t>
    </w:r>
    <w:r w:rsidR="000F25EF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93A" w:rsidRDefault="00A7193A">
      <w:r>
        <w:separator/>
      </w:r>
    </w:p>
  </w:footnote>
  <w:footnote w:type="continuationSeparator" w:id="0">
    <w:p w:rsidR="00A7193A" w:rsidRDefault="00A719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371B30" w:rsidRDefault="00371B30" w:rsidP="00371B30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371B30">
            <w:rPr>
              <w:rFonts w:ascii="Sylfaen" w:hAnsi="Sylfaen"/>
            </w:rPr>
            <w:t xml:space="preserve">1 </w:t>
          </w:r>
          <w:r w:rsidRPr="00371B30">
            <w:rPr>
              <w:rFonts w:ascii="Sylfaen" w:hAnsi="Sylfaen"/>
              <w:lang w:val="en-US"/>
            </w:rPr>
            <w:t>ՏԱՐԻ</w:t>
          </w:r>
          <w:r w:rsidRPr="00371B30">
            <w:rPr>
              <w:rFonts w:ascii="Sylfaen" w:hAnsi="Sylfaen"/>
            </w:rPr>
            <w:t xml:space="preserve"> </w:t>
          </w:r>
          <w:r w:rsidRPr="00371B30">
            <w:rPr>
              <w:rFonts w:ascii="Sylfaen" w:hAnsi="Sylfaen"/>
              <w:lang w:val="en-US"/>
            </w:rPr>
            <w:t>ԺԱՄԿԵՏՈՎ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ԱՐՄԵՆՏԵԼ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ՓԲԸ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ԿԱՐԻՔՆԵՐԻ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ՀԱՄԱՐ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ԱՎՏՈՄԵՔԵՆԱՆԵՐԻ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ԵՎ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ԱՇԽԱՏԱԿԻՑՆԵՐԻ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ԲԺՇԿԱԿԱՆ</w:t>
          </w:r>
          <w:r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ԱՊԱՀՈՎԱԳՐՈՒԹՅԱՆ</w:t>
          </w:r>
          <w:r w:rsidR="00572045" w:rsidRPr="00371B30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ԾԱՌԱՅՈՒԹՅՈՒՆՆԵՐԻ</w:t>
          </w:r>
          <w:r w:rsidR="00572045" w:rsidRPr="00371B30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ՄԱՏԱԿԱՐԱՐԻ</w:t>
          </w:r>
          <w:r w:rsidR="00572045" w:rsidRPr="00371B30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ԸՆՏՐՈՒԹՅԱՆ</w:t>
          </w:r>
          <w:r w:rsidR="00572045" w:rsidRPr="00371B30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ԱՌԱՋԱՐԿՆԵՐԻ</w:t>
          </w:r>
          <w:r w:rsidR="00572045" w:rsidRPr="00371B30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ՀԱՐՑՈՒՄ</w:t>
          </w:r>
          <w:r w:rsidR="00572045" w:rsidRPr="00371B30">
            <w:rPr>
              <w:rFonts w:ascii="Sylfaen" w:hAnsi="Sylfaen"/>
            </w:rPr>
            <w:t xml:space="preserve"> </w:t>
          </w:r>
          <w:r w:rsidR="00572045" w:rsidRPr="00371B30">
            <w:rPr>
              <w:rFonts w:ascii="Sylfaen" w:hAnsi="Sylfaen"/>
              <w:lang w:val="en-US"/>
            </w:rPr>
            <w:t>ARM</w:t>
          </w:r>
          <w:r w:rsidR="00572045" w:rsidRPr="00371B30">
            <w:rPr>
              <w:rFonts w:ascii="Sylfaen" w:hAnsi="Sylfaen"/>
            </w:rPr>
            <w:t>-</w:t>
          </w:r>
          <w:r w:rsidR="00572045" w:rsidRPr="00371B30">
            <w:rPr>
              <w:rFonts w:ascii="Sylfaen" w:hAnsi="Sylfaen"/>
              <w:lang w:val="en-US"/>
            </w:rPr>
            <w:t>R</w:t>
          </w:r>
          <w:r w:rsidR="00572045" w:rsidRPr="00371B30">
            <w:rPr>
              <w:rFonts w:ascii="Sylfaen" w:hAnsi="Sylfaen"/>
            </w:rPr>
            <w:t xml:space="preserve"> </w:t>
          </w:r>
          <w:r w:rsidRPr="00371B30">
            <w:rPr>
              <w:rFonts w:ascii="Sylfaen" w:hAnsi="Sylfaen"/>
            </w:rPr>
            <w:t>030/15</w:t>
          </w:r>
        </w:p>
      </w:tc>
      <w:tc>
        <w:tcPr>
          <w:tcW w:w="2031" w:type="dxa"/>
          <w:vAlign w:val="center"/>
        </w:tcPr>
        <w:p w:rsidR="0079629C" w:rsidRPr="008F4786" w:rsidRDefault="00572045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5C74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2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8"/>
  </w:num>
  <w:num w:numId="4">
    <w:abstractNumId w:val="8"/>
  </w:num>
  <w:num w:numId="5">
    <w:abstractNumId w:val="12"/>
  </w:num>
  <w:num w:numId="6">
    <w:abstractNumId w:val="37"/>
  </w:num>
  <w:num w:numId="7">
    <w:abstractNumId w:val="0"/>
  </w:num>
  <w:num w:numId="8">
    <w:abstractNumId w:val="42"/>
  </w:num>
  <w:num w:numId="9">
    <w:abstractNumId w:val="32"/>
  </w:num>
  <w:num w:numId="10">
    <w:abstractNumId w:val="36"/>
  </w:num>
  <w:num w:numId="11">
    <w:abstractNumId w:val="40"/>
  </w:num>
  <w:num w:numId="12">
    <w:abstractNumId w:val="2"/>
  </w:num>
  <w:num w:numId="13">
    <w:abstractNumId w:val="19"/>
  </w:num>
  <w:num w:numId="14">
    <w:abstractNumId w:val="9"/>
  </w:num>
  <w:num w:numId="15">
    <w:abstractNumId w:val="41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1"/>
  </w:num>
  <w:num w:numId="19">
    <w:abstractNumId w:val="35"/>
  </w:num>
  <w:num w:numId="20">
    <w:abstractNumId w:val="24"/>
  </w:num>
  <w:num w:numId="21">
    <w:abstractNumId w:val="22"/>
  </w:num>
  <w:num w:numId="22">
    <w:abstractNumId w:val="14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10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6"/>
  </w:num>
  <w:num w:numId="33">
    <w:abstractNumId w:val="23"/>
  </w:num>
  <w:num w:numId="34">
    <w:abstractNumId w:val="11"/>
  </w:num>
  <w:num w:numId="35">
    <w:abstractNumId w:val="29"/>
  </w:num>
  <w:num w:numId="36">
    <w:abstractNumId w:val="33"/>
  </w:num>
  <w:num w:numId="37">
    <w:abstractNumId w:val="20"/>
  </w:num>
  <w:num w:numId="38">
    <w:abstractNumId w:val="5"/>
  </w:num>
  <w:num w:numId="39">
    <w:abstractNumId w:val="30"/>
  </w:num>
  <w:num w:numId="40">
    <w:abstractNumId w:val="25"/>
  </w:num>
  <w:num w:numId="41">
    <w:abstractNumId w:val="13"/>
  </w:num>
  <w:num w:numId="42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4745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61A5B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5EF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25739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1B30"/>
    <w:rsid w:val="00373895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C5861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6990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1545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099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042E"/>
    <w:rsid w:val="00A52D4A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93A"/>
    <w:rsid w:val="00A71AE3"/>
    <w:rsid w:val="00A73753"/>
    <w:rsid w:val="00A7619F"/>
    <w:rsid w:val="00A779A9"/>
    <w:rsid w:val="00A8006B"/>
    <w:rsid w:val="00A82B63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9DC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29BF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0DBD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4CC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3F0B"/>
    <w:rsid w:val="00E64FEF"/>
    <w:rsid w:val="00E66B5F"/>
    <w:rsid w:val="00E66C2B"/>
    <w:rsid w:val="00E67031"/>
    <w:rsid w:val="00E70AAA"/>
    <w:rsid w:val="00E71B70"/>
    <w:rsid w:val="00E749E2"/>
    <w:rsid w:val="00E75641"/>
    <w:rsid w:val="00E813DA"/>
    <w:rsid w:val="00E8284E"/>
    <w:rsid w:val="00E91982"/>
    <w:rsid w:val="00E9203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5E59"/>
    <w:rsid w:val="00ED4C52"/>
    <w:rsid w:val="00EE0953"/>
    <w:rsid w:val="00EE1137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Melik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oleObject" Target="embeddings/Microsoft_Office_Word_97_-_2003_Document1.doc"/><Relationship Id="rId25" Type="http://schemas.openxmlformats.org/officeDocument/2006/relationships/package" Target="embeddings/Microsoft_Office_Excel_Worksheet4.xls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Demirchyan@beeline.am" TargetMode="External"/><Relationship Id="rId24" Type="http://schemas.openxmlformats.org/officeDocument/2006/relationships/image" Target="media/image6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8.emf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Excel_Worksheet2.xlsx"/><Relationship Id="rId31" Type="http://schemas.openxmlformats.org/officeDocument/2006/relationships/package" Target="embeddings/Microsoft_Office_Word_Document7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5.docx"/><Relationship Id="rId30" Type="http://schemas.openxmlformats.org/officeDocument/2006/relationships/image" Target="media/image9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FB771-4F43-41C7-84A4-E2489ECE6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5771</TotalTime>
  <Pages>13</Pages>
  <Words>2730</Words>
  <Characters>15561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18255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LUMelikyan</cp:lastModifiedBy>
  <cp:revision>66</cp:revision>
  <cp:lastPrinted>2015-11-02T07:39:00Z</cp:lastPrinted>
  <dcterms:created xsi:type="dcterms:W3CDTF">2014-07-13T13:06:00Z</dcterms:created>
  <dcterms:modified xsi:type="dcterms:W3CDTF">2015-11-05T14:04:00Z</dcterms:modified>
</cp:coreProperties>
</file>