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750DD">
        <w:rPr>
          <w:rFonts w:ascii="GHEA Grapalat" w:hAnsi="GHEA Grapalat" w:cs="Sylfaen"/>
          <w:b/>
          <w:szCs w:val="24"/>
          <w:lang w:val="pt-BR"/>
        </w:rPr>
        <w:t>275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750DD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157A6" w:rsidRPr="009C46C8">
        <w:rPr>
          <w:rFonts w:ascii="GHEA Grapalat" w:hAnsi="GHEA Grapalat" w:cs="Sylfaen"/>
          <w:szCs w:val="24"/>
          <w:lang w:val="pt-BR"/>
        </w:rPr>
        <w:t>«</w:t>
      </w:r>
      <w:r w:rsidR="00941EE7">
        <w:rPr>
          <w:rFonts w:ascii="GHEA Grapalat" w:hAnsi="GHEA Grapalat" w:cs="Sylfaen"/>
          <w:szCs w:val="24"/>
        </w:rPr>
        <w:t>ՀԵՓԻ</w:t>
      </w:r>
      <w:r w:rsidR="00941EE7" w:rsidRPr="00941EE7">
        <w:rPr>
          <w:rFonts w:ascii="GHEA Grapalat" w:hAnsi="GHEA Grapalat" w:cs="Sylfaen"/>
          <w:szCs w:val="24"/>
          <w:lang w:val="pt-BR"/>
        </w:rPr>
        <w:t xml:space="preserve"> </w:t>
      </w:r>
      <w:r w:rsidR="00941EE7">
        <w:rPr>
          <w:rFonts w:ascii="GHEA Grapalat" w:hAnsi="GHEA Grapalat" w:cs="Sylfaen"/>
          <w:szCs w:val="24"/>
        </w:rPr>
        <w:t>ՆԱՊ</w:t>
      </w:r>
      <w:r w:rsidR="00E157A6" w:rsidRPr="009C46C8">
        <w:rPr>
          <w:rFonts w:ascii="GHEA Grapalat" w:hAnsi="GHEA Grapalat" w:cs="Sylfaen"/>
          <w:szCs w:val="24"/>
          <w:lang w:val="pt-BR"/>
        </w:rPr>
        <w:t xml:space="preserve">» </w:t>
      </w:r>
      <w:r w:rsidR="00E157A6">
        <w:rPr>
          <w:rFonts w:ascii="GHEA Grapalat" w:hAnsi="GHEA Grapalat" w:cs="Sylfaen"/>
          <w:szCs w:val="24"/>
          <w:lang w:val="hy-AM"/>
        </w:rPr>
        <w:t>ՍՊ</w:t>
      </w:r>
      <w:r w:rsidR="00E157A6" w:rsidRPr="009C46C8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941EE7">
        <w:rPr>
          <w:rFonts w:ascii="GHEA Grapalat" w:hAnsi="GHEA Grapalat" w:cs="Sylfaen"/>
          <w:szCs w:val="24"/>
          <w:lang w:val="pt-BR"/>
        </w:rPr>
        <w:t>Ն</w:t>
      </w:r>
      <w:r w:rsidR="00E157A6">
        <w:rPr>
          <w:rFonts w:ascii="GHEA Grapalat" w:hAnsi="GHEA Grapalat" w:cs="Sylfaen"/>
          <w:szCs w:val="24"/>
          <w:lang w:val="hy-AM"/>
        </w:rPr>
        <w:t xml:space="preserve">. </w:t>
      </w:r>
      <w:proofErr w:type="spellStart"/>
      <w:r w:rsidR="00941EE7">
        <w:rPr>
          <w:rFonts w:ascii="GHEA Grapalat" w:hAnsi="GHEA Grapalat" w:cs="Sylfaen"/>
          <w:szCs w:val="24"/>
        </w:rPr>
        <w:t>Պեպան</w:t>
      </w:r>
      <w:r w:rsidR="00E157A6">
        <w:rPr>
          <w:rFonts w:ascii="GHEA Grapalat" w:hAnsi="GHEA Grapalat" w:cs="Sylfaen"/>
          <w:szCs w:val="24"/>
        </w:rPr>
        <w:t>յանի</w:t>
      </w:r>
      <w:proofErr w:type="spellEnd"/>
      <w:r w:rsidR="00E157A6" w:rsidRPr="009C46C8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7750DD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4B622F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4B622F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4B622F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ՀՀ, ք. </w:t>
            </w:r>
            <w:r w:rsidR="00941EE7">
              <w:rPr>
                <w:rFonts w:ascii="GHEA Grapalat" w:hAnsi="GHEA Grapalat" w:cs="Sylfaen"/>
                <w:szCs w:val="24"/>
                <w:lang w:val="pt-BR"/>
              </w:rPr>
              <w:t>Ալավերդի, Սանահին Սարահարթ 1/22-16</w:t>
            </w:r>
          </w:p>
          <w:p w:rsidR="00E157A6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 «</w:t>
            </w:r>
            <w:r w:rsidR="00941EE7"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</w:t>
            </w:r>
            <w:r w:rsidR="00941EE7">
              <w:rPr>
                <w:rFonts w:ascii="GHEA Grapalat" w:hAnsi="GHEA Grapalat" w:cs="Sylfaen"/>
                <w:szCs w:val="24"/>
                <w:lang w:val="pt-BR"/>
              </w:rPr>
              <w:t>» Բ</w:t>
            </w: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ԲԸ 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Հ/Հ </w:t>
            </w:r>
            <w:r w:rsidR="00941EE7">
              <w:rPr>
                <w:rFonts w:ascii="GHEA Grapalat" w:hAnsi="GHEA Grapalat" w:cs="Sylfaen"/>
                <w:szCs w:val="24"/>
                <w:lang w:val="pt-BR"/>
              </w:rPr>
              <w:t>163188101949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="00941EE7">
              <w:rPr>
                <w:rFonts w:ascii="GHEA Grapalat" w:hAnsi="GHEA Grapalat" w:cs="Sylfaen"/>
                <w:szCs w:val="24"/>
                <w:lang w:val="pt-BR"/>
              </w:rPr>
              <w:t>06950498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="00941EE7">
              <w:rPr>
                <w:rFonts w:ascii="GHEA Grapalat" w:hAnsi="GHEA Grapalat" w:cs="Sylfaen"/>
                <w:szCs w:val="24"/>
                <w:lang w:val="pt-BR"/>
              </w:rPr>
              <w:t>pepnapoleon@mail.ru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>Հեռ. (</w:t>
            </w:r>
            <w:r w:rsidR="00941EE7">
              <w:rPr>
                <w:rFonts w:ascii="GHEA Grapalat" w:hAnsi="GHEA Grapalat" w:cs="Sylfaen"/>
                <w:szCs w:val="24"/>
                <w:lang w:val="pt-BR"/>
              </w:rPr>
              <w:t>091</w:t>
            </w: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) </w:t>
            </w:r>
            <w:r w:rsidR="00941EE7">
              <w:rPr>
                <w:rFonts w:ascii="GHEA Grapalat" w:hAnsi="GHEA Grapalat" w:cs="Sylfaen"/>
                <w:szCs w:val="24"/>
                <w:lang w:val="pt-BR"/>
              </w:rPr>
              <w:t>003455</w:t>
            </w:r>
          </w:p>
          <w:p w:rsidR="00E157A6" w:rsidRPr="00BC0ED1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rPr>
                <w:rFonts w:ascii="GHEA Grapalat" w:hAnsi="GHEA Grapalat"/>
                <w:szCs w:val="24"/>
                <w:lang w:val="pt-BR"/>
              </w:rPr>
            </w:pP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rPr>
                <w:rFonts w:ascii="GHEA Grapalat" w:hAnsi="GHEA Grapalat"/>
                <w:szCs w:val="24"/>
                <w:lang w:val="pt-BR"/>
              </w:rPr>
            </w:pPr>
          </w:p>
          <w:p w:rsidR="00E157A6" w:rsidRPr="009C46C8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46C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157A6" w:rsidRPr="009C46C8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left="245" w:right="-138" w:firstLine="278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C46C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C46C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157A6" w:rsidRPr="00E157A6" w:rsidRDefault="00941EE7" w:rsidP="00E157A6">
            <w:pPr>
              <w:widowControl w:val="0"/>
              <w:tabs>
                <w:tab w:val="left" w:pos="3964"/>
              </w:tabs>
              <w:spacing w:line="276" w:lineRule="auto"/>
              <w:ind w:left="245"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="00E157A6" w:rsidRPr="00E157A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Պեպան</w:t>
            </w:r>
            <w:r w:rsidR="00E157A6">
              <w:rPr>
                <w:rFonts w:ascii="GHEA Grapalat" w:hAnsi="GHEA Grapalat" w:cs="Sylfaen"/>
                <w:szCs w:val="24"/>
              </w:rPr>
              <w:t>յանի</w:t>
            </w:r>
            <w:proofErr w:type="spellEnd"/>
          </w:p>
          <w:p w:rsidR="00AB1106" w:rsidRPr="009D3635" w:rsidRDefault="00E157A6" w:rsidP="00E157A6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    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B522C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B622F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750DD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95080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125</cp:revision>
  <cp:lastPrinted>2015-11-04T11:15:00Z</cp:lastPrinted>
  <dcterms:created xsi:type="dcterms:W3CDTF">2015-03-28T11:35:00Z</dcterms:created>
  <dcterms:modified xsi:type="dcterms:W3CDTF">2015-11-11T13:39:00Z</dcterms:modified>
</cp:coreProperties>
</file>