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EB" w:rsidRPr="0066063E" w:rsidRDefault="006960EB" w:rsidP="001502A2">
      <w:pPr>
        <w:ind w:left="-180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ԼՎԱՑՄԱՆ ԵՎ ՄԱՔՐՄԱՆ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6960EB" w:rsidRPr="0066063E" w:rsidRDefault="006960EB" w:rsidP="006960E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 w:val="20"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ՇՀԾՁԲ-15/19</w:t>
      </w:r>
      <w:r w:rsidR="00BA670A">
        <w:rPr>
          <w:rFonts w:ascii="GHEA Grapalat" w:hAnsi="GHEA Grapalat" w:cs="Sylfaen"/>
          <w:b/>
          <w:szCs w:val="24"/>
        </w:rPr>
        <w:t>-</w:t>
      </w:r>
      <w:r w:rsidR="00F14EC7">
        <w:rPr>
          <w:rFonts w:ascii="GHEA Grapalat" w:hAnsi="GHEA Grapalat" w:cs="Sylfaen"/>
          <w:b/>
          <w:szCs w:val="24"/>
        </w:rPr>
        <w:t>28</w:t>
      </w:r>
    </w:p>
    <w:tbl>
      <w:tblPr>
        <w:tblW w:w="0" w:type="auto"/>
        <w:tblLook w:val="01E0"/>
      </w:tblPr>
      <w:tblGrid>
        <w:gridCol w:w="4847"/>
        <w:gridCol w:w="5719"/>
      </w:tblGrid>
      <w:tr w:rsidR="006960EB" w:rsidRPr="004252A6" w:rsidTr="00147ED0">
        <w:tc>
          <w:tcPr>
            <w:tcW w:w="4927" w:type="dxa"/>
          </w:tcPr>
          <w:p w:rsidR="006960EB" w:rsidRPr="004252A6" w:rsidRDefault="006960EB" w:rsidP="004252A6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960EB" w:rsidRPr="004252A6" w:rsidRDefault="00F14EC7" w:rsidP="004252A6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13 նոյեմբեր </w:t>
            </w:r>
            <w:r w:rsidR="006960EB" w:rsidRPr="004252A6">
              <w:rPr>
                <w:rFonts w:ascii="GHEA Grapalat" w:hAnsi="GHEA Grapalat" w:cs="Times Armenian"/>
                <w:szCs w:val="24"/>
                <w:lang w:val="pt-BR"/>
              </w:rPr>
              <w:t>2015</w:t>
            </w:r>
            <w:r w:rsidR="006960EB" w:rsidRPr="004252A6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960EB" w:rsidRPr="004252A6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60EB" w:rsidRPr="004252A6" w:rsidRDefault="006960EB" w:rsidP="004252A6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535F3F" w:rsidRDefault="00535F3F" w:rsidP="00401D52">
      <w:pPr>
        <w:widowControl w:val="0"/>
        <w:spacing w:line="276" w:lineRule="auto"/>
        <w:ind w:left="-450" w:right="-27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«Գնումների աջակցման կենտրոն»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պետական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առևտրային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կազմակերպությունը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գործելով</w:t>
      </w:r>
      <w:r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>
        <w:rPr>
          <w:rFonts w:ascii="GHEA Grapalat" w:hAnsi="GHEA Grapalat" w:cs="Sylfaen"/>
          <w:szCs w:val="24"/>
          <w:lang w:val="pt-BR"/>
        </w:rPr>
        <w:t>անունից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դեմս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Կազմակերպության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 w:rsidR="004468A9">
        <w:rPr>
          <w:rFonts w:ascii="GHEA Grapalat" w:hAnsi="GHEA Grapalat" w:cs="Sylfaen"/>
          <w:szCs w:val="24"/>
          <w:lang w:val="pt-BR"/>
        </w:rPr>
        <w:t>պետ Մ. Անանյանի</w:t>
      </w:r>
      <w:r>
        <w:rPr>
          <w:rFonts w:ascii="GHEA Grapalat" w:hAnsi="GHEA Grapalat" w:cs="Sylfaen"/>
          <w:szCs w:val="24"/>
          <w:lang w:val="pt-BR"/>
        </w:rPr>
        <w:t>,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գործում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Կազմակերպության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կանոնադրության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հիման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վրա</w:t>
      </w:r>
      <w:r>
        <w:rPr>
          <w:rFonts w:ascii="GHEA Grapalat" w:hAnsi="GHEA Grapalat" w:cs="Times Armenian"/>
          <w:szCs w:val="24"/>
          <w:lang w:val="pt-BR"/>
        </w:rPr>
        <w:t>, (</w:t>
      </w:r>
      <w:r>
        <w:rPr>
          <w:rFonts w:ascii="GHEA Grapalat" w:hAnsi="GHEA Grapalat" w:cs="Sylfaen"/>
          <w:szCs w:val="24"/>
          <w:lang w:val="pt-BR"/>
        </w:rPr>
        <w:t>այսուհետև՝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Կենտրոն</w:t>
      </w:r>
      <w:r>
        <w:rPr>
          <w:rFonts w:ascii="GHEA Grapalat" w:hAnsi="GHEA Grapalat" w:cs="Times Armenian"/>
          <w:szCs w:val="24"/>
          <w:lang w:val="pt-BR"/>
        </w:rPr>
        <w:t xml:space="preserve">), </w:t>
      </w:r>
      <w:r>
        <w:rPr>
          <w:rFonts w:ascii="GHEA Grapalat" w:hAnsi="GHEA Grapalat" w:cs="Sylfaen"/>
          <w:szCs w:val="24"/>
          <w:lang w:val="pt-BR"/>
        </w:rPr>
        <w:t>մի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Pr="0066063E">
        <w:rPr>
          <w:rFonts w:ascii="GHEA Grapalat" w:hAnsi="GHEA Grapalat" w:cs="Sylfaen"/>
          <w:szCs w:val="24"/>
          <w:lang w:val="pt-BR"/>
        </w:rPr>
        <w:t>«</w:t>
      </w:r>
      <w:r w:rsidR="001A2ED3">
        <w:rPr>
          <w:rFonts w:ascii="GHEA Grapalat" w:hAnsi="GHEA Grapalat" w:cs="Sylfaen"/>
          <w:szCs w:val="24"/>
          <w:lang w:val="pt-BR"/>
        </w:rPr>
        <w:t>ՆՈՐ ՈՐԱԿ</w:t>
      </w:r>
      <w:r w:rsidRPr="0066063E">
        <w:rPr>
          <w:rFonts w:ascii="GHEA Grapalat" w:hAnsi="GHEA Grapalat" w:cs="Sylfaen"/>
          <w:szCs w:val="24"/>
          <w:lang w:val="pt-BR"/>
        </w:rPr>
        <w:t>»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</w:rPr>
        <w:t>ՍՊ</w:t>
      </w:r>
      <w:r>
        <w:rPr>
          <w:rFonts w:ascii="GHEA Grapalat" w:hAnsi="GHEA Grapalat" w:cs="Sylfaen"/>
          <w:szCs w:val="24"/>
          <w:lang w:val="pt-BR"/>
        </w:rPr>
        <w:t>Ը</w:t>
      </w:r>
      <w:r w:rsidRPr="0066063E">
        <w:rPr>
          <w:rFonts w:ascii="GHEA Grapalat" w:hAnsi="GHEA Grapalat" w:cs="Sylfaen"/>
          <w:szCs w:val="24"/>
          <w:lang w:val="pt-BR"/>
        </w:rPr>
        <w:t>-ն, ի դեմս Ընկերության</w:t>
      </w:r>
      <w:r w:rsidRPr="00F85712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տնօրեն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 w:rsidR="001A2ED3">
        <w:rPr>
          <w:rFonts w:ascii="GHEA Grapalat" w:hAnsi="GHEA Grapalat" w:cs="Sylfaen"/>
          <w:szCs w:val="24"/>
        </w:rPr>
        <w:t>Ս</w:t>
      </w:r>
      <w:r w:rsidR="001A2ED3" w:rsidRPr="001A2ED3">
        <w:rPr>
          <w:rFonts w:ascii="GHEA Grapalat" w:hAnsi="GHEA Grapalat" w:cs="Sylfaen"/>
          <w:szCs w:val="24"/>
          <w:lang w:val="pt-BR"/>
        </w:rPr>
        <w:t>.</w:t>
      </w:r>
      <w:r w:rsidR="001A2ED3">
        <w:rPr>
          <w:rFonts w:ascii="GHEA Grapalat" w:hAnsi="GHEA Grapalat" w:cs="Sylfaen"/>
          <w:szCs w:val="24"/>
          <w:lang w:val="pt-BR"/>
        </w:rPr>
        <w:t xml:space="preserve"> Խուդոյանի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կնքեցին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>
        <w:rPr>
          <w:rFonts w:ascii="GHEA Grapalat" w:hAnsi="GHEA Grapalat" w:cs="Sylfaen"/>
          <w:szCs w:val="24"/>
          <w:lang w:val="pt-BR"/>
        </w:rPr>
        <w:t>հետևյալի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մասին</w:t>
      </w:r>
      <w:r>
        <w:rPr>
          <w:rFonts w:ascii="GHEA Grapalat" w:hAnsi="GHEA Grapalat" w:cs="Times Armenian"/>
          <w:szCs w:val="24"/>
          <w:lang w:val="pt-BR"/>
        </w:rPr>
        <w:t>։</w:t>
      </w:r>
    </w:p>
    <w:p w:rsidR="006960EB" w:rsidRPr="004252A6" w:rsidRDefault="006960EB" w:rsidP="004252A6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960EB" w:rsidRPr="004252A6" w:rsidRDefault="006960EB" w:rsidP="004252A6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6960EB" w:rsidRPr="004252A6" w:rsidRDefault="006960EB" w:rsidP="004252A6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960EB" w:rsidRPr="004252A6" w:rsidRDefault="00DF79D9" w:rsidP="001502A2">
      <w:pPr>
        <w:widowControl w:val="0"/>
        <w:numPr>
          <w:ilvl w:val="1"/>
          <w:numId w:val="1"/>
        </w:numPr>
        <w:tabs>
          <w:tab w:val="clear" w:pos="1905"/>
          <w:tab w:val="left" w:pos="630"/>
          <w:tab w:val="left" w:pos="900"/>
          <w:tab w:val="num" w:pos="990"/>
          <w:tab w:val="left" w:pos="1080"/>
          <w:tab w:val="left" w:pos="1260"/>
        </w:tabs>
        <w:spacing w:line="276" w:lineRule="auto"/>
        <w:ind w:left="-540" w:right="-301" w:firstLine="567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Կատարող</w:t>
      </w:r>
      <w:r w:rsidR="006960EB" w:rsidRPr="004252A6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8B4FB8" w:rsidRPr="004252A6">
        <w:rPr>
          <w:rFonts w:ascii="GHEA Grapalat" w:hAnsi="GHEA Grapalat" w:cs="Sylfaen"/>
          <w:szCs w:val="24"/>
          <w:lang w:val="pt-BR"/>
        </w:rPr>
        <w:t>«</w:t>
      </w:r>
      <w:r w:rsidR="006960EB" w:rsidRPr="004252A6">
        <w:rPr>
          <w:rFonts w:ascii="GHEA Grapalat" w:hAnsi="GHEA Grapalat"/>
          <w:szCs w:val="24"/>
          <w:lang w:val="nl-NL"/>
        </w:rPr>
        <w:t>Ավտոմեքենաների լվացման և մաքրման ծառայությունների ձեռքբերման</w:t>
      </w:r>
      <w:r w:rsidR="008B4FB8" w:rsidRPr="004252A6">
        <w:rPr>
          <w:rFonts w:ascii="GHEA Grapalat" w:hAnsi="GHEA Grapalat"/>
          <w:szCs w:val="24"/>
          <w:lang w:val="nl-NL"/>
        </w:rPr>
        <w:t>»</w:t>
      </w:r>
      <w:r w:rsidR="006960EB" w:rsidRPr="004252A6">
        <w:rPr>
          <w:rFonts w:ascii="GHEA Grapalat" w:hAnsi="GHEA Grapalat" w:cs="Sylfaen"/>
          <w:szCs w:val="24"/>
          <w:lang w:val="pt-BR"/>
        </w:rPr>
        <w:t xml:space="preserve"> N ԳԱԿ-ՇՀԾՁԲ-15/19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960EB" w:rsidRPr="004252A6" w:rsidRDefault="00DF79D9" w:rsidP="001502A2">
      <w:pPr>
        <w:widowControl w:val="0"/>
        <w:numPr>
          <w:ilvl w:val="1"/>
          <w:numId w:val="1"/>
        </w:numPr>
        <w:tabs>
          <w:tab w:val="clear" w:pos="1905"/>
          <w:tab w:val="left" w:pos="630"/>
          <w:tab w:val="num" w:pos="1080"/>
          <w:tab w:val="left" w:pos="1260"/>
        </w:tabs>
        <w:spacing w:line="276" w:lineRule="auto"/>
        <w:ind w:left="0" w:firstLine="0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Կատարող</w:t>
      </w:r>
      <w:r w:rsidR="006960EB" w:rsidRPr="004252A6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960EB" w:rsidRPr="004252A6" w:rsidRDefault="006960EB" w:rsidP="001502A2">
      <w:pPr>
        <w:widowControl w:val="0"/>
        <w:numPr>
          <w:ilvl w:val="1"/>
          <w:numId w:val="1"/>
        </w:numPr>
        <w:tabs>
          <w:tab w:val="clear" w:pos="1905"/>
          <w:tab w:val="num" w:pos="630"/>
          <w:tab w:val="left" w:pos="1260"/>
        </w:tabs>
        <w:spacing w:line="276" w:lineRule="auto"/>
        <w:ind w:left="-540" w:right="-301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4252A6">
        <w:rPr>
          <w:rFonts w:ascii="GHEA Grapalat" w:hAnsi="GHEA Grapalat" w:cs="Times Armenian"/>
          <w:szCs w:val="24"/>
          <w:lang w:val="ru-RU"/>
        </w:rPr>
        <w:t>Հայտը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DF79D9" w:rsidRPr="004252A6">
        <w:rPr>
          <w:rFonts w:ascii="GHEA Grapalat" w:hAnsi="GHEA Grapalat" w:cs="Times Armenian"/>
          <w:szCs w:val="24"/>
          <w:lang w:val="ru-RU"/>
        </w:rPr>
        <w:t>Կատարող</w:t>
      </w:r>
      <w:r w:rsidRPr="004252A6">
        <w:rPr>
          <w:rFonts w:ascii="GHEA Grapalat" w:hAnsi="GHEA Grapalat" w:cs="Times Armenian"/>
          <w:szCs w:val="24"/>
          <w:lang w:val="ru-RU"/>
        </w:rPr>
        <w:t>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կողմից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ներկայացվում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67C62" w:rsidRPr="004252A6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4252A6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4252A6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960EB" w:rsidRPr="004252A6" w:rsidRDefault="00DF79D9" w:rsidP="001502A2">
      <w:pPr>
        <w:numPr>
          <w:ilvl w:val="1"/>
          <w:numId w:val="1"/>
        </w:numPr>
        <w:tabs>
          <w:tab w:val="clear" w:pos="1905"/>
          <w:tab w:val="left" w:pos="630"/>
          <w:tab w:val="left" w:pos="1170"/>
        </w:tabs>
        <w:spacing w:line="276" w:lineRule="auto"/>
        <w:ind w:left="-630" w:right="-301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4252A6">
        <w:rPr>
          <w:rFonts w:ascii="GHEA Grapalat" w:hAnsi="GHEA Grapalat"/>
          <w:szCs w:val="24"/>
        </w:rPr>
        <w:t>Կատարող</w:t>
      </w:r>
      <w:r w:rsidR="006960EB" w:rsidRPr="004252A6">
        <w:rPr>
          <w:rFonts w:ascii="GHEA Grapalat" w:hAnsi="GHEA Grapalat"/>
          <w:szCs w:val="24"/>
        </w:rPr>
        <w:t>ը</w:t>
      </w:r>
      <w:proofErr w:type="spellEnd"/>
      <w:r w:rsidR="006960EB" w:rsidRPr="004252A6">
        <w:rPr>
          <w:rFonts w:ascii="GHEA Grapalat" w:hAnsi="GHEA Grapalat"/>
          <w:szCs w:val="24"/>
          <w:lang w:val="hy-AM"/>
        </w:rPr>
        <w:t xml:space="preserve"> պարտավոր է</w:t>
      </w:r>
      <w:r w:rsidR="006960EB" w:rsidRPr="004252A6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960EB" w:rsidRPr="004252A6">
        <w:rPr>
          <w:rFonts w:ascii="GHEA Grapalat" w:hAnsi="GHEA Grapalat"/>
          <w:szCs w:val="24"/>
          <w:lang w:val="hy-AM"/>
        </w:rPr>
        <w:t xml:space="preserve"> օրենք</w:t>
      </w:r>
      <w:r w:rsidR="006960EB" w:rsidRPr="004252A6">
        <w:rPr>
          <w:rFonts w:ascii="GHEA Grapalat" w:hAnsi="GHEA Grapalat"/>
          <w:szCs w:val="24"/>
        </w:rPr>
        <w:t>ի</w:t>
      </w:r>
      <w:r w:rsidR="006960EB" w:rsidRPr="004252A6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960EB" w:rsidRPr="004252A6">
        <w:rPr>
          <w:rFonts w:ascii="GHEA Grapalat" w:hAnsi="GHEA Grapalat"/>
          <w:szCs w:val="24"/>
        </w:rPr>
        <w:t>ով</w:t>
      </w:r>
      <w:proofErr w:type="spellEnd"/>
      <w:r w:rsidR="006960EB" w:rsidRPr="004252A6">
        <w:rPr>
          <w:rFonts w:ascii="GHEA Grapalat" w:hAnsi="GHEA Grapalat"/>
          <w:szCs w:val="24"/>
          <w:lang w:val="pt-BR"/>
        </w:rPr>
        <w:t xml:space="preserve"> </w:t>
      </w:r>
      <w:r w:rsidR="006960EB" w:rsidRPr="004252A6">
        <w:rPr>
          <w:rFonts w:ascii="GHEA Grapalat" w:hAnsi="GHEA Grapalat"/>
          <w:szCs w:val="24"/>
          <w:lang w:val="hy-AM"/>
        </w:rPr>
        <w:t>նախատեսված</w:t>
      </w:r>
      <w:r w:rsidR="006960EB" w:rsidRPr="004252A6">
        <w:rPr>
          <w:rFonts w:ascii="GHEA Grapalat" w:hAnsi="GHEA Grapalat"/>
          <w:szCs w:val="24"/>
          <w:lang w:val="pt-BR"/>
        </w:rPr>
        <w:t xml:space="preserve"> դեպքերում,</w:t>
      </w:r>
      <w:r w:rsidR="006960EB" w:rsidRPr="004252A6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67C62" w:rsidRPr="004252A6">
        <w:rPr>
          <w:rFonts w:ascii="GHEA Grapalat" w:hAnsi="GHEA Grapalat"/>
          <w:szCs w:val="24"/>
        </w:rPr>
        <w:t>ք</w:t>
      </w:r>
      <w:bookmarkStart w:id="0" w:name="_GoBack"/>
      <w:bookmarkEnd w:id="0"/>
      <w:r w:rsidR="006960EB" w:rsidRPr="004252A6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960EB" w:rsidRPr="004252A6">
        <w:rPr>
          <w:rFonts w:ascii="GHEA Grapalat" w:hAnsi="GHEA Grapalat"/>
          <w:szCs w:val="24"/>
          <w:lang w:val="pt-BR"/>
        </w:rPr>
        <w:t>:</w:t>
      </w:r>
    </w:p>
    <w:p w:rsidR="0010257E" w:rsidRPr="002162AC" w:rsidRDefault="00DF79D9" w:rsidP="001502A2">
      <w:pPr>
        <w:numPr>
          <w:ilvl w:val="1"/>
          <w:numId w:val="1"/>
        </w:numPr>
        <w:tabs>
          <w:tab w:val="clear" w:pos="1905"/>
          <w:tab w:val="left" w:pos="630"/>
        </w:tabs>
        <w:spacing w:line="276" w:lineRule="auto"/>
        <w:ind w:left="-630" w:right="-261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4252A6">
        <w:rPr>
          <w:rFonts w:ascii="GHEA Grapalat" w:hAnsi="GHEA Grapalat"/>
          <w:szCs w:val="24"/>
          <w:lang w:val="hy-AM"/>
        </w:rPr>
        <w:t>Կատարող</w:t>
      </w:r>
      <w:r w:rsidR="006960EB" w:rsidRPr="004252A6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4252A6">
        <w:rPr>
          <w:rFonts w:ascii="GHEA Grapalat" w:hAnsi="GHEA Grapalat"/>
          <w:szCs w:val="24"/>
          <w:lang w:val="hy-AM"/>
        </w:rPr>
        <w:t>Կատարող</w:t>
      </w:r>
      <w:r w:rsidR="006960EB" w:rsidRPr="004252A6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502A2" w:rsidRPr="002403A9" w:rsidRDefault="001502A2" w:rsidP="00401D52">
      <w:pPr>
        <w:tabs>
          <w:tab w:val="left" w:pos="630"/>
        </w:tabs>
        <w:spacing w:line="276" w:lineRule="auto"/>
        <w:ind w:right="-261"/>
        <w:jc w:val="both"/>
        <w:rPr>
          <w:rFonts w:ascii="GHEA Grapalat" w:hAnsi="GHEA Grapalat" w:cs="Times Armenian"/>
          <w:szCs w:val="24"/>
          <w:lang w:val="hy-AM"/>
        </w:rPr>
      </w:pP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2162AC" w:rsidRPr="004252A6" w:rsidRDefault="001502A2" w:rsidP="00345AB7">
      <w:pPr>
        <w:widowControl w:val="0"/>
        <w:tabs>
          <w:tab w:val="left" w:pos="-630"/>
          <w:tab w:val="left" w:pos="0"/>
          <w:tab w:val="left" w:pos="90"/>
          <w:tab w:val="left" w:pos="900"/>
        </w:tabs>
        <w:spacing w:line="276" w:lineRule="auto"/>
        <w:ind w:left="-540" w:right="-270" w:hanging="54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ab/>
      </w:r>
      <w:r w:rsidR="006960EB" w:rsidRPr="004252A6">
        <w:rPr>
          <w:rFonts w:ascii="GHEA Grapalat" w:hAnsi="GHEA Grapalat" w:cs="Sylfaen"/>
          <w:szCs w:val="24"/>
          <w:lang w:val="pt-BR"/>
        </w:rPr>
        <w:t>Սույն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համաձայնագրով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չնախատեսված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դեպքերում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կողմերն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իրենց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պարտավորությունները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չկատարելու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ոչ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պատշաճ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կատարելու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համար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պատասխանատվություն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են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կրում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ՀՀ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օրենսդրությամբ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սահմանված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կարգով</w:t>
      </w:r>
      <w:r w:rsidR="006960EB" w:rsidRPr="004252A6">
        <w:rPr>
          <w:rFonts w:ascii="GHEA Grapalat" w:hAnsi="GHEA Grapalat"/>
          <w:szCs w:val="24"/>
          <w:lang w:val="pt-BR"/>
        </w:rPr>
        <w:t>:</w:t>
      </w: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6960EB" w:rsidRPr="004252A6" w:rsidRDefault="006960EB" w:rsidP="004252A6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1502A2">
      <w:pPr>
        <w:widowControl w:val="0"/>
        <w:tabs>
          <w:tab w:val="left" w:pos="810"/>
        </w:tabs>
        <w:spacing w:line="276" w:lineRule="auto"/>
        <w:ind w:firstLine="270"/>
        <w:jc w:val="both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3.1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համաձայնագիրն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ուժի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մեջ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մտնում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4252A6">
        <w:rPr>
          <w:rFonts w:ascii="GHEA Grapalat" w:hAnsi="GHEA Grapalat" w:cs="Sylfaen"/>
          <w:szCs w:val="24"/>
          <w:lang w:val="pt-BR"/>
        </w:rPr>
        <w:t>:</w:t>
      </w:r>
    </w:p>
    <w:p w:rsidR="006960EB" w:rsidRPr="004252A6" w:rsidRDefault="006960EB" w:rsidP="001502A2">
      <w:pPr>
        <w:pStyle w:val="BodyTextIndent3"/>
        <w:tabs>
          <w:tab w:val="left" w:pos="810"/>
        </w:tabs>
        <w:spacing w:line="276" w:lineRule="auto"/>
        <w:ind w:left="-360" w:right="-270" w:firstLine="63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F79D9"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F79D9"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6960EB" w:rsidRPr="004252A6" w:rsidRDefault="006960EB" w:rsidP="001502A2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3.3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համաձայնագրի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նկատմամբ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կիրառվում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Հայաստանի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Հանրապետության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իրավունքը</w:t>
      </w:r>
      <w:r w:rsidRPr="004252A6">
        <w:rPr>
          <w:rFonts w:ascii="GHEA Grapalat" w:hAnsi="GHEA Grapalat"/>
          <w:szCs w:val="24"/>
          <w:lang w:val="pt-BR"/>
        </w:rPr>
        <w:t>:</w:t>
      </w:r>
    </w:p>
    <w:p w:rsidR="006960EB" w:rsidRPr="004252A6" w:rsidRDefault="006960EB" w:rsidP="002162AC">
      <w:pPr>
        <w:pStyle w:val="BodyTextIndent3"/>
        <w:tabs>
          <w:tab w:val="left" w:pos="810"/>
          <w:tab w:val="left" w:pos="1260"/>
        </w:tabs>
        <w:spacing w:line="276" w:lineRule="auto"/>
        <w:ind w:left="-360" w:right="-270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960EB" w:rsidRDefault="006960EB" w:rsidP="002162AC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3.5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համաձայնագիրը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կազմված</w:t>
      </w:r>
      <w:r w:rsidRPr="004252A6">
        <w:rPr>
          <w:rFonts w:ascii="GHEA Grapalat" w:hAnsi="GHEA Grapalat" w:cs="Times Armenian"/>
          <w:szCs w:val="24"/>
          <w:lang w:val="pt-BR"/>
        </w:rPr>
        <w:t xml:space="preserve"> է 2 </w:t>
      </w:r>
      <w:r w:rsidRPr="004252A6">
        <w:rPr>
          <w:rFonts w:ascii="GHEA Grapalat" w:hAnsi="GHEA Grapalat" w:cs="Sylfaen"/>
          <w:szCs w:val="24"/>
          <w:lang w:val="pt-BR"/>
        </w:rPr>
        <w:t>էջից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կնքվում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է </w:t>
      </w:r>
      <w:r w:rsidRPr="004252A6">
        <w:rPr>
          <w:rFonts w:ascii="GHEA Grapalat" w:hAnsi="GHEA Grapalat" w:cs="Sylfaen"/>
          <w:szCs w:val="24"/>
          <w:lang w:val="pt-BR"/>
        </w:rPr>
        <w:t>երկու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օրինակից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որոնք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ունեն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հավասարազոր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իրավաբանական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ուժ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յուրաքանչյուր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կողմին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տրվում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մեկական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օրինակ</w:t>
      </w:r>
      <w:r w:rsidRPr="004252A6">
        <w:rPr>
          <w:rFonts w:ascii="GHEA Grapalat" w:hAnsi="GHEA Grapalat" w:cs="Times Armenian"/>
          <w:szCs w:val="24"/>
          <w:lang w:val="pt-BR"/>
        </w:rPr>
        <w:t>:</w:t>
      </w:r>
    </w:p>
    <w:p w:rsidR="002162AC" w:rsidRPr="004252A6" w:rsidRDefault="002162AC" w:rsidP="002162AC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960EB" w:rsidRPr="004252A6" w:rsidRDefault="001A2ED3" w:rsidP="001A2ED3">
      <w:pPr>
        <w:pStyle w:val="BodyTextIndent2"/>
        <w:spacing w:line="276" w:lineRule="auto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                </w:t>
      </w:r>
      <w:r w:rsidR="006960EB" w:rsidRPr="004252A6">
        <w:rPr>
          <w:rFonts w:ascii="GHEA Grapalat" w:hAnsi="GHEA Grapalat"/>
          <w:b/>
          <w:szCs w:val="24"/>
          <w:lang w:val="pt-BR"/>
        </w:rPr>
        <w:t xml:space="preserve">4. </w:t>
      </w:r>
      <w:r w:rsidR="006960EB" w:rsidRPr="004252A6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055" w:type="dxa"/>
        <w:jc w:val="center"/>
        <w:tblLayout w:type="fixed"/>
        <w:tblLook w:val="0000"/>
      </w:tblPr>
      <w:tblGrid>
        <w:gridCol w:w="4657"/>
        <w:gridCol w:w="5398"/>
      </w:tblGrid>
      <w:tr w:rsidR="006960EB" w:rsidRPr="00F14EC7" w:rsidTr="00FF3BF7">
        <w:trPr>
          <w:trHeight w:val="66"/>
          <w:jc w:val="center"/>
        </w:trPr>
        <w:tc>
          <w:tcPr>
            <w:tcW w:w="4657" w:type="dxa"/>
            <w:vAlign w:val="center"/>
          </w:tcPr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«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4252A6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F41CC" w:rsidRPr="004252A6">
              <w:rPr>
                <w:rFonts w:ascii="GHEA Grapalat" w:hAnsi="GHEA Grapalat"/>
                <w:szCs w:val="24"/>
              </w:rPr>
              <w:fldChar w:fldCharType="begin"/>
            </w:r>
            <w:r w:rsidR="00F54969" w:rsidRPr="004252A6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FF41CC" w:rsidRPr="004252A6">
              <w:rPr>
                <w:rFonts w:ascii="GHEA Grapalat" w:hAnsi="GHEA Grapalat"/>
                <w:szCs w:val="24"/>
              </w:rPr>
              <w:fldChar w:fldCharType="separate"/>
            </w:r>
            <w:r w:rsidRPr="004252A6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4252A6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4252A6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FF41CC" w:rsidRPr="004252A6">
              <w:rPr>
                <w:rFonts w:ascii="GHEA Grapalat" w:hAnsi="GHEA Grapalat"/>
                <w:szCs w:val="24"/>
              </w:rPr>
              <w:fldChar w:fldCharType="end"/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1578C" w:rsidRPr="004252A6" w:rsidRDefault="0021578C" w:rsidP="0021578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252A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6960EB" w:rsidRPr="00535F3F" w:rsidRDefault="002162AC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535F3F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398" w:type="dxa"/>
            <w:vAlign w:val="center"/>
          </w:tcPr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1A2ED3" w:rsidRPr="001A7FB8" w:rsidRDefault="00F51E98" w:rsidP="00F51E98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  <w:r w:rsidRPr="00F51E9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        </w:t>
            </w:r>
            <w:r w:rsidR="001A2ED3" w:rsidRPr="001A7FB8">
              <w:rPr>
                <w:rFonts w:ascii="GHEA Grapalat" w:hAnsi="GHEA Grapalat"/>
                <w:szCs w:val="24"/>
              </w:rPr>
              <w:t>ՀՀ</w:t>
            </w:r>
            <w:r w:rsidR="001A2ED3" w:rsidRPr="001A7FB8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1A2ED3">
              <w:rPr>
                <w:rFonts w:ascii="GHEA Grapalat" w:hAnsi="GHEA Grapalat"/>
                <w:szCs w:val="24"/>
              </w:rPr>
              <w:t>Վայոց</w:t>
            </w:r>
            <w:proofErr w:type="spellEnd"/>
            <w:r w:rsidR="001A2ED3" w:rsidRPr="00B15E3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1A2ED3">
              <w:rPr>
                <w:rFonts w:ascii="GHEA Grapalat" w:hAnsi="GHEA Grapalat"/>
                <w:szCs w:val="24"/>
              </w:rPr>
              <w:t>Ձոր</w:t>
            </w:r>
            <w:proofErr w:type="spellEnd"/>
            <w:r w:rsidR="001A2ED3" w:rsidRPr="00B15E3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1A2ED3">
              <w:rPr>
                <w:rFonts w:ascii="GHEA Grapalat" w:hAnsi="GHEA Grapalat"/>
                <w:szCs w:val="24"/>
              </w:rPr>
              <w:t>գ</w:t>
            </w:r>
            <w:r w:rsidR="001A2ED3" w:rsidRPr="00B15E3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1A2ED3">
              <w:rPr>
                <w:rFonts w:ascii="GHEA Grapalat" w:hAnsi="GHEA Grapalat"/>
                <w:szCs w:val="24"/>
                <w:lang w:val="pt-BR"/>
              </w:rPr>
              <w:t>Մալիշկա 3610</w:t>
            </w:r>
          </w:p>
          <w:p w:rsidR="001A2ED3" w:rsidRPr="001A7FB8" w:rsidRDefault="001A2ED3" w:rsidP="001A2E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FB8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Ինեկոբանկ</w:t>
            </w:r>
            <w:proofErr w:type="spellEnd"/>
            <w:r w:rsidRPr="001A7FB8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1A2ED3" w:rsidRPr="001A7FB8" w:rsidRDefault="001A2ED3" w:rsidP="001A2E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FB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2051222021331001</w:t>
            </w:r>
          </w:p>
          <w:p w:rsidR="001A2ED3" w:rsidRPr="001A7FB8" w:rsidRDefault="001A2ED3" w:rsidP="001A2E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FB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08904959</w:t>
            </w:r>
          </w:p>
          <w:p w:rsidR="001A2ED3" w:rsidRPr="001A7FB8" w:rsidRDefault="001A2ED3" w:rsidP="001A2E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FB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bookmarkStart w:id="1" w:name="OLE_LINK1"/>
            <w:r>
              <w:rPr>
                <w:rFonts w:ascii="GHEA Grapalat" w:hAnsi="GHEA Grapalat"/>
                <w:szCs w:val="24"/>
                <w:lang w:val="pt-BR"/>
              </w:rPr>
              <w:t>norvorak2015@gmail.com</w:t>
            </w:r>
          </w:p>
          <w:bookmarkEnd w:id="1"/>
          <w:p w:rsidR="001A2ED3" w:rsidRPr="001A7FB8" w:rsidRDefault="001A2ED3" w:rsidP="001A2E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FB8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+37477) 421861</w:t>
            </w:r>
          </w:p>
          <w:p w:rsidR="002162AC" w:rsidRDefault="002162AC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2162AC" w:rsidRPr="004252A6" w:rsidRDefault="002162AC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16AA6" w:rsidRPr="004252A6" w:rsidRDefault="00616AA6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Pr="004252A6" w:rsidRDefault="00FF3BF7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Pr="004252A6" w:rsidRDefault="00FF3BF7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FF3BF7" w:rsidRPr="004252A6" w:rsidRDefault="00FF3BF7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252A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616AA6" w:rsidRPr="004252A6" w:rsidRDefault="001A2ED3" w:rsidP="004252A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Ս</w:t>
            </w:r>
            <w:r w:rsidRPr="00F51E98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Խուդոյան</w:t>
            </w:r>
            <w:proofErr w:type="spellEnd"/>
          </w:p>
          <w:p w:rsidR="006960EB" w:rsidRPr="004252A6" w:rsidRDefault="00FF3BF7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  <w:tr w:rsidR="00F51E98" w:rsidRPr="00F14EC7" w:rsidTr="00FF3BF7">
        <w:trPr>
          <w:trHeight w:val="66"/>
          <w:jc w:val="center"/>
        </w:trPr>
        <w:tc>
          <w:tcPr>
            <w:tcW w:w="4657" w:type="dxa"/>
            <w:vAlign w:val="center"/>
          </w:tcPr>
          <w:p w:rsidR="00F51E98" w:rsidRPr="004252A6" w:rsidRDefault="00F51E98" w:rsidP="004252A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398" w:type="dxa"/>
            <w:vAlign w:val="center"/>
          </w:tcPr>
          <w:p w:rsidR="00F51E98" w:rsidRPr="004252A6" w:rsidRDefault="00F51E98" w:rsidP="004252A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C25511" w:rsidRPr="006960EB" w:rsidRDefault="00C25511">
      <w:pPr>
        <w:rPr>
          <w:lang w:val="pt-BR"/>
        </w:rPr>
      </w:pPr>
    </w:p>
    <w:sectPr w:rsidR="00C25511" w:rsidRPr="006960EB" w:rsidSect="001502A2">
      <w:pgSz w:w="12240" w:h="15840"/>
      <w:pgMar w:top="720" w:right="720" w:bottom="1134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6960EB"/>
    <w:rsid w:val="000259C6"/>
    <w:rsid w:val="000526FE"/>
    <w:rsid w:val="000C3039"/>
    <w:rsid w:val="0010257E"/>
    <w:rsid w:val="00110112"/>
    <w:rsid w:val="001502A2"/>
    <w:rsid w:val="00167C62"/>
    <w:rsid w:val="00175F29"/>
    <w:rsid w:val="001A2ED3"/>
    <w:rsid w:val="001E5E53"/>
    <w:rsid w:val="0021578C"/>
    <w:rsid w:val="002162AC"/>
    <w:rsid w:val="002403A9"/>
    <w:rsid w:val="00292746"/>
    <w:rsid w:val="002E0833"/>
    <w:rsid w:val="00322B01"/>
    <w:rsid w:val="00345AB7"/>
    <w:rsid w:val="003B640C"/>
    <w:rsid w:val="00401D52"/>
    <w:rsid w:val="00420D31"/>
    <w:rsid w:val="004252A6"/>
    <w:rsid w:val="004468A9"/>
    <w:rsid w:val="00535F3F"/>
    <w:rsid w:val="00543E6F"/>
    <w:rsid w:val="00577481"/>
    <w:rsid w:val="00616AA6"/>
    <w:rsid w:val="0066385A"/>
    <w:rsid w:val="00665EBD"/>
    <w:rsid w:val="006760AE"/>
    <w:rsid w:val="006960EB"/>
    <w:rsid w:val="007151C8"/>
    <w:rsid w:val="007979F6"/>
    <w:rsid w:val="007E14B1"/>
    <w:rsid w:val="00815654"/>
    <w:rsid w:val="00831809"/>
    <w:rsid w:val="008A7BCE"/>
    <w:rsid w:val="008B4FB8"/>
    <w:rsid w:val="00901115"/>
    <w:rsid w:val="009269CA"/>
    <w:rsid w:val="009E3211"/>
    <w:rsid w:val="00A04148"/>
    <w:rsid w:val="00AC3554"/>
    <w:rsid w:val="00B0599A"/>
    <w:rsid w:val="00B17599"/>
    <w:rsid w:val="00BA670A"/>
    <w:rsid w:val="00BE0F0B"/>
    <w:rsid w:val="00C25511"/>
    <w:rsid w:val="00C96287"/>
    <w:rsid w:val="00CB7568"/>
    <w:rsid w:val="00CD0299"/>
    <w:rsid w:val="00CF766D"/>
    <w:rsid w:val="00D11FF6"/>
    <w:rsid w:val="00D13F29"/>
    <w:rsid w:val="00D17156"/>
    <w:rsid w:val="00DA0523"/>
    <w:rsid w:val="00DF719E"/>
    <w:rsid w:val="00DF79D9"/>
    <w:rsid w:val="00E0715A"/>
    <w:rsid w:val="00E15E6E"/>
    <w:rsid w:val="00EB1D8D"/>
    <w:rsid w:val="00EE21CF"/>
    <w:rsid w:val="00F0618D"/>
    <w:rsid w:val="00F14EC7"/>
    <w:rsid w:val="00F51E98"/>
    <w:rsid w:val="00F54969"/>
    <w:rsid w:val="00F80C69"/>
    <w:rsid w:val="00FF3BF7"/>
    <w:rsid w:val="00FF4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960E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6960E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960E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960E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6960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24</cp:revision>
  <cp:lastPrinted>2015-11-12T12:29:00Z</cp:lastPrinted>
  <dcterms:created xsi:type="dcterms:W3CDTF">2015-03-30T13:17:00Z</dcterms:created>
  <dcterms:modified xsi:type="dcterms:W3CDTF">2015-11-16T05:39:00Z</dcterms:modified>
</cp:coreProperties>
</file>