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64" w:rsidRDefault="00ED6464" w:rsidP="00ED64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ED6464" w:rsidRDefault="00ED6464" w:rsidP="00ED64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ED6464" w:rsidRDefault="00ED6464" w:rsidP="00ED64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ED6464" w:rsidRDefault="00ED6464" w:rsidP="00ED6464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ED6464" w:rsidRPr="005848B7" w:rsidRDefault="00ED6464" w:rsidP="00ED64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11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ED6464" w:rsidRDefault="00ED6464" w:rsidP="00ED6464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11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ßñç³Ý³Ï³ÛÇÝ </w:t>
      </w:r>
      <w:r>
        <w:rPr>
          <w:rFonts w:ascii="Sylfaen" w:hAnsi="Sylfaen"/>
          <w:sz w:val="20"/>
          <w:lang w:val="hy-AM"/>
        </w:rPr>
        <w:t>համաձայնագր</w:t>
      </w:r>
      <w:r>
        <w:rPr>
          <w:rFonts w:ascii="Arial Armenian" w:hAnsi="Arial Armenian"/>
          <w:sz w:val="20"/>
          <w:lang w:val="af-ZA"/>
        </w:rPr>
        <w:t>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630"/>
        <w:gridCol w:w="162"/>
        <w:gridCol w:w="378"/>
        <w:gridCol w:w="236"/>
        <w:gridCol w:w="836"/>
        <w:gridCol w:w="188"/>
        <w:gridCol w:w="57"/>
        <w:gridCol w:w="27"/>
        <w:gridCol w:w="145"/>
        <w:gridCol w:w="131"/>
        <w:gridCol w:w="90"/>
        <w:gridCol w:w="152"/>
        <w:gridCol w:w="179"/>
        <w:gridCol w:w="66"/>
        <w:gridCol w:w="151"/>
        <w:gridCol w:w="352"/>
        <w:gridCol w:w="540"/>
        <w:gridCol w:w="316"/>
        <w:gridCol w:w="44"/>
        <w:gridCol w:w="6"/>
        <w:gridCol w:w="257"/>
        <w:gridCol w:w="7"/>
        <w:gridCol w:w="411"/>
        <w:gridCol w:w="39"/>
        <w:gridCol w:w="151"/>
        <w:gridCol w:w="252"/>
        <w:gridCol w:w="351"/>
        <w:gridCol w:w="56"/>
        <w:gridCol w:w="801"/>
        <w:gridCol w:w="81"/>
        <w:gridCol w:w="18"/>
        <w:gridCol w:w="180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6"/>
        <w:gridCol w:w="360"/>
        <w:gridCol w:w="87"/>
        <w:gridCol w:w="158"/>
        <w:gridCol w:w="295"/>
        <w:gridCol w:w="174"/>
        <w:gridCol w:w="906"/>
      </w:tblGrid>
      <w:tr w:rsidR="00ED6464" w:rsidTr="002E5010">
        <w:trPr>
          <w:trHeight w:val="146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D6464" w:rsidTr="002E5010">
        <w:trPr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8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BA2AFE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D6464" w:rsidRPr="00BA2AFE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BA2AFE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D6464" w:rsidRPr="00BA2AFE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ED6464" w:rsidTr="002E5010">
        <w:trPr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8953C6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6464" w:rsidTr="002E5010">
        <w:trPr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6464" w:rsidTr="002E5010">
        <w:trPr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ED6464" w:rsidRPr="006E5405" w:rsidTr="00AD030C">
        <w:trPr>
          <w:trHeight w:val="63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EC51C6" w:rsidRDefault="00ED6464" w:rsidP="002E501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8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125ACD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5ACD">
              <w:rPr>
                <w:rFonts w:ascii="Sylfaen" w:hAnsi="Sylfaen"/>
                <w:b/>
                <w:sz w:val="16"/>
                <w:szCs w:val="16"/>
                <w:lang w:val="af-ZA"/>
              </w:rPr>
              <w:t>Ավի</w:t>
            </w:r>
            <w:r w:rsidRPr="00125ACD">
              <w:rPr>
                <w:rFonts w:ascii="Sylfaen" w:hAnsi="Sylfaen"/>
                <w:b/>
                <w:sz w:val="16"/>
                <w:szCs w:val="16"/>
              </w:rPr>
              <w:t xml:space="preserve">ատոմսերի վաճառքի </w:t>
            </w:r>
            <w:r w:rsidRPr="00125A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ծառայություն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658C6" w:rsidRDefault="00ED6464" w:rsidP="002E5010">
            <w:pPr>
              <w:spacing w:line="276" w:lineRule="auto"/>
              <w:jc w:val="center"/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</w:pPr>
            <w:r w:rsidRPr="00F658C6">
              <w:rPr>
                <w:rFonts w:ascii="Sylfaen" w:eastAsiaTheme="minorEastAsia" w:hAnsi="Sylfaen" w:cstheme="minorBidi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658C6" w:rsidRDefault="00ED6464" w:rsidP="002E5010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658C6" w:rsidRDefault="00ED6464" w:rsidP="002E5010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ED6464" w:rsidRDefault="00ED6464" w:rsidP="002E5010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 w:rsidRPr="00ED6464"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135500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ED6464" w:rsidRDefault="00ED6464" w:rsidP="002E5010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 w:rsidRPr="00ED6464"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135500</w:t>
            </w:r>
          </w:p>
        </w:tc>
        <w:tc>
          <w:tcPr>
            <w:tcW w:w="18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jc w:val="center"/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Ավի</w:t>
            </w:r>
            <w:r>
              <w:rPr>
                <w:rFonts w:ascii="Sylfaen" w:hAnsi="Sylfaen"/>
                <w:sz w:val="14"/>
                <w:szCs w:val="14"/>
              </w:rPr>
              <w:t xml:space="preserve">ատոմսերի վաճառքի 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296131">
              <w:rPr>
                <w:rFonts w:ascii="Sylfaen" w:hAnsi="Sylfaen"/>
                <w:sz w:val="14"/>
                <w:szCs w:val="14"/>
                <w:lang w:val="af-ZA"/>
              </w:rPr>
              <w:t>ծառայություն</w:t>
            </w:r>
          </w:p>
        </w:tc>
      </w:tr>
      <w:tr w:rsidR="00ED6464" w:rsidTr="002E5010">
        <w:trPr>
          <w:trHeight w:val="137"/>
        </w:trPr>
        <w:tc>
          <w:tcPr>
            <w:tcW w:w="43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ED6464" w:rsidTr="002E5010">
        <w:trPr>
          <w:trHeight w:val="88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D6464" w:rsidTr="002E5010"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D6464" w:rsidTr="002E5010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D6464" w:rsidTr="002E5010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D6464" w:rsidTr="002E5010">
        <w:trPr>
          <w:trHeight w:val="7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D6464" w:rsidTr="002E5010">
        <w:trPr>
          <w:trHeight w:val="155"/>
        </w:trPr>
        <w:tc>
          <w:tcPr>
            <w:tcW w:w="763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D6464" w:rsidRPr="00532C5B" w:rsidRDefault="00ED6464" w:rsidP="00ED646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27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10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D6464" w:rsidTr="002E5010">
        <w:trPr>
          <w:trHeight w:val="164"/>
        </w:trPr>
        <w:tc>
          <w:tcPr>
            <w:tcW w:w="6694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D6464" w:rsidTr="002E5010">
        <w:trPr>
          <w:trHeight w:val="47"/>
        </w:trPr>
        <w:tc>
          <w:tcPr>
            <w:tcW w:w="66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D6464" w:rsidTr="002E5010">
        <w:trPr>
          <w:trHeight w:val="47"/>
        </w:trPr>
        <w:tc>
          <w:tcPr>
            <w:tcW w:w="66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ED6464" w:rsidTr="002E5010">
        <w:trPr>
          <w:trHeight w:val="16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D6464" w:rsidTr="002E5010">
        <w:trPr>
          <w:trHeight w:val="4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D7E51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D6464" w:rsidTr="002E5010">
        <w:trPr>
          <w:trHeight w:val="213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ED6464" w:rsidTr="002E5010">
        <w:trPr>
          <w:trHeight w:val="250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D6464" w:rsidTr="00ED6464">
        <w:trPr>
          <w:trHeight w:val="853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ED6464" w:rsidTr="009B15E7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273F13" w:rsidRDefault="00ED6464" w:rsidP="002E5010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136</w:t>
            </w:r>
            <w:r w:rsidRPr="00ED6464">
              <w:rPr>
                <w:rFonts w:ascii="GHEA Grapalat" w:hAnsi="GHEA Grapalat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136</w:t>
            </w:r>
            <w:r w:rsidRPr="00ED6464">
              <w:rPr>
                <w:rFonts w:ascii="GHEA Grapalat" w:hAnsi="GHEA Grapalat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464" w:rsidRDefault="00ED6464" w:rsidP="00ED6464">
            <w:pPr>
              <w:jc w:val="center"/>
            </w:pPr>
            <w:r w:rsidRPr="006B797F">
              <w:rPr>
                <w:rFonts w:ascii="GHEA Grapalat" w:hAnsi="GHEA Grapalat"/>
                <w:b/>
                <w:bCs/>
                <w:sz w:val="16"/>
                <w:szCs w:val="16"/>
              </w:rPr>
              <w:t>136800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464" w:rsidRDefault="00ED6464" w:rsidP="00ED6464">
            <w:pPr>
              <w:jc w:val="center"/>
            </w:pPr>
            <w:r w:rsidRPr="006B797F">
              <w:rPr>
                <w:rFonts w:ascii="GHEA Grapalat" w:hAnsi="GHEA Grapalat"/>
                <w:b/>
                <w:bCs/>
                <w:sz w:val="16"/>
                <w:szCs w:val="16"/>
              </w:rPr>
              <w:t>136800</w:t>
            </w:r>
          </w:p>
        </w:tc>
      </w:tr>
      <w:tr w:rsidR="00ED6464" w:rsidTr="002E5010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658C6" w:rsidRDefault="00ED6464" w:rsidP="002E5010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  <w:t>Սպուտնիկ</w:t>
            </w: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¦</w:t>
            </w:r>
            <w:r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135500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135500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135500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135500</w:t>
            </w:r>
          </w:p>
        </w:tc>
      </w:tr>
      <w:tr w:rsidR="00ED6464" w:rsidTr="00ED6464">
        <w:trPr>
          <w:trHeight w:val="160"/>
        </w:trPr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autoSpaceDE w:val="0"/>
              <w:autoSpaceDN w:val="0"/>
              <w:adjustRightInd w:val="0"/>
              <w:jc w:val="center"/>
              <w:rPr>
                <w:b/>
                <w:color w:val="5F497A" w:themeColor="accent4" w:themeShade="BF"/>
                <w:sz w:val="16"/>
                <w:szCs w:val="16"/>
                <w:lang w:val="af-ZA"/>
              </w:rPr>
            </w:pPr>
            <w:r w:rsidRPr="00ED6464">
              <w:rPr>
                <w:rFonts w:ascii="Sylfaen" w:hAnsi="Sylfaen" w:cs="Sylfaen"/>
                <w:b/>
                <w:color w:val="5F497A" w:themeColor="accent4" w:themeShade="BF"/>
                <w:sz w:val="16"/>
                <w:szCs w:val="16"/>
                <w:lang w:val="af-ZA"/>
              </w:rPr>
              <w:t>Արմենիա</w:t>
            </w:r>
            <w:r w:rsidRPr="00ED6464">
              <w:rPr>
                <w:rFonts w:cs="Times Armenian"/>
                <w:b/>
                <w:color w:val="5F497A" w:themeColor="accent4" w:themeShade="BF"/>
                <w:sz w:val="16"/>
                <w:szCs w:val="16"/>
                <w:lang w:val="af-ZA"/>
              </w:rPr>
              <w:t xml:space="preserve"> </w:t>
            </w:r>
            <w:r w:rsidRPr="00ED6464">
              <w:rPr>
                <w:rFonts w:ascii="Sylfaen" w:hAnsi="Sylfaen" w:cs="Sylfaen"/>
                <w:b/>
                <w:color w:val="5F497A" w:themeColor="accent4" w:themeShade="BF"/>
                <w:sz w:val="16"/>
                <w:szCs w:val="16"/>
                <w:lang w:val="af-ZA"/>
              </w:rPr>
              <w:t>Թրավել</w:t>
            </w:r>
            <w:r w:rsidRPr="00ED6464">
              <w:rPr>
                <w:rFonts w:cs="Times Armenian"/>
                <w:b/>
                <w:color w:val="5F497A" w:themeColor="accent4" w:themeShade="BF"/>
                <w:sz w:val="16"/>
                <w:szCs w:val="16"/>
                <w:lang w:val="af-ZA"/>
              </w:rPr>
              <w:t xml:space="preserve"> + </w:t>
            </w:r>
            <w:r w:rsidRPr="00ED6464">
              <w:rPr>
                <w:rFonts w:ascii="Sylfaen" w:hAnsi="Sylfaen" w:cs="Sylfaen"/>
                <w:b/>
                <w:color w:val="5F497A" w:themeColor="accent4" w:themeShade="BF"/>
                <w:sz w:val="16"/>
                <w:szCs w:val="16"/>
                <w:lang w:val="af-ZA"/>
              </w:rPr>
              <w:t>Մ</w:t>
            </w:r>
            <w:r w:rsidRPr="00ED6464">
              <w:rPr>
                <w:rFonts w:cs="Times Armenian"/>
                <w:b/>
                <w:color w:val="5F497A" w:themeColor="accent4" w:themeShade="BF"/>
                <w:sz w:val="16"/>
                <w:szCs w:val="16"/>
                <w:lang w:val="af-ZA"/>
              </w:rPr>
              <w:t xml:space="preserve"> </w:t>
            </w:r>
            <w:r w:rsidRPr="00ED6464">
              <w:rPr>
                <w:rFonts w:ascii="Sylfaen" w:hAnsi="Sylfaen" w:cs="Sylfaen"/>
                <w:b/>
                <w:color w:val="5F497A" w:themeColor="accent4" w:themeShade="BF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ED646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135</w:t>
            </w:r>
            <w:r w:rsidRPr="00ED6464">
              <w:rPr>
                <w:rFonts w:ascii="GHEA Grapalat" w:hAnsi="GHEA Grapalat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ED646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135</w:t>
            </w:r>
            <w:r w:rsidRPr="00ED6464">
              <w:rPr>
                <w:rFonts w:ascii="GHEA Grapalat" w:hAnsi="GHEA Grapalat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ED6464">
            <w:pPr>
              <w:jc w:val="center"/>
            </w:pPr>
            <w:r w:rsidRPr="009700E3">
              <w:rPr>
                <w:rFonts w:ascii="GHEA Grapalat" w:hAnsi="GHEA Grapalat"/>
                <w:b/>
                <w:bCs/>
                <w:sz w:val="16"/>
                <w:szCs w:val="16"/>
              </w:rPr>
              <w:t>135700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ED6464">
            <w:pPr>
              <w:jc w:val="center"/>
            </w:pPr>
            <w:r w:rsidRPr="009700E3">
              <w:rPr>
                <w:rFonts w:ascii="GHEA Grapalat" w:hAnsi="GHEA Grapalat"/>
                <w:b/>
                <w:bCs/>
                <w:sz w:val="16"/>
                <w:szCs w:val="16"/>
              </w:rPr>
              <w:t>135700</w:t>
            </w:r>
          </w:p>
        </w:tc>
      </w:tr>
      <w:tr w:rsidR="00ED6464" w:rsidTr="002E5010">
        <w:trPr>
          <w:trHeight w:val="290"/>
        </w:trPr>
        <w:tc>
          <w:tcPr>
            <w:tcW w:w="3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D6464" w:rsidTr="002E5010">
        <w:trPr>
          <w:trHeight w:val="169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D6464" w:rsidTr="002E5010">
        <w:trPr>
          <w:trHeight w:val="232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D6464" w:rsidTr="002E5010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ED6464" w:rsidTr="002E5010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D6464" w:rsidTr="002E5010">
        <w:trPr>
          <w:trHeight w:val="106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464" w:rsidRDefault="00ED6464" w:rsidP="002E5010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D6464" w:rsidTr="002E5010">
        <w:trPr>
          <w:trHeight w:val="259"/>
        </w:trPr>
        <w:tc>
          <w:tcPr>
            <w:tcW w:w="27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D6464" w:rsidTr="002E5010">
        <w:trPr>
          <w:trHeight w:val="9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ED6464" w:rsidRPr="00FD7E51" w:rsidRDefault="00ED6464" w:rsidP="002E5010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ED6464" w:rsidTr="00ED6464">
        <w:trPr>
          <w:trHeight w:val="178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ED6464" w:rsidRDefault="00ED6464" w:rsidP="00ED6464">
            <w:pPr>
              <w:pStyle w:val="a5"/>
              <w:spacing w:line="276" w:lineRule="auto"/>
              <w:ind w:firstLine="2"/>
              <w:jc w:val="center"/>
              <w:rPr>
                <w:b/>
                <w:sz w:val="16"/>
                <w:szCs w:val="16"/>
                <w:lang w:val="es-ES"/>
              </w:rPr>
            </w:pPr>
            <w:r w:rsidRPr="00ED6464">
              <w:rPr>
                <w:b/>
                <w:sz w:val="16"/>
                <w:szCs w:val="16"/>
                <w:lang w:val="es-ES"/>
              </w:rPr>
              <w:t>09.11.2015Ã.</w:t>
            </w:r>
          </w:p>
        </w:tc>
      </w:tr>
      <w:tr w:rsidR="00ED6464" w:rsidRPr="003E5052" w:rsidTr="002E5010">
        <w:trPr>
          <w:trHeight w:val="178"/>
        </w:trPr>
        <w:tc>
          <w:tcPr>
            <w:tcW w:w="59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ED6464" w:rsidRPr="000B5D39" w:rsidTr="002E5010">
        <w:trPr>
          <w:trHeight w:val="223"/>
        </w:trPr>
        <w:tc>
          <w:tcPr>
            <w:tcW w:w="590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658C6" w:rsidRDefault="00ED6464" w:rsidP="00ED646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s-ES"/>
              </w:rPr>
              <w:t>10</w:t>
            </w:r>
            <w:r w:rsidRPr="00F658C6">
              <w:rPr>
                <w:b/>
                <w:sz w:val="16"/>
                <w:szCs w:val="16"/>
                <w:lang w:val="es-ES"/>
              </w:rPr>
              <w:t>.1</w:t>
            </w:r>
            <w:r>
              <w:rPr>
                <w:b/>
                <w:sz w:val="16"/>
                <w:szCs w:val="16"/>
                <w:lang w:val="es-ES"/>
              </w:rPr>
              <w:t>1</w:t>
            </w:r>
            <w:r w:rsidRPr="00F658C6">
              <w:rPr>
                <w:b/>
                <w:sz w:val="16"/>
                <w:szCs w:val="16"/>
                <w:lang w:val="es-ES"/>
              </w:rPr>
              <w:t>.2015Ã.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658C6" w:rsidRDefault="00ED6464" w:rsidP="00ED646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s-ES"/>
              </w:rPr>
              <w:t>14</w:t>
            </w:r>
            <w:r w:rsidRPr="00F658C6">
              <w:rPr>
                <w:b/>
                <w:sz w:val="16"/>
                <w:szCs w:val="16"/>
                <w:lang w:val="es-ES"/>
              </w:rPr>
              <w:t>.1</w:t>
            </w:r>
            <w:r>
              <w:rPr>
                <w:b/>
                <w:sz w:val="16"/>
                <w:szCs w:val="16"/>
                <w:lang w:val="es-ES"/>
              </w:rPr>
              <w:t>1</w:t>
            </w:r>
            <w:r w:rsidRPr="00F658C6"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ED6464" w:rsidRPr="000B5D39" w:rsidTr="003E5052">
        <w:trPr>
          <w:trHeight w:val="142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974FB4" w:rsidRDefault="00ED6464" w:rsidP="003E5052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="003E5052">
              <w:rPr>
                <w:b/>
                <w:sz w:val="14"/>
                <w:szCs w:val="14"/>
                <w:lang w:val="es-ES"/>
              </w:rPr>
              <w:t>6</w:t>
            </w:r>
            <w:r w:rsidRPr="00974FB4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11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ED6464" w:rsidRPr="009C059D" w:rsidTr="002E5010">
        <w:trPr>
          <w:trHeight w:val="349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9C059D" w:rsidRDefault="00ED6464" w:rsidP="002E5010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E708E0" w:rsidRDefault="00914194" w:rsidP="002E5010">
            <w:pPr>
              <w:jc w:val="center"/>
            </w:pPr>
            <w:r>
              <w:rPr>
                <w:b/>
                <w:sz w:val="14"/>
                <w:szCs w:val="14"/>
                <w:lang w:val="es-ES"/>
              </w:rPr>
              <w:t>17</w:t>
            </w:r>
            <w:r w:rsidR="00ED6464" w:rsidRPr="00E708E0">
              <w:rPr>
                <w:b/>
                <w:sz w:val="14"/>
                <w:szCs w:val="14"/>
                <w:lang w:val="es-ES"/>
              </w:rPr>
              <w:t>.11.2015Ã.</w:t>
            </w:r>
          </w:p>
        </w:tc>
      </w:tr>
      <w:tr w:rsidR="00ED6464" w:rsidTr="002E5010">
        <w:trPr>
          <w:trHeight w:val="178"/>
        </w:trPr>
        <w:tc>
          <w:tcPr>
            <w:tcW w:w="5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E708E0" w:rsidRDefault="00ED6464" w:rsidP="00914194">
            <w:pPr>
              <w:jc w:val="center"/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="00914194">
              <w:rPr>
                <w:b/>
                <w:sz w:val="14"/>
                <w:szCs w:val="14"/>
                <w:lang w:val="es-ES"/>
              </w:rPr>
              <w:t>7</w:t>
            </w:r>
            <w:r w:rsidRPr="00E708E0">
              <w:rPr>
                <w:b/>
                <w:sz w:val="14"/>
                <w:szCs w:val="14"/>
                <w:lang w:val="es-ES"/>
              </w:rPr>
              <w:t>.11.2015Ã.</w:t>
            </w:r>
          </w:p>
        </w:tc>
      </w:tr>
      <w:tr w:rsidR="00ED6464" w:rsidTr="002E5010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4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D6464" w:rsidTr="002E5010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D6464" w:rsidTr="002E5010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D6464" w:rsidTr="002E5010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ED6464" w:rsidTr="002E5010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404C1" w:rsidRDefault="00ED6464" w:rsidP="002E501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  <w:t>Սպուտնիկ</w:t>
            </w: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¦</w:t>
            </w:r>
            <w:r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ED6464" w:rsidRDefault="00ED6464" w:rsidP="0023527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D64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ՇՀԾՁԲ-11/</w:t>
            </w:r>
            <w:r w:rsidR="00235276">
              <w:rPr>
                <w:rFonts w:ascii="GHEA Grapalat" w:hAnsi="GHEA Grapalat"/>
                <w:b/>
                <w:sz w:val="16"/>
                <w:szCs w:val="16"/>
              </w:rPr>
              <w:t>285</w:t>
            </w:r>
            <w:r w:rsidRPr="00ED646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D6464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-201</w:t>
            </w:r>
            <w:r w:rsidRPr="00ED64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ED6464" w:rsidRDefault="00ED6464" w:rsidP="0091419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D6464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914194"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ED6464">
              <w:rPr>
                <w:rFonts w:ascii="GHEA Grapalat" w:hAnsi="GHEA Grapalat"/>
                <w:b/>
                <w:sz w:val="16"/>
                <w:szCs w:val="16"/>
              </w:rPr>
              <w:t>.11.2015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404C1" w:rsidRDefault="00ED6464" w:rsidP="002E501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135500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404C1" w:rsidRDefault="00ED6464" w:rsidP="002E501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135500</w:t>
            </w:r>
          </w:p>
        </w:tc>
      </w:tr>
      <w:tr w:rsidR="00ED6464" w:rsidTr="002E5010">
        <w:trPr>
          <w:trHeight w:val="150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D6464" w:rsidTr="002E5010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ED6464" w:rsidTr="00ED6464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F404C1" w:rsidRDefault="00ED6464" w:rsidP="002E501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0B5D39" w:rsidRDefault="00ED6464" w:rsidP="002E501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  <w:t>Սպուտնիկ</w:t>
            </w:r>
            <w:r w:rsidRPr="000B5D39">
              <w:rPr>
                <w:b/>
                <w:color w:val="5F497A" w:themeColor="accent4" w:themeShade="BF"/>
                <w:sz w:val="16"/>
                <w:szCs w:val="16"/>
                <w:lang w:val="af-ZA"/>
              </w:rPr>
              <w:t>¦</w:t>
            </w:r>
            <w:r>
              <w:rPr>
                <w:rFonts w:ascii="Sylfaen" w:hAnsi="Sylfaen"/>
                <w:b/>
                <w:color w:val="5F497A" w:themeColor="accent4" w:themeShade="BF"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2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88558B" w:rsidRDefault="00ED6464" w:rsidP="00125ACD">
            <w:pPr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88558B"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  <w:t>ք. Երևան, Մոսկովյան 31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88558B" w:rsidRDefault="0088558B" w:rsidP="002E50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u w:val="single"/>
                <w:lang w:val="es-ES"/>
              </w:rPr>
            </w:pPr>
            <w:r w:rsidRPr="0088558B">
              <w:rPr>
                <w:rFonts w:ascii="Arial Armenian" w:hAnsi="Arial Armenian"/>
                <w:b/>
                <w:sz w:val="16"/>
                <w:szCs w:val="16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88558B" w:rsidRDefault="00ED6464" w:rsidP="00ED6464">
            <w:pPr>
              <w:pStyle w:val="1"/>
              <w:rPr>
                <w:rFonts w:cs="Sylfaen"/>
                <w:b/>
                <w:sz w:val="16"/>
                <w:szCs w:val="16"/>
                <w:lang w:val="es-ES"/>
              </w:rPr>
            </w:pPr>
            <w:r w:rsidRPr="0088558B">
              <w:rPr>
                <w:rFonts w:ascii="Times Armenian" w:hAnsi="Times Armenian"/>
                <w:b/>
                <w:sz w:val="16"/>
                <w:szCs w:val="16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Pr="0088558B" w:rsidRDefault="00ED6464" w:rsidP="00125ACD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88558B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02501897</w:t>
            </w:r>
          </w:p>
        </w:tc>
      </w:tr>
      <w:tr w:rsidR="00ED6464" w:rsidTr="002E5010">
        <w:trPr>
          <w:trHeight w:val="18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6464" w:rsidRDefault="00ED6464" w:rsidP="002E5010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D6464" w:rsidTr="002E5010">
        <w:trPr>
          <w:trHeight w:val="200"/>
        </w:trPr>
        <w:tc>
          <w:tcPr>
            <w:tcW w:w="31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ED6464" w:rsidTr="002E5010">
        <w:trPr>
          <w:trHeight w:val="223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D6464" w:rsidRPr="00FD7E51" w:rsidRDefault="00ED6464" w:rsidP="002E5010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</w:pPr>
          </w:p>
        </w:tc>
      </w:tr>
      <w:tr w:rsidR="00ED6464" w:rsidTr="002E5010">
        <w:trPr>
          <w:trHeight w:val="475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D6464" w:rsidTr="002E5010">
        <w:trPr>
          <w:trHeight w:val="268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ED6464" w:rsidRPr="00FD7E51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ED6464" w:rsidRPr="00FD7E51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ED6464" w:rsidTr="002E5010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D6464" w:rsidTr="002E5010">
        <w:trPr>
          <w:trHeight w:val="54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D6464" w:rsidRPr="00FD7E51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D6464" w:rsidRPr="00FD7E51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ED6464" w:rsidTr="002E5010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D6464" w:rsidTr="002E5010">
        <w:trPr>
          <w:trHeight w:val="115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D6464" w:rsidRPr="00FD7E51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D6464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D6464" w:rsidTr="002E5010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ED646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D6464" w:rsidTr="002E5010">
        <w:trPr>
          <w:trHeight w:val="22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D6464" w:rsidRPr="00FD7E51" w:rsidRDefault="00ED6464" w:rsidP="002E5010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ED6464" w:rsidTr="002E5010">
        <w:trPr>
          <w:trHeight w:val="227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6464" w:rsidTr="002E5010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D6464" w:rsidTr="002E5010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ED6464" w:rsidP="002E501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64" w:rsidRDefault="007E7C23" w:rsidP="002E5010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ED6464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D6464" w:rsidRDefault="00ED6464" w:rsidP="00ED6464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ED6464" w:rsidRPr="00210D11" w:rsidRDefault="00ED6464" w:rsidP="00ED6464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ED6464" w:rsidRPr="00210D11" w:rsidSect="00F12A71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2E2" w:rsidRDefault="000E72E2" w:rsidP="00ED6464">
      <w:r>
        <w:separator/>
      </w:r>
    </w:p>
  </w:endnote>
  <w:endnote w:type="continuationSeparator" w:id="1">
    <w:p w:rsidR="000E72E2" w:rsidRDefault="000E72E2" w:rsidP="00ED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2E2" w:rsidRDefault="000E72E2" w:rsidP="00ED6464">
      <w:r>
        <w:separator/>
      </w:r>
    </w:p>
  </w:footnote>
  <w:footnote w:type="continuationSeparator" w:id="1">
    <w:p w:rsidR="000E72E2" w:rsidRDefault="000E72E2" w:rsidP="00ED6464">
      <w:r>
        <w:continuationSeparator/>
      </w:r>
    </w:p>
  </w:footnote>
  <w:footnote w:id="2">
    <w:p w:rsidR="00ED6464" w:rsidRDefault="00ED6464" w:rsidP="00ED646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D6464" w:rsidRDefault="00ED6464" w:rsidP="00ED646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D6464" w:rsidRDefault="00ED6464" w:rsidP="00ED646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D6464" w:rsidRDefault="00ED6464" w:rsidP="00ED646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D6464" w:rsidRDefault="00ED6464" w:rsidP="00ED6464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ED6464" w:rsidRDefault="00ED6464" w:rsidP="00ED6464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D6464" w:rsidRDefault="00ED6464" w:rsidP="00ED6464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D6464" w:rsidRDefault="00ED6464" w:rsidP="00ED6464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D6464" w:rsidRPr="005945BC" w:rsidRDefault="00ED6464" w:rsidP="00ED6464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D6464"/>
    <w:rsid w:val="000953D8"/>
    <w:rsid w:val="000E72E2"/>
    <w:rsid w:val="00125ACD"/>
    <w:rsid w:val="00235276"/>
    <w:rsid w:val="0028331F"/>
    <w:rsid w:val="003852C8"/>
    <w:rsid w:val="00397BB3"/>
    <w:rsid w:val="003E5052"/>
    <w:rsid w:val="00483CCE"/>
    <w:rsid w:val="005136FC"/>
    <w:rsid w:val="005E23E1"/>
    <w:rsid w:val="007E7C23"/>
    <w:rsid w:val="0088558B"/>
    <w:rsid w:val="008B0C1B"/>
    <w:rsid w:val="00914194"/>
    <w:rsid w:val="00A258EC"/>
    <w:rsid w:val="00AD030C"/>
    <w:rsid w:val="00B16A9C"/>
    <w:rsid w:val="00D26792"/>
    <w:rsid w:val="00ED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6464"/>
    <w:pPr>
      <w:keepNext/>
      <w:jc w:val="center"/>
      <w:outlineLvl w:val="0"/>
    </w:pPr>
    <w:rPr>
      <w:rFonts w:ascii="Arial Armenian" w:hAnsi="Arial Armeni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semiHidden/>
    <w:unhideWhenUsed/>
    <w:rsid w:val="00ED6464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646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semiHidden/>
    <w:locked/>
    <w:rsid w:val="00ED646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2"/>
    <w:unhideWhenUsed/>
    <w:rsid w:val="00ED64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D646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link w:val="a5"/>
    <w:locked/>
    <w:rsid w:val="00ED64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ED64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D6464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ED64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D6464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D6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D6464"/>
    <w:rPr>
      <w:rFonts w:ascii="Arial Armenian" w:eastAsia="Times New Roman" w:hAnsi="Arial Armeni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</cp:revision>
  <dcterms:created xsi:type="dcterms:W3CDTF">2015-11-16T05:59:00Z</dcterms:created>
  <dcterms:modified xsi:type="dcterms:W3CDTF">2015-11-17T13:37:00Z</dcterms:modified>
</cp:coreProperties>
</file>