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A" w:rsidRPr="004C7E81" w:rsidRDefault="001B3F5A" w:rsidP="001B3F5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1B3F5A" w:rsidRDefault="001B3F5A" w:rsidP="001B3F5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B3F5A" w:rsidRPr="00761F92" w:rsidRDefault="001B3F5A" w:rsidP="001B3F5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B3F5A" w:rsidRPr="00761F92" w:rsidRDefault="001B3F5A" w:rsidP="001B3F5A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1B3F5A" w:rsidRPr="00761F92" w:rsidRDefault="001B3F5A" w:rsidP="001B3F5A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4C7E8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4C7E81">
        <w:rPr>
          <w:rFonts w:ascii="GHEA Grapalat" w:hAnsi="GHEA Grapalat" w:cs="Sylfaen"/>
          <w:i/>
          <w:u w:val="single"/>
        </w:rPr>
        <w:t>ձև</w:t>
      </w:r>
      <w:proofErr w:type="spellEnd"/>
    </w:p>
    <w:p w:rsidR="001B3F5A" w:rsidRPr="004C7E81" w:rsidRDefault="001B3F5A" w:rsidP="001B3F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B3F5A" w:rsidRPr="004C7E81" w:rsidRDefault="001B3F5A" w:rsidP="001B3F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B3F5A" w:rsidRPr="004C7E81" w:rsidRDefault="00CB5910" w:rsidP="001B3F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ՍԴ-</w:t>
      </w:r>
      <w:r w:rsidR="003E7200">
        <w:rPr>
          <w:rFonts w:ascii="GHEA Grapalat" w:hAnsi="GHEA Grapalat"/>
          <w:b/>
          <w:i/>
          <w:szCs w:val="24"/>
          <w:lang w:val="af-ZA"/>
        </w:rPr>
        <w:t>ՊԸ</w:t>
      </w:r>
      <w:r w:rsidR="0088515F">
        <w:rPr>
          <w:rFonts w:ascii="GHEA Grapalat" w:hAnsi="GHEA Grapalat"/>
          <w:b/>
          <w:i/>
          <w:szCs w:val="24"/>
          <w:lang w:val="af-ZA"/>
        </w:rPr>
        <w:t>Ա</w:t>
      </w:r>
      <w:r w:rsidR="003E7200">
        <w:rPr>
          <w:rFonts w:ascii="GHEA Grapalat" w:hAnsi="GHEA Grapalat"/>
          <w:b/>
          <w:i/>
          <w:szCs w:val="24"/>
          <w:lang w:val="af-ZA"/>
        </w:rPr>
        <w:t>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3E7200">
        <w:rPr>
          <w:rFonts w:ascii="GHEA Grapalat" w:hAnsi="GHEA Grapalat"/>
          <w:b/>
          <w:i/>
          <w:szCs w:val="24"/>
          <w:lang w:val="af-ZA"/>
        </w:rPr>
        <w:t>15/1-1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7200"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B3F5A" w:rsidRPr="004C7E81" w:rsidRDefault="001B3F5A" w:rsidP="001B3F5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D300DF">
        <w:rPr>
          <w:rFonts w:ascii="GHEA Grapalat" w:hAnsi="GHEA Grapalat"/>
          <w:b w:val="0"/>
          <w:sz w:val="20"/>
          <w:lang w:val="af-ZA"/>
        </w:rPr>
        <w:t>1</w:t>
      </w:r>
      <w:r w:rsidR="00CB5910">
        <w:rPr>
          <w:rFonts w:ascii="GHEA Grapalat" w:hAnsi="GHEA Grapalat"/>
          <w:b w:val="0"/>
          <w:sz w:val="20"/>
          <w:lang w:val="af-ZA"/>
        </w:rPr>
        <w:t>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E7200">
        <w:rPr>
          <w:rFonts w:ascii="GHEA Grapalat" w:hAnsi="GHEA Grapalat"/>
          <w:b w:val="0"/>
          <w:sz w:val="20"/>
          <w:lang w:val="af-ZA"/>
        </w:rPr>
        <w:t>նոյեմբերի</w:t>
      </w:r>
      <w:r w:rsidR="00D300D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15F">
        <w:rPr>
          <w:rFonts w:ascii="GHEA Grapalat" w:hAnsi="GHEA Grapalat" w:cs="Sylfaen"/>
          <w:b w:val="0"/>
          <w:sz w:val="20"/>
          <w:lang w:val="af-ZA"/>
        </w:rPr>
        <w:t>23</w:t>
      </w:r>
      <w:r w:rsidR="00D300DF">
        <w:rPr>
          <w:rFonts w:ascii="GHEA Grapalat" w:hAnsi="GHEA Grapalat" w:cs="Sylfaen"/>
          <w:b w:val="0"/>
          <w:sz w:val="20"/>
          <w:lang w:val="af-ZA"/>
        </w:rPr>
        <w:t>-ի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88515F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300DF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B3F5A" w:rsidRPr="004C7E81" w:rsidRDefault="001B3F5A" w:rsidP="001B3F5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CB5910">
        <w:rPr>
          <w:rFonts w:ascii="GHEA Grapalat" w:hAnsi="GHEA Grapalat"/>
          <w:sz w:val="24"/>
          <w:szCs w:val="24"/>
          <w:lang w:val="af-ZA"/>
        </w:rPr>
        <w:t>ՍԴ-</w:t>
      </w:r>
      <w:r w:rsidR="003E7200">
        <w:rPr>
          <w:rFonts w:ascii="GHEA Grapalat" w:hAnsi="GHEA Grapalat"/>
          <w:sz w:val="24"/>
          <w:szCs w:val="24"/>
          <w:lang w:val="af-ZA"/>
        </w:rPr>
        <w:t>ՊԸ</w:t>
      </w:r>
      <w:r w:rsidR="00CB5910">
        <w:rPr>
          <w:rFonts w:ascii="GHEA Grapalat" w:hAnsi="GHEA Grapalat"/>
          <w:sz w:val="24"/>
          <w:szCs w:val="24"/>
          <w:lang w:val="af-ZA"/>
        </w:rPr>
        <w:t>Ա</w:t>
      </w:r>
      <w:r w:rsidR="003E7200">
        <w:rPr>
          <w:rFonts w:ascii="GHEA Grapalat" w:hAnsi="GHEA Grapalat"/>
          <w:sz w:val="24"/>
          <w:szCs w:val="24"/>
          <w:lang w:val="af-ZA"/>
        </w:rPr>
        <w:t>Շ</w:t>
      </w:r>
      <w:r w:rsidR="00D300DF">
        <w:rPr>
          <w:rFonts w:ascii="GHEA Grapalat" w:hAnsi="GHEA Grapalat"/>
          <w:sz w:val="24"/>
          <w:szCs w:val="24"/>
          <w:lang w:val="af-ZA"/>
        </w:rPr>
        <w:t>ՁԲ-1</w:t>
      </w:r>
      <w:r w:rsidR="003E7200">
        <w:rPr>
          <w:rFonts w:ascii="GHEA Grapalat" w:hAnsi="GHEA Grapalat"/>
          <w:sz w:val="24"/>
          <w:szCs w:val="24"/>
          <w:lang w:val="af-ZA"/>
        </w:rPr>
        <w:t>5</w:t>
      </w:r>
      <w:r w:rsidR="00D300DF">
        <w:rPr>
          <w:rFonts w:ascii="GHEA Grapalat" w:hAnsi="GHEA Grapalat"/>
          <w:sz w:val="24"/>
          <w:szCs w:val="24"/>
          <w:lang w:val="af-ZA"/>
        </w:rPr>
        <w:t>/</w:t>
      </w:r>
      <w:r w:rsidR="003E7200">
        <w:rPr>
          <w:rFonts w:ascii="GHEA Grapalat" w:hAnsi="GHEA Grapalat"/>
          <w:sz w:val="24"/>
          <w:szCs w:val="24"/>
          <w:lang w:val="af-ZA"/>
        </w:rPr>
        <w:t>1</w:t>
      </w:r>
      <w:r w:rsidR="0088515F">
        <w:rPr>
          <w:rFonts w:ascii="GHEA Grapalat" w:hAnsi="GHEA Grapalat"/>
          <w:sz w:val="24"/>
          <w:szCs w:val="24"/>
          <w:lang w:val="af-ZA"/>
        </w:rPr>
        <w:t>-</w:t>
      </w:r>
      <w:r w:rsidR="003E7200">
        <w:rPr>
          <w:rFonts w:ascii="GHEA Grapalat" w:hAnsi="GHEA Grapalat"/>
          <w:sz w:val="24"/>
          <w:szCs w:val="24"/>
          <w:lang w:val="af-ZA"/>
        </w:rPr>
        <w:t>1</w:t>
      </w:r>
    </w:p>
    <w:p w:rsidR="001B3F5A" w:rsidRPr="004C7E81" w:rsidRDefault="001B3F5A" w:rsidP="001B3F5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D300DF">
        <w:rPr>
          <w:rFonts w:ascii="GHEA Grapalat" w:hAnsi="GHEA Grapalat"/>
          <w:sz w:val="20"/>
          <w:lang w:val="af-ZA"/>
        </w:rPr>
        <w:t>ՀՀ սահմանադրական դատարանը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300DF">
        <w:rPr>
          <w:rFonts w:ascii="GHEA Grapalat" w:hAnsi="GHEA Grapalat"/>
          <w:sz w:val="20"/>
          <w:lang w:val="af-ZA"/>
        </w:rPr>
        <w:t>Երևան, Բաղրամյան 10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D300DF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E239ED">
        <w:rPr>
          <w:rFonts w:ascii="GHEA Grapalat" w:hAnsi="GHEA Grapalat"/>
          <w:sz w:val="20"/>
          <w:lang w:val="af-ZA"/>
        </w:rPr>
        <w:t>ՍԴ</w:t>
      </w:r>
      <w:r w:rsidR="00D300DF">
        <w:rPr>
          <w:rFonts w:ascii="GHEA Grapalat" w:hAnsi="GHEA Grapalat"/>
          <w:sz w:val="20"/>
          <w:lang w:val="af-ZA"/>
        </w:rPr>
        <w:t>-</w:t>
      </w:r>
      <w:r w:rsidR="003E7200">
        <w:rPr>
          <w:rFonts w:ascii="GHEA Grapalat" w:hAnsi="GHEA Grapalat"/>
          <w:sz w:val="20"/>
          <w:lang w:val="af-ZA"/>
        </w:rPr>
        <w:t>ՊԸ</w:t>
      </w:r>
      <w:r w:rsidR="00D300DF">
        <w:rPr>
          <w:rFonts w:ascii="GHEA Grapalat" w:hAnsi="GHEA Grapalat"/>
          <w:sz w:val="20"/>
          <w:lang w:val="af-ZA"/>
        </w:rPr>
        <w:t>Ա</w:t>
      </w:r>
      <w:r w:rsidR="003E7200">
        <w:rPr>
          <w:rFonts w:ascii="GHEA Grapalat" w:hAnsi="GHEA Grapalat"/>
          <w:sz w:val="20"/>
          <w:lang w:val="af-ZA"/>
        </w:rPr>
        <w:t>Շ</w:t>
      </w:r>
      <w:r w:rsidR="00D300DF">
        <w:rPr>
          <w:rFonts w:ascii="GHEA Grapalat" w:hAnsi="GHEA Grapalat"/>
          <w:sz w:val="20"/>
          <w:lang w:val="af-ZA"/>
        </w:rPr>
        <w:t>ՁԲ-1</w:t>
      </w:r>
      <w:r w:rsidR="003E7200">
        <w:rPr>
          <w:rFonts w:ascii="GHEA Grapalat" w:hAnsi="GHEA Grapalat"/>
          <w:sz w:val="20"/>
          <w:lang w:val="af-ZA"/>
        </w:rPr>
        <w:t>5</w:t>
      </w:r>
      <w:r w:rsidR="00D300DF">
        <w:rPr>
          <w:rFonts w:ascii="GHEA Grapalat" w:hAnsi="GHEA Grapalat"/>
          <w:sz w:val="20"/>
          <w:lang w:val="af-ZA"/>
        </w:rPr>
        <w:t>/</w:t>
      </w:r>
      <w:r w:rsidR="003E7200">
        <w:rPr>
          <w:rFonts w:ascii="GHEA Grapalat" w:hAnsi="GHEA Grapalat"/>
          <w:sz w:val="20"/>
          <w:lang w:val="af-ZA"/>
        </w:rPr>
        <w:t>1</w:t>
      </w:r>
      <w:r w:rsidR="0088515F">
        <w:rPr>
          <w:rFonts w:ascii="GHEA Grapalat" w:hAnsi="GHEA Grapalat"/>
          <w:sz w:val="20"/>
          <w:lang w:val="af-ZA"/>
        </w:rPr>
        <w:t>-</w:t>
      </w:r>
      <w:r w:rsidR="003E7200">
        <w:rPr>
          <w:rFonts w:ascii="GHEA Grapalat" w:hAnsi="GHEA Grapalat"/>
          <w:sz w:val="20"/>
          <w:lang w:val="af-ZA"/>
        </w:rPr>
        <w:t>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B4874">
        <w:rPr>
          <w:rFonts w:ascii="GHEA Grapalat" w:hAnsi="GHEA Grapalat"/>
          <w:sz w:val="20"/>
          <w:lang w:val="af-ZA"/>
        </w:rPr>
        <w:t>պարզեցված</w:t>
      </w:r>
      <w:r w:rsidR="00D300DF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="00D300DF"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D727A" w:rsidRPr="004C7E81" w:rsidRDefault="002D727A" w:rsidP="001E22ED">
      <w:pPr>
        <w:spacing w:after="240" w:line="360" w:lineRule="auto"/>
        <w:ind w:left="720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 w:rsidR="00E239E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- </w:t>
      </w:r>
      <w:r w:rsidR="001E22ED">
        <w:rPr>
          <w:rFonts w:ascii="GHEA Grapalat" w:hAnsi="GHEA Grapalat"/>
          <w:sz w:val="20"/>
          <w:lang w:val="af-ZA"/>
        </w:rPr>
        <w:t>՚Գնումների աջակցման կենտրոնՙ ՊՈԱԿ</w:t>
      </w:r>
      <w:r w:rsidR="00B63657">
        <w:rPr>
          <w:rFonts w:ascii="GHEA Grapalat" w:hAnsi="GHEA Grapalat"/>
          <w:sz w:val="20"/>
          <w:lang w:val="af-ZA"/>
        </w:rPr>
        <w:t>-ի</w:t>
      </w:r>
      <w:r w:rsidR="001E22ED">
        <w:rPr>
          <w:rFonts w:ascii="GHEA Grapalat" w:hAnsi="GHEA Grapalat"/>
          <w:sz w:val="20"/>
          <w:lang w:val="af-ZA"/>
        </w:rPr>
        <w:t xml:space="preserve"> կողմից</w:t>
      </w:r>
      <w:r w:rsidR="00B63657">
        <w:rPr>
          <w:rFonts w:ascii="GHEA Grapalat" w:hAnsi="GHEA Grapalat"/>
          <w:sz w:val="20"/>
          <w:lang w:val="af-ZA"/>
        </w:rPr>
        <w:t xml:space="preserve"> արձանագրված անհամապատասխանությունները</w:t>
      </w:r>
      <w:r w:rsidR="00E239ED">
        <w:rPr>
          <w:rFonts w:ascii="GHEA Grapalat" w:hAnsi="GHEA Grapalat"/>
          <w:sz w:val="20"/>
          <w:lang w:val="af-ZA"/>
        </w:rPr>
        <w:t xml:space="preserve">  </w:t>
      </w:r>
      <w:r w:rsidR="00B63657">
        <w:rPr>
          <w:rFonts w:ascii="GHEA Grapalat" w:hAnsi="GHEA Grapalat"/>
          <w:sz w:val="20"/>
          <w:lang w:val="af-ZA"/>
        </w:rPr>
        <w:t>:</w:t>
      </w:r>
      <w:r w:rsidR="00E239ED">
        <w:rPr>
          <w:rFonts w:ascii="GHEA Grapalat" w:hAnsi="GHEA Grapalat"/>
          <w:sz w:val="20"/>
          <w:lang w:val="af-ZA"/>
        </w:rPr>
        <w:t xml:space="preserve">                                                 </w:t>
      </w:r>
    </w:p>
    <w:p w:rsidR="002D727A" w:rsidRPr="004C7E81" w:rsidRDefault="002D727A" w:rsidP="002D7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- </w:t>
      </w:r>
      <w:r w:rsidR="006161F2">
        <w:rPr>
          <w:rFonts w:ascii="GHEA Grapalat" w:hAnsi="GHEA Grapalat" w:cs="Sylfaen"/>
          <w:sz w:val="20"/>
          <w:lang w:val="af-ZA"/>
        </w:rPr>
        <w:t xml:space="preserve"> </w:t>
      </w:r>
      <w:r w:rsidR="00B63657">
        <w:rPr>
          <w:rFonts w:ascii="GHEA Grapalat" w:hAnsi="GHEA Grapalat" w:cs="Sylfaen"/>
          <w:sz w:val="20"/>
          <w:lang w:val="af-ZA"/>
        </w:rPr>
        <w:t xml:space="preserve"> </w:t>
      </w:r>
      <w:r w:rsidR="007B4874">
        <w:rPr>
          <w:rFonts w:ascii="GHEA Grapalat" w:hAnsi="GHEA Grapalat" w:cs="Sylfaen"/>
          <w:sz w:val="20"/>
          <w:lang w:val="af-ZA"/>
        </w:rPr>
        <w:t>Ճ</w:t>
      </w:r>
      <w:r w:rsidR="00B63657">
        <w:rPr>
          <w:rFonts w:ascii="GHEA Grapalat" w:hAnsi="GHEA Grapalat" w:cs="Sylfaen"/>
          <w:sz w:val="20"/>
          <w:lang w:val="af-ZA"/>
        </w:rPr>
        <w:t>շտ</w:t>
      </w:r>
      <w:r w:rsidR="006161F2">
        <w:rPr>
          <w:rFonts w:ascii="GHEA Grapalat" w:hAnsi="GHEA Grapalat" w:cs="Sylfaen"/>
          <w:sz w:val="20"/>
          <w:lang w:val="af-ZA"/>
        </w:rPr>
        <w:t>վ</w:t>
      </w:r>
      <w:r w:rsidR="00B63657">
        <w:rPr>
          <w:rFonts w:ascii="GHEA Grapalat" w:hAnsi="GHEA Grapalat" w:cs="Sylfaen"/>
          <w:sz w:val="20"/>
          <w:lang w:val="af-ZA"/>
        </w:rPr>
        <w:t>ել</w:t>
      </w:r>
      <w:r w:rsidR="007B4874">
        <w:rPr>
          <w:rFonts w:ascii="GHEA Grapalat" w:hAnsi="GHEA Grapalat" w:cs="Sylfaen"/>
          <w:sz w:val="20"/>
          <w:lang w:val="af-ZA"/>
        </w:rPr>
        <w:t xml:space="preserve"> է հրավերի 1-ին մասի ՚Մասնագիտական փորձառությունՙ և ՚Ֆինանսական միջոցներՙ որակավորման չափանիշների գնահատման կարգերը:</w:t>
      </w:r>
    </w:p>
    <w:p w:rsidR="002D727A" w:rsidRDefault="002D727A" w:rsidP="001E22ED">
      <w:pPr>
        <w:spacing w:after="240" w:line="360" w:lineRule="auto"/>
        <w:ind w:left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-</w:t>
      </w:r>
      <w:r w:rsidR="002B638A">
        <w:rPr>
          <w:rFonts w:ascii="GHEA Grapalat" w:hAnsi="GHEA Grapalat" w:cs="Arial Armenian"/>
          <w:sz w:val="20"/>
          <w:lang w:val="af-ZA"/>
        </w:rPr>
        <w:t xml:space="preserve"> </w:t>
      </w:r>
      <w:r w:rsidR="007B4874">
        <w:rPr>
          <w:rFonts w:ascii="GHEA Grapalat" w:hAnsi="GHEA Grapalat" w:cs="Arial Armenian"/>
          <w:sz w:val="20"/>
          <w:lang w:val="af-ZA"/>
        </w:rPr>
        <w:t>ՀՀ կառավարության 10.02.11թ. 168-Ն որոշմա</w:t>
      </w:r>
      <w:r w:rsidR="00CE465D">
        <w:rPr>
          <w:rFonts w:ascii="GHEA Grapalat" w:hAnsi="GHEA Grapalat" w:cs="Arial Armenian"/>
          <w:sz w:val="20"/>
          <w:lang w:val="af-ZA"/>
        </w:rPr>
        <w:t>մբ հաստատված</w:t>
      </w:r>
      <w:r w:rsidR="007B4874">
        <w:rPr>
          <w:rFonts w:ascii="GHEA Grapalat" w:hAnsi="GHEA Grapalat" w:cs="Arial Armenian"/>
          <w:sz w:val="20"/>
          <w:lang w:val="af-ZA"/>
        </w:rPr>
        <w:t xml:space="preserve"> Կարգի 65-րդ և 67-րդ կետերի 2-րդ ենթակետ:</w:t>
      </w:r>
    </w:p>
    <w:p w:rsidR="006161F2" w:rsidRPr="004C7E81" w:rsidRDefault="006161F2" w:rsidP="002D7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Արդյունքնում ներկայացվել </w:t>
      </w:r>
      <w:r w:rsidR="002E65CF">
        <w:rPr>
          <w:rFonts w:ascii="GHEA Grapalat" w:hAnsi="GHEA Grapalat" w:cs="Arial Armenia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ՍԴ-</w:t>
      </w:r>
      <w:r w:rsidR="002E65CF">
        <w:rPr>
          <w:rFonts w:ascii="GHEA Grapalat" w:hAnsi="GHEA Grapalat" w:cs="Arial Armenian"/>
          <w:sz w:val="20"/>
          <w:lang w:val="af-ZA"/>
        </w:rPr>
        <w:t>ՊԸ</w:t>
      </w:r>
      <w:r>
        <w:rPr>
          <w:rFonts w:ascii="GHEA Grapalat" w:hAnsi="GHEA Grapalat" w:cs="Arial Armenian"/>
          <w:sz w:val="20"/>
          <w:lang w:val="af-ZA"/>
        </w:rPr>
        <w:t>Ա</w:t>
      </w:r>
      <w:r w:rsidR="002E65CF">
        <w:rPr>
          <w:rFonts w:ascii="GHEA Grapalat" w:hAnsi="GHEA Grapalat" w:cs="Arial Armenian"/>
          <w:sz w:val="20"/>
          <w:lang w:val="af-ZA"/>
        </w:rPr>
        <w:t>Շ</w:t>
      </w:r>
      <w:r>
        <w:rPr>
          <w:rFonts w:ascii="GHEA Grapalat" w:hAnsi="GHEA Grapalat" w:cs="Arial Armenian"/>
          <w:sz w:val="20"/>
          <w:lang w:val="af-ZA"/>
        </w:rPr>
        <w:t>ՁԲ-1</w:t>
      </w:r>
      <w:r w:rsidR="002E65CF">
        <w:rPr>
          <w:rFonts w:ascii="GHEA Grapalat" w:hAnsi="GHEA Grapalat" w:cs="Arial Armenian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/</w:t>
      </w:r>
      <w:r w:rsidR="002E65CF">
        <w:rPr>
          <w:rFonts w:ascii="GHEA Grapalat" w:hAnsi="GHEA Grapalat" w:cs="Arial Armenian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-</w:t>
      </w:r>
      <w:r w:rsidR="002E65CF">
        <w:rPr>
          <w:rFonts w:ascii="GHEA Grapalat" w:hAnsi="GHEA Grapalat" w:cs="Arial Armenian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 xml:space="preserve"> ծածկագրով  հրավեր</w:t>
      </w:r>
      <w:r w:rsidR="002E65CF">
        <w:rPr>
          <w:rFonts w:ascii="GHEA Grapalat" w:hAnsi="GHEA Grapalat" w:cs="Arial Armenian"/>
          <w:sz w:val="20"/>
          <w:lang w:val="af-ZA"/>
        </w:rPr>
        <w:t>ի փոփոխություն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2D727A" w:rsidRPr="004C7E81" w:rsidRDefault="002D727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D1C49">
        <w:rPr>
          <w:rFonts w:ascii="GHEA Grapalat" w:hAnsi="GHEA Grapalat"/>
          <w:sz w:val="20"/>
          <w:lang w:val="af-ZA"/>
        </w:rPr>
        <w:t xml:space="preserve"> Զավեն Չոփուրյանին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7D1C49">
        <w:rPr>
          <w:rFonts w:ascii="GHEA Grapalat" w:hAnsi="GHEA Grapalat"/>
          <w:sz w:val="20"/>
          <w:lang w:val="af-ZA"/>
        </w:rPr>
        <w:t xml:space="preserve"> 010-588120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547D1">
        <w:rPr>
          <w:rFonts w:ascii="GHEA Grapalat" w:hAnsi="GHEA Grapalat"/>
          <w:sz w:val="20"/>
          <w:lang w:val="af-ZA"/>
        </w:rPr>
        <w:t>concourt_ra@mail.ru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D72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սահմանադրական դատարան</w:t>
      </w:r>
    </w:p>
    <w:p w:rsidR="003931EF" w:rsidRPr="00F04955" w:rsidRDefault="003931EF">
      <w:pPr>
        <w:rPr>
          <w:lang w:val="af-ZA"/>
        </w:rPr>
      </w:pPr>
    </w:p>
    <w:sectPr w:rsidR="003931EF" w:rsidRPr="00F04955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1C" w:rsidRDefault="00EB651C" w:rsidP="00990779">
      <w:r>
        <w:separator/>
      </w:r>
    </w:p>
  </w:endnote>
  <w:endnote w:type="continuationSeparator" w:id="0">
    <w:p w:rsidR="00EB651C" w:rsidRDefault="00EB651C" w:rsidP="0099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411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B651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411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F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65D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EB651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B65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1C" w:rsidRDefault="00EB651C" w:rsidP="00990779">
      <w:r>
        <w:separator/>
      </w:r>
    </w:p>
  </w:footnote>
  <w:footnote w:type="continuationSeparator" w:id="0">
    <w:p w:rsidR="00EB651C" w:rsidRDefault="00EB651C" w:rsidP="0099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B65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B65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B65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F5A"/>
    <w:rsid w:val="00164182"/>
    <w:rsid w:val="00173E83"/>
    <w:rsid w:val="001B3F5A"/>
    <w:rsid w:val="001E22ED"/>
    <w:rsid w:val="002A6A66"/>
    <w:rsid w:val="002A7B51"/>
    <w:rsid w:val="002B638A"/>
    <w:rsid w:val="002D727A"/>
    <w:rsid w:val="002E65CF"/>
    <w:rsid w:val="003931EF"/>
    <w:rsid w:val="003D1C9B"/>
    <w:rsid w:val="003E7200"/>
    <w:rsid w:val="00407E01"/>
    <w:rsid w:val="00421065"/>
    <w:rsid w:val="005E0C5E"/>
    <w:rsid w:val="005E3541"/>
    <w:rsid w:val="006161F2"/>
    <w:rsid w:val="007066A6"/>
    <w:rsid w:val="007B4874"/>
    <w:rsid w:val="007B6262"/>
    <w:rsid w:val="007D1C49"/>
    <w:rsid w:val="0082666F"/>
    <w:rsid w:val="0088515F"/>
    <w:rsid w:val="00990779"/>
    <w:rsid w:val="00A23F24"/>
    <w:rsid w:val="00AD4642"/>
    <w:rsid w:val="00B547D1"/>
    <w:rsid w:val="00B63657"/>
    <w:rsid w:val="00C2396A"/>
    <w:rsid w:val="00C879D0"/>
    <w:rsid w:val="00CB5910"/>
    <w:rsid w:val="00CC5608"/>
    <w:rsid w:val="00CE465D"/>
    <w:rsid w:val="00D300DF"/>
    <w:rsid w:val="00E239ED"/>
    <w:rsid w:val="00E4110A"/>
    <w:rsid w:val="00E7490B"/>
    <w:rsid w:val="00EB651C"/>
    <w:rsid w:val="00F04955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5A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3F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3F5A"/>
    <w:rPr>
      <w:rFonts w:ascii="Times LatArm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1B3F5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3F5A"/>
    <w:rPr>
      <w:lang w:eastAsia="ru-RU"/>
    </w:rPr>
  </w:style>
  <w:style w:type="paragraph" w:styleId="Header">
    <w:name w:val="header"/>
    <w:basedOn w:val="Normal"/>
    <w:link w:val="HeaderChar"/>
    <w:rsid w:val="001B3F5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3F5A"/>
    <w:rPr>
      <w:rFonts w:ascii="Times New Roman" w:hAnsi="Times New Roman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B3F5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B3F5A"/>
    <w:rPr>
      <w:rFonts w:ascii="Arial LatArm" w:hAnsi="Arial LatArm"/>
      <w:sz w:val="24"/>
      <w:lang w:eastAsia="ru-RU"/>
    </w:rPr>
  </w:style>
  <w:style w:type="paragraph" w:styleId="BodyTextIndent3">
    <w:name w:val="Body Text Indent 3"/>
    <w:basedOn w:val="Normal"/>
    <w:link w:val="BodyTextIndent3Char"/>
    <w:rsid w:val="001B3F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3F5A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1B3F5A"/>
  </w:style>
  <w:style w:type="paragraph" w:styleId="Footer">
    <w:name w:val="footer"/>
    <w:basedOn w:val="Normal"/>
    <w:link w:val="FooterChar"/>
    <w:rsid w:val="001B3F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3F5A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14</cp:revision>
  <cp:lastPrinted>2015-02-05T05:59:00Z</cp:lastPrinted>
  <dcterms:created xsi:type="dcterms:W3CDTF">2014-03-05T13:01:00Z</dcterms:created>
  <dcterms:modified xsi:type="dcterms:W3CDTF">2015-11-23T11:01:00Z</dcterms:modified>
</cp:coreProperties>
</file>