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212E4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ԲԱՆԱԿՑԱՅԻՆ ԸՆԹԱՑԱԿԱՐԳՈՎ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 xml:space="preserve"> ԳՆՈՒՄ ԿԱՏԱՐԵԼՈՒ  </w:t>
      </w:r>
      <w:r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 xml:space="preserve">ՊԱՅՄԱՆԱԳԻՐ </w:t>
      </w:r>
      <w:r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սույն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է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00B8" w:rsidRPr="00212E43" w:rsidRDefault="001E00B8" w:rsidP="001E00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2015 </w:t>
      </w:r>
      <w:r w:rsidRPr="00212E4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="00082CE6">
        <w:rPr>
          <w:rFonts w:ascii="GHEA Grapalat" w:hAnsi="GHEA Grapalat"/>
          <w:b w:val="0"/>
          <w:sz w:val="20"/>
          <w:lang w:val="af-ZA"/>
        </w:rPr>
        <w:t>նոյեմբերի 23</w:t>
      </w:r>
      <w:r w:rsidRPr="00212E43">
        <w:rPr>
          <w:rFonts w:ascii="GHEA Grapalat" w:hAnsi="GHEA Grapalat"/>
          <w:b w:val="0"/>
          <w:sz w:val="20"/>
          <w:lang w:val="af-ZA"/>
        </w:rPr>
        <w:t>-</w:t>
      </w:r>
      <w:r w:rsidRPr="00212E43">
        <w:rPr>
          <w:rFonts w:ascii="GHEA Grapalat" w:hAnsi="GHEA Grapalat" w:cs="Sylfaen"/>
          <w:b w:val="0"/>
          <w:sz w:val="20"/>
          <w:lang w:val="af-ZA"/>
        </w:rPr>
        <w:t>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թիվ</w:t>
      </w:r>
      <w:r w:rsidR="00082CE6">
        <w:rPr>
          <w:rFonts w:ascii="GHEA Grapalat" w:hAnsi="GHEA Grapalat"/>
          <w:b w:val="0"/>
          <w:sz w:val="20"/>
          <w:lang w:val="af-ZA"/>
        </w:rPr>
        <w:t xml:space="preserve"> 1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է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00B8" w:rsidRPr="00212E43" w:rsidRDefault="001E00B8" w:rsidP="001E00B8">
      <w:pPr>
        <w:pStyle w:val="Heading3"/>
        <w:spacing w:after="240" w:line="360" w:lineRule="auto"/>
        <w:ind w:left="360" w:hanging="36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 “</w:t>
      </w:r>
      <w:r w:rsidRPr="00212E4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մասին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” </w:t>
      </w:r>
      <w:r w:rsidRPr="00212E43">
        <w:rPr>
          <w:rFonts w:ascii="GHEA Grapalat" w:hAnsi="GHEA Grapalat" w:cs="Sylfaen"/>
          <w:b w:val="0"/>
          <w:sz w:val="20"/>
          <w:lang w:val="af-ZA"/>
        </w:rPr>
        <w:t>ՀՀ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9-</w:t>
      </w:r>
      <w:r w:rsidRPr="00212E43">
        <w:rPr>
          <w:rFonts w:ascii="GHEA Grapalat" w:hAnsi="GHEA Grapalat" w:cs="Sylfaen"/>
          <w:b w:val="0"/>
          <w:sz w:val="20"/>
          <w:lang w:val="af-ZA"/>
        </w:rPr>
        <w:t>րդ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ԲԱՆԱԿՑԱՅԻՆ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ԾԱԾԿԱԳԻՐԸ՝</w:t>
      </w:r>
      <w:r>
        <w:rPr>
          <w:rFonts w:ascii="GHEA Grapalat" w:hAnsi="GHEA Grapalat"/>
          <w:sz w:val="20"/>
          <w:lang w:val="af-ZA"/>
        </w:rPr>
        <w:t xml:space="preserve"> ՄԲԿ</w:t>
      </w:r>
      <w:r w:rsidRPr="00212E43">
        <w:rPr>
          <w:rFonts w:ascii="GHEA Grapalat" w:hAnsi="GHEA Grapalat"/>
          <w:sz w:val="20"/>
          <w:lang w:val="af-ZA"/>
        </w:rPr>
        <w:t xml:space="preserve">– </w:t>
      </w:r>
      <w:r w:rsidRPr="00212E43">
        <w:rPr>
          <w:rFonts w:ascii="GHEA Grapalat" w:hAnsi="GHEA Grapalat"/>
          <w:sz w:val="20"/>
          <w:lang w:val="ru-RU"/>
        </w:rPr>
        <w:t>ԲԸԱՀ</w:t>
      </w:r>
      <w:r w:rsidR="00082CE6">
        <w:rPr>
          <w:rFonts w:ascii="GHEA Grapalat" w:hAnsi="GHEA Grapalat"/>
          <w:sz w:val="20"/>
          <w:lang w:val="af-ZA"/>
        </w:rPr>
        <w:t>ԱՊՁԲ -15/16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Պատվիրատուն</w:t>
      </w:r>
      <w:r w:rsidRPr="00212E43"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/>
          <w:sz w:val="20"/>
          <w:lang w:val="af-ZA"/>
        </w:rPr>
        <w:t>Մասիսի</w:t>
      </w:r>
      <w:r w:rsidRPr="00212E43">
        <w:rPr>
          <w:rFonts w:ascii="GHEA Grapalat" w:hAnsi="GHEA Grapalat"/>
          <w:sz w:val="20"/>
          <w:lang w:val="hy-AM"/>
        </w:rPr>
        <w:t xml:space="preserve"> բժշկական կենտրոն</w:t>
      </w:r>
      <w:r w:rsidRPr="00212E43">
        <w:rPr>
          <w:rFonts w:ascii="GHEA Grapalat" w:hAnsi="GHEA Grapalat"/>
          <w:sz w:val="20"/>
          <w:lang w:val="af-ZA"/>
        </w:rPr>
        <w:t xml:space="preserve">&gt;&gt; ՓԲԸ, </w:t>
      </w:r>
      <w:r w:rsidRPr="00212E43">
        <w:rPr>
          <w:rFonts w:ascii="GHEA Grapalat" w:hAnsi="GHEA Grapalat" w:cs="Sylfaen"/>
          <w:sz w:val="20"/>
          <w:lang w:val="af-ZA"/>
        </w:rPr>
        <w:t>որը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գտնվում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 w:cs="Sylfaen"/>
          <w:sz w:val="20"/>
          <w:lang w:val="hy-AM"/>
        </w:rPr>
        <w:t xml:space="preserve"> ք. </w:t>
      </w:r>
      <w:proofErr w:type="spellStart"/>
      <w:r>
        <w:rPr>
          <w:rFonts w:ascii="GHEA Grapalat" w:hAnsi="GHEA Grapalat" w:cs="Sylfaen"/>
          <w:sz w:val="20"/>
          <w:lang w:val="en-US"/>
        </w:rPr>
        <w:t>Մասիս</w:t>
      </w:r>
      <w:proofErr w:type="spellEnd"/>
      <w:r w:rsidRPr="00212E43"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/>
          <w:sz w:val="20"/>
          <w:lang w:val="en-US"/>
        </w:rPr>
        <w:t xml:space="preserve">Մ. </w:t>
      </w:r>
      <w:proofErr w:type="spellStart"/>
      <w:r>
        <w:rPr>
          <w:rFonts w:ascii="GHEA Grapalat" w:hAnsi="GHEA Grapalat"/>
          <w:sz w:val="20"/>
          <w:lang w:val="en-US"/>
        </w:rPr>
        <w:t>Հերացու</w:t>
      </w:r>
      <w:proofErr w:type="spellEnd"/>
      <w:r>
        <w:rPr>
          <w:rFonts w:ascii="GHEA Grapalat" w:hAnsi="GHEA Grapalat"/>
          <w:sz w:val="20"/>
          <w:lang w:val="en-US"/>
        </w:rPr>
        <w:t xml:space="preserve"> 1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հասցեում</w:t>
      </w:r>
      <w:r w:rsidRPr="00212E43">
        <w:rPr>
          <w:rFonts w:ascii="GHEA Grapalat" w:hAnsi="GHEA Grapalat"/>
          <w:sz w:val="20"/>
          <w:lang w:val="af-ZA"/>
        </w:rPr>
        <w:t xml:space="preserve">, </w:t>
      </w:r>
      <w:r w:rsidRPr="00212E43">
        <w:rPr>
          <w:rFonts w:ascii="GHEA Grapalat" w:hAnsi="GHEA Grapalat" w:cs="Sylfaen"/>
          <w:sz w:val="20"/>
          <w:lang w:val="af-ZA"/>
        </w:rPr>
        <w:t>ստոր</w:t>
      </w:r>
      <w:r w:rsidRPr="00212E43">
        <w:rPr>
          <w:rFonts w:ascii="GHEA Grapalat" w:hAnsi="GHEA Grapalat"/>
          <w:sz w:val="20"/>
          <w:lang w:val="af-ZA"/>
        </w:rPr>
        <w:t xml:space="preserve">և </w:t>
      </w:r>
      <w:r w:rsidRPr="00212E43">
        <w:rPr>
          <w:rFonts w:ascii="GHEA Grapalat" w:hAnsi="GHEA Grapalat" w:cs="Sylfaen"/>
          <w:sz w:val="20"/>
          <w:lang w:val="af-ZA"/>
        </w:rPr>
        <w:t>ներկայացնում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ՄԲԿ–ԲԸԱՀԱՊՁ</w:t>
      </w:r>
      <w:r w:rsidR="00082CE6">
        <w:rPr>
          <w:rFonts w:ascii="GHEA Grapalat" w:hAnsi="GHEA Grapalat"/>
          <w:sz w:val="20"/>
          <w:lang w:val="af-ZA"/>
        </w:rPr>
        <w:t xml:space="preserve"> -15/16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ծածկագրով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proofErr w:type="gramStart"/>
      <w:r>
        <w:rPr>
          <w:rFonts w:ascii="GHEA Grapalat" w:hAnsi="GHEA Grapalat"/>
          <w:sz w:val="20"/>
          <w:lang w:val="af-ZA"/>
        </w:rPr>
        <w:t xml:space="preserve">բանակցային 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proofErr w:type="gramEnd"/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պայմանագրեր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կնքելու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մասին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համառոտ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տեղեկատվությունը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07251C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Գնահատող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հանձնաժողովի</w:t>
      </w:r>
      <w:r w:rsidRPr="00212E43">
        <w:rPr>
          <w:rFonts w:ascii="GHEA Grapalat" w:hAnsi="GHEA Grapalat"/>
          <w:sz w:val="20"/>
          <w:lang w:val="af-ZA"/>
        </w:rPr>
        <w:t xml:space="preserve"> 2015 </w:t>
      </w:r>
      <w:r w:rsidRPr="00212E43">
        <w:rPr>
          <w:rFonts w:ascii="GHEA Grapalat" w:hAnsi="GHEA Grapalat" w:cs="Sylfaen"/>
          <w:sz w:val="20"/>
          <w:lang w:val="af-ZA"/>
        </w:rPr>
        <w:t>թվականի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="00AD42B9">
        <w:rPr>
          <w:rFonts w:ascii="GHEA Grapalat" w:hAnsi="GHEA Grapalat"/>
          <w:b/>
          <w:sz w:val="20"/>
          <w:lang w:val="af-ZA"/>
        </w:rPr>
        <w:t>նոյեմբերի</w:t>
      </w:r>
      <w:r w:rsidR="00082CE6">
        <w:rPr>
          <w:rFonts w:ascii="GHEA Grapalat" w:hAnsi="GHEA Grapalat"/>
          <w:b/>
          <w:sz w:val="20"/>
          <w:lang w:val="af-ZA"/>
        </w:rPr>
        <w:t xml:space="preserve"> 23</w:t>
      </w:r>
      <w:r w:rsidR="00AD42B9" w:rsidRPr="00212E43">
        <w:rPr>
          <w:rFonts w:ascii="GHEA Grapalat" w:hAnsi="GHEA Grapalat"/>
          <w:sz w:val="20"/>
          <w:lang w:val="af-ZA"/>
        </w:rPr>
        <w:t>-</w:t>
      </w:r>
      <w:r w:rsidR="00AD42B9" w:rsidRPr="00212E43">
        <w:rPr>
          <w:rFonts w:ascii="GHEA Grapalat" w:hAnsi="GHEA Grapalat" w:cs="Sylfaen"/>
          <w:sz w:val="20"/>
          <w:lang w:val="af-ZA"/>
        </w:rPr>
        <w:t>ի</w:t>
      </w:r>
      <w:r w:rsidR="00AD42B9" w:rsidRPr="00212E43">
        <w:rPr>
          <w:rFonts w:ascii="GHEA Grapalat" w:hAnsi="GHEA Grapalat"/>
          <w:sz w:val="20"/>
          <w:lang w:val="af-ZA"/>
        </w:rPr>
        <w:t xml:space="preserve"> </w:t>
      </w:r>
      <w:r w:rsidR="00AD42B9" w:rsidRPr="00212E43">
        <w:rPr>
          <w:rFonts w:ascii="GHEA Grapalat" w:hAnsi="GHEA Grapalat" w:cs="Sylfaen"/>
          <w:sz w:val="20"/>
          <w:lang w:val="af-ZA"/>
        </w:rPr>
        <w:t>թիվ</w:t>
      </w:r>
      <w:r w:rsidR="00082CE6">
        <w:rPr>
          <w:rFonts w:ascii="GHEA Grapalat" w:hAnsi="GHEA Grapalat"/>
          <w:b/>
          <w:sz w:val="20"/>
          <w:lang w:val="af-ZA"/>
        </w:rPr>
        <w:t xml:space="preserve"> 1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որոշմամբ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հաստատվել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են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բոլոր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մասնակիցների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կողմից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ներկայացված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հայտերի</w:t>
      </w:r>
      <w:r w:rsidRPr="00212E43">
        <w:rPr>
          <w:rFonts w:ascii="GHEA Grapalat" w:hAnsi="GHEA Grapalat"/>
          <w:sz w:val="20"/>
          <w:lang w:val="af-ZA"/>
        </w:rPr>
        <w:t xml:space="preserve">` </w:t>
      </w:r>
      <w:r w:rsidRPr="00212E43">
        <w:rPr>
          <w:rFonts w:ascii="GHEA Grapalat" w:hAnsi="GHEA Grapalat" w:cs="Sylfaen"/>
          <w:sz w:val="20"/>
          <w:lang w:val="af-ZA"/>
        </w:rPr>
        <w:t>հրավերի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պահանջներին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համապատասխանության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գնահատման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արդյունքները</w:t>
      </w:r>
      <w:r w:rsidRPr="0049471C">
        <w:rPr>
          <w:rFonts w:ascii="GHEA Grapalat" w:hAnsi="GHEA Grapalat" w:cs="Arial Armenian"/>
          <w:sz w:val="20"/>
          <w:lang w:val="af-ZA"/>
        </w:rPr>
        <w:t>։</w:t>
      </w:r>
      <w:r w:rsidRPr="0049471C">
        <w:rPr>
          <w:rFonts w:ascii="GHEA Grapalat" w:hAnsi="GHEA Grapalat"/>
          <w:sz w:val="20"/>
          <w:lang w:val="af-ZA"/>
        </w:rPr>
        <w:t xml:space="preserve"> </w:t>
      </w:r>
      <w:r w:rsidRPr="0049471C">
        <w:rPr>
          <w:rFonts w:ascii="GHEA Grapalat" w:hAnsi="GHEA Grapalat" w:cs="Sylfaen"/>
          <w:sz w:val="20"/>
          <w:lang w:val="af-ZA"/>
        </w:rPr>
        <w:t>Համաձյան</w:t>
      </w:r>
      <w:r w:rsidRPr="0049471C">
        <w:rPr>
          <w:rFonts w:ascii="GHEA Grapalat" w:hAnsi="GHEA Grapalat"/>
          <w:sz w:val="20"/>
          <w:lang w:val="af-ZA"/>
        </w:rPr>
        <w:t xml:space="preserve"> </w:t>
      </w:r>
      <w:r w:rsidRPr="0049471C">
        <w:rPr>
          <w:rFonts w:ascii="GHEA Grapalat" w:hAnsi="GHEA Grapalat" w:cs="Sylfaen"/>
          <w:sz w:val="20"/>
          <w:lang w:val="af-ZA"/>
        </w:rPr>
        <w:t>որի</w:t>
      </w:r>
      <w:r w:rsidRPr="0049471C">
        <w:rPr>
          <w:rFonts w:ascii="GHEA Grapalat" w:hAnsi="GHEA Grapalat"/>
          <w:sz w:val="20"/>
          <w:lang w:val="af-ZA"/>
        </w:rPr>
        <w:t>`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B66710">
        <w:rPr>
          <w:rFonts w:ascii="GHEA Grapalat" w:hAnsi="GHEA Grapalat"/>
          <w:b/>
          <w:sz w:val="20"/>
          <w:lang w:val="af-ZA"/>
        </w:rPr>
        <w:t>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D60116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0B4F38" w:rsidRDefault="001E00B8" w:rsidP="001E00B8">
      <w:pPr>
        <w:jc w:val="both"/>
        <w:rPr>
          <w:rFonts w:ascii="GHEA Grapalat" w:eastAsia="Times New Roman" w:hAnsi="GHEA Grapalat" w:cs="Arial Cyr"/>
          <w:b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է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2CE6">
        <w:rPr>
          <w:rFonts w:ascii="GHEA Grapalat" w:hAnsi="GHEA Grapalat"/>
          <w:b/>
          <w:sz w:val="20"/>
          <w:lang w:val="af-ZA"/>
        </w:rPr>
        <w:t>ԷՍԳ սարք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7"/>
        <w:gridCol w:w="2370"/>
        <w:gridCol w:w="2439"/>
        <w:gridCol w:w="2990"/>
      </w:tblGrid>
      <w:tr w:rsidR="001E00B8" w:rsidRPr="00D60116" w:rsidTr="00AC518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00B8" w:rsidRPr="00D60116" w:rsidTr="00AC518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B66710" w:rsidRDefault="00082CE6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Յունիմեդ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Հայ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Ռուսական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ՀՁ </w:t>
            </w:r>
            <w:r w:rsidR="00B66710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B66710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Pr="00D60116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0"/>
        <w:gridCol w:w="1435"/>
        <w:gridCol w:w="2816"/>
      </w:tblGrid>
      <w:tr w:rsidR="001E00B8" w:rsidRPr="00212E43" w:rsidTr="00AC51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AC5184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1E00B8" w:rsidP="00AC5184">
            <w:pPr>
              <w:rPr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9B124C" w:rsidRDefault="001E00B8" w:rsidP="00AC51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D42B9" w:rsidRPr="000C7626" w:rsidRDefault="001E00B8" w:rsidP="001E00B8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0C7626">
        <w:rPr>
          <w:rFonts w:ascii="GHEA Grapalat" w:hAnsi="GHEA Grapalat" w:cs="Sylfaen"/>
          <w:b/>
          <w:sz w:val="20"/>
          <w:lang w:val="af-ZA"/>
        </w:rPr>
        <w:t>Ընտրված</w:t>
      </w:r>
      <w:r w:rsidRPr="000C7626">
        <w:rPr>
          <w:rFonts w:ascii="GHEA Grapalat" w:hAnsi="GHEA Grapalat"/>
          <w:b/>
          <w:sz w:val="20"/>
          <w:lang w:val="af-ZA"/>
        </w:rPr>
        <w:t xml:space="preserve"> </w:t>
      </w:r>
      <w:r w:rsidRPr="000C7626">
        <w:rPr>
          <w:rFonts w:ascii="GHEA Grapalat" w:hAnsi="GHEA Grapalat" w:cs="Sylfaen"/>
          <w:b/>
          <w:sz w:val="20"/>
          <w:lang w:val="af-ZA"/>
        </w:rPr>
        <w:t>մասնակցին</w:t>
      </w:r>
      <w:r w:rsidRPr="000C7626">
        <w:rPr>
          <w:rFonts w:ascii="GHEA Grapalat" w:hAnsi="GHEA Grapalat"/>
          <w:b/>
          <w:sz w:val="20"/>
          <w:lang w:val="af-ZA"/>
        </w:rPr>
        <w:t xml:space="preserve"> </w:t>
      </w:r>
      <w:r w:rsidRPr="000C7626">
        <w:rPr>
          <w:rFonts w:ascii="GHEA Grapalat" w:hAnsi="GHEA Grapalat" w:cs="Sylfaen"/>
          <w:b/>
          <w:sz w:val="20"/>
          <w:lang w:val="af-ZA"/>
        </w:rPr>
        <w:t>որոշելու</w:t>
      </w:r>
      <w:r w:rsidRPr="000C7626">
        <w:rPr>
          <w:rFonts w:ascii="GHEA Grapalat" w:hAnsi="GHEA Grapalat"/>
          <w:b/>
          <w:sz w:val="20"/>
          <w:lang w:val="af-ZA"/>
        </w:rPr>
        <w:t xml:space="preserve"> </w:t>
      </w:r>
      <w:r w:rsidRPr="000C7626">
        <w:rPr>
          <w:rFonts w:ascii="GHEA Grapalat" w:hAnsi="GHEA Grapalat" w:cs="Sylfaen"/>
          <w:b/>
          <w:sz w:val="20"/>
          <w:lang w:val="af-ZA"/>
        </w:rPr>
        <w:t>համար</w:t>
      </w:r>
      <w:r w:rsidRPr="000C7626">
        <w:rPr>
          <w:rFonts w:ascii="GHEA Grapalat" w:hAnsi="GHEA Grapalat"/>
          <w:b/>
          <w:sz w:val="20"/>
          <w:lang w:val="af-ZA"/>
        </w:rPr>
        <w:t xml:space="preserve"> </w:t>
      </w:r>
      <w:r w:rsidRPr="000C7626">
        <w:rPr>
          <w:rFonts w:ascii="GHEA Grapalat" w:hAnsi="GHEA Grapalat" w:cs="Sylfaen"/>
          <w:b/>
          <w:sz w:val="20"/>
          <w:lang w:val="af-ZA"/>
        </w:rPr>
        <w:t>կիրառված</w:t>
      </w:r>
      <w:r w:rsidRPr="000C7626">
        <w:rPr>
          <w:rFonts w:ascii="GHEA Grapalat" w:hAnsi="GHEA Grapalat"/>
          <w:b/>
          <w:sz w:val="20"/>
          <w:lang w:val="af-ZA"/>
        </w:rPr>
        <w:t xml:space="preserve"> </w:t>
      </w:r>
      <w:r w:rsidRPr="000C7626">
        <w:rPr>
          <w:rFonts w:ascii="GHEA Grapalat" w:hAnsi="GHEA Grapalat" w:cs="Sylfaen"/>
          <w:b/>
          <w:sz w:val="20"/>
          <w:lang w:val="af-ZA"/>
        </w:rPr>
        <w:t>չափանիշ՝</w:t>
      </w:r>
      <w:r w:rsidRPr="000C7626">
        <w:rPr>
          <w:rFonts w:ascii="GHEA Grapalat" w:hAnsi="GHEA Grapalat"/>
          <w:b/>
          <w:sz w:val="20"/>
          <w:lang w:val="af-ZA"/>
        </w:rPr>
        <w:t xml:space="preserve"> </w:t>
      </w:r>
      <w:r w:rsidR="00082CE6" w:rsidRPr="000C7626">
        <w:rPr>
          <w:rFonts w:ascii="GHEA Grapalat" w:hAnsi="GHEA Grapalat"/>
          <w:b/>
          <w:sz w:val="20"/>
          <w:lang w:val="af-ZA"/>
        </w:rPr>
        <w:t>միակ մասնակից</w:t>
      </w:r>
    </w:p>
    <w:p w:rsidR="001E00B8" w:rsidRPr="00212E43" w:rsidRDefault="001E00B8" w:rsidP="000B4F3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 xml:space="preserve"> “Գնումների մասին” ՀՀ օրենքի 9-րդ հոդվածի 2-րդ կետի և 4-րդ կետի 2-մասի համաձայն` անգործության ժամկետ չի սահմանվում: </w:t>
      </w:r>
    </w:p>
    <w:p w:rsidR="001E00B8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>Ընտրված մասնակցի հետ պայմանագիրը կնքվելու է սույն հայտարարությունը հրապարակվելու օրվան հաջորդող օրը: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08129D">
        <w:rPr>
          <w:rFonts w:ascii="GHEA Grapalat" w:hAnsi="GHEA Grapalat" w:cs="Arial Armenian"/>
          <w:sz w:val="20"/>
          <w:lang w:val="af-ZA"/>
        </w:rPr>
        <w:t>Կարինե Մաթևոսյանին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Հեռախոս՝</w:t>
      </w:r>
      <w:r w:rsidR="0008129D">
        <w:rPr>
          <w:rFonts w:ascii="GHEA Grapalat" w:hAnsi="GHEA Grapalat"/>
          <w:b/>
          <w:sz w:val="20"/>
          <w:lang w:val="af-ZA"/>
        </w:rPr>
        <w:t xml:space="preserve">  (077) 057313</w:t>
      </w:r>
      <w:r w:rsidRPr="00D21C90">
        <w:rPr>
          <w:rFonts w:ascii="GHEA Grapalat" w:hAnsi="GHEA Grapalat" w:cs="Arial Armenian"/>
          <w:b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Էլ</w:t>
      </w:r>
      <w:r w:rsidRPr="00D21C90">
        <w:rPr>
          <w:rFonts w:ascii="GHEA Grapalat" w:hAnsi="GHEA Grapalat"/>
          <w:b/>
          <w:sz w:val="20"/>
          <w:lang w:val="af-ZA"/>
        </w:rPr>
        <w:t xml:space="preserve">. </w:t>
      </w:r>
      <w:r w:rsidRPr="00D21C90">
        <w:rPr>
          <w:rFonts w:ascii="GHEA Grapalat" w:hAnsi="GHEA Grapalat" w:cs="Sylfaen"/>
          <w:b/>
          <w:sz w:val="20"/>
          <w:lang w:val="af-ZA"/>
        </w:rPr>
        <w:t>փոստ՝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21C90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Sylfaen"/>
          <w:sz w:val="20"/>
          <w:lang w:val="af-ZA"/>
        </w:rPr>
        <w:t>Այլ</w:t>
      </w:r>
      <w:r w:rsidRPr="00D21C90">
        <w:rPr>
          <w:rFonts w:ascii="GHEA Grapalat" w:hAnsi="GHEA Grapalat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անհրաժեշտ</w:t>
      </w:r>
      <w:r w:rsidRPr="00D21C90">
        <w:rPr>
          <w:rFonts w:ascii="GHEA Grapalat" w:hAnsi="GHEA Grapalat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տեղեկություններ՝</w:t>
      </w:r>
      <w:r w:rsidRPr="00D21C90">
        <w:rPr>
          <w:rFonts w:ascii="GHEA Grapalat" w:hAnsi="GHEA Grapalat"/>
          <w:sz w:val="20"/>
          <w:lang w:val="af-ZA"/>
        </w:rPr>
        <w:t xml:space="preserve"> __________________</w:t>
      </w: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172B14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1E00B8" w:rsidRPr="00D60116" w:rsidRDefault="001E00B8" w:rsidP="001E00B8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524AC7">
        <w:rPr>
          <w:rFonts w:ascii="GHEA Grapalat" w:hAnsi="GHEA Grapalat" w:cs="Sylfaen"/>
          <w:sz w:val="20"/>
          <w:lang w:val="af-ZA"/>
        </w:rPr>
        <w:t>Պատվիրատու</w:t>
      </w:r>
      <w:r w:rsidRPr="00524AC7">
        <w:rPr>
          <w:rFonts w:ascii="GHEA Grapalat" w:hAnsi="GHEA Grapalat"/>
          <w:sz w:val="20"/>
          <w:lang w:val="af-ZA"/>
        </w:rPr>
        <w:t>` &lt;&lt;</w:t>
      </w:r>
      <w:r w:rsidR="0008129D">
        <w:rPr>
          <w:rFonts w:ascii="GHEA Grapalat" w:hAnsi="GHEA Grapalat"/>
          <w:sz w:val="20"/>
          <w:lang w:val="af-ZA"/>
        </w:rPr>
        <w:t>Մասիսի</w:t>
      </w:r>
      <w:r w:rsidRPr="00524AC7">
        <w:rPr>
          <w:rFonts w:ascii="GHEA Grapalat" w:hAnsi="GHEA Grapalat"/>
          <w:sz w:val="20"/>
          <w:lang w:val="af-ZA"/>
        </w:rPr>
        <w:t xml:space="preserve">  </w:t>
      </w:r>
      <w:r w:rsidRPr="00524AC7">
        <w:rPr>
          <w:rFonts w:ascii="GHEA Grapalat" w:hAnsi="GHEA Grapalat"/>
          <w:sz w:val="20"/>
          <w:lang w:val="en-US"/>
        </w:rPr>
        <w:t>բ</w:t>
      </w:r>
      <w:r w:rsidRPr="00524AC7">
        <w:rPr>
          <w:rFonts w:ascii="GHEA Grapalat" w:hAnsi="GHEA Grapalat"/>
          <w:sz w:val="20"/>
          <w:lang w:val="hy-AM"/>
        </w:rPr>
        <w:t xml:space="preserve">ժշկական  </w:t>
      </w:r>
      <w:r w:rsidRPr="00524AC7">
        <w:rPr>
          <w:rFonts w:ascii="GHEA Grapalat" w:hAnsi="GHEA Grapalat"/>
          <w:sz w:val="20"/>
          <w:lang w:val="en-US"/>
        </w:rPr>
        <w:t>կ</w:t>
      </w:r>
      <w:r w:rsidRPr="00524AC7">
        <w:rPr>
          <w:rFonts w:ascii="GHEA Grapalat" w:hAnsi="GHEA Grapalat"/>
          <w:sz w:val="20"/>
          <w:lang w:val="hy-AM"/>
        </w:rPr>
        <w:t>ենտրոն</w:t>
      </w:r>
      <w:r w:rsidRPr="00524AC7">
        <w:rPr>
          <w:rFonts w:ascii="GHEA Grapalat" w:hAnsi="GHEA Grapalat"/>
          <w:sz w:val="20"/>
          <w:lang w:val="af-ZA"/>
        </w:rPr>
        <w:t xml:space="preserve">&gt;&gt; </w:t>
      </w:r>
      <w:r w:rsidRPr="00524AC7">
        <w:rPr>
          <w:rFonts w:ascii="GHEA Grapalat" w:hAnsi="GHEA Grapalat"/>
          <w:sz w:val="20"/>
          <w:lang w:val="hy-AM"/>
        </w:rPr>
        <w:t xml:space="preserve"> </w:t>
      </w:r>
      <w:r w:rsidRPr="00524AC7">
        <w:rPr>
          <w:rFonts w:ascii="GHEA Grapalat" w:hAnsi="GHEA Grapalat"/>
          <w:sz w:val="20"/>
          <w:lang w:val="af-ZA"/>
        </w:rPr>
        <w:t xml:space="preserve"> ՓԲԸ</w:t>
      </w:r>
    </w:p>
    <w:p w:rsidR="002C10E0" w:rsidRDefault="002C10E0"/>
    <w:sectPr w:rsidR="002C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E5" w:rsidRDefault="00655FE5" w:rsidP="0008129D">
      <w:pPr>
        <w:spacing w:after="0" w:line="240" w:lineRule="auto"/>
      </w:pPr>
      <w:r>
        <w:separator/>
      </w:r>
    </w:p>
  </w:endnote>
  <w:endnote w:type="continuationSeparator" w:id="0">
    <w:p w:rsidR="00655FE5" w:rsidRDefault="00655FE5" w:rsidP="000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E5" w:rsidRDefault="00655FE5" w:rsidP="0008129D">
      <w:pPr>
        <w:spacing w:after="0" w:line="240" w:lineRule="auto"/>
      </w:pPr>
      <w:r>
        <w:separator/>
      </w:r>
    </w:p>
  </w:footnote>
  <w:footnote w:type="continuationSeparator" w:id="0">
    <w:p w:rsidR="00655FE5" w:rsidRDefault="00655FE5" w:rsidP="0008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CE"/>
    <w:rsid w:val="00042365"/>
    <w:rsid w:val="0008129D"/>
    <w:rsid w:val="00082CE6"/>
    <w:rsid w:val="000B4F38"/>
    <w:rsid w:val="000C7626"/>
    <w:rsid w:val="0019067E"/>
    <w:rsid w:val="001E00B8"/>
    <w:rsid w:val="001E67CE"/>
    <w:rsid w:val="002C10E0"/>
    <w:rsid w:val="002E693A"/>
    <w:rsid w:val="003750D6"/>
    <w:rsid w:val="005C27C5"/>
    <w:rsid w:val="00655FE5"/>
    <w:rsid w:val="0071091D"/>
    <w:rsid w:val="009D01F8"/>
    <w:rsid w:val="00AD42B9"/>
    <w:rsid w:val="00B20D6A"/>
    <w:rsid w:val="00B66710"/>
    <w:rsid w:val="00CC56AC"/>
    <w:rsid w:val="00EF6E54"/>
    <w:rsid w:val="00F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4</cp:revision>
  <dcterms:created xsi:type="dcterms:W3CDTF">2015-11-24T08:53:00Z</dcterms:created>
  <dcterms:modified xsi:type="dcterms:W3CDTF">2015-11-24T08:56:00Z</dcterms:modified>
</cp:coreProperties>
</file>