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B75" w:rsidRDefault="00B35B75" w:rsidP="00B35B75">
      <w:pPr>
        <w:jc w:val="center"/>
        <w:rPr>
          <w:rFonts w:ascii="Arial Armenian" w:hAnsi="Arial Armenian"/>
          <w:sz w:val="20"/>
          <w:szCs w:val="20"/>
        </w:rPr>
      </w:pPr>
    </w:p>
    <w:p w:rsidR="00B35B75" w:rsidRPr="004A77C9" w:rsidRDefault="00B35B75" w:rsidP="00B35B75">
      <w:pPr>
        <w:jc w:val="center"/>
        <w:rPr>
          <w:rFonts w:ascii="Arial Armenian" w:hAnsi="Arial Armenian"/>
          <w:sz w:val="20"/>
          <w:szCs w:val="20"/>
        </w:rPr>
      </w:pPr>
      <w:r w:rsidRPr="004A77C9">
        <w:rPr>
          <w:rFonts w:ascii="Arial Armenian" w:hAnsi="Arial Armenian"/>
          <w:sz w:val="20"/>
          <w:szCs w:val="20"/>
        </w:rPr>
        <w:t>ANNOUNCEMENT of</w:t>
      </w:r>
    </w:p>
    <w:p w:rsidR="00B35B75" w:rsidRPr="004A77C9" w:rsidRDefault="00B35B75" w:rsidP="00B35B75">
      <w:pPr>
        <w:jc w:val="center"/>
        <w:rPr>
          <w:rFonts w:ascii="Arial Armenian" w:hAnsi="Arial Armenian"/>
          <w:sz w:val="20"/>
          <w:szCs w:val="20"/>
        </w:rPr>
      </w:pPr>
      <w:r w:rsidRPr="004A77C9">
        <w:rPr>
          <w:rFonts w:ascii="Arial Armenian" w:hAnsi="Arial Armenian"/>
          <w:sz w:val="20"/>
          <w:szCs w:val="20"/>
        </w:rPr>
        <w:t>an  Open Procedure</w:t>
      </w:r>
    </w:p>
    <w:p w:rsidR="00B35B75" w:rsidRPr="004A77C9" w:rsidRDefault="00B35B75" w:rsidP="00B35B75">
      <w:pPr>
        <w:jc w:val="center"/>
        <w:rPr>
          <w:rFonts w:ascii="Arial Armenian" w:hAnsi="Arial Armenian"/>
          <w:sz w:val="20"/>
          <w:szCs w:val="20"/>
        </w:rPr>
      </w:pPr>
    </w:p>
    <w:p w:rsidR="00B35B75" w:rsidRPr="004A77C9" w:rsidRDefault="00B35B75" w:rsidP="00B35B75">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002651A6">
        <w:rPr>
          <w:rFonts w:ascii="Arial Armenian" w:hAnsi="Arial Armenian"/>
          <w:sz w:val="20"/>
          <w:szCs w:val="20"/>
        </w:rPr>
        <w:t>24</w:t>
      </w:r>
      <w:r w:rsidRPr="004A77C9">
        <w:rPr>
          <w:rFonts w:ascii="Arial Armenian" w:hAnsi="Arial Armenian"/>
          <w:sz w:val="20"/>
          <w:szCs w:val="20"/>
        </w:rPr>
        <w:t xml:space="preserve"> </w:t>
      </w:r>
      <w:r>
        <w:rPr>
          <w:rFonts w:ascii="Arial Armenian" w:hAnsi="Arial Armenian"/>
          <w:sz w:val="20"/>
          <w:szCs w:val="20"/>
        </w:rPr>
        <w:t>November</w:t>
      </w:r>
      <w:r w:rsidRPr="004A77C9">
        <w:rPr>
          <w:rFonts w:ascii="Arial Armenian" w:hAnsi="Arial Armenian"/>
          <w:sz w:val="20"/>
          <w:szCs w:val="20"/>
        </w:rPr>
        <w:t xml:space="preserve"> 2015 and is published according to Article 24 of the RA Law ''On  Purchases''.</w:t>
      </w:r>
    </w:p>
    <w:p w:rsidR="00B35B75" w:rsidRPr="004A77C9" w:rsidRDefault="00B35B75" w:rsidP="00B35B75">
      <w:pPr>
        <w:jc w:val="both"/>
        <w:rPr>
          <w:rFonts w:ascii="Arial Armenian" w:hAnsi="Arial Armenian"/>
          <w:sz w:val="20"/>
          <w:szCs w:val="20"/>
        </w:rPr>
      </w:pPr>
    </w:p>
    <w:p w:rsidR="00B35B75" w:rsidRPr="004A77C9"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-91/15</w:t>
      </w:r>
    </w:p>
    <w:p w:rsidR="00B35B75" w:rsidRDefault="00B35B75" w:rsidP="00B35B75">
      <w:pPr>
        <w:jc w:val="both"/>
        <w:rPr>
          <w:rFonts w:ascii="Arial Armenian" w:hAnsi="Arial Armenian"/>
          <w:sz w:val="22"/>
          <w:szCs w:val="22"/>
        </w:rPr>
      </w:pPr>
      <w:r>
        <w:rPr>
          <w:rFonts w:ascii="Arial Armenian" w:hAnsi="Arial Armenian"/>
          <w:sz w:val="22"/>
          <w:szCs w:val="22"/>
        </w:rPr>
        <w:t>The Customer, ‘’Haykakan Atomayin Elektrakayan’’ Closed Joint Stock Company, located in Metsamor, Armavir Marz, RA, announces an  open procedure.</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A370F0">
        <w:rPr>
          <w:rFonts w:ascii="Arial Armenian" w:hAnsi="Arial Armenian"/>
          <w:sz w:val="22"/>
          <w:szCs w:val="22"/>
        </w:rPr>
        <w:t>/</w:t>
      </w:r>
      <w:r w:rsidRPr="006271BF">
        <w:rPr>
          <w:rFonts w:ascii="Arial Armenian" w:hAnsi="Arial Armenian"/>
          <w:sz w:val="22"/>
          <w:szCs w:val="22"/>
        </w:rPr>
        <w:t xml:space="preserve"> </w:t>
      </w:r>
      <w:r w:rsidRPr="00706E9D">
        <w:rPr>
          <w:rFonts w:ascii="Arial Armenian" w:hAnsi="Arial Armenian"/>
          <w:b/>
          <w:sz w:val="22"/>
          <w:szCs w:val="22"/>
        </w:rPr>
        <w:t>“</w:t>
      </w:r>
      <w:r>
        <w:rPr>
          <w:rFonts w:ascii="Arial Armenian" w:hAnsi="Arial Armenian"/>
          <w:b/>
          <w:sz w:val="22"/>
          <w:szCs w:val="22"/>
        </w:rPr>
        <w:t>Purchase of high voltage equipment spare parts</w:t>
      </w:r>
      <w:r w:rsidRPr="00706E9D">
        <w:rPr>
          <w:rFonts w:ascii="Arial Armenian" w:hAnsi="Arial Armenian"/>
          <w:b/>
          <w:sz w:val="22"/>
          <w:szCs w:val="22"/>
        </w:rPr>
        <w:t>”</w:t>
      </w:r>
      <w:r w:rsidRPr="00706E9D">
        <w:rPr>
          <w:rFonts w:ascii="Arial Armenian" w:hAnsi="Arial Armenian"/>
          <w:sz w:val="22"/>
          <w:szCs w:val="22"/>
        </w:rPr>
        <w:t>/</w:t>
      </w:r>
      <w:r>
        <w:rPr>
          <w:rFonts w:ascii="Arial Armenian" w:hAnsi="Arial Armenian"/>
          <w:sz w:val="22"/>
          <w:szCs w:val="22"/>
        </w:rPr>
        <w:t xml:space="preserve">here in after Contract/. </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participant  shall be compatible with his professional activity required  by invitation foreseen by contract to implement his duties, professional experience in activity foreseen by contract, technical means, funds, human resources. </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receive  the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2</w:t>
      </w:r>
      <w:r w:rsidRPr="00FF70AA">
        <w:rPr>
          <w:rFonts w:ascii="Arial Armenian" w:hAnsi="Arial Armenian"/>
          <w:b/>
          <w:sz w:val="22"/>
          <w:szCs w:val="22"/>
        </w:rPr>
        <w:t>:00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AMD  on the day such a request is received. The payment shall be made to the  account N 1930000199200100 in Converse Bank.</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  certifying the payment of </w:t>
      </w:r>
      <w:r w:rsidRPr="00FD16D9">
        <w:rPr>
          <w:rFonts w:ascii="Arial Armenian" w:hAnsi="Arial Armenian"/>
          <w:sz w:val="22"/>
          <w:szCs w:val="22"/>
        </w:rPr>
        <w:t>10</w:t>
      </w:r>
      <w:r>
        <w:rPr>
          <w:rFonts w:ascii="Arial Armenian" w:hAnsi="Arial Armenian"/>
          <w:sz w:val="22"/>
          <w:szCs w:val="22"/>
        </w:rPr>
        <w:t>0000 AMD.</w:t>
      </w:r>
    </w:p>
    <w:p w:rsidR="00B35B75" w:rsidRPr="00E44864"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B35B75" w:rsidRPr="002910A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this  invitation doesn’t limit the rignt of  participant to participate in this  procedure.</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405,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2</w:t>
      </w:r>
      <w:r w:rsidRPr="00FF70AA">
        <w:rPr>
          <w:rFonts w:ascii="Arial Armenian" w:hAnsi="Arial Armenian"/>
          <w:b/>
          <w:sz w:val="22"/>
          <w:szCs w:val="22"/>
        </w:rPr>
        <w:t>:00 a.m. of the 4</w:t>
      </w:r>
      <w:r>
        <w:rPr>
          <w:rFonts w:ascii="Arial Armenian" w:hAnsi="Arial Armenian"/>
          <w:b/>
          <w:sz w:val="22"/>
          <w:szCs w:val="22"/>
        </w:rPr>
        <w:t>0</w:t>
      </w:r>
      <w:r w:rsidRPr="00FF70AA">
        <w:rPr>
          <w:rFonts w:ascii="Arial Armenian" w:hAnsi="Arial Armenian"/>
          <w:b/>
          <w:sz w:val="22"/>
          <w:szCs w:val="22"/>
          <w:vertAlign w:val="superscript"/>
        </w:rPr>
        <w:t xml:space="preserve"> th</w:t>
      </w:r>
      <w:r>
        <w:rPr>
          <w:rFonts w:ascii="Arial Armenian" w:hAnsi="Arial Armenian"/>
          <w:sz w:val="22"/>
          <w:szCs w:val="22"/>
        </w:rPr>
        <w:t xml:space="preserve"> day  starting from the moment of  publication of this announcement and they must be drawn up in Armenian. </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opening of the   requests  shall be carried out in hardcopy form, by the following address: </w:t>
      </w:r>
      <w:r w:rsidRPr="002910A5">
        <w:rPr>
          <w:rFonts w:ascii="Arial Armenian" w:hAnsi="Arial Armenian"/>
          <w:sz w:val="22"/>
          <w:szCs w:val="22"/>
        </w:rPr>
        <w:t xml:space="preserve">Room </w:t>
      </w:r>
      <w:r>
        <w:rPr>
          <w:rFonts w:ascii="Arial Armenian" w:hAnsi="Arial Armenian"/>
          <w:sz w:val="22"/>
          <w:szCs w:val="22"/>
        </w:rPr>
        <w:t>309</w:t>
      </w:r>
      <w:r w:rsidRPr="002910A5">
        <w:rPr>
          <w:rFonts w:ascii="Arial Armenian" w:hAnsi="Arial Armenian"/>
          <w:sz w:val="22"/>
          <w:szCs w:val="22"/>
        </w:rPr>
        <w:t xml:space="preserve">, </w:t>
      </w:r>
      <w:r>
        <w:rPr>
          <w:rFonts w:ascii="Arial Armenian" w:hAnsi="Arial Armenian"/>
          <w:sz w:val="22"/>
          <w:szCs w:val="22"/>
        </w:rPr>
        <w:t xml:space="preserve">Administrative </w:t>
      </w:r>
      <w:r w:rsidRPr="0092124C">
        <w:rPr>
          <w:rFonts w:ascii="Arial Armenian" w:hAnsi="Arial Armenian"/>
          <w:sz w:val="22"/>
          <w:szCs w:val="22"/>
        </w:rPr>
        <w:t>B</w:t>
      </w:r>
      <w:r>
        <w:rPr>
          <w:rFonts w:ascii="Arial Armenian" w:hAnsi="Arial Armenian"/>
          <w:sz w:val="22"/>
          <w:szCs w:val="22"/>
        </w:rPr>
        <w:t xml:space="preserve">uilding, “HAEK” CJSC, on the  </w:t>
      </w:r>
      <w:r w:rsidRPr="00FF70AA">
        <w:rPr>
          <w:rFonts w:ascii="Arial Armenian" w:hAnsi="Arial Armenian"/>
          <w:b/>
          <w:sz w:val="22"/>
          <w:szCs w:val="22"/>
        </w:rPr>
        <w:t>4</w:t>
      </w:r>
      <w:r>
        <w:rPr>
          <w:rFonts w:ascii="Arial Armenian" w:hAnsi="Arial Armenian"/>
          <w:b/>
          <w:sz w:val="22"/>
          <w:szCs w:val="22"/>
        </w:rPr>
        <w:t>0</w:t>
      </w:r>
      <w:r w:rsidRPr="00FF70AA">
        <w:rPr>
          <w:rFonts w:ascii="Arial Armenian" w:hAnsi="Arial Armenian"/>
          <w:b/>
          <w:sz w:val="22"/>
          <w:szCs w:val="22"/>
          <w:vertAlign w:val="superscript"/>
        </w:rPr>
        <w:t>th</w:t>
      </w:r>
      <w:r w:rsidRPr="00FF70AA">
        <w:rPr>
          <w:rFonts w:ascii="Arial Armenian" w:hAnsi="Arial Armenian"/>
          <w:b/>
          <w:sz w:val="22"/>
          <w:szCs w:val="22"/>
        </w:rPr>
        <w:t xml:space="preserve"> day at  1</w:t>
      </w:r>
      <w:r>
        <w:rPr>
          <w:rFonts w:ascii="Arial Armenian" w:hAnsi="Arial Armenian"/>
          <w:b/>
          <w:sz w:val="22"/>
          <w:szCs w:val="22"/>
        </w:rPr>
        <w:t>2</w:t>
      </w:r>
      <w:r w:rsidRPr="00FF70AA">
        <w:rPr>
          <w:rFonts w:ascii="Arial Armenian" w:hAnsi="Arial Armenian"/>
          <w:b/>
          <w:sz w:val="22"/>
          <w:szCs w:val="22"/>
        </w:rPr>
        <w:t>:00 a.m</w:t>
      </w:r>
      <w:r>
        <w:rPr>
          <w:rFonts w:ascii="Arial Armenian" w:hAnsi="Arial Armenian"/>
          <w:sz w:val="22"/>
          <w:szCs w:val="22"/>
        </w:rPr>
        <w:t xml:space="preserve">. </w:t>
      </w:r>
    </w:p>
    <w:p w:rsidR="00B35B75" w:rsidRDefault="00B35B75" w:rsidP="00B35B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to  “Purchase Assistance Centre” by the following address: Komitas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B35B75" w:rsidRDefault="00B35B75" w:rsidP="00B35B7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qualification  characteristics with the conditions specified in the invitation to this procedure, the Customer must be provided with documents envisaged by the invitation to  this procedure.</w:t>
      </w:r>
    </w:p>
    <w:p w:rsidR="00B35B75" w:rsidRDefault="00B35B75" w:rsidP="00B35B7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For further information related to this announcement please contact the Coordinator of purchases   A. Ghazaryan.</w:t>
      </w:r>
    </w:p>
    <w:p w:rsidR="00B35B75" w:rsidRDefault="00B35B75" w:rsidP="00B35B7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sidRPr="0010746B">
        <w:rPr>
          <w:rFonts w:ascii="GHEA Grapalat" w:hAnsi="GHEA Grapalat"/>
          <w:b/>
          <w:i/>
          <w:lang w:val="af-ZA"/>
        </w:rPr>
        <w:t>28-29-60</w:t>
      </w:r>
    </w:p>
    <w:p w:rsidR="00B35B75" w:rsidRDefault="00B35B75" w:rsidP="00B35B75">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B35B75" w:rsidRPr="00E44864" w:rsidRDefault="00B35B75" w:rsidP="00B35B75">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B35B75" w:rsidRDefault="00B35B75" w:rsidP="00B35B75">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B35B75"/>
    <w:rsid w:val="002651A6"/>
    <w:rsid w:val="005F4807"/>
    <w:rsid w:val="00B35B75"/>
    <w:rsid w:val="00CE52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666</Words>
  <Characters>3801</Characters>
  <Application>Microsoft Office Word</Application>
  <DocSecurity>0</DocSecurity>
  <Lines>31</Lines>
  <Paragraphs>8</Paragraphs>
  <ScaleCrop>false</ScaleCrop>
  <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4</cp:revision>
  <dcterms:created xsi:type="dcterms:W3CDTF">2015-11-11T06:45:00Z</dcterms:created>
  <dcterms:modified xsi:type="dcterms:W3CDTF">2015-11-24T11:02:00Z</dcterms:modified>
</cp:coreProperties>
</file>