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D5" w:rsidRPr="00501378" w:rsidRDefault="00F133D5" w:rsidP="00F133D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01378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133D5" w:rsidRPr="004D17D9" w:rsidRDefault="00F133D5" w:rsidP="00F133D5">
      <w:pPr>
        <w:spacing w:after="240" w:line="360" w:lineRule="auto"/>
        <w:jc w:val="center"/>
        <w:rPr>
          <w:rFonts w:ascii="Sylfaen" w:hAnsi="Sylfaen"/>
          <w:szCs w:val="24"/>
          <w:lang w:val="af-ZA"/>
        </w:rPr>
      </w:pPr>
      <w:r w:rsidRPr="004D17D9">
        <w:rPr>
          <w:rFonts w:ascii="Sylfaen" w:hAnsi="Sylfaen" w:cs="Sylfaen"/>
          <w:b/>
          <w:szCs w:val="24"/>
          <w:lang w:val="af-ZA"/>
        </w:rPr>
        <w:t>ՇՐՋԱՆԱԿԱՅԻՆ ՀԱՄԱՁԱՅՆԱԳՐԵՐՈՎ ԳՆՈՒՄ ԿԱՏԱՐԵԼՈՒ ԸՆԹԱՑԱԿԱՐԳՈՎ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ՊԱՅՄԱՆԱԳԻՐ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ԿՆՔԵԼՈՒ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ՈՐՈՇՄԱՆ</w:t>
      </w:r>
      <w:r w:rsidRPr="004D17D9">
        <w:rPr>
          <w:rFonts w:ascii="Sylfaen" w:hAnsi="Sylfaen"/>
          <w:b/>
          <w:szCs w:val="24"/>
          <w:lang w:val="af-ZA"/>
        </w:rPr>
        <w:t xml:space="preserve"> </w:t>
      </w:r>
      <w:r w:rsidRPr="004D17D9">
        <w:rPr>
          <w:rFonts w:ascii="Sylfaen" w:hAnsi="Sylfaen" w:cs="Sylfaen"/>
          <w:b/>
          <w:szCs w:val="24"/>
          <w:lang w:val="af-ZA"/>
        </w:rPr>
        <w:t>ՄԱՍԻՆ</w:t>
      </w:r>
    </w:p>
    <w:p w:rsidR="00F133D5" w:rsidRPr="00501378" w:rsidRDefault="00F133D5" w:rsidP="00F133D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F133D5" w:rsidRPr="00501378" w:rsidRDefault="00F133D5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01378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սույն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տեքստը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հաստատված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է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գնահատող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133D5" w:rsidRPr="00501378" w:rsidRDefault="00F133D5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01378">
        <w:rPr>
          <w:rFonts w:ascii="Sylfaen" w:hAnsi="Sylfaen"/>
          <w:b w:val="0"/>
          <w:sz w:val="20"/>
          <w:lang w:val="af-ZA"/>
        </w:rPr>
        <w:t xml:space="preserve"> 2015 </w:t>
      </w:r>
      <w:r w:rsidRPr="00501378">
        <w:rPr>
          <w:rFonts w:ascii="Sylfaen" w:hAnsi="Sylfaen" w:cs="Sylfaen"/>
          <w:b w:val="0"/>
          <w:sz w:val="20"/>
          <w:lang w:val="af-ZA"/>
        </w:rPr>
        <w:t>թվականի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/>
          <w:b w:val="0"/>
          <w:sz w:val="20"/>
          <w:lang w:val="ru-RU"/>
        </w:rPr>
        <w:t>նոյեմբերի</w:t>
      </w:r>
      <w:r w:rsidRPr="00501378">
        <w:rPr>
          <w:rFonts w:ascii="Sylfaen" w:hAnsi="Sylfaen"/>
          <w:b w:val="0"/>
          <w:sz w:val="20"/>
          <w:lang w:val="af-ZA"/>
        </w:rPr>
        <w:t xml:space="preserve">  </w:t>
      </w:r>
      <w:r w:rsidR="004D17D9">
        <w:rPr>
          <w:rFonts w:ascii="Sylfaen" w:hAnsi="Sylfaen"/>
          <w:b w:val="0"/>
          <w:sz w:val="20"/>
          <w:lang w:val="af-ZA"/>
        </w:rPr>
        <w:t>30</w:t>
      </w:r>
      <w:r w:rsidRPr="00501378">
        <w:rPr>
          <w:rFonts w:ascii="Sylfaen" w:hAnsi="Sylfaen"/>
          <w:b w:val="0"/>
          <w:sz w:val="20"/>
          <w:lang w:val="af-ZA"/>
        </w:rPr>
        <w:t>-</w:t>
      </w:r>
      <w:r w:rsidRPr="00501378">
        <w:rPr>
          <w:rFonts w:ascii="Sylfaen" w:hAnsi="Sylfaen" w:cs="Sylfaen"/>
          <w:b w:val="0"/>
          <w:sz w:val="20"/>
          <w:lang w:val="af-ZA"/>
        </w:rPr>
        <w:t>ի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թիվ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6674CB" w:rsidRPr="00501378">
        <w:rPr>
          <w:rFonts w:ascii="Sylfaen" w:hAnsi="Sylfaen"/>
          <w:b w:val="0"/>
          <w:sz w:val="20"/>
          <w:lang w:val="af-ZA"/>
        </w:rPr>
        <w:t>2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որոշմամբ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="006674CB" w:rsidRPr="00501378">
        <w:rPr>
          <w:rFonts w:ascii="Sylfaen" w:hAnsi="Sylfaen"/>
          <w:b w:val="0"/>
          <w:sz w:val="20"/>
          <w:lang w:val="af-ZA"/>
        </w:rPr>
        <w:t xml:space="preserve">և 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է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</w:p>
    <w:p w:rsidR="00F133D5" w:rsidRPr="00501378" w:rsidRDefault="00F133D5" w:rsidP="00F133D5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01378">
        <w:rPr>
          <w:rFonts w:ascii="Sylfaen" w:hAnsi="Sylfaen"/>
          <w:b w:val="0"/>
          <w:sz w:val="20"/>
          <w:lang w:val="af-ZA"/>
        </w:rPr>
        <w:t>“</w:t>
      </w:r>
      <w:r w:rsidRPr="00501378">
        <w:rPr>
          <w:rFonts w:ascii="Sylfaen" w:hAnsi="Sylfaen" w:cs="Sylfaen"/>
          <w:b w:val="0"/>
          <w:sz w:val="20"/>
          <w:lang w:val="af-ZA"/>
        </w:rPr>
        <w:t>Գնումների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մասին</w:t>
      </w:r>
      <w:r w:rsidRPr="00501378">
        <w:rPr>
          <w:rFonts w:ascii="Sylfaen" w:hAnsi="Sylfaen"/>
          <w:b w:val="0"/>
          <w:sz w:val="20"/>
          <w:lang w:val="af-ZA"/>
        </w:rPr>
        <w:t xml:space="preserve">” </w:t>
      </w:r>
      <w:r w:rsidRPr="00501378">
        <w:rPr>
          <w:rFonts w:ascii="Sylfaen" w:hAnsi="Sylfaen" w:cs="Sylfaen"/>
          <w:b w:val="0"/>
          <w:sz w:val="20"/>
          <w:lang w:val="af-ZA"/>
        </w:rPr>
        <w:t>ՀՀ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օրենքի</w:t>
      </w:r>
      <w:r w:rsidRPr="00501378">
        <w:rPr>
          <w:rFonts w:ascii="Sylfaen" w:hAnsi="Sylfaen"/>
          <w:b w:val="0"/>
          <w:sz w:val="20"/>
          <w:lang w:val="af-ZA"/>
        </w:rPr>
        <w:t xml:space="preserve"> 9-</w:t>
      </w:r>
      <w:r w:rsidRPr="00501378">
        <w:rPr>
          <w:rFonts w:ascii="Sylfaen" w:hAnsi="Sylfaen" w:cs="Sylfaen"/>
          <w:b w:val="0"/>
          <w:sz w:val="20"/>
          <w:lang w:val="af-ZA"/>
        </w:rPr>
        <w:t>րդ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հոդվածի</w:t>
      </w:r>
      <w:r w:rsidRPr="00501378">
        <w:rPr>
          <w:rFonts w:ascii="Sylfaen" w:hAnsi="Sylfaen"/>
          <w:b w:val="0"/>
          <w:sz w:val="20"/>
          <w:lang w:val="af-ZA"/>
        </w:rPr>
        <w:t xml:space="preserve"> </w:t>
      </w:r>
      <w:r w:rsidRPr="00501378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133D5" w:rsidRPr="00501378" w:rsidRDefault="00F133D5" w:rsidP="00F133D5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F133D5" w:rsidRPr="00527714" w:rsidRDefault="00F133D5" w:rsidP="00F133D5">
      <w:pPr>
        <w:pStyle w:val="3"/>
        <w:spacing w:after="240" w:line="360" w:lineRule="auto"/>
        <w:ind w:firstLine="0"/>
        <w:rPr>
          <w:rFonts w:ascii="Sylfaen" w:hAnsi="Sylfaen"/>
          <w:i/>
          <w:sz w:val="24"/>
          <w:szCs w:val="24"/>
          <w:lang w:val="af-ZA"/>
        </w:rPr>
      </w:pPr>
      <w:r w:rsidRPr="00501378">
        <w:rPr>
          <w:rFonts w:ascii="Sylfaen" w:hAnsi="Sylfaen" w:cs="Sylfaen"/>
          <w:i/>
          <w:sz w:val="24"/>
          <w:szCs w:val="24"/>
          <w:lang w:val="af-ZA"/>
        </w:rPr>
        <w:t>ՇՐՋԱՆԱԿԱՅԻՆ ՀԱՄԱՁԱՅՆԱԳՐԵՐՈՎ ԳՆՈՒՄ ԿԱՏԱՐԵԼՈՒ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ԸՆԹԱՑԱԿԱՐԳԻ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Pr="00501378">
        <w:rPr>
          <w:rFonts w:ascii="Sylfaen" w:hAnsi="Sylfaen" w:cs="Sylfaen"/>
          <w:i/>
          <w:sz w:val="24"/>
          <w:szCs w:val="24"/>
          <w:lang w:val="af-ZA"/>
        </w:rPr>
        <w:t>ԾԱԾԿԱԳԻՐԸ՝</w:t>
      </w:r>
      <w:r w:rsidRPr="00501378">
        <w:rPr>
          <w:rFonts w:ascii="Sylfaen" w:hAnsi="Sylfaen"/>
          <w:i/>
          <w:sz w:val="24"/>
          <w:szCs w:val="24"/>
          <w:lang w:val="af-ZA"/>
        </w:rPr>
        <w:t xml:space="preserve"> 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&lt;&lt;</w:t>
      </w:r>
      <w:r w:rsidR="00527714" w:rsidRPr="008C4625">
        <w:rPr>
          <w:rFonts w:ascii="Sylfaen" w:hAnsi="Sylfaen" w:cs="Sylfaen"/>
          <w:i/>
          <w:sz w:val="24"/>
          <w:szCs w:val="24"/>
        </w:rPr>
        <w:t>ՊՏ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-</w:t>
      </w:r>
      <w:r w:rsidR="00527714" w:rsidRPr="008C4625">
        <w:rPr>
          <w:rFonts w:ascii="Sylfaen" w:hAnsi="Sylfaen" w:cs="Sylfaen"/>
          <w:i/>
          <w:sz w:val="24"/>
          <w:szCs w:val="24"/>
        </w:rPr>
        <w:t>ՇՀԱՊՁԲ</w:t>
      </w:r>
      <w:r w:rsidR="00527714" w:rsidRPr="008C4625">
        <w:rPr>
          <w:rFonts w:ascii="Sylfaen" w:hAnsi="Sylfaen" w:cs="Sylfaen"/>
          <w:i/>
          <w:sz w:val="24"/>
          <w:szCs w:val="24"/>
          <w:lang w:val="af-ZA"/>
        </w:rPr>
        <w:t>-15/1-2016/1&gt;&gt;</w:t>
      </w:r>
    </w:p>
    <w:p w:rsidR="00F133D5" w:rsidRPr="00501378" w:rsidRDefault="00F133D5" w:rsidP="006674C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Պատվիրատուն` </w:t>
      </w:r>
      <w:r w:rsidR="00D47241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  <w:r w:rsidRPr="00501378">
        <w:rPr>
          <w:rFonts w:ascii="Sylfaen" w:hAnsi="Sylfaen"/>
          <w:sz w:val="20"/>
          <w:lang w:val="af-ZA"/>
        </w:rPr>
        <w:t xml:space="preserve">, որը գտնվում է </w:t>
      </w:r>
      <w:r w:rsidR="00D47241" w:rsidRPr="00D47241">
        <w:rPr>
          <w:rFonts w:ascii="Sylfaen" w:hAnsi="Sylfaen" w:cs="Sylfaen"/>
          <w:sz w:val="20"/>
        </w:rPr>
        <w:t>ք</w:t>
      </w:r>
      <w:r w:rsidR="00D47241" w:rsidRPr="00D47241">
        <w:rPr>
          <w:rFonts w:ascii="Sylfaen" w:hAnsi="Sylfaen" w:cs="Sylfaen"/>
          <w:sz w:val="20"/>
          <w:lang w:val="af-ZA"/>
        </w:rPr>
        <w:t>.</w:t>
      </w:r>
      <w:r w:rsidR="00D47241" w:rsidRPr="00D47241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Երևան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D47241" w:rsidRPr="00D47241">
        <w:rPr>
          <w:rFonts w:ascii="Sylfaen" w:hAnsi="Sylfaen" w:cs="Sylfaen"/>
          <w:sz w:val="20"/>
        </w:rPr>
        <w:t>Տիգրան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D47241" w:rsidRPr="00D47241">
        <w:rPr>
          <w:rFonts w:ascii="Sylfaen" w:hAnsi="Sylfaen" w:cs="Sylfaen"/>
          <w:sz w:val="20"/>
        </w:rPr>
        <w:t>Մեծի</w:t>
      </w:r>
      <w:proofErr w:type="spellEnd"/>
      <w:r w:rsidR="00D47241">
        <w:rPr>
          <w:rFonts w:ascii="Sylfaen" w:hAnsi="Sylfaen" w:cs="Sylfaen"/>
          <w:sz w:val="20"/>
          <w:lang w:val="af-ZA"/>
        </w:rPr>
        <w:t xml:space="preserve"> 4 </w:t>
      </w:r>
      <w:r w:rsidR="00D47241" w:rsidRPr="00D47241">
        <w:rPr>
          <w:rFonts w:ascii="Sylfaen" w:hAnsi="Sylfaen" w:cs="Sylfaen"/>
          <w:sz w:val="20"/>
          <w:lang w:val="ru-RU"/>
        </w:rPr>
        <w:t>հասց</w:t>
      </w:r>
      <w:proofErr w:type="spellStart"/>
      <w:r w:rsidR="00D47241" w:rsidRPr="00D47241">
        <w:rPr>
          <w:rFonts w:ascii="Sylfaen" w:hAnsi="Sylfaen" w:cs="Sylfaen"/>
          <w:sz w:val="20"/>
        </w:rPr>
        <w:t>եում</w:t>
      </w:r>
      <w:proofErr w:type="spellEnd"/>
      <w:r w:rsidR="00D47241" w:rsidRPr="00D47241">
        <w:rPr>
          <w:rFonts w:ascii="Sylfaen" w:hAnsi="Sylfaen" w:cs="Sylfaen"/>
          <w:sz w:val="20"/>
          <w:lang w:val="af-ZA"/>
        </w:rPr>
        <w:t xml:space="preserve">, </w:t>
      </w:r>
      <w:r w:rsidRPr="00501378">
        <w:rPr>
          <w:rFonts w:ascii="Sylfaen" w:hAnsi="Sylfaen"/>
          <w:sz w:val="20"/>
          <w:lang w:val="af-ZA"/>
        </w:rPr>
        <w:t>ստոր</w:t>
      </w:r>
      <w:r w:rsidR="006674CB" w:rsidRPr="00501378">
        <w:rPr>
          <w:rFonts w:ascii="Sylfaen" w:hAnsi="Sylfaen"/>
          <w:sz w:val="20"/>
          <w:lang w:val="af-ZA"/>
        </w:rPr>
        <w:t>և</w:t>
      </w:r>
      <w:r w:rsidRPr="00501378">
        <w:rPr>
          <w:rFonts w:ascii="Sylfaen" w:hAnsi="Sylfaen"/>
          <w:sz w:val="20"/>
          <w:lang w:val="af-ZA"/>
        </w:rPr>
        <w:t xml:space="preserve"> ներկայացնում </w:t>
      </w:r>
      <w:proofErr w:type="gramStart"/>
      <w:r w:rsidRPr="00501378">
        <w:rPr>
          <w:rFonts w:ascii="Sylfaen" w:hAnsi="Sylfaen"/>
          <w:sz w:val="20"/>
          <w:lang w:val="af-ZA"/>
        </w:rPr>
        <w:t xml:space="preserve">է </w:t>
      </w:r>
      <w:r w:rsidR="00D47241">
        <w:rPr>
          <w:rFonts w:ascii="Sylfaen" w:hAnsi="Sylfaen" w:cs="Sylfaen"/>
          <w:i/>
          <w:szCs w:val="24"/>
          <w:lang w:val="af-ZA"/>
        </w:rPr>
        <w:t xml:space="preserve"> </w:t>
      </w:r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proofErr w:type="gramEnd"/>
      <w:r w:rsidR="00D47241" w:rsidRPr="00D47241">
        <w:rPr>
          <w:rFonts w:ascii="Sylfaen" w:hAnsi="Sylfaen" w:cs="Sylfaen"/>
          <w:i/>
          <w:sz w:val="20"/>
          <w:lang w:val="af-ZA"/>
        </w:rPr>
        <w:t>&lt;</w:t>
      </w:r>
      <w:r w:rsidR="00D47241" w:rsidRPr="00D47241">
        <w:rPr>
          <w:rFonts w:ascii="Sylfaen" w:hAnsi="Sylfaen" w:cs="Sylfaen"/>
          <w:i/>
          <w:sz w:val="20"/>
        </w:rPr>
        <w:t>ՊՏ</w:t>
      </w:r>
      <w:r w:rsidR="00D47241" w:rsidRPr="00D47241">
        <w:rPr>
          <w:rFonts w:ascii="Sylfaen" w:hAnsi="Sylfaen" w:cs="Sylfaen"/>
          <w:i/>
          <w:sz w:val="20"/>
          <w:lang w:val="af-ZA"/>
        </w:rPr>
        <w:t>-</w:t>
      </w:r>
      <w:r w:rsidR="00D47241" w:rsidRPr="00D47241">
        <w:rPr>
          <w:rFonts w:ascii="Sylfaen" w:hAnsi="Sylfaen" w:cs="Sylfaen"/>
          <w:i/>
          <w:sz w:val="20"/>
        </w:rPr>
        <w:t>ՇՀԱՊՁԲ</w:t>
      </w:r>
      <w:r w:rsidR="00D47241" w:rsidRPr="00D47241">
        <w:rPr>
          <w:rFonts w:ascii="Sylfaen" w:hAnsi="Sylfaen" w:cs="Sylfaen"/>
          <w:i/>
          <w:sz w:val="20"/>
          <w:lang w:val="af-ZA"/>
        </w:rPr>
        <w:t>-15/1-2016/1&gt;&gt;</w:t>
      </w:r>
      <w:r w:rsidRPr="00501378">
        <w:rPr>
          <w:rFonts w:ascii="Sylfaen" w:hAnsi="Sylfaen"/>
          <w:sz w:val="20"/>
          <w:lang w:val="af-ZA"/>
        </w:rPr>
        <w:t xml:space="preserve"> ծածկագրով հայտարարված շրջանակային համաձայնագրով գնում կատարելու ընթացակարգով պայմանագիր կնքելու որոշման մասին համառոտ տեղեկատվությունը։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Գնահատող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հանձնաժողովի</w:t>
      </w:r>
      <w:r w:rsidRPr="00501378">
        <w:rPr>
          <w:rFonts w:ascii="Sylfaen" w:hAnsi="Sylfaen"/>
          <w:sz w:val="20"/>
          <w:lang w:val="af-ZA"/>
        </w:rPr>
        <w:t xml:space="preserve"> 2015 </w:t>
      </w:r>
      <w:r w:rsidRPr="00501378">
        <w:rPr>
          <w:rFonts w:ascii="Sylfaen" w:hAnsi="Sylfaen" w:cs="Sylfaen"/>
          <w:sz w:val="20"/>
          <w:lang w:val="af-ZA"/>
        </w:rPr>
        <w:t>թվականի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/>
          <w:sz w:val="20"/>
          <w:lang w:val="ru-RU"/>
        </w:rPr>
        <w:t>նոյեմբերի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C46B6C">
        <w:rPr>
          <w:rFonts w:ascii="Sylfaen" w:hAnsi="Sylfaen"/>
          <w:sz w:val="20"/>
          <w:lang w:val="af-ZA"/>
        </w:rPr>
        <w:t>30</w:t>
      </w:r>
      <w:r w:rsidRPr="00501378">
        <w:rPr>
          <w:rFonts w:ascii="Sylfaen" w:hAnsi="Sylfaen"/>
          <w:sz w:val="20"/>
          <w:lang w:val="af-ZA"/>
        </w:rPr>
        <w:t>-</w:t>
      </w:r>
      <w:r w:rsidRPr="00501378">
        <w:rPr>
          <w:rFonts w:ascii="Sylfaen" w:hAnsi="Sylfaen" w:cs="Sylfaen"/>
          <w:sz w:val="20"/>
          <w:lang w:val="af-ZA"/>
        </w:rPr>
        <w:t>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5D29BE">
        <w:rPr>
          <w:rFonts w:ascii="Sylfaen" w:hAnsi="Sylfaen"/>
          <w:sz w:val="20"/>
          <w:lang w:val="af-ZA"/>
        </w:rPr>
        <w:t xml:space="preserve">2 </w:t>
      </w:r>
      <w:r w:rsidRPr="00501378">
        <w:rPr>
          <w:rFonts w:ascii="Sylfaen" w:hAnsi="Sylfaen" w:cs="Sylfaen"/>
          <w:sz w:val="20"/>
          <w:lang w:val="af-ZA"/>
        </w:rPr>
        <w:t>որոշմամբ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հաստատվել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ընթացակարգի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բոլոր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կողմից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ներկայացված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հայտերի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հրավերի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պահանջներին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համապատասխանության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գնահատման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արդյունքները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Համաձյան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որի</w:t>
      </w:r>
      <w:r w:rsidRPr="00501378">
        <w:rPr>
          <w:rFonts w:ascii="Sylfaen" w:hAnsi="Sylfaen"/>
          <w:sz w:val="20"/>
          <w:lang w:val="af-ZA"/>
        </w:rPr>
        <w:t>`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Չափաբաժին</w:t>
      </w:r>
      <w:r w:rsidRPr="00501378">
        <w:rPr>
          <w:rFonts w:ascii="Sylfaen" w:hAnsi="Sylfaen"/>
          <w:sz w:val="20"/>
          <w:lang w:val="af-ZA"/>
        </w:rPr>
        <w:t xml:space="preserve"> 1</w:t>
      </w:r>
      <w:r w:rsidRPr="00501378">
        <w:rPr>
          <w:rFonts w:ascii="Sylfaen" w:hAnsi="Sylfaen" w:cs="Arial Armenian"/>
          <w:sz w:val="20"/>
          <w:lang w:val="af-ZA"/>
        </w:rPr>
        <w:t>։</w:t>
      </w:r>
      <w:r w:rsidRPr="00501378">
        <w:rPr>
          <w:rFonts w:ascii="Sylfaen" w:hAnsi="Sylfaen"/>
          <w:sz w:val="20"/>
          <w:lang w:val="af-ZA"/>
        </w:rPr>
        <w:t xml:space="preserve"> 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Գնման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առարկա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հանդիսանում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="006674CB" w:rsidRPr="00501378">
        <w:rPr>
          <w:rFonts w:ascii="Sylfaen" w:hAnsi="Sylfaen"/>
          <w:sz w:val="20"/>
          <w:lang w:val="af-ZA"/>
        </w:rPr>
        <w:t>վառելիքի ձեռքբերումը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49"/>
        <w:gridCol w:w="2395"/>
        <w:gridCol w:w="2469"/>
        <w:gridCol w:w="2976"/>
      </w:tblGrid>
      <w:tr w:rsidR="00F133D5" w:rsidRPr="00501378" w:rsidTr="00F133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3D5" w:rsidRPr="00501378" w:rsidTr="00F133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133D5" w:rsidRPr="00501378" w:rsidRDefault="006674CB" w:rsidP="001867E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&lt;&lt;</w:t>
            </w:r>
            <w:r w:rsidR="008D5B34">
              <w:rPr>
                <w:rFonts w:ascii="Sylfaen" w:hAnsi="Sylfaen"/>
                <w:sz w:val="20"/>
                <w:lang w:val="af-ZA"/>
              </w:rPr>
              <w:t>ՍԻՓԻԷՍ ՕԻԼ ՔՈՐՓՈՐԵՅՇՆ</w:t>
            </w:r>
            <w:r w:rsidRPr="00501378">
              <w:rPr>
                <w:rFonts w:ascii="Sylfaen" w:hAnsi="Sylfaen"/>
                <w:sz w:val="20"/>
                <w:lang w:val="af-ZA"/>
              </w:rPr>
              <w:t>&gt;</w:t>
            </w:r>
            <w:r w:rsidR="008D5B34">
              <w:rPr>
                <w:rFonts w:ascii="Sylfaen" w:hAnsi="Sylfaen"/>
                <w:sz w:val="20"/>
                <w:lang w:val="af-ZA"/>
              </w:rPr>
              <w:t>&gt;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33D5" w:rsidRPr="00501378" w:rsidRDefault="006674CB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133D5" w:rsidRPr="00501378" w:rsidTr="00F133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133D5" w:rsidRPr="00501378" w:rsidRDefault="006674CB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&lt;&lt; ՖԼԵՇ&gt;&gt;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33D5" w:rsidRPr="00501378" w:rsidRDefault="006674CB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F133D5" w:rsidRPr="00501378" w:rsidTr="00F133D5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133D5" w:rsidRPr="00501378" w:rsidRDefault="00F133D5" w:rsidP="006674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6674CB" w:rsidRPr="00501378">
              <w:rPr>
                <w:rFonts w:ascii="Sylfaen" w:hAnsi="Sylfaen" w:cs="Sylfaen"/>
                <w:b/>
                <w:sz w:val="20"/>
              </w:rPr>
              <w:t>ՀՀ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0137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013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33D5" w:rsidRPr="00501378" w:rsidTr="00F133D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13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6674CB" w:rsidP="000262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&lt;&lt;</w:t>
            </w:r>
            <w:r w:rsidR="000F00ED" w:rsidRPr="00501378">
              <w:rPr>
                <w:rFonts w:ascii="Sylfaen" w:hAnsi="Sylfaen"/>
                <w:sz w:val="20"/>
                <w:lang w:val="af-ZA"/>
              </w:rPr>
              <w:t xml:space="preserve"> ՖԼԵՇ</w:t>
            </w:r>
            <w:r w:rsidR="000F00ED">
              <w:rPr>
                <w:rFonts w:ascii="Sylfaen" w:hAnsi="Sylfaen"/>
                <w:sz w:val="20"/>
                <w:lang w:val="af-ZA"/>
              </w:rPr>
              <w:t>&gt;</w:t>
            </w:r>
            <w:r w:rsidRPr="00501378">
              <w:rPr>
                <w:rFonts w:ascii="Sylfaen" w:hAnsi="Sylfaen"/>
                <w:sz w:val="20"/>
                <w:lang w:val="af-ZA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6674CB" w:rsidP="00A142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01378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501378" w:rsidRDefault="000262D8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8.613.000</w:t>
            </w:r>
          </w:p>
        </w:tc>
      </w:tr>
      <w:tr w:rsidR="00F133D5" w:rsidRPr="00501378" w:rsidTr="00F133D5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01378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33D5" w:rsidRPr="00501378" w:rsidRDefault="000F00ED" w:rsidP="000262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1378"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af-ZA"/>
              </w:rPr>
              <w:t>ՍԻՓԻԷՍ ՕԻԼ ՔՈՐՓՈՐԵՅՇՆ</w:t>
            </w:r>
            <w:r w:rsidRPr="00501378">
              <w:rPr>
                <w:rFonts w:ascii="Sylfaen" w:hAnsi="Sylfaen"/>
                <w:sz w:val="20"/>
                <w:lang w:val="af-ZA"/>
              </w:rPr>
              <w:t>&gt;</w:t>
            </w:r>
            <w:r>
              <w:rPr>
                <w:rFonts w:ascii="Sylfaen" w:hAnsi="Sylfaen"/>
                <w:sz w:val="20"/>
                <w:lang w:val="af-ZA"/>
              </w:rPr>
              <w:t>&gt;</w:t>
            </w:r>
            <w:r w:rsidRPr="00501378">
              <w:rPr>
                <w:rFonts w:ascii="Sylfaen" w:hAnsi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33D5" w:rsidRPr="00501378" w:rsidRDefault="00F133D5" w:rsidP="00A142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33D5" w:rsidRPr="001867E5" w:rsidRDefault="005317B2" w:rsidP="00A142E2">
            <w:pPr>
              <w:jc w:val="center"/>
              <w:rPr>
                <w:rFonts w:ascii="Sylfaen" w:hAnsi="Sylfaen"/>
                <w:sz w:val="20"/>
              </w:rPr>
            </w:pPr>
            <w:r w:rsidRPr="00501378">
              <w:rPr>
                <w:rFonts w:ascii="Sylfaen" w:hAnsi="Sylfaen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1867E5">
              <w:rPr>
                <w:rFonts w:ascii="Sylfaen" w:hAnsi="Sylfaen"/>
                <w:sz w:val="20"/>
              </w:rPr>
              <w:t>8.672.400</w:t>
            </w:r>
          </w:p>
        </w:tc>
      </w:tr>
    </w:tbl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մասնակցին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որոշելու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կիրառված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չափանիշ՝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9E5580">
        <w:rPr>
          <w:rFonts w:ascii="Sylfaen" w:hAnsi="Sylfaen"/>
          <w:sz w:val="20"/>
          <w:lang w:val="af-ZA"/>
        </w:rPr>
        <w:t xml:space="preserve">հրավերով սահմանված պահանջներին համապատասխանող </w:t>
      </w:r>
      <w:r w:rsidRPr="00501378">
        <w:rPr>
          <w:rFonts w:ascii="Sylfaen" w:hAnsi="Sylfaen"/>
          <w:sz w:val="20"/>
          <w:lang w:val="af-ZA"/>
        </w:rPr>
        <w:t>նվազագույն գն</w:t>
      </w:r>
      <w:r w:rsidR="009E5580">
        <w:rPr>
          <w:rFonts w:ascii="Sylfaen" w:hAnsi="Sylfaen"/>
          <w:sz w:val="20"/>
          <w:lang w:val="af-ZA"/>
        </w:rPr>
        <w:t>ային առաջարկ ներկայացրած մասնակցին նախապատվություն տալու սկզբունք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“</w:t>
      </w:r>
      <w:r w:rsidRPr="00501378">
        <w:rPr>
          <w:rFonts w:ascii="Sylfaen" w:hAnsi="Sylfaen" w:cs="Sylfaen"/>
          <w:sz w:val="20"/>
          <w:lang w:val="af-ZA"/>
        </w:rPr>
        <w:t>Գնումների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մասին</w:t>
      </w:r>
      <w:r w:rsidRPr="00501378">
        <w:rPr>
          <w:rFonts w:ascii="Sylfaen" w:hAnsi="Sylfaen"/>
          <w:sz w:val="20"/>
          <w:lang w:val="af-ZA"/>
        </w:rPr>
        <w:t xml:space="preserve">” </w:t>
      </w:r>
      <w:r w:rsidRPr="00501378">
        <w:rPr>
          <w:rFonts w:ascii="Sylfaen" w:hAnsi="Sylfaen" w:cs="Sylfaen"/>
          <w:sz w:val="20"/>
          <w:lang w:val="af-ZA"/>
        </w:rPr>
        <w:t>ՀՀ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օրենքի</w:t>
      </w:r>
      <w:r w:rsidRPr="00501378">
        <w:rPr>
          <w:rFonts w:ascii="Sylfaen" w:hAnsi="Sylfaen"/>
          <w:sz w:val="20"/>
          <w:lang w:val="af-ZA"/>
        </w:rPr>
        <w:t xml:space="preserve"> 9-</w:t>
      </w:r>
      <w:r w:rsidRPr="00501378">
        <w:rPr>
          <w:rFonts w:ascii="Sylfaen" w:hAnsi="Sylfaen" w:cs="Sylfaen"/>
          <w:sz w:val="20"/>
          <w:lang w:val="af-ZA"/>
        </w:rPr>
        <w:t>րդ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հոդվածի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համաձայն</w:t>
      </w:r>
      <w:r w:rsidRPr="00501378">
        <w:rPr>
          <w:rFonts w:ascii="Sylfaen" w:hAnsi="Sylfaen"/>
          <w:sz w:val="20"/>
          <w:lang w:val="af-ZA"/>
        </w:rPr>
        <w:t xml:space="preserve">` </w:t>
      </w:r>
      <w:r w:rsidRPr="00501378">
        <w:rPr>
          <w:rFonts w:ascii="Sylfaen" w:hAnsi="Sylfaen" w:cs="Sylfaen"/>
          <w:sz w:val="20"/>
          <w:lang w:val="af-ZA"/>
        </w:rPr>
        <w:t>անգործության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ժամկետ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սահմանվում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հայտարարությունը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հրապարակվելու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օրվան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հաջորդող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օրվանից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մինչ</w:t>
      </w:r>
      <w:r w:rsidRPr="00501378">
        <w:rPr>
          <w:rFonts w:ascii="Sylfaen" w:hAnsi="Sylfaen"/>
          <w:sz w:val="20"/>
          <w:lang w:val="af-ZA"/>
        </w:rPr>
        <w:t>և 5-</w:t>
      </w:r>
      <w:r w:rsidRPr="00501378">
        <w:rPr>
          <w:rFonts w:ascii="Sylfaen" w:hAnsi="Sylfaen" w:cs="Sylfaen"/>
          <w:sz w:val="20"/>
          <w:lang w:val="af-ZA"/>
        </w:rPr>
        <w:t>րդ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օրացուցային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օրը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ներառյալ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ընկած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ժամանակահատվածը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Ընտրված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մասնակցի</w:t>
      </w:r>
      <w:r w:rsidRPr="00501378">
        <w:rPr>
          <w:rFonts w:ascii="Sylfaen" w:hAnsi="Sylfaen"/>
          <w:sz w:val="20"/>
          <w:lang w:val="af-ZA"/>
        </w:rPr>
        <w:t xml:space="preserve"> /</w:t>
      </w:r>
      <w:r w:rsidRPr="00501378">
        <w:rPr>
          <w:rFonts w:ascii="Sylfaen" w:hAnsi="Sylfaen" w:cs="Sylfaen"/>
          <w:sz w:val="20"/>
          <w:lang w:val="af-ZA"/>
        </w:rPr>
        <w:t>մասնակիցների</w:t>
      </w:r>
      <w:r w:rsidRPr="00501378">
        <w:rPr>
          <w:rFonts w:ascii="Sylfaen" w:hAnsi="Sylfaen"/>
          <w:sz w:val="20"/>
          <w:lang w:val="af-ZA"/>
        </w:rPr>
        <w:t xml:space="preserve">/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պայմանագիրը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կնքվելու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է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հայտարարությամբ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սահմանված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անգործության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ժամկետի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ավարտից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հետո</w:t>
      </w:r>
      <w:r w:rsidR="00333F05">
        <w:rPr>
          <w:rFonts w:ascii="Sylfaen" w:hAnsi="Sylfaen" w:cs="Sylfaen"/>
          <w:sz w:val="20"/>
          <w:lang w:val="af-ZA"/>
        </w:rPr>
        <w:t xml:space="preserve"> 5 օրացուցային օրվա ընթացքում</w:t>
      </w:r>
      <w:r w:rsidRPr="00501378">
        <w:rPr>
          <w:rFonts w:ascii="Sylfaen" w:hAnsi="Sylfaen"/>
          <w:sz w:val="20"/>
          <w:lang w:val="af-ZA"/>
        </w:rPr>
        <w:t>.</w:t>
      </w:r>
    </w:p>
    <w:p w:rsidR="00F133D5" w:rsidRPr="00501378" w:rsidRDefault="00F133D5" w:rsidP="00F133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01378">
        <w:rPr>
          <w:rFonts w:ascii="Sylfaen" w:hAnsi="Sylfaen" w:cs="Sylfaen"/>
          <w:sz w:val="20"/>
          <w:lang w:val="af-ZA"/>
        </w:rPr>
        <w:t>Սույն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հայտարարության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հետ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կապված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լրացուցիչ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տեղեկություններ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ստանալու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համար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կարող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եք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Pr="00501378">
        <w:rPr>
          <w:rFonts w:ascii="Sylfaen" w:hAnsi="Sylfaen" w:cs="Sylfaen"/>
          <w:sz w:val="20"/>
          <w:lang w:val="af-ZA"/>
        </w:rPr>
        <w:t>դիմել</w:t>
      </w:r>
      <w:r w:rsidRPr="00501378">
        <w:rPr>
          <w:rFonts w:ascii="Sylfaen" w:hAnsi="Sylfaen"/>
          <w:sz w:val="20"/>
          <w:lang w:val="af-ZA"/>
        </w:rPr>
        <w:t xml:space="preserve"> </w:t>
      </w:r>
      <w:r w:rsidR="00385732">
        <w:rPr>
          <w:rFonts w:ascii="Sylfaen" w:hAnsi="Sylfaen"/>
          <w:sz w:val="20"/>
          <w:lang w:val="af-ZA"/>
        </w:rPr>
        <w:t xml:space="preserve">գնումների համակարգող </w:t>
      </w:r>
      <w:r w:rsidR="0020712C">
        <w:rPr>
          <w:rFonts w:ascii="Sylfaen" w:hAnsi="Sylfaen"/>
          <w:sz w:val="20"/>
          <w:lang w:val="af-ZA"/>
        </w:rPr>
        <w:t>Ս. Ղազարյանին</w:t>
      </w:r>
      <w:r w:rsidRPr="00501378">
        <w:rPr>
          <w:rFonts w:ascii="Sylfaen" w:hAnsi="Sylfaen" w:cs="Arial Armenian"/>
          <w:sz w:val="20"/>
          <w:lang w:val="af-ZA"/>
        </w:rPr>
        <w:t>։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Հեռախոս` </w:t>
      </w:r>
      <w:r w:rsidR="00B3783D" w:rsidRPr="00385732">
        <w:rPr>
          <w:rFonts w:ascii="Sylfaen" w:hAnsi="Sylfaen"/>
          <w:sz w:val="20"/>
          <w:lang w:val="af-ZA"/>
        </w:rPr>
        <w:t>010-54-44-41</w:t>
      </w:r>
    </w:p>
    <w:p w:rsidR="006674CB" w:rsidRPr="00501378" w:rsidRDefault="006674CB" w:rsidP="00385732">
      <w:pPr>
        <w:pStyle w:val="a7"/>
        <w:ind w:firstLine="696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 Էլ.փոստ` </w:t>
      </w:r>
      <w:r w:rsidR="00B3783D" w:rsidRPr="00385732">
        <w:rPr>
          <w:rFonts w:ascii="Sylfaen" w:hAnsi="Sylfaen"/>
          <w:lang w:val="af-ZA"/>
        </w:rPr>
        <w:t>pt@arlis.am</w:t>
      </w:r>
      <w:r w:rsidR="00C37DE2" w:rsidRPr="00501378">
        <w:rPr>
          <w:rFonts w:ascii="Sylfaen" w:hAnsi="Sylfaen"/>
          <w:lang w:val="af-ZA"/>
        </w:rPr>
        <w:t xml:space="preserve">  </w:t>
      </w:r>
    </w:p>
    <w:p w:rsidR="006674CB" w:rsidRPr="00501378" w:rsidRDefault="006674CB" w:rsidP="006674CB">
      <w:pPr>
        <w:pStyle w:val="a7"/>
        <w:rPr>
          <w:rFonts w:ascii="Sylfaen" w:hAnsi="Sylfaen"/>
          <w:sz w:val="20"/>
          <w:lang w:val="af-ZA"/>
        </w:rPr>
      </w:pPr>
    </w:p>
    <w:p w:rsidR="006674CB" w:rsidRPr="00501378" w:rsidRDefault="006674CB" w:rsidP="00385732">
      <w:pPr>
        <w:pStyle w:val="a7"/>
        <w:rPr>
          <w:rFonts w:ascii="Sylfaen" w:hAnsi="Sylfaen"/>
          <w:sz w:val="20"/>
          <w:lang w:val="af-ZA"/>
        </w:rPr>
      </w:pPr>
      <w:r w:rsidRPr="00501378">
        <w:rPr>
          <w:rFonts w:ascii="Sylfaen" w:hAnsi="Sylfaen"/>
          <w:sz w:val="20"/>
          <w:lang w:val="af-ZA"/>
        </w:rPr>
        <w:t xml:space="preserve">Պատվիրատու՝ </w:t>
      </w:r>
      <w:r w:rsidR="00B3783D" w:rsidRPr="00D47241">
        <w:rPr>
          <w:rFonts w:ascii="Sylfaen" w:hAnsi="Sylfaen" w:cs="Sylfaen"/>
          <w:sz w:val="20"/>
          <w:lang w:val="af-ZA"/>
        </w:rPr>
        <w:t>&lt;&lt;Պաշտոնական տեղեկագիր&gt;&gt; ՓԲԸ</w:t>
      </w:r>
    </w:p>
    <w:p w:rsidR="00CA1259" w:rsidRPr="00385732" w:rsidRDefault="00CA1259">
      <w:pPr>
        <w:rPr>
          <w:rFonts w:ascii="Sylfaen" w:hAnsi="Sylfaen"/>
          <w:lang w:val="af-ZA"/>
        </w:rPr>
      </w:pPr>
    </w:p>
    <w:sectPr w:rsidR="00CA1259" w:rsidRPr="0038573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8FB" w:rsidRDefault="000A48FB" w:rsidP="00FD0801">
      <w:r>
        <w:separator/>
      </w:r>
    </w:p>
  </w:endnote>
  <w:endnote w:type="continuationSeparator" w:id="0">
    <w:p w:rsidR="000A48FB" w:rsidRDefault="000A48FB" w:rsidP="00FD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17B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A48F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17B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25F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5732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0A48F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48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8FB" w:rsidRDefault="000A48FB" w:rsidP="00FD0801">
      <w:r>
        <w:separator/>
      </w:r>
    </w:p>
  </w:footnote>
  <w:footnote w:type="continuationSeparator" w:id="0">
    <w:p w:rsidR="000A48FB" w:rsidRDefault="000A48FB" w:rsidP="00FD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48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48F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48F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3D5"/>
    <w:rsid w:val="000262D8"/>
    <w:rsid w:val="000A48FB"/>
    <w:rsid w:val="000F00ED"/>
    <w:rsid w:val="001867E5"/>
    <w:rsid w:val="0020712C"/>
    <w:rsid w:val="00333F05"/>
    <w:rsid w:val="00385732"/>
    <w:rsid w:val="004D17D9"/>
    <w:rsid w:val="00501378"/>
    <w:rsid w:val="00527714"/>
    <w:rsid w:val="005317B2"/>
    <w:rsid w:val="005D29BE"/>
    <w:rsid w:val="006674CB"/>
    <w:rsid w:val="006E7F6D"/>
    <w:rsid w:val="00891916"/>
    <w:rsid w:val="008C4625"/>
    <w:rsid w:val="008D5B34"/>
    <w:rsid w:val="009E5580"/>
    <w:rsid w:val="00A025FB"/>
    <w:rsid w:val="00B3783D"/>
    <w:rsid w:val="00B86D12"/>
    <w:rsid w:val="00BD6BB3"/>
    <w:rsid w:val="00C37DE2"/>
    <w:rsid w:val="00C46B6C"/>
    <w:rsid w:val="00CA1259"/>
    <w:rsid w:val="00D47241"/>
    <w:rsid w:val="00E00AA5"/>
    <w:rsid w:val="00F133D5"/>
    <w:rsid w:val="00FD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33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33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133D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133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13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133D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133D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13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3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133D5"/>
  </w:style>
  <w:style w:type="paragraph" w:styleId="aa">
    <w:name w:val="footer"/>
    <w:basedOn w:val="a"/>
    <w:link w:val="ab"/>
    <w:rsid w:val="00F13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133D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c">
    <w:name w:val="Знак Знак"/>
    <w:basedOn w:val="a"/>
    <w:rsid w:val="00F133D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d">
    <w:name w:val="Hyperlink"/>
    <w:rsid w:val="00C37D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22</cp:revision>
  <dcterms:created xsi:type="dcterms:W3CDTF">2015-11-23T10:47:00Z</dcterms:created>
  <dcterms:modified xsi:type="dcterms:W3CDTF">2015-11-30T06:59:00Z</dcterms:modified>
</cp:coreProperties>
</file>