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7441B9" w:rsidRDefault="00470234" w:rsidP="007441B9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41B9">
        <w:rPr>
          <w:rFonts w:ascii="GHEA Grapalat" w:hAnsi="GHEA Grapalat" w:cs="Sylfaen"/>
          <w:b/>
          <w:szCs w:val="24"/>
          <w:lang w:val="pt-BR"/>
        </w:rPr>
        <w:t>ԱՎՏՈՄԵՔԵՆԱՆԵՐԻ  ԳՆՄԱՆ</w:t>
      </w:r>
    </w:p>
    <w:p w:rsidR="00470234" w:rsidRPr="007441B9" w:rsidRDefault="00470234" w:rsidP="007441B9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41B9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41B9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7441B9" w:rsidRDefault="00470234" w:rsidP="007441B9">
      <w:pPr>
        <w:spacing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7441B9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41B9">
        <w:rPr>
          <w:rFonts w:ascii="GHEA Grapalat" w:hAnsi="GHEA Grapalat" w:cs="Sylfaen"/>
          <w:b/>
          <w:szCs w:val="24"/>
          <w:lang w:val="hy-AM"/>
        </w:rPr>
        <w:t>ՇՀԱՊՁԲ</w:t>
      </w:r>
      <w:r w:rsidRPr="007441B9">
        <w:rPr>
          <w:rFonts w:ascii="GHEA Grapalat" w:hAnsi="GHEA Grapalat" w:cs="Sylfaen"/>
          <w:b/>
          <w:szCs w:val="24"/>
          <w:lang w:val="pt-BR"/>
        </w:rPr>
        <w:t>-15/21</w:t>
      </w:r>
      <w:r w:rsidR="00E674E1">
        <w:rPr>
          <w:rFonts w:ascii="GHEA Grapalat" w:hAnsi="GHEA Grapalat" w:cs="Sylfaen"/>
          <w:b/>
          <w:szCs w:val="24"/>
          <w:lang w:val="pt-BR"/>
        </w:rPr>
        <w:t>-</w:t>
      </w:r>
      <w:r w:rsidR="00417412">
        <w:rPr>
          <w:rFonts w:ascii="GHEA Grapalat" w:hAnsi="GHEA Grapalat" w:cs="Sylfaen"/>
          <w:b/>
          <w:szCs w:val="24"/>
          <w:lang w:val="pt-BR"/>
        </w:rPr>
        <w:t>84</w:t>
      </w:r>
    </w:p>
    <w:p w:rsidR="00D226E1" w:rsidRPr="007441B9" w:rsidRDefault="00D226E1" w:rsidP="007441B9">
      <w:pPr>
        <w:spacing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</w:p>
    <w:tbl>
      <w:tblPr>
        <w:tblW w:w="11050" w:type="dxa"/>
        <w:tblLook w:val="01E0"/>
      </w:tblPr>
      <w:tblGrid>
        <w:gridCol w:w="5070"/>
        <w:gridCol w:w="5980"/>
      </w:tblGrid>
      <w:tr w:rsidR="006E588E" w:rsidRPr="007441B9" w:rsidTr="002A664D">
        <w:trPr>
          <w:trHeight w:val="166"/>
        </w:trPr>
        <w:tc>
          <w:tcPr>
            <w:tcW w:w="5070" w:type="dxa"/>
          </w:tcPr>
          <w:p w:rsidR="006E588E" w:rsidRPr="007441B9" w:rsidRDefault="006E588E" w:rsidP="007441B9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41B9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41B9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41B9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80" w:type="dxa"/>
          </w:tcPr>
          <w:p w:rsidR="006E588E" w:rsidRPr="007441B9" w:rsidRDefault="00417412" w:rsidP="007441B9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27 նոյեմբերի </w:t>
            </w:r>
            <w:r w:rsidR="00720C66" w:rsidRPr="007441B9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7441B9">
              <w:rPr>
                <w:rFonts w:ascii="GHEA Grapalat" w:hAnsi="GHEA Grapalat" w:cs="Times Armenian"/>
                <w:szCs w:val="24"/>
                <w:lang w:val="pt-BR"/>
              </w:rPr>
              <w:t>015</w:t>
            </w:r>
            <w:r w:rsidR="006E588E" w:rsidRPr="007441B9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7441B9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  <w:tr w:rsidR="00D226E1" w:rsidRPr="007441B9" w:rsidTr="002A664D">
        <w:trPr>
          <w:trHeight w:val="50"/>
        </w:trPr>
        <w:tc>
          <w:tcPr>
            <w:tcW w:w="5070" w:type="dxa"/>
          </w:tcPr>
          <w:p w:rsidR="00D226E1" w:rsidRPr="007441B9" w:rsidRDefault="00D226E1" w:rsidP="007441B9">
            <w:pPr>
              <w:widowControl w:val="0"/>
              <w:spacing w:line="276" w:lineRule="auto"/>
              <w:jc w:val="both"/>
              <w:rPr>
                <w:rFonts w:ascii="GHEA Grapalat" w:hAnsi="GHEA Grapalat" w:cs="Sylfaen"/>
                <w:szCs w:val="24"/>
                <w:lang w:val="pt-BR"/>
              </w:rPr>
            </w:pPr>
          </w:p>
        </w:tc>
        <w:tc>
          <w:tcPr>
            <w:tcW w:w="5980" w:type="dxa"/>
          </w:tcPr>
          <w:p w:rsidR="00D226E1" w:rsidRPr="007441B9" w:rsidRDefault="00D226E1" w:rsidP="007441B9">
            <w:pPr>
              <w:widowControl w:val="0"/>
              <w:spacing w:line="276" w:lineRule="auto"/>
              <w:jc w:val="right"/>
              <w:rPr>
                <w:rFonts w:ascii="GHEA Grapalat" w:hAnsi="GHEA Grapalat" w:cs="Times Armenian"/>
                <w:szCs w:val="24"/>
                <w:lang w:val="pt-BR"/>
              </w:rPr>
            </w:pPr>
          </w:p>
        </w:tc>
      </w:tr>
    </w:tbl>
    <w:p w:rsidR="00470234" w:rsidRPr="007441B9" w:rsidRDefault="0062620A" w:rsidP="007441B9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7441B9">
        <w:rPr>
          <w:rFonts w:ascii="GHEA Grapalat" w:hAnsi="GHEA Grapalat"/>
          <w:szCs w:val="24"/>
        </w:rPr>
        <w:t xml:space="preserve">        </w:t>
      </w:r>
      <w:r w:rsidR="006E588E" w:rsidRPr="007441B9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պետական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ոչ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առևտրային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կազմակերպությունը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, </w:t>
      </w:r>
      <w:r w:rsidR="006E588E" w:rsidRPr="007441B9">
        <w:rPr>
          <w:rFonts w:ascii="GHEA Grapalat" w:hAnsi="GHEA Grapalat" w:cs="Sylfaen"/>
          <w:szCs w:val="24"/>
          <w:lang w:val="pt-BR"/>
        </w:rPr>
        <w:t>գործելով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6E588E" w:rsidRPr="007441B9">
        <w:rPr>
          <w:rFonts w:ascii="GHEA Grapalat" w:hAnsi="GHEA Grapalat" w:cs="Sylfaen"/>
          <w:szCs w:val="24"/>
          <w:lang w:val="pt-BR"/>
        </w:rPr>
        <w:t>անունից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, </w:t>
      </w:r>
      <w:r w:rsidR="006E588E" w:rsidRPr="007441B9">
        <w:rPr>
          <w:rFonts w:ascii="GHEA Grapalat" w:hAnsi="GHEA Grapalat" w:cs="Sylfaen"/>
          <w:szCs w:val="24"/>
          <w:lang w:val="pt-BR"/>
        </w:rPr>
        <w:t>ի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դեմս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Կազմակերպության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պետ</w:t>
      </w:r>
      <w:r w:rsidRPr="007441B9">
        <w:rPr>
          <w:rFonts w:ascii="GHEA Grapalat" w:hAnsi="GHEA Grapalat" w:cs="Sylfaen"/>
          <w:szCs w:val="24"/>
          <w:lang w:val="pt-BR"/>
        </w:rPr>
        <w:t xml:space="preserve"> Մ.</w:t>
      </w:r>
      <w:r w:rsidR="007441B9" w:rsidRPr="007441B9">
        <w:rPr>
          <w:rFonts w:ascii="GHEA Grapalat" w:hAnsi="GHEA Grapalat" w:cs="Sylfae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Անանյան</w:t>
      </w:r>
      <w:r w:rsidR="006E588E" w:rsidRPr="007441B9">
        <w:rPr>
          <w:rFonts w:ascii="GHEA Grapalat" w:hAnsi="GHEA Grapalat" w:cs="Sylfaen"/>
          <w:szCs w:val="24"/>
          <w:lang w:val="pt-BR"/>
        </w:rPr>
        <w:t>ի,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որը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գործում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է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Կազմակերպության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կանոնադրության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հիման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վրա</w:t>
      </w:r>
      <w:r w:rsidR="006E588E" w:rsidRPr="007441B9">
        <w:rPr>
          <w:rFonts w:ascii="GHEA Grapalat" w:hAnsi="GHEA Grapalat" w:cs="Times Armenian"/>
          <w:szCs w:val="24"/>
          <w:lang w:val="pt-BR"/>
        </w:rPr>
        <w:t>, (</w:t>
      </w:r>
      <w:r w:rsidR="006E588E" w:rsidRPr="007441B9">
        <w:rPr>
          <w:rFonts w:ascii="GHEA Grapalat" w:hAnsi="GHEA Grapalat" w:cs="Sylfaen"/>
          <w:szCs w:val="24"/>
          <w:lang w:val="pt-BR"/>
        </w:rPr>
        <w:t>այսուհետև՝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Կենտրոն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), </w:t>
      </w:r>
      <w:r w:rsidR="006E588E" w:rsidRPr="007441B9">
        <w:rPr>
          <w:rFonts w:ascii="GHEA Grapalat" w:hAnsi="GHEA Grapalat" w:cs="Sylfaen"/>
          <w:szCs w:val="24"/>
          <w:lang w:val="pt-BR"/>
        </w:rPr>
        <w:t>մի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 xml:space="preserve">կողմից և </w:t>
      </w:r>
      <w:r w:rsidR="00E674E1">
        <w:rPr>
          <w:rFonts w:ascii="GHEA Grapalat" w:hAnsi="GHEA Grapalat" w:cs="Sylfaen"/>
          <w:szCs w:val="24"/>
          <w:lang w:val="pt-BR"/>
        </w:rPr>
        <w:t>Ռուստամ Տոնապետյան Ֆ/Ա-ի</w:t>
      </w:r>
      <w:r w:rsidR="006E588E" w:rsidRPr="007441B9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, </w:t>
      </w:r>
      <w:r w:rsidR="006E588E" w:rsidRPr="007441B9">
        <w:rPr>
          <w:rFonts w:ascii="GHEA Grapalat" w:hAnsi="GHEA Grapalat" w:cs="Sylfaen"/>
          <w:szCs w:val="24"/>
          <w:lang w:val="pt-BR"/>
        </w:rPr>
        <w:t>կնքեցին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սույն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6E588E" w:rsidRPr="007441B9">
        <w:rPr>
          <w:rFonts w:ascii="GHEA Grapalat" w:hAnsi="GHEA Grapalat" w:cs="Sylfaen"/>
          <w:szCs w:val="24"/>
          <w:lang w:val="pt-BR"/>
        </w:rPr>
        <w:t>հետևյալի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մասին</w:t>
      </w:r>
      <w:r w:rsidR="006E588E" w:rsidRPr="007441B9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7441B9" w:rsidRDefault="00470234" w:rsidP="007441B9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41B9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D226E1" w:rsidRPr="007441B9" w:rsidRDefault="00D226E1" w:rsidP="007441B9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470234" w:rsidRPr="007441B9" w:rsidRDefault="00470234" w:rsidP="007441B9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41B9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7441B9" w:rsidRDefault="00470234" w:rsidP="007441B9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41B9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D226E1" w:rsidRPr="007441B9">
        <w:rPr>
          <w:rFonts w:ascii="GHEA Grapalat" w:hAnsi="GHEA Grapalat" w:cs="Sylfaen"/>
          <w:szCs w:val="24"/>
          <w:lang w:val="pt-BR"/>
        </w:rPr>
        <w:t>«</w:t>
      </w:r>
      <w:r w:rsidRPr="007441B9">
        <w:rPr>
          <w:rFonts w:ascii="GHEA Grapalat" w:hAnsi="GHEA Grapalat"/>
          <w:szCs w:val="24"/>
          <w:lang w:val="nl-NL"/>
        </w:rPr>
        <w:t>Ավտոմեքենաների   ձեռքբերման</w:t>
      </w:r>
      <w:r w:rsidR="00D226E1" w:rsidRPr="007441B9">
        <w:rPr>
          <w:rFonts w:ascii="GHEA Grapalat" w:hAnsi="GHEA Grapalat"/>
          <w:szCs w:val="24"/>
          <w:lang w:val="pt-BR"/>
        </w:rPr>
        <w:t>»</w:t>
      </w:r>
      <w:r w:rsidRPr="007441B9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7441B9" w:rsidRDefault="00470234" w:rsidP="007441B9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41B9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7441B9" w:rsidRDefault="00470234" w:rsidP="007441B9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41B9">
        <w:rPr>
          <w:rFonts w:ascii="GHEA Grapalat" w:hAnsi="GHEA Grapalat" w:cs="Times Armenian"/>
          <w:szCs w:val="24"/>
          <w:lang w:val="ru-RU"/>
        </w:rPr>
        <w:t>Հայտը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Times Armenian"/>
          <w:szCs w:val="24"/>
          <w:lang w:val="ru-RU"/>
        </w:rPr>
        <w:t>Վաճառողի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Times Armenian"/>
          <w:szCs w:val="24"/>
          <w:lang w:val="ru-RU"/>
        </w:rPr>
        <w:t>կողմից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Times Armenian"/>
          <w:szCs w:val="24"/>
          <w:lang w:val="ru-RU"/>
        </w:rPr>
        <w:t>ներկայացվում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Times Armenian"/>
          <w:szCs w:val="24"/>
          <w:lang w:val="ru-RU"/>
        </w:rPr>
        <w:t>է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41B9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41B9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41B9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41B9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41B9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41B9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7441B9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41B9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41B9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41B9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41B9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41B9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41B9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41B9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7441B9" w:rsidRDefault="00470234" w:rsidP="007441B9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41B9">
        <w:rPr>
          <w:rFonts w:ascii="GHEA Grapalat" w:hAnsi="GHEA Grapalat"/>
          <w:szCs w:val="24"/>
        </w:rPr>
        <w:t>Վաճառողը</w:t>
      </w:r>
      <w:proofErr w:type="spellEnd"/>
      <w:r w:rsidRPr="007441B9">
        <w:rPr>
          <w:rFonts w:ascii="GHEA Grapalat" w:hAnsi="GHEA Grapalat"/>
          <w:szCs w:val="24"/>
          <w:lang w:val="hy-AM"/>
        </w:rPr>
        <w:t xml:space="preserve"> պարտավոր է</w:t>
      </w:r>
      <w:r w:rsidRPr="007441B9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41B9">
        <w:rPr>
          <w:rFonts w:ascii="GHEA Grapalat" w:hAnsi="GHEA Grapalat"/>
          <w:szCs w:val="24"/>
          <w:lang w:val="hy-AM"/>
        </w:rPr>
        <w:t xml:space="preserve"> օրենք</w:t>
      </w:r>
      <w:r w:rsidRPr="007441B9">
        <w:rPr>
          <w:rFonts w:ascii="GHEA Grapalat" w:hAnsi="GHEA Grapalat"/>
          <w:szCs w:val="24"/>
        </w:rPr>
        <w:t>ի</w:t>
      </w:r>
      <w:r w:rsidRPr="007441B9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41B9">
        <w:rPr>
          <w:rFonts w:ascii="GHEA Grapalat" w:hAnsi="GHEA Grapalat"/>
          <w:szCs w:val="24"/>
        </w:rPr>
        <w:t>ով</w:t>
      </w:r>
      <w:proofErr w:type="spellEnd"/>
      <w:r w:rsidRPr="007441B9">
        <w:rPr>
          <w:rFonts w:ascii="GHEA Grapalat" w:hAnsi="GHEA Grapalat"/>
          <w:szCs w:val="24"/>
          <w:lang w:val="pt-BR"/>
        </w:rPr>
        <w:t xml:space="preserve"> </w:t>
      </w:r>
      <w:r w:rsidRPr="007441B9">
        <w:rPr>
          <w:rFonts w:ascii="GHEA Grapalat" w:hAnsi="GHEA Grapalat"/>
          <w:szCs w:val="24"/>
          <w:lang w:val="hy-AM"/>
        </w:rPr>
        <w:t>նախատեսված</w:t>
      </w:r>
      <w:r w:rsidRPr="007441B9">
        <w:rPr>
          <w:rFonts w:ascii="GHEA Grapalat" w:hAnsi="GHEA Grapalat"/>
          <w:szCs w:val="24"/>
          <w:lang w:val="pt-BR"/>
        </w:rPr>
        <w:t xml:space="preserve"> դեպքերում,</w:t>
      </w:r>
      <w:r w:rsidRPr="007441B9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7441B9">
        <w:rPr>
          <w:rFonts w:ascii="GHEA Grapalat" w:hAnsi="GHEA Grapalat"/>
          <w:szCs w:val="24"/>
        </w:rPr>
        <w:t>ք</w:t>
      </w:r>
      <w:r w:rsidRPr="007441B9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41B9">
        <w:rPr>
          <w:rFonts w:ascii="GHEA Grapalat" w:hAnsi="GHEA Grapalat"/>
          <w:szCs w:val="24"/>
          <w:lang w:val="pt-BR"/>
        </w:rPr>
        <w:t>:</w:t>
      </w:r>
    </w:p>
    <w:p w:rsidR="00D226E1" w:rsidRPr="007441B9" w:rsidRDefault="00470234" w:rsidP="007441B9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41B9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7441B9" w:rsidRDefault="00470234" w:rsidP="007441B9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41B9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D226E1" w:rsidRPr="007441B9" w:rsidRDefault="00D226E1" w:rsidP="007441B9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62620A" w:rsidRDefault="00470234" w:rsidP="007441B9">
      <w:pPr>
        <w:widowControl w:val="0"/>
        <w:spacing w:line="276" w:lineRule="auto"/>
        <w:jc w:val="both"/>
        <w:rPr>
          <w:rFonts w:ascii="GHEA Grapalat" w:hAnsi="GHEA Grapalat" w:cs="Sylfaen"/>
          <w:szCs w:val="24"/>
          <w:lang w:val="pt-BR"/>
        </w:rPr>
      </w:pPr>
      <w:r w:rsidRPr="007441B9">
        <w:rPr>
          <w:rFonts w:ascii="GHEA Grapalat" w:hAnsi="GHEA Grapalat" w:cs="Sylfaen"/>
          <w:szCs w:val="24"/>
          <w:lang w:val="pt-BR"/>
        </w:rPr>
        <w:t>Սույն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համաձայնագրով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չնախատեսված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դեպքերում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կողմերն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իրենց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չկատարելու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կամ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ոչ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պատշաճ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կատարելու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համար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են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կրում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ՀՀ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օրենսդրությամբ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սահմանված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կարգով</w:t>
      </w:r>
      <w:r w:rsidR="0062620A" w:rsidRPr="007441B9">
        <w:rPr>
          <w:rFonts w:ascii="GHEA Grapalat" w:hAnsi="GHEA Grapalat" w:cs="Sylfaen"/>
          <w:szCs w:val="24"/>
          <w:lang w:val="pt-BR"/>
        </w:rPr>
        <w:t>:</w:t>
      </w:r>
    </w:p>
    <w:p w:rsidR="00E674E1" w:rsidRPr="007441B9" w:rsidRDefault="00E674E1" w:rsidP="007441B9">
      <w:pPr>
        <w:widowControl w:val="0"/>
        <w:spacing w:line="276" w:lineRule="auto"/>
        <w:jc w:val="both"/>
        <w:rPr>
          <w:rFonts w:ascii="GHEA Grapalat" w:hAnsi="GHEA Grapalat" w:cs="Sylfaen"/>
          <w:szCs w:val="24"/>
          <w:lang w:val="pt-BR"/>
        </w:rPr>
      </w:pPr>
    </w:p>
    <w:p w:rsidR="00470234" w:rsidRPr="007441B9" w:rsidRDefault="00470234" w:rsidP="007441B9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41B9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7441B9" w:rsidRDefault="00470234" w:rsidP="007441B9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7441B9" w:rsidRDefault="00470234" w:rsidP="007441B9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41B9">
        <w:rPr>
          <w:rFonts w:ascii="GHEA Grapalat" w:hAnsi="GHEA Grapalat"/>
          <w:szCs w:val="24"/>
          <w:lang w:val="pt-BR"/>
        </w:rPr>
        <w:t>3.1</w:t>
      </w:r>
      <w:r w:rsidRPr="007441B9">
        <w:rPr>
          <w:rFonts w:ascii="GHEA Grapalat" w:hAnsi="GHEA Grapalat"/>
          <w:szCs w:val="24"/>
          <w:lang w:val="pt-BR"/>
        </w:rPr>
        <w:tab/>
      </w:r>
      <w:r w:rsidRPr="007441B9">
        <w:rPr>
          <w:rFonts w:ascii="GHEA Grapalat" w:hAnsi="GHEA Grapalat" w:cs="Sylfaen"/>
          <w:szCs w:val="24"/>
          <w:lang w:val="pt-BR"/>
        </w:rPr>
        <w:t>Սույն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համաձայնագիրն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ուժի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մեջ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է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մտնում</w:t>
      </w:r>
      <w:r w:rsidRPr="007441B9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41B9">
        <w:rPr>
          <w:rFonts w:ascii="GHEA Grapalat" w:hAnsi="GHEA Grapalat" w:cs="Sylfaen"/>
          <w:szCs w:val="24"/>
          <w:lang w:val="pt-BR"/>
        </w:rPr>
        <w:t>:</w:t>
      </w:r>
    </w:p>
    <w:p w:rsidR="00470234" w:rsidRPr="007441B9" w:rsidRDefault="00470234" w:rsidP="007441B9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41B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41B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41B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41B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7441B9" w:rsidRDefault="00470234" w:rsidP="007441B9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41B9">
        <w:rPr>
          <w:rFonts w:ascii="GHEA Grapalat" w:hAnsi="GHEA Grapalat"/>
          <w:szCs w:val="24"/>
          <w:lang w:val="pt-BR"/>
        </w:rPr>
        <w:t>3.3</w:t>
      </w:r>
      <w:r w:rsidRPr="007441B9">
        <w:rPr>
          <w:rFonts w:ascii="GHEA Grapalat" w:hAnsi="GHEA Grapalat"/>
          <w:szCs w:val="24"/>
          <w:lang w:val="pt-BR"/>
        </w:rPr>
        <w:tab/>
      </w:r>
      <w:r w:rsidRPr="007441B9">
        <w:rPr>
          <w:rFonts w:ascii="GHEA Grapalat" w:hAnsi="GHEA Grapalat" w:cs="Sylfaen"/>
          <w:szCs w:val="24"/>
          <w:lang w:val="pt-BR"/>
        </w:rPr>
        <w:t>Սույն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համաձայնագրի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նկատմամբ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կիրառվում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է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Հայաստանի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Հանրապետության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իրավունքը</w:t>
      </w:r>
      <w:r w:rsidRPr="007441B9">
        <w:rPr>
          <w:rFonts w:ascii="GHEA Grapalat" w:hAnsi="GHEA Grapalat"/>
          <w:szCs w:val="24"/>
          <w:lang w:val="pt-BR"/>
        </w:rPr>
        <w:t>:</w:t>
      </w:r>
    </w:p>
    <w:p w:rsidR="00470234" w:rsidRPr="007441B9" w:rsidRDefault="00470234" w:rsidP="007441B9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41B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41B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41B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41B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Default="00470234" w:rsidP="007441B9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41B9">
        <w:rPr>
          <w:rFonts w:ascii="GHEA Grapalat" w:hAnsi="GHEA Grapalat"/>
          <w:szCs w:val="24"/>
          <w:lang w:val="pt-BR"/>
        </w:rPr>
        <w:t>3.5</w:t>
      </w:r>
      <w:r w:rsidRPr="007441B9">
        <w:rPr>
          <w:rFonts w:ascii="GHEA Grapalat" w:hAnsi="GHEA Grapalat"/>
          <w:szCs w:val="24"/>
          <w:lang w:val="pt-BR"/>
        </w:rPr>
        <w:tab/>
      </w:r>
      <w:r w:rsidRPr="007441B9">
        <w:rPr>
          <w:rFonts w:ascii="GHEA Grapalat" w:hAnsi="GHEA Grapalat" w:cs="Sylfaen"/>
          <w:szCs w:val="24"/>
          <w:lang w:val="pt-BR"/>
        </w:rPr>
        <w:t>Սույն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համաձայնագիրը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կազմված</w:t>
      </w:r>
      <w:r w:rsidRPr="007441B9">
        <w:rPr>
          <w:rFonts w:ascii="GHEA Grapalat" w:hAnsi="GHEA Grapalat" w:cs="Times Armenian"/>
          <w:szCs w:val="24"/>
          <w:lang w:val="pt-BR"/>
        </w:rPr>
        <w:t xml:space="preserve"> է 2 </w:t>
      </w:r>
      <w:r w:rsidRPr="007441B9">
        <w:rPr>
          <w:rFonts w:ascii="GHEA Grapalat" w:hAnsi="GHEA Grapalat" w:cs="Sylfaen"/>
          <w:szCs w:val="24"/>
          <w:lang w:val="pt-BR"/>
        </w:rPr>
        <w:t>էջից</w:t>
      </w:r>
      <w:r w:rsidRPr="007441B9">
        <w:rPr>
          <w:rFonts w:ascii="GHEA Grapalat" w:hAnsi="GHEA Grapalat" w:cs="Times Armenian"/>
          <w:szCs w:val="24"/>
          <w:lang w:val="pt-BR"/>
        </w:rPr>
        <w:t xml:space="preserve">, </w:t>
      </w:r>
      <w:r w:rsidRPr="007441B9">
        <w:rPr>
          <w:rFonts w:ascii="GHEA Grapalat" w:hAnsi="GHEA Grapalat" w:cs="Sylfaen"/>
          <w:szCs w:val="24"/>
          <w:lang w:val="pt-BR"/>
        </w:rPr>
        <w:t>կնքվում</w:t>
      </w:r>
      <w:r w:rsidRPr="007441B9">
        <w:rPr>
          <w:rFonts w:ascii="GHEA Grapalat" w:hAnsi="GHEA Grapalat" w:cs="Times Armenian"/>
          <w:szCs w:val="24"/>
          <w:lang w:val="pt-BR"/>
        </w:rPr>
        <w:t xml:space="preserve"> է </w:t>
      </w:r>
      <w:r w:rsidRPr="007441B9">
        <w:rPr>
          <w:rFonts w:ascii="GHEA Grapalat" w:hAnsi="GHEA Grapalat" w:cs="Sylfaen"/>
          <w:szCs w:val="24"/>
          <w:lang w:val="pt-BR"/>
        </w:rPr>
        <w:t>երկու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օրինակից</w:t>
      </w:r>
      <w:r w:rsidRPr="007441B9">
        <w:rPr>
          <w:rFonts w:ascii="GHEA Grapalat" w:hAnsi="GHEA Grapalat" w:cs="Times Armenian"/>
          <w:szCs w:val="24"/>
          <w:lang w:val="pt-BR"/>
        </w:rPr>
        <w:t xml:space="preserve">, </w:t>
      </w:r>
      <w:r w:rsidRPr="007441B9">
        <w:rPr>
          <w:rFonts w:ascii="GHEA Grapalat" w:hAnsi="GHEA Grapalat" w:cs="Sylfaen"/>
          <w:szCs w:val="24"/>
          <w:lang w:val="pt-BR"/>
        </w:rPr>
        <w:t>որոնք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ունեն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հավասարազոր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իրավաբանական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ուժ</w:t>
      </w:r>
      <w:r w:rsidRPr="007441B9">
        <w:rPr>
          <w:rFonts w:ascii="GHEA Grapalat" w:hAnsi="GHEA Grapalat" w:cs="Times Armenian"/>
          <w:szCs w:val="24"/>
          <w:lang w:val="pt-BR"/>
        </w:rPr>
        <w:t xml:space="preserve">, </w:t>
      </w:r>
      <w:r w:rsidRPr="007441B9">
        <w:rPr>
          <w:rFonts w:ascii="GHEA Grapalat" w:hAnsi="GHEA Grapalat" w:cs="Sylfaen"/>
          <w:szCs w:val="24"/>
          <w:lang w:val="pt-BR"/>
        </w:rPr>
        <w:t>յուրաքանչյուր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կողմին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տրվում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է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մեկական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օրինակ</w:t>
      </w:r>
      <w:r w:rsidRPr="007441B9">
        <w:rPr>
          <w:rFonts w:ascii="GHEA Grapalat" w:hAnsi="GHEA Grapalat" w:cs="Times Armenian"/>
          <w:szCs w:val="24"/>
          <w:lang w:val="pt-BR"/>
        </w:rPr>
        <w:t>:</w:t>
      </w:r>
    </w:p>
    <w:p w:rsidR="007441B9" w:rsidRPr="007441B9" w:rsidRDefault="007441B9" w:rsidP="007441B9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7441B9" w:rsidRDefault="00470234" w:rsidP="007441B9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41B9">
        <w:rPr>
          <w:rFonts w:ascii="GHEA Grapalat" w:hAnsi="GHEA Grapalat"/>
          <w:b/>
          <w:szCs w:val="24"/>
          <w:lang w:val="pt-BR"/>
        </w:rPr>
        <w:t xml:space="preserve">4. </w:t>
      </w:r>
      <w:r w:rsidRPr="007441B9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417412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62620A" w:rsidRPr="007441B9" w:rsidRDefault="0062620A" w:rsidP="007441B9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41B9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41B9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41B9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41B9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41B9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41B9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41B9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41B9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41B9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41B9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41B9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41B9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41B9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41B9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41B9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41B9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41B9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41B9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41B9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41B9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41B9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41B9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41B9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41B9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A0B11">
              <w:fldChar w:fldCharType="begin"/>
            </w:r>
            <w:r w:rsidR="00B821D5" w:rsidRPr="002A664D">
              <w:rPr>
                <w:lang w:val="pt-BR"/>
              </w:rPr>
              <w:instrText>HYPERLINK "mailto:gak@armeps.am"</w:instrText>
            </w:r>
            <w:r w:rsidR="004A0B11">
              <w:fldChar w:fldCharType="separate"/>
            </w:r>
            <w:r w:rsidRPr="007441B9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41B9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41B9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A0B11">
              <w:fldChar w:fldCharType="end"/>
            </w:r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605A1" w:rsidRPr="007441B9" w:rsidRDefault="001605A1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7441B9" w:rsidRDefault="00813A85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41B9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41B9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41B9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41B9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7441B9" w:rsidRDefault="0062620A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41B9">
              <w:rPr>
                <w:rFonts w:ascii="GHEA Grapalat" w:hAnsi="GHEA Grapalat"/>
                <w:szCs w:val="24"/>
              </w:rPr>
              <w:t>Մ</w:t>
            </w:r>
            <w:r w:rsidRPr="007441B9">
              <w:rPr>
                <w:rFonts w:ascii="GHEA Grapalat" w:hAnsi="GHEA Grapalat"/>
                <w:szCs w:val="24"/>
                <w:lang w:val="pt-BR"/>
              </w:rPr>
              <w:t>.</w:t>
            </w:r>
            <w:r w:rsidR="007441B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7441B9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441B9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441B9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441B9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62620A" w:rsidRPr="007441B9" w:rsidRDefault="0062620A" w:rsidP="007441B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7441B9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441B9" w:rsidRPr="00E674E1" w:rsidRDefault="00E674E1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Կոտայքի</w:t>
            </w:r>
            <w:proofErr w:type="spellEnd"/>
            <w:r w:rsidRPr="00E67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E674E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E674E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Եղվարդ</w:t>
            </w:r>
            <w:proofErr w:type="spellEnd"/>
            <w:r w:rsidRPr="002F3DDF">
              <w:rPr>
                <w:rFonts w:ascii="GHEA Grapalat" w:hAnsi="GHEA Grapalat"/>
                <w:szCs w:val="24"/>
                <w:lang w:val="pt-BR"/>
              </w:rPr>
              <w:t>,</w:t>
            </w:r>
            <w:r w:rsidRPr="00E67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Երևանյան</w:t>
            </w:r>
            <w:proofErr w:type="spellEnd"/>
            <w:r w:rsidRPr="00E674E1">
              <w:rPr>
                <w:rFonts w:ascii="GHEA Grapalat" w:hAnsi="GHEA Grapalat"/>
                <w:szCs w:val="24"/>
                <w:lang w:val="pt-BR"/>
              </w:rPr>
              <w:t xml:space="preserve"> 6</w:t>
            </w:r>
            <w:r>
              <w:rPr>
                <w:rFonts w:ascii="GHEA Grapalat" w:hAnsi="GHEA Grapalat"/>
                <w:szCs w:val="24"/>
              </w:rPr>
              <w:t>ա</w:t>
            </w:r>
            <w:r w:rsidRPr="00E674E1">
              <w:rPr>
                <w:rFonts w:ascii="GHEA Grapalat" w:hAnsi="GHEA Grapalat"/>
                <w:szCs w:val="24"/>
                <w:lang w:val="pt-BR"/>
              </w:rPr>
              <w:t>/17</w:t>
            </w:r>
          </w:p>
          <w:p w:rsidR="007441B9" w:rsidRPr="007441B9" w:rsidRDefault="007441B9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41B9">
              <w:rPr>
                <w:rFonts w:ascii="GHEA Grapalat" w:hAnsi="GHEA Grapalat"/>
                <w:szCs w:val="24"/>
                <w:lang w:val="pt-BR"/>
              </w:rPr>
              <w:t>«</w:t>
            </w:r>
            <w:r w:rsidR="00E674E1" w:rsidRPr="007441B9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 w:rsidRPr="007441B9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674E1">
              <w:rPr>
                <w:rFonts w:ascii="GHEA Grapalat" w:hAnsi="GHEA Grapalat"/>
                <w:szCs w:val="24"/>
                <w:lang w:val="pt-BR"/>
              </w:rPr>
              <w:t>Բ</w:t>
            </w:r>
            <w:r w:rsidRPr="007441B9">
              <w:rPr>
                <w:rFonts w:ascii="GHEA Grapalat" w:hAnsi="GHEA Grapalat"/>
                <w:szCs w:val="24"/>
                <w:lang w:val="pt-BR"/>
              </w:rPr>
              <w:t>ԲԸ</w:t>
            </w:r>
            <w:r w:rsidR="00E674E1">
              <w:rPr>
                <w:rFonts w:ascii="GHEA Grapalat" w:hAnsi="GHEA Grapalat"/>
                <w:szCs w:val="24"/>
                <w:lang w:val="pt-BR"/>
              </w:rPr>
              <w:t>, Նաիրի մ/ճ</w:t>
            </w:r>
          </w:p>
          <w:p w:rsidR="007441B9" w:rsidRPr="007441B9" w:rsidRDefault="007441B9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41B9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674E1">
              <w:rPr>
                <w:rFonts w:ascii="GHEA Grapalat" w:hAnsi="GHEA Grapalat"/>
                <w:szCs w:val="24"/>
                <w:lang w:val="pt-BR"/>
              </w:rPr>
              <w:t>163228136293</w:t>
            </w:r>
          </w:p>
          <w:p w:rsidR="007441B9" w:rsidRPr="007441B9" w:rsidRDefault="007441B9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41B9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674E1">
              <w:rPr>
                <w:rFonts w:ascii="GHEA Grapalat" w:hAnsi="GHEA Grapalat"/>
                <w:szCs w:val="24"/>
                <w:lang w:val="pt-BR"/>
              </w:rPr>
              <w:t>83520781</w:t>
            </w:r>
          </w:p>
          <w:p w:rsidR="007441B9" w:rsidRPr="007441B9" w:rsidRDefault="007441B9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41B9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F3DDF">
              <w:rPr>
                <w:rFonts w:ascii="GHEA Grapalat" w:hAnsi="GHEA Grapalat"/>
                <w:szCs w:val="24"/>
                <w:lang w:val="pt-BR"/>
              </w:rPr>
              <w:t>ze</w:t>
            </w:r>
            <w:r w:rsidR="00E674E1">
              <w:rPr>
                <w:rFonts w:ascii="GHEA Grapalat" w:hAnsi="GHEA Grapalat"/>
                <w:szCs w:val="24"/>
                <w:lang w:val="pt-BR"/>
              </w:rPr>
              <w:t>pyur.ayvazyan@mail.ru</w:t>
            </w:r>
          </w:p>
          <w:p w:rsidR="007441B9" w:rsidRPr="007441B9" w:rsidRDefault="00E674E1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7441B9" w:rsidRPr="007441B9">
              <w:rPr>
                <w:rFonts w:ascii="GHEA Grapalat" w:hAnsi="GHEA Grapalat"/>
                <w:szCs w:val="24"/>
                <w:lang w:val="pt-BR"/>
              </w:rPr>
              <w:t xml:space="preserve">77) </w:t>
            </w:r>
            <w:r>
              <w:rPr>
                <w:rFonts w:ascii="GHEA Grapalat" w:hAnsi="GHEA Grapalat"/>
                <w:szCs w:val="24"/>
                <w:lang w:val="pt-BR"/>
              </w:rPr>
              <w:t>767248</w:t>
            </w:r>
          </w:p>
          <w:p w:rsidR="007441B9" w:rsidRPr="007441B9" w:rsidRDefault="007441B9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41B9" w:rsidRPr="007441B9" w:rsidRDefault="007441B9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41B9" w:rsidRPr="007441B9" w:rsidRDefault="007441B9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41B9" w:rsidRPr="007441B9" w:rsidRDefault="007441B9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41B9" w:rsidRPr="007441B9" w:rsidRDefault="007441B9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41B9" w:rsidRPr="007441B9" w:rsidRDefault="007441B9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41B9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441B9" w:rsidRPr="007441B9" w:rsidRDefault="007441B9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41B9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41B9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441B9" w:rsidRPr="007441B9" w:rsidRDefault="00E674E1" w:rsidP="007441B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Ռ</w:t>
            </w:r>
            <w:r w:rsidR="007441B9" w:rsidRPr="007441B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Տոնապետ</w:t>
            </w:r>
            <w:r w:rsidR="007441B9" w:rsidRPr="007441B9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A83318" w:rsidRPr="007441B9" w:rsidRDefault="007441B9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441B9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441B9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441B9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7441B9" w:rsidRDefault="003B3EE0" w:rsidP="007441B9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3B3EE0" w:rsidRPr="007441B9" w:rsidSect="007441B9">
      <w:pgSz w:w="12240" w:h="15840"/>
      <w:pgMar w:top="426" w:right="616" w:bottom="1134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333" w:rsidRDefault="00475333" w:rsidP="0062620A">
      <w:r>
        <w:separator/>
      </w:r>
    </w:p>
  </w:endnote>
  <w:endnote w:type="continuationSeparator" w:id="0">
    <w:p w:rsidR="00475333" w:rsidRDefault="00475333" w:rsidP="00626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333" w:rsidRDefault="00475333" w:rsidP="0062620A">
      <w:r>
        <w:separator/>
      </w:r>
    </w:p>
  </w:footnote>
  <w:footnote w:type="continuationSeparator" w:id="0">
    <w:p w:rsidR="00475333" w:rsidRDefault="00475333" w:rsidP="006262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234"/>
    <w:rsid w:val="0001254F"/>
    <w:rsid w:val="00044C47"/>
    <w:rsid w:val="000601D3"/>
    <w:rsid w:val="000950F4"/>
    <w:rsid w:val="000B7931"/>
    <w:rsid w:val="000C26BA"/>
    <w:rsid w:val="000C65AE"/>
    <w:rsid w:val="000D4654"/>
    <w:rsid w:val="000D78BC"/>
    <w:rsid w:val="000F03AF"/>
    <w:rsid w:val="000F12CD"/>
    <w:rsid w:val="0010299C"/>
    <w:rsid w:val="0011098A"/>
    <w:rsid w:val="001605A1"/>
    <w:rsid w:val="00210605"/>
    <w:rsid w:val="0029270E"/>
    <w:rsid w:val="002A664D"/>
    <w:rsid w:val="002C0C91"/>
    <w:rsid w:val="002C71CC"/>
    <w:rsid w:val="002D4C9B"/>
    <w:rsid w:val="002F3DDF"/>
    <w:rsid w:val="002F7CD1"/>
    <w:rsid w:val="003B3EE0"/>
    <w:rsid w:val="003D1C4F"/>
    <w:rsid w:val="003D2782"/>
    <w:rsid w:val="004058E6"/>
    <w:rsid w:val="00417412"/>
    <w:rsid w:val="00417E7B"/>
    <w:rsid w:val="00463D2A"/>
    <w:rsid w:val="00470234"/>
    <w:rsid w:val="00475333"/>
    <w:rsid w:val="004A0B11"/>
    <w:rsid w:val="004A26F7"/>
    <w:rsid w:val="004C5369"/>
    <w:rsid w:val="00512272"/>
    <w:rsid w:val="00514B74"/>
    <w:rsid w:val="00571D24"/>
    <w:rsid w:val="00571FDB"/>
    <w:rsid w:val="005D055C"/>
    <w:rsid w:val="0062620A"/>
    <w:rsid w:val="006E588E"/>
    <w:rsid w:val="00716A1D"/>
    <w:rsid w:val="00720C66"/>
    <w:rsid w:val="007441B9"/>
    <w:rsid w:val="00781889"/>
    <w:rsid w:val="007C4D05"/>
    <w:rsid w:val="00810D77"/>
    <w:rsid w:val="00813A85"/>
    <w:rsid w:val="00824E84"/>
    <w:rsid w:val="00841C00"/>
    <w:rsid w:val="00851DF0"/>
    <w:rsid w:val="00874621"/>
    <w:rsid w:val="008E1301"/>
    <w:rsid w:val="008F5656"/>
    <w:rsid w:val="00901655"/>
    <w:rsid w:val="00952F34"/>
    <w:rsid w:val="00986452"/>
    <w:rsid w:val="009C544E"/>
    <w:rsid w:val="00A036BF"/>
    <w:rsid w:val="00A1056C"/>
    <w:rsid w:val="00A65B1D"/>
    <w:rsid w:val="00A83318"/>
    <w:rsid w:val="00A8775E"/>
    <w:rsid w:val="00A93F20"/>
    <w:rsid w:val="00AA10AB"/>
    <w:rsid w:val="00AD1E0A"/>
    <w:rsid w:val="00AE1C18"/>
    <w:rsid w:val="00AE77A6"/>
    <w:rsid w:val="00B11EA7"/>
    <w:rsid w:val="00B156AA"/>
    <w:rsid w:val="00B645B1"/>
    <w:rsid w:val="00B821D5"/>
    <w:rsid w:val="00B824E1"/>
    <w:rsid w:val="00B93F43"/>
    <w:rsid w:val="00BA15DC"/>
    <w:rsid w:val="00C141BA"/>
    <w:rsid w:val="00C81998"/>
    <w:rsid w:val="00C921CE"/>
    <w:rsid w:val="00CC6B9C"/>
    <w:rsid w:val="00CF109D"/>
    <w:rsid w:val="00D226E1"/>
    <w:rsid w:val="00D42636"/>
    <w:rsid w:val="00D554BF"/>
    <w:rsid w:val="00D73B8B"/>
    <w:rsid w:val="00D8552A"/>
    <w:rsid w:val="00DF3179"/>
    <w:rsid w:val="00E2525E"/>
    <w:rsid w:val="00E258AD"/>
    <w:rsid w:val="00E43C9C"/>
    <w:rsid w:val="00E67060"/>
    <w:rsid w:val="00E674E1"/>
    <w:rsid w:val="00E858AB"/>
    <w:rsid w:val="00EA59F2"/>
    <w:rsid w:val="00ED7D52"/>
    <w:rsid w:val="00F07E6D"/>
    <w:rsid w:val="00F4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2620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20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62620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20A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50</cp:revision>
  <cp:lastPrinted>2015-11-26T07:43:00Z</cp:lastPrinted>
  <dcterms:created xsi:type="dcterms:W3CDTF">2015-03-28T11:38:00Z</dcterms:created>
  <dcterms:modified xsi:type="dcterms:W3CDTF">2015-11-30T13:24:00Z</dcterms:modified>
</cp:coreProperties>
</file>