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23" w:rsidRPr="005358F5" w:rsidRDefault="006B7423" w:rsidP="006B742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B7423" w:rsidRPr="000C4417" w:rsidRDefault="006B7423" w:rsidP="006B7423">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6B7423" w:rsidRPr="000C4417" w:rsidRDefault="006B7423" w:rsidP="006B7423">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w:t>
      </w:r>
      <w:r w:rsidR="00E40B44">
        <w:rPr>
          <w:rFonts w:ascii="GHEA Grapalat" w:hAnsi="GHEA Grapalat" w:cs="Sylfaen"/>
          <w:i/>
          <w:sz w:val="22"/>
          <w:lang w:val="af-ZA"/>
        </w:rPr>
        <w:t>2</w:t>
      </w:r>
      <w:r w:rsidRPr="000C4417">
        <w:rPr>
          <w:rFonts w:ascii="GHEA Grapalat" w:hAnsi="GHEA Grapalat" w:cs="Times Armenian"/>
          <w:i/>
          <w:sz w:val="22"/>
          <w:lang w:val="af-ZA"/>
        </w:rPr>
        <w:t>-</w:t>
      </w:r>
      <w:r w:rsidRPr="000C4417">
        <w:rPr>
          <w:rFonts w:ascii="GHEA Grapalat" w:hAnsi="GHEA Grapalat" w:cs="Sylfaen"/>
          <w:i/>
          <w:sz w:val="22"/>
        </w:rPr>
        <w:t>ՇՀԱՊՁԲ</w:t>
      </w:r>
      <w:r w:rsidRPr="000C4417">
        <w:rPr>
          <w:rFonts w:ascii="GHEA Grapalat" w:hAnsi="GHEA Grapalat" w:cs="Sylfaen"/>
          <w:i/>
          <w:sz w:val="22"/>
          <w:lang w:val="af-ZA"/>
        </w:rPr>
        <w:t>-1</w:t>
      </w:r>
      <w:r w:rsidR="000C2D06">
        <w:rPr>
          <w:rFonts w:ascii="GHEA Grapalat" w:hAnsi="GHEA Grapalat" w:cs="Sylfaen"/>
          <w:i/>
          <w:sz w:val="22"/>
          <w:lang w:val="af-ZA"/>
        </w:rPr>
        <w:t>5</w:t>
      </w:r>
      <w:r w:rsidRPr="000C4417">
        <w:rPr>
          <w:rFonts w:ascii="GHEA Grapalat" w:hAnsi="GHEA Grapalat" w:cs="Sylfaen"/>
          <w:i/>
          <w:sz w:val="22"/>
          <w:lang w:val="af-ZA"/>
        </w:rPr>
        <w:t>/</w:t>
      </w:r>
      <w:r>
        <w:rPr>
          <w:rFonts w:ascii="GHEA Grapalat" w:hAnsi="GHEA Grapalat" w:cs="Sylfaen"/>
          <w:i/>
          <w:sz w:val="22"/>
          <w:lang w:val="af-ZA"/>
        </w:rPr>
        <w:t>11</w:t>
      </w:r>
      <w:r w:rsidRPr="000C4417">
        <w:rPr>
          <w:rFonts w:ascii="GHEA Grapalat" w:hAnsi="GHEA Grapalat" w:cs="Sylfaen"/>
          <w:i/>
          <w:sz w:val="22"/>
          <w:lang w:val="af-ZA"/>
        </w:rPr>
        <w:t xml:space="preserve">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6B7423" w:rsidRPr="000C4417" w:rsidRDefault="006B7423" w:rsidP="006B7423">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6B7423" w:rsidRPr="000C4417" w:rsidRDefault="006B7423" w:rsidP="006B7423">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6B7423" w:rsidRPr="000C4417" w:rsidRDefault="006B7423" w:rsidP="006B7423">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Pr="00B510FE">
        <w:rPr>
          <w:rFonts w:ascii="GHEA Grapalat" w:hAnsi="GHEA Grapalat" w:cs="Sylfaen"/>
          <w:i/>
          <w:sz w:val="22"/>
          <w:lang w:val="af-ZA"/>
        </w:rPr>
        <w:t>դեկտ</w:t>
      </w:r>
      <w:r w:rsidRPr="000C4417">
        <w:rPr>
          <w:rFonts w:ascii="GHEA Grapalat" w:hAnsi="GHEA Grapalat" w:cs="Sylfaen"/>
          <w:i/>
          <w:sz w:val="22"/>
          <w:lang w:val="af-ZA"/>
        </w:rPr>
        <w:t xml:space="preserve">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000C2D06" w:rsidRPr="000C2D06">
        <w:rPr>
          <w:rFonts w:ascii="GHEA Grapalat" w:hAnsi="GHEA Grapalat" w:cs="Sylfaen"/>
          <w:i/>
          <w:sz w:val="22"/>
          <w:lang w:val="af-ZA"/>
        </w:rPr>
        <w:t>2</w:t>
      </w:r>
      <w:r w:rsidRPr="006B7423">
        <w:rPr>
          <w:rFonts w:ascii="GHEA Grapalat" w:hAnsi="GHEA Grapalat" w:cs="Sylfaen"/>
          <w:i/>
          <w:sz w:val="22"/>
          <w:lang w:val="af-ZA"/>
        </w:rPr>
        <w:t xml:space="preserve"> </w:t>
      </w:r>
      <w:r w:rsidRPr="000C4417">
        <w:rPr>
          <w:rFonts w:ascii="GHEA Grapalat" w:hAnsi="GHEA Grapalat" w:cs="Sylfaen"/>
          <w:i/>
          <w:sz w:val="22"/>
          <w:lang w:val="af-ZA"/>
        </w:rPr>
        <w:t>»</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6B7423" w:rsidRPr="000C4417" w:rsidRDefault="006B7423" w:rsidP="006B7423">
      <w:pPr>
        <w:pStyle w:val="aa"/>
        <w:ind w:right="-7" w:firstLine="567"/>
        <w:jc w:val="center"/>
        <w:rPr>
          <w:rFonts w:ascii="GHEA Grapalat" w:hAnsi="GHEA Grapalat"/>
          <w:lang w:val="af-ZA"/>
        </w:rPr>
      </w:pPr>
    </w:p>
    <w:p w:rsidR="006B7423" w:rsidRPr="000C4417" w:rsidRDefault="006B7423" w:rsidP="006B7423">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6B7423" w:rsidRPr="000C4417" w:rsidRDefault="006B7423" w:rsidP="006B7423">
      <w:pPr>
        <w:pStyle w:val="aa"/>
        <w:tabs>
          <w:tab w:val="left" w:pos="5968"/>
        </w:tabs>
        <w:ind w:right="-7" w:firstLine="567"/>
        <w:rPr>
          <w:rFonts w:ascii="GHEA Grapalat" w:hAnsi="GHEA Grapalat"/>
          <w:lang w:val="af-ZA"/>
        </w:rPr>
      </w:pPr>
      <w:r w:rsidRPr="000C4417">
        <w:rPr>
          <w:rFonts w:ascii="GHEA Grapalat" w:hAnsi="GHEA Grapalat"/>
          <w:lang w:val="af-ZA"/>
        </w:rPr>
        <w:tab/>
      </w:r>
    </w:p>
    <w:p w:rsidR="006B7423" w:rsidRPr="000C4417" w:rsidRDefault="006B7423" w:rsidP="006B7423">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6B7423" w:rsidRPr="000C4417" w:rsidRDefault="006B7423" w:rsidP="006B7423">
      <w:pPr>
        <w:pStyle w:val="aa"/>
        <w:ind w:right="-7" w:firstLine="567"/>
        <w:jc w:val="center"/>
        <w:rPr>
          <w:rFonts w:ascii="GHEA Grapalat" w:hAnsi="GHEA Grapalat" w:cs="Sylfaen"/>
          <w:lang w:val="af-ZA"/>
        </w:rPr>
      </w:pPr>
    </w:p>
    <w:p w:rsidR="006B7423" w:rsidRPr="000C4417" w:rsidRDefault="006B7423" w:rsidP="006B7423">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Pr>
          <w:rFonts w:ascii="GHEA Grapalat" w:hAnsi="GHEA Grapalat" w:cs="Sylfaen"/>
          <w:lang w:val="af-ZA"/>
        </w:rPr>
        <w:t>ՏՆՏԵՍԱԿԱՆ, ՍԱՆՀԻԳԻԵՆԻԿ ԵՎ ԼՎԱՑՔԻ ՄԻՋՈՑՆԵՐԻ</w:t>
      </w:r>
      <w:r w:rsidRPr="000C4417">
        <w:rPr>
          <w:rFonts w:ascii="GHEA Grapalat" w:hAnsi="GHEA Grapalat" w:cs="Sylfaen"/>
          <w:lang w:val="af-ZA"/>
        </w:rPr>
        <w:t xml:space="preserve">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6B7423" w:rsidRPr="000C4417" w:rsidRDefault="006B7423" w:rsidP="006B7423">
      <w:pPr>
        <w:pStyle w:val="aa"/>
        <w:ind w:right="-7" w:firstLine="567"/>
        <w:jc w:val="center"/>
        <w:rPr>
          <w:rFonts w:ascii="GHEA Grapalat" w:hAnsi="GHEA Grapalat"/>
          <w:lang w:val="af-ZA"/>
        </w:rPr>
      </w:pPr>
    </w:p>
    <w:p w:rsidR="006B7423" w:rsidRPr="000C4417" w:rsidRDefault="006B7423" w:rsidP="006B7423">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6B7423" w:rsidRPr="000C4417" w:rsidRDefault="006B7423" w:rsidP="006B7423">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6B7423" w:rsidRPr="000C4417" w:rsidRDefault="006B7423" w:rsidP="006B7423">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7423" w:rsidRPr="000C4417" w:rsidRDefault="006B7423" w:rsidP="006B7423">
      <w:pPr>
        <w:ind w:firstLine="567"/>
        <w:jc w:val="both"/>
        <w:rPr>
          <w:rFonts w:ascii="GHEA Grapalat" w:hAnsi="GHEA Grapalat"/>
          <w:i/>
          <w:sz w:val="20"/>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b/>
          <w:sz w:val="20"/>
          <w:szCs w:val="22"/>
          <w:lang w:val="af-ZA"/>
        </w:rPr>
      </w:pPr>
      <w:r w:rsidRPr="000C4417">
        <w:rPr>
          <w:rFonts w:ascii="GHEA Grapalat" w:hAnsi="GHEA Grapalat" w:cs="Sylfaen"/>
          <w:b/>
          <w:sz w:val="20"/>
          <w:szCs w:val="22"/>
        </w:rPr>
        <w:lastRenderedPageBreak/>
        <w:t>ԲՈՎԱՆԴԱԿՈւԹՅՈւՆ</w:t>
      </w:r>
    </w:p>
    <w:p w:rsidR="006B7423" w:rsidRPr="000C4417" w:rsidRDefault="006B7423" w:rsidP="006B7423">
      <w:pPr>
        <w:ind w:firstLine="567"/>
        <w:jc w:val="center"/>
        <w:rPr>
          <w:rFonts w:ascii="GHEA Grapalat" w:hAnsi="GHEA Grapalat"/>
          <w:i/>
          <w:sz w:val="20"/>
          <w:lang w:val="af-ZA"/>
        </w:rPr>
      </w:pPr>
    </w:p>
    <w:p w:rsidR="006B7423" w:rsidRPr="000C4417" w:rsidRDefault="006B7423" w:rsidP="006B7423">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Pr="00B510FE">
        <w:rPr>
          <w:rFonts w:ascii="GHEA Grapalat" w:hAnsi="GHEA Grapalat" w:cs="Sylfaen"/>
          <w:sz w:val="20"/>
        </w:rPr>
        <w:t>ՏՆՏԵՍԱԿԱՆ</w:t>
      </w:r>
      <w:r w:rsidRPr="006B7423">
        <w:rPr>
          <w:rFonts w:ascii="GHEA Grapalat" w:hAnsi="GHEA Grapalat" w:cs="Sylfaen"/>
          <w:sz w:val="20"/>
          <w:lang w:val="af-ZA"/>
        </w:rPr>
        <w:t xml:space="preserve">, </w:t>
      </w:r>
      <w:r w:rsidRPr="00B510FE">
        <w:rPr>
          <w:rFonts w:ascii="GHEA Grapalat" w:hAnsi="GHEA Grapalat" w:cs="Sylfaen"/>
          <w:sz w:val="20"/>
        </w:rPr>
        <w:t>ՍԱՆՀԻԳԻԵՆԻԿ</w:t>
      </w:r>
      <w:r w:rsidRPr="006B7423">
        <w:rPr>
          <w:rFonts w:ascii="GHEA Grapalat" w:hAnsi="GHEA Grapalat" w:cs="Sylfaen"/>
          <w:sz w:val="20"/>
          <w:lang w:val="af-ZA"/>
        </w:rPr>
        <w:t xml:space="preserve"> </w:t>
      </w:r>
      <w:r w:rsidRPr="00B510FE">
        <w:rPr>
          <w:rFonts w:ascii="GHEA Grapalat" w:hAnsi="GHEA Grapalat" w:cs="Sylfaen"/>
          <w:sz w:val="20"/>
        </w:rPr>
        <w:t>ԵՎ</w:t>
      </w:r>
      <w:r w:rsidRPr="006B7423">
        <w:rPr>
          <w:rFonts w:ascii="GHEA Grapalat" w:hAnsi="GHEA Grapalat" w:cs="Sylfaen"/>
          <w:sz w:val="20"/>
          <w:lang w:val="af-ZA"/>
        </w:rPr>
        <w:t xml:space="preserve"> </w:t>
      </w:r>
      <w:r w:rsidRPr="00B510FE">
        <w:rPr>
          <w:rFonts w:ascii="GHEA Grapalat" w:hAnsi="GHEA Grapalat" w:cs="Sylfaen"/>
          <w:sz w:val="20"/>
        </w:rPr>
        <w:t>ԼՎԱՑՔԻ</w:t>
      </w:r>
      <w:r w:rsidRPr="006B7423">
        <w:rPr>
          <w:rFonts w:ascii="GHEA Grapalat" w:hAnsi="GHEA Grapalat" w:cs="Sylfaen"/>
          <w:sz w:val="20"/>
          <w:lang w:val="af-ZA"/>
        </w:rPr>
        <w:t xml:space="preserve"> </w:t>
      </w:r>
      <w:r w:rsidRPr="00B510FE">
        <w:rPr>
          <w:rFonts w:ascii="GHEA Grapalat" w:hAnsi="GHEA Grapalat" w:cs="Sylfaen"/>
          <w:sz w:val="20"/>
        </w:rPr>
        <w:t>ՄԻՋՈՑՆԵՐԻ</w:t>
      </w:r>
      <w:r w:rsidRPr="006B7423">
        <w:rPr>
          <w:rFonts w:ascii="GHEA Grapalat" w:hAnsi="GHEA Grapalat" w:cs="Sylfaen"/>
          <w:sz w:val="20"/>
          <w:lang w:val="af-ZA"/>
        </w:rPr>
        <w:t xml:space="preserve">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6B7423" w:rsidRPr="000C4417" w:rsidRDefault="006B7423" w:rsidP="006B7423">
      <w:pPr>
        <w:ind w:firstLine="567"/>
        <w:jc w:val="center"/>
        <w:rPr>
          <w:rFonts w:ascii="GHEA Grapalat" w:hAnsi="GHEA Grapalat"/>
          <w:i/>
          <w:sz w:val="20"/>
          <w:lang w:val="af-ZA"/>
        </w:rPr>
      </w:pPr>
    </w:p>
    <w:p w:rsidR="006B7423" w:rsidRPr="000C4417" w:rsidRDefault="006B7423" w:rsidP="006B7423">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6B7423" w:rsidRPr="000C4417" w:rsidRDefault="006B7423" w:rsidP="006B7423">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6B7423" w:rsidRPr="000C4417" w:rsidRDefault="006B7423" w:rsidP="006B7423">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6B7423" w:rsidRPr="000C4417" w:rsidRDefault="006B7423" w:rsidP="006B7423">
      <w:pPr>
        <w:rPr>
          <w:rFonts w:ascii="GHEA Grapalat" w:hAnsi="GHEA Grapalat"/>
          <w:sz w:val="20"/>
          <w:lang w:val="af-ZA"/>
        </w:rPr>
      </w:pPr>
      <w:r w:rsidRPr="000C4417">
        <w:rPr>
          <w:rFonts w:ascii="GHEA Grapalat" w:hAnsi="GHEA Grapalat"/>
          <w:sz w:val="20"/>
          <w:lang w:val="af-ZA"/>
        </w:rPr>
        <w:t xml:space="preserve">          </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sz w:val="20"/>
          <w:lang w:val="af-ZA"/>
        </w:rPr>
        <w:br w:type="page"/>
      </w:r>
    </w:p>
    <w:p w:rsidR="006B7423" w:rsidRPr="000C4417" w:rsidRDefault="006B7423" w:rsidP="006B7423">
      <w:pPr>
        <w:ind w:firstLine="567"/>
        <w:jc w:val="both"/>
        <w:rPr>
          <w:rFonts w:ascii="GHEA Grapalat" w:hAnsi="GHEA Grapalat" w:cs="Sylfaen"/>
          <w:sz w:val="20"/>
          <w:lang w:val="af-ZA"/>
        </w:rPr>
      </w:pPr>
      <w:r w:rsidRPr="000C4417">
        <w:rPr>
          <w:rFonts w:ascii="GHEA Grapalat" w:hAnsi="GHEA Grapalat"/>
          <w:sz w:val="20"/>
          <w:lang w:val="af-ZA"/>
        </w:rPr>
        <w:lastRenderedPageBreak/>
        <w:t xml:space="preserve">ՀՀ հանրային ծառայությունները կարգավորող հանձնաժողովը </w:t>
      </w:r>
      <w:r>
        <w:rPr>
          <w:rFonts w:ascii="GHEA Grapalat" w:hAnsi="GHEA Grapalat" w:cs="Times Armenian"/>
          <w:sz w:val="20"/>
          <w:lang w:val="af-ZA"/>
        </w:rPr>
        <w:t xml:space="preserve">(այսուհետև` Պատվիրատու)` </w:t>
      </w:r>
      <w:r w:rsidRPr="00B510FE">
        <w:rPr>
          <w:rFonts w:ascii="GHEA Grapalat" w:hAnsi="GHEA Grapalat" w:cs="Times Armenian"/>
          <w:sz w:val="20"/>
          <w:lang w:val="af-ZA"/>
        </w:rPr>
        <w:t>տնտեսական, սանհիգիենիկ եվ լվացքի միջոցների</w:t>
      </w:r>
      <w:r>
        <w:rPr>
          <w:rFonts w:ascii="GHEA Grapalat" w:hAnsi="GHEA Grapalat" w:cs="Times Armenian"/>
          <w:sz w:val="20"/>
          <w:lang w:val="af-ZA"/>
        </w:rPr>
        <w:t xml:space="preserve"> </w:t>
      </w:r>
      <w:r w:rsidRPr="000C4417">
        <w:rPr>
          <w:rFonts w:ascii="GHEA Grapalat" w:hAnsi="GHEA Grapalat" w:cs="Times Armenian"/>
          <w:sz w:val="20"/>
          <w:lang w:val="af-ZA"/>
        </w:rPr>
        <w:t>ձեռքբերման նպա</w:t>
      </w:r>
      <w:r w:rsidRPr="00B510FE">
        <w:rPr>
          <w:rFonts w:ascii="GHEA Grapalat" w:hAnsi="GHEA Grapalat" w:cs="Times Armenian"/>
          <w:sz w:val="20"/>
          <w:lang w:val="af-ZA"/>
        </w:rPr>
        <w:t>տակով կազմակերպել է</w:t>
      </w:r>
      <w:r>
        <w:rPr>
          <w:rFonts w:ascii="GHEA Grapalat" w:hAnsi="GHEA Grapalat" w:cs="Sylfaen"/>
          <w:sz w:val="20"/>
          <w:lang w:val="af-ZA"/>
        </w:rPr>
        <w:t xml:space="preserve"> ՀԾԿՀ-16/</w:t>
      </w:r>
      <w:r w:rsidR="00E40B44">
        <w:rPr>
          <w:rFonts w:ascii="GHEA Grapalat" w:hAnsi="GHEA Grapalat" w:cs="Sylfaen"/>
          <w:sz w:val="20"/>
          <w:lang w:val="af-ZA"/>
        </w:rPr>
        <w:t>2</w:t>
      </w:r>
      <w:r>
        <w:rPr>
          <w:rFonts w:ascii="GHEA Grapalat" w:hAnsi="GHEA Grapalat" w:cs="Sylfaen"/>
          <w:sz w:val="20"/>
          <w:lang w:val="af-ZA"/>
        </w:rPr>
        <w:t>-ՇՀԱՊՁԲ-1</w:t>
      </w:r>
      <w:r w:rsidR="000C2D06">
        <w:rPr>
          <w:rFonts w:ascii="GHEA Grapalat" w:hAnsi="GHEA Grapalat" w:cs="Sylfaen"/>
          <w:sz w:val="20"/>
          <w:lang w:val="af-ZA"/>
        </w:rPr>
        <w:t>5</w:t>
      </w:r>
      <w:r>
        <w:rPr>
          <w:rFonts w:ascii="GHEA Grapalat" w:hAnsi="GHEA Grapalat" w:cs="Sylfaen"/>
          <w:sz w:val="20"/>
          <w:lang w:val="af-ZA"/>
        </w:rPr>
        <w:t>/11</w:t>
      </w:r>
      <w:r w:rsidRPr="000C4417">
        <w:rPr>
          <w:rFonts w:ascii="GHEA Grapalat" w:hAnsi="GHEA Grapalat" w:cs="Sylfaen"/>
          <w:sz w:val="20"/>
          <w:lang w:val="af-ZA"/>
        </w:rPr>
        <w:t xml:space="preserve">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6B7423" w:rsidRPr="000C4417" w:rsidRDefault="006B7423" w:rsidP="006B7423">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6B7423" w:rsidRPr="000C4417" w:rsidRDefault="006B7423" w:rsidP="006B7423">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Pr>
          <w:rFonts w:ascii="GHEA Grapalat" w:hAnsi="GHEA Grapalat" w:cs="Sylfaen"/>
          <w:i w:val="0"/>
          <w:szCs w:val="24"/>
          <w:lang w:val="af-ZA"/>
        </w:rPr>
        <w:t xml:space="preserve"> 1</w:t>
      </w:r>
      <w:r w:rsidR="000C2D06">
        <w:rPr>
          <w:rFonts w:ascii="GHEA Grapalat" w:hAnsi="GHEA Grapalat" w:cs="Sylfaen"/>
          <w:i w:val="0"/>
          <w:szCs w:val="24"/>
          <w:lang w:val="af-ZA"/>
        </w:rPr>
        <w:t>4</w:t>
      </w:r>
      <w:r w:rsidRPr="000C4417">
        <w:rPr>
          <w:rFonts w:ascii="GHEA Grapalat" w:hAnsi="GHEA Grapalat" w:cs="Sylfaen"/>
          <w:i w:val="0"/>
          <w:szCs w:val="24"/>
          <w:lang w:val="af-ZA"/>
        </w:rPr>
        <w:t>.1</w:t>
      </w:r>
      <w:r>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w:t>
      </w:r>
      <w:r w:rsidR="00256D3E">
        <w:rPr>
          <w:rFonts w:ascii="GHEA Grapalat" w:hAnsi="GHEA Grapalat" w:cs="Sylfaen"/>
          <w:i w:val="0"/>
          <w:szCs w:val="24"/>
          <w:lang w:val="af-ZA"/>
        </w:rPr>
        <w:t>6</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7"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w:t>
      </w:r>
      <w:r w:rsidR="00256D3E">
        <w:rPr>
          <w:rFonts w:ascii="GHEA Grapalat" w:hAnsi="GHEA Grapalat" w:cs="Sylfaen"/>
          <w:i w:val="0"/>
          <w:szCs w:val="24"/>
          <w:lang w:val="af-ZA"/>
        </w:rPr>
        <w:t>6</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6B7423" w:rsidRPr="000C4417" w:rsidRDefault="006B7423" w:rsidP="006B7423">
      <w:pPr>
        <w:pStyle w:val="23"/>
        <w:ind w:firstLine="567"/>
        <w:rPr>
          <w:rFonts w:ascii="GHEA Grapalat" w:hAnsi="GHEA Grapalat"/>
        </w:rPr>
      </w:pPr>
    </w:p>
    <w:p w:rsidR="006B7423" w:rsidRPr="000C4417" w:rsidRDefault="006B7423" w:rsidP="006B7423">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6B7423" w:rsidRPr="000C4417" w:rsidRDefault="006B7423" w:rsidP="006B7423">
      <w:pPr>
        <w:pStyle w:val="23"/>
        <w:ind w:firstLine="567"/>
        <w:rPr>
          <w:rFonts w:ascii="GHEA Grapalat" w:hAnsi="GHEA Grapalat"/>
        </w:rPr>
      </w:pPr>
      <w:r w:rsidRPr="000C4417">
        <w:rPr>
          <w:rFonts w:ascii="GHEA Grapalat" w:hAnsi="GHEA Grapalat"/>
        </w:rPr>
        <w:t>էլեկտրոնային փոստի հասցեն է egevorgyan@psrc.am</w:t>
      </w:r>
    </w:p>
    <w:p w:rsidR="006B7423" w:rsidRPr="000C4417" w:rsidRDefault="006B7423" w:rsidP="006B7423">
      <w:pPr>
        <w:pStyle w:val="23"/>
        <w:ind w:firstLine="567"/>
        <w:rPr>
          <w:rFonts w:ascii="GHEA Grapalat" w:hAnsi="GHEA Grapalat"/>
        </w:rPr>
      </w:pPr>
      <w:r w:rsidRPr="000C4417">
        <w:rPr>
          <w:rFonts w:ascii="GHEA Grapalat" w:hAnsi="GHEA Grapalat"/>
        </w:rPr>
        <w:t>հեռախոսահամարն է 525340-112</w:t>
      </w: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Pr="00CE7BF1" w:rsidRDefault="006B7423" w:rsidP="006B7423">
      <w:pPr>
        <w:jc w:val="center"/>
        <w:rPr>
          <w:rFonts w:ascii="GHEA Grapalat" w:hAnsi="GHEA Grapalat"/>
          <w:szCs w:val="22"/>
          <w:lang w:val="af-ZA"/>
        </w:rPr>
      </w:pPr>
      <w:proofErr w:type="gramStart"/>
      <w:r w:rsidRPr="00CE7BF1">
        <w:rPr>
          <w:rFonts w:ascii="GHEA Grapalat" w:hAnsi="GHEA Grapalat" w:cs="Sylfaen"/>
          <w:szCs w:val="22"/>
        </w:rPr>
        <w:t>ՄԱՍ</w:t>
      </w:r>
      <w:r w:rsidRPr="00CE7BF1">
        <w:rPr>
          <w:rFonts w:ascii="GHEA Grapalat" w:hAnsi="GHEA Grapalat" w:cs="Times Armenian"/>
          <w:szCs w:val="22"/>
          <w:lang w:val="af-ZA"/>
        </w:rPr>
        <w:t xml:space="preserve">  I</w:t>
      </w:r>
      <w:proofErr w:type="gramEnd"/>
    </w:p>
    <w:p w:rsidR="006B7423" w:rsidRPr="00CE7BF1" w:rsidRDefault="006B7423" w:rsidP="006B7423">
      <w:pPr>
        <w:pStyle w:val="3"/>
        <w:ind w:firstLine="567"/>
        <w:rPr>
          <w:rFonts w:ascii="GHEA Grapalat" w:hAnsi="GHEA Grapalat"/>
          <w:sz w:val="24"/>
          <w:szCs w:val="22"/>
          <w:lang w:val="af-ZA"/>
        </w:rPr>
      </w:pPr>
    </w:p>
    <w:p w:rsidR="006B7423" w:rsidRPr="00CE7BF1" w:rsidRDefault="006B7423" w:rsidP="00DE4D2B">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6B7423" w:rsidRPr="00CE7BF1" w:rsidRDefault="006B7423" w:rsidP="006B7423">
      <w:pPr>
        <w:ind w:left="360"/>
        <w:jc w:val="center"/>
        <w:rPr>
          <w:rFonts w:ascii="GHEA Grapalat" w:hAnsi="GHEA Grapalat" w:cs="Sylfaen"/>
          <w:b/>
          <w:sz w:val="20"/>
        </w:rPr>
      </w:pPr>
    </w:p>
    <w:p w:rsidR="006B7423" w:rsidRPr="000C4417" w:rsidRDefault="006B7423" w:rsidP="006B7423">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Pr="005524AC">
        <w:rPr>
          <w:rFonts w:ascii="GHEA Grapalat" w:hAnsi="GHEA Grapalat" w:cs="Sylfaen"/>
          <w:b/>
        </w:rPr>
        <w:t>տնտեսական, սանհիգիենիկ եվ լվացքի միջոցների ձեռքբերումը</w:t>
      </w:r>
      <w:r w:rsidRPr="000C4417">
        <w:rPr>
          <w:rFonts w:ascii="GHEA Grapalat" w:hAnsi="GHEA Grapalat"/>
          <w:b/>
          <w:lang w:val="af-ZA"/>
        </w:rPr>
        <w:t xml:space="preserve">, </w:t>
      </w:r>
      <w:r w:rsidRPr="000C4417">
        <w:rPr>
          <w:rFonts w:ascii="GHEA Grapalat" w:hAnsi="GHEA Grapalat"/>
          <w:b/>
        </w:rPr>
        <w:t>որ</w:t>
      </w:r>
      <w:r>
        <w:rPr>
          <w:rFonts w:ascii="GHEA Grapalat" w:hAnsi="GHEA Grapalat"/>
          <w:b/>
        </w:rPr>
        <w:t>ոնք</w:t>
      </w:r>
      <w:r w:rsidRPr="000C4417">
        <w:rPr>
          <w:rFonts w:ascii="GHEA Grapalat" w:hAnsi="GHEA Grapalat"/>
          <w:b/>
          <w:lang w:val="af-ZA"/>
        </w:rPr>
        <w:t xml:space="preserve"> </w:t>
      </w:r>
      <w:r w:rsidRPr="000C4417">
        <w:rPr>
          <w:rFonts w:ascii="GHEA Grapalat" w:hAnsi="GHEA Grapalat"/>
          <w:b/>
        </w:rPr>
        <w:t>խմբավորված</w:t>
      </w:r>
      <w:r>
        <w:rPr>
          <w:rFonts w:ascii="GHEA Grapalat" w:hAnsi="GHEA Grapalat"/>
          <w:b/>
          <w:lang w:val="af-ZA"/>
        </w:rPr>
        <w:t xml:space="preserve">  են 9</w:t>
      </w:r>
      <w:r w:rsidRPr="000C4417">
        <w:rPr>
          <w:rFonts w:ascii="GHEA Grapalat" w:hAnsi="GHEA Grapalat"/>
          <w:b/>
          <w:lang w:val="af-ZA"/>
        </w:rPr>
        <w:t xml:space="preserve"> </w:t>
      </w:r>
      <w:r w:rsidRPr="000C4417">
        <w:rPr>
          <w:rFonts w:ascii="GHEA Grapalat" w:hAnsi="GHEA Grapalat" w:cs="Sylfaen"/>
          <w:b/>
        </w:rPr>
        <w:t>չափաբաժ</w:t>
      </w:r>
      <w:r>
        <w:rPr>
          <w:rFonts w:ascii="GHEA Grapalat" w:hAnsi="GHEA Grapalat" w:cs="Sylfaen"/>
          <w:b/>
        </w:rPr>
        <w:t>ի</w:t>
      </w:r>
      <w:r w:rsidRPr="000C4417">
        <w:rPr>
          <w:rFonts w:ascii="GHEA Grapalat" w:hAnsi="GHEA Grapalat" w:cs="Sylfaen"/>
          <w:b/>
        </w:rPr>
        <w:t>ն</w:t>
      </w:r>
      <w:r>
        <w:rPr>
          <w:rFonts w:ascii="GHEA Grapalat" w:hAnsi="GHEA Grapalat" w:cs="Sylfaen"/>
          <w:b/>
        </w:rPr>
        <w:t>ներ</w:t>
      </w:r>
      <w:r w:rsidRPr="000C4417">
        <w:rPr>
          <w:rFonts w:ascii="GHEA Grapalat" w:hAnsi="GHEA Grapalat" w:cs="Sylfaen"/>
          <w:b/>
        </w:rPr>
        <w:t>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7423" w:rsidRPr="000C4417" w:rsidTr="008D670F">
        <w:tc>
          <w:tcPr>
            <w:tcW w:w="1530" w:type="dxa"/>
            <w:vAlign w:val="center"/>
          </w:tcPr>
          <w:p w:rsidR="006B7423" w:rsidRPr="000C4417" w:rsidRDefault="006B7423" w:rsidP="008D670F">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6B7423" w:rsidRPr="000C4417" w:rsidRDefault="006B7423" w:rsidP="008D670F">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vAlign w:val="center"/>
          </w:tcPr>
          <w:p w:rsidR="006B7423" w:rsidRPr="00B510FE" w:rsidRDefault="008D670F" w:rsidP="008D670F">
            <w:pPr>
              <w:pStyle w:val="23"/>
              <w:ind w:firstLine="0"/>
              <w:rPr>
                <w:rFonts w:ascii="GHEA Grapalat" w:hAnsi="GHEA Grapalat"/>
                <w:sz w:val="22"/>
                <w:szCs w:val="22"/>
              </w:rPr>
            </w:pPr>
            <w:r w:rsidRPr="008D670F">
              <w:rPr>
                <w:rFonts w:ascii="GHEA Grapalat" w:hAnsi="GHEA Grapalat"/>
                <w:sz w:val="22"/>
                <w:szCs w:val="22"/>
              </w:rPr>
              <w:t>զուգարանի թուղթ, ռուլոնով</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ձեռքի թղթե սրբիչներ</w:t>
            </w:r>
          </w:p>
        </w:tc>
      </w:tr>
      <w:tr w:rsidR="006B7423" w:rsidRPr="000C4417" w:rsidTr="008D670F">
        <w:trPr>
          <w:trHeight w:hRule="exact" w:val="486"/>
        </w:trPr>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օդի թարմացուցիչներ</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հ</w:t>
            </w:r>
            <w:r w:rsidRPr="00B510FE">
              <w:rPr>
                <w:rFonts w:ascii="GHEA Grapalat" w:hAnsi="GHEA Grapalat"/>
                <w:sz w:val="22"/>
                <w:szCs w:val="22"/>
              </w:rPr>
              <w:t>ոտազերծիչ, օդի</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մաքրող նյութեր</w:t>
            </w:r>
          </w:p>
        </w:tc>
      </w:tr>
      <w:tr w:rsidR="006B7423" w:rsidRPr="00E40B44"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լվացքի փոշի</w:t>
            </w:r>
            <w:r w:rsidR="008D670F">
              <w:rPr>
                <w:rFonts w:ascii="GHEA Grapalat" w:hAnsi="GHEA Grapalat"/>
                <w:sz w:val="22"/>
                <w:szCs w:val="22"/>
              </w:rPr>
              <w:t xml:space="preserve"> </w:t>
            </w:r>
            <w:r w:rsidRPr="00B510FE">
              <w:rPr>
                <w:rFonts w:ascii="GHEA Grapalat" w:hAnsi="GHEA Grapalat"/>
                <w:sz w:val="22"/>
                <w:szCs w:val="22"/>
              </w:rPr>
              <w:t>ձեռքով լվանալու համար</w:t>
            </w:r>
          </w:p>
        </w:tc>
      </w:tr>
      <w:tr w:rsidR="006B7423" w:rsidRPr="00B510FE"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8D670F" w:rsidP="008D670F">
            <w:pPr>
              <w:pStyle w:val="23"/>
              <w:ind w:firstLine="0"/>
              <w:rPr>
                <w:rFonts w:ascii="GHEA Grapalat" w:hAnsi="GHEA Grapalat"/>
                <w:sz w:val="22"/>
                <w:szCs w:val="22"/>
              </w:rPr>
            </w:pPr>
            <w:r w:rsidRPr="008D670F">
              <w:rPr>
                <w:rFonts w:ascii="GHEA Grapalat" w:hAnsi="GHEA Grapalat"/>
                <w:sz w:val="22"/>
                <w:szCs w:val="22"/>
              </w:rPr>
              <w:t>Օճառ, հեղուկ</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հեղուկ լվացող միջոց</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զուգարանների մաքրման նյութեր</w:t>
            </w:r>
          </w:p>
        </w:tc>
      </w:tr>
    </w:tbl>
    <w:p w:rsidR="006B7423" w:rsidRDefault="006B7423" w:rsidP="006B7423">
      <w:pPr>
        <w:pStyle w:val="23"/>
        <w:spacing w:line="240" w:lineRule="auto"/>
        <w:ind w:firstLine="567"/>
        <w:rPr>
          <w:rFonts w:ascii="GHEA Grapalat" w:hAnsi="GHEA Grapalat" w:cs="Times Armenian"/>
          <w:lang w:val="en-US"/>
        </w:rPr>
      </w:pPr>
    </w:p>
    <w:p w:rsidR="006B7423" w:rsidRPr="000C4417" w:rsidRDefault="006B7423" w:rsidP="006B7423">
      <w:pPr>
        <w:pStyle w:val="23"/>
        <w:spacing w:line="240" w:lineRule="auto"/>
        <w:ind w:firstLine="567"/>
        <w:rPr>
          <w:rFonts w:ascii="GHEA Grapalat" w:hAnsi="GHEA Grapalat"/>
        </w:rPr>
      </w:pPr>
      <w:r>
        <w:rPr>
          <w:rFonts w:ascii="GHEA Grapalat" w:hAnsi="GHEA Grapalat" w:cs="Times Armenian"/>
          <w:lang w:val="en-US"/>
        </w:rPr>
        <w:t>Տ</w:t>
      </w:r>
      <w:r w:rsidRPr="00B510FE">
        <w:rPr>
          <w:rFonts w:ascii="GHEA Grapalat" w:hAnsi="GHEA Grapalat" w:cs="Times Armenian"/>
        </w:rPr>
        <w:t>նտեսական, սանհիգիենիկ եվ լվացքի միջոցների</w:t>
      </w:r>
      <w:r w:rsidRPr="000C441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7423" w:rsidRPr="00CE7BF1" w:rsidRDefault="006B7423" w:rsidP="006B7423">
      <w:pPr>
        <w:ind w:firstLine="567"/>
        <w:rPr>
          <w:rFonts w:ascii="GHEA Grapalat" w:hAnsi="GHEA Grapalat" w:cs="Sylfaen"/>
          <w:i/>
          <w:sz w:val="20"/>
          <w:lang w:val="es-ES"/>
        </w:rPr>
      </w:pPr>
    </w:p>
    <w:p w:rsidR="006B7423" w:rsidRPr="00CE7BF1" w:rsidRDefault="006B7423" w:rsidP="006B7423">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6B7423" w:rsidRPr="00CE7BF1" w:rsidRDefault="006B7423" w:rsidP="006B7423">
      <w:pPr>
        <w:ind w:firstLine="567"/>
        <w:jc w:val="both"/>
        <w:rPr>
          <w:rFonts w:ascii="GHEA Grapalat" w:hAnsi="GHEA Grapalat"/>
          <w:szCs w:val="22"/>
          <w:lang w:val="es-ES"/>
        </w:rPr>
      </w:pP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6B7423" w:rsidRPr="00CE7BF1" w:rsidRDefault="006B7423" w:rsidP="006B7423">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Armenian"/>
          <w:sz w:val="20"/>
          <w:lang w:val="hy-AM"/>
        </w:rPr>
        <w:lastRenderedPageBreak/>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83169E" w:rsidRPr="00CE7BF1" w:rsidRDefault="0083169E" w:rsidP="0083169E">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83169E" w:rsidRPr="00CE7BF1" w:rsidRDefault="0083169E" w:rsidP="0083169E">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83169E" w:rsidRPr="00CE7BF1" w:rsidRDefault="0083169E" w:rsidP="0083169E">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83169E" w:rsidRPr="00CE7BF1" w:rsidRDefault="0083169E" w:rsidP="0083169E">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6B7423" w:rsidRPr="0083169E" w:rsidRDefault="006B7423" w:rsidP="006B7423">
      <w:pPr>
        <w:ind w:firstLine="567"/>
        <w:jc w:val="both"/>
        <w:rPr>
          <w:rFonts w:ascii="GHEA Grapalat" w:hAnsi="GHEA Grapalat" w:cs="Sylfaen"/>
          <w:sz w:val="20"/>
          <w:lang w:val="hy-AM"/>
        </w:rPr>
      </w:pPr>
    </w:p>
    <w:p w:rsidR="006B7423" w:rsidRPr="00CE7BF1" w:rsidRDefault="006B7423" w:rsidP="006B7423">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es-ES"/>
        </w:rPr>
      </w:pPr>
    </w:p>
    <w:p w:rsidR="006B7423" w:rsidRPr="00CE7BF1" w:rsidRDefault="006B7423" w:rsidP="006B7423">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B7423" w:rsidRPr="00CE7BF1" w:rsidRDefault="006B7423" w:rsidP="006B7423">
      <w:pPr>
        <w:ind w:firstLine="567"/>
        <w:jc w:val="both"/>
        <w:rPr>
          <w:rFonts w:ascii="GHEA Mariam" w:hAnsi="GHEA Mariam"/>
          <w:spacing w:val="-8"/>
          <w:lang w:val="hy-AM"/>
        </w:rPr>
      </w:pPr>
      <w:r w:rsidRPr="006B7423">
        <w:rPr>
          <w:rFonts w:ascii="GHEA Grapalat" w:hAnsi="GHEA Grapalat" w:cs="Sylfaen"/>
          <w:sz w:val="20"/>
          <w:lang w:val="hy-AM"/>
        </w:rPr>
        <w:t>1)</w:t>
      </w:r>
      <w:r w:rsidRPr="00CE7BF1">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6B7423">
        <w:rPr>
          <w:rFonts w:ascii="GHEA Grapalat" w:hAnsi="GHEA Grapalat" w:cs="Sylfaen"/>
          <w:sz w:val="20"/>
          <w:lang w:val="hy-AM"/>
        </w:rPr>
        <w:t>Է</w:t>
      </w:r>
      <w:r w:rsidRPr="00CE7BF1">
        <w:rPr>
          <w:rFonts w:ascii="GHEA Grapalat" w:hAnsi="GHEA Grapalat" w:cs="Sylfaen"/>
          <w:sz w:val="20"/>
          <w:lang w:val="hy-AM"/>
        </w:rPr>
        <w:t xml:space="preserve"> համարվում </w:t>
      </w:r>
      <w:r w:rsidRPr="00B510FE">
        <w:rPr>
          <w:rFonts w:ascii="GHEA Grapalat" w:hAnsi="GHEA Grapalat" w:cs="Times Armenian"/>
          <w:sz w:val="20"/>
          <w:lang w:val="af-ZA"/>
        </w:rPr>
        <w:t>տնտեսական, սանհիգիենիկ եվ լվացքի միջոցների</w:t>
      </w:r>
      <w:r w:rsidRPr="000C4417">
        <w:rPr>
          <w:rFonts w:ascii="GHEA Grapalat" w:hAnsi="GHEA Grapalat" w:cs="Arial Armenian"/>
          <w:sz w:val="20"/>
          <w:szCs w:val="20"/>
          <w:lang w:val="hy-AM" w:eastAsia="ru-RU"/>
        </w:rPr>
        <w:t xml:space="preserve"> </w:t>
      </w:r>
      <w:r w:rsidRPr="00CE7BF1">
        <w:rPr>
          <w:rFonts w:ascii="GHEA Grapalat" w:hAnsi="GHEA Grapalat" w:cs="Arial Armenian"/>
          <w:sz w:val="20"/>
          <w:lang w:val="hy-AM"/>
        </w:rPr>
        <w:t>մատակարարումը</w:t>
      </w:r>
      <w:r w:rsidRPr="00CE7BF1">
        <w:rPr>
          <w:rFonts w:ascii="GHEA Grapalat" w:hAnsi="GHEA Grapalat" w:cs="Arial Armenian"/>
          <w:sz w:val="20"/>
          <w:szCs w:val="20"/>
          <w:lang w:val="hy-AM" w:eastAsia="ru-RU"/>
        </w:rPr>
        <w:t>։</w:t>
      </w:r>
    </w:p>
    <w:p w:rsidR="006B7423" w:rsidRPr="00CE7BF1" w:rsidRDefault="006B7423" w:rsidP="006B7423">
      <w:pPr>
        <w:ind w:firstLine="567"/>
        <w:jc w:val="both"/>
        <w:rPr>
          <w:rFonts w:ascii="GHEA Grapalat" w:hAnsi="GHEA Grapalat" w:cs="Tahoma"/>
          <w:sz w:val="20"/>
          <w:lang w:val="hy-AM"/>
        </w:rPr>
      </w:pPr>
      <w:r w:rsidRPr="006B7423">
        <w:rPr>
          <w:rFonts w:ascii="GHEA Grapalat" w:hAnsi="GHEA Grapalat" w:cs="Arial Armenian"/>
          <w:sz w:val="20"/>
          <w:lang w:val="hy-AM"/>
        </w:rPr>
        <w:t>2</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6B7423" w:rsidRPr="00256D3E" w:rsidRDefault="006B7423" w:rsidP="006B7423">
      <w:pPr>
        <w:ind w:firstLine="567"/>
        <w:jc w:val="both"/>
        <w:rPr>
          <w:rFonts w:ascii="GHEA Grapalat" w:hAnsi="GHEA Grapalat" w:cs="Arial Armenian"/>
          <w:sz w:val="20"/>
          <w:lang w:val="hy-AM"/>
        </w:rPr>
      </w:pPr>
    </w:p>
    <w:p w:rsidR="0083169E" w:rsidRPr="00CE7BF1" w:rsidRDefault="0083169E" w:rsidP="0083169E">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83169E" w:rsidRPr="00CE7BF1" w:rsidRDefault="0083169E" w:rsidP="0083169E">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CE7BF1">
        <w:rPr>
          <w:rFonts w:ascii="GHEA Grapalat" w:hAnsi="GHEA Grapalat" w:cs="Sylfaen"/>
          <w:sz w:val="20"/>
          <w:lang w:val="hy-AM"/>
        </w:rPr>
        <w:t>Հավելված</w:t>
      </w:r>
      <w:r w:rsidRPr="00CE7BF1">
        <w:rPr>
          <w:rFonts w:ascii="GHEA Grapalat" w:hAnsi="GHEA Grapalat" w:cs="Arial Armenian"/>
          <w:sz w:val="20"/>
          <w:lang w:val="hy-AM"/>
        </w:rPr>
        <w:t xml:space="preserve"> 3.3)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83169E" w:rsidRPr="00CE7BF1" w:rsidRDefault="0083169E" w:rsidP="0083169E">
      <w:pPr>
        <w:ind w:firstLine="567"/>
        <w:jc w:val="both"/>
        <w:rPr>
          <w:rFonts w:ascii="GHEA Grapalat" w:hAnsi="GHEA Grapalat" w:cs="Arial Armenian"/>
          <w:sz w:val="20"/>
          <w:lang w:val="hy-AM"/>
        </w:rPr>
      </w:pPr>
      <w:r w:rsidRPr="0083169E">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83169E" w:rsidRPr="0083169E" w:rsidRDefault="0083169E" w:rsidP="006B7423">
      <w:pPr>
        <w:ind w:firstLine="567"/>
        <w:jc w:val="both"/>
        <w:rPr>
          <w:rFonts w:ascii="GHEA Grapalat" w:hAnsi="GHEA Grapalat" w:cs="Arial Armenian"/>
          <w:sz w:val="20"/>
          <w:lang w:val="hy-AM"/>
        </w:rPr>
      </w:pP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B7423" w:rsidRPr="00CE7BF1" w:rsidRDefault="006B7423" w:rsidP="006B7423">
      <w:pPr>
        <w:pStyle w:val="norm"/>
        <w:spacing w:line="276" w:lineRule="auto"/>
        <w:rPr>
          <w:rFonts w:ascii="GHEA Mariam" w:hAnsi="GHEA Mariam"/>
          <w:lang w:val="pt-BR"/>
        </w:rPr>
      </w:pPr>
      <w:r w:rsidRPr="006B7423">
        <w:rPr>
          <w:rFonts w:ascii="GHEA Grapalat" w:hAnsi="GHEA Grapalat" w:cs="Sylfaen"/>
          <w:sz w:val="20"/>
          <w:szCs w:val="24"/>
          <w:lang w:val="hy-AM" w:eastAsia="en-US"/>
        </w:rPr>
        <w:t>1</w:t>
      </w:r>
      <w:r w:rsidRPr="00CE7BF1">
        <w:rPr>
          <w:rFonts w:ascii="GHEA Grapalat" w:hAnsi="GHEA Grapalat" w:cs="Sylfaen"/>
          <w:sz w:val="20"/>
          <w:szCs w:val="24"/>
          <w:lang w:val="hy-AM" w:eastAsia="en-US"/>
        </w:rPr>
        <w:t xml:space="preserve">) </w:t>
      </w:r>
      <w:r w:rsidRPr="006B7423">
        <w:rPr>
          <w:rFonts w:ascii="GHEA Grapalat" w:hAnsi="GHEA Grapalat" w:cs="Sylfaen"/>
          <w:sz w:val="20"/>
          <w:szCs w:val="24"/>
          <w:lang w:val="hy-AM" w:eastAsia="en-US"/>
        </w:rPr>
        <w:t>Մ</w:t>
      </w:r>
      <w:r w:rsidRPr="00CE7BF1">
        <w:rPr>
          <w:rFonts w:ascii="GHEA Grapalat" w:hAnsi="GHEA Grapalat" w:cs="Sylfaen"/>
          <w:sz w:val="20"/>
          <w:szCs w:val="24"/>
          <w:lang w:val="hy-AM" w:eastAsia="en-US"/>
        </w:rPr>
        <w:t>ասնակիցը հայտով ներկայացնում է հայտարարություն (</w:t>
      </w:r>
      <w:r w:rsidRPr="006B7423">
        <w:rPr>
          <w:rFonts w:ascii="GHEA Grapalat" w:hAnsi="GHEA Grapalat" w:cs="Sylfaen"/>
          <w:sz w:val="20"/>
          <w:szCs w:val="24"/>
          <w:lang w:val="hy-AM" w:eastAsia="en-US"/>
        </w:rPr>
        <w:t>Հ</w:t>
      </w:r>
      <w:r w:rsidRPr="00CE7BF1">
        <w:rPr>
          <w:rFonts w:ascii="GHEA Grapalat" w:hAnsi="GHEA Grapalat" w:cs="Sylfaen"/>
          <w:sz w:val="20"/>
          <w:szCs w:val="24"/>
          <w:lang w:val="hy-AM" w:eastAsia="en-US"/>
        </w:rPr>
        <w:t>ավելված 3.</w:t>
      </w:r>
      <w:r w:rsidRPr="00CE7BF1">
        <w:rPr>
          <w:rFonts w:ascii="GHEA Grapalat" w:hAnsi="GHEA Grapalat" w:cs="Sylfaen"/>
          <w:sz w:val="20"/>
          <w:szCs w:val="24"/>
          <w:lang w:val="pt-BR" w:eastAsia="en-US"/>
        </w:rPr>
        <w:t>5</w:t>
      </w:r>
      <w:r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B7423" w:rsidRPr="00CE7BF1" w:rsidRDefault="006B7423" w:rsidP="006B7423">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2</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6B7423" w:rsidRDefault="006B7423" w:rsidP="006B7423">
      <w:pPr>
        <w:ind w:firstLine="567"/>
        <w:jc w:val="both"/>
        <w:rPr>
          <w:rFonts w:ascii="GHEA Grapalat" w:hAnsi="GHEA Grapalat" w:cs="Arial"/>
          <w:sz w:val="20"/>
          <w:lang w:val="pt-BR"/>
        </w:rPr>
      </w:pPr>
    </w:p>
    <w:p w:rsidR="0083169E" w:rsidRPr="00CE7BF1" w:rsidRDefault="0083169E" w:rsidP="0083169E">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83169E" w:rsidRPr="00CE7BF1" w:rsidRDefault="0083169E" w:rsidP="0083169E">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83169E" w:rsidRPr="0083169E" w:rsidRDefault="0083169E" w:rsidP="0083169E">
      <w:pPr>
        <w:ind w:firstLine="567"/>
        <w:jc w:val="both"/>
        <w:rPr>
          <w:rFonts w:ascii="GHEA Grapalat" w:hAnsi="GHEA Grapalat" w:cs="Tahoma"/>
          <w:sz w:val="20"/>
          <w:lang w:val="hy-AM"/>
        </w:rPr>
      </w:pPr>
      <w:r w:rsidRPr="0083169E">
        <w:rPr>
          <w:rFonts w:ascii="GHEA Grapalat" w:hAnsi="GHEA Grapalat" w:cs="Arial Armenian"/>
          <w:sz w:val="20"/>
          <w:lang w:val="hy-AM"/>
        </w:rPr>
        <w:t>2) Մ</w:t>
      </w:r>
      <w:r w:rsidRPr="0083169E">
        <w:rPr>
          <w:rFonts w:ascii="GHEA Grapalat" w:hAnsi="GHEA Grapalat" w:cs="Sylfaen"/>
          <w:sz w:val="20"/>
          <w:lang w:val="hy-AM"/>
        </w:rPr>
        <w:t>ասնակցի</w:t>
      </w:r>
      <w:r w:rsidRPr="0083169E">
        <w:rPr>
          <w:rFonts w:ascii="GHEA Grapalat" w:hAnsi="GHEA Grapalat" w:cs="Arial"/>
          <w:sz w:val="20"/>
          <w:lang w:val="hy-AM"/>
        </w:rPr>
        <w:t xml:space="preserve"> </w:t>
      </w:r>
      <w:r w:rsidRPr="0083169E">
        <w:rPr>
          <w:rFonts w:ascii="GHEA Grapalat" w:hAnsi="GHEA Grapalat" w:cs="Sylfaen"/>
          <w:sz w:val="20"/>
          <w:lang w:val="hy-AM"/>
        </w:rPr>
        <w:t>որակավորումը</w:t>
      </w:r>
      <w:r w:rsidRPr="0083169E">
        <w:rPr>
          <w:rFonts w:ascii="GHEA Grapalat" w:hAnsi="GHEA Grapalat" w:cs="Arial"/>
          <w:sz w:val="20"/>
          <w:lang w:val="hy-AM"/>
        </w:rPr>
        <w:t xml:space="preserve"> </w:t>
      </w:r>
      <w:r w:rsidRPr="0083169E">
        <w:rPr>
          <w:rFonts w:ascii="GHEA Grapalat" w:hAnsi="GHEA Grapalat" w:cs="Sylfaen"/>
          <w:sz w:val="20"/>
          <w:lang w:val="hy-AM"/>
        </w:rPr>
        <w:t>այս</w:t>
      </w:r>
      <w:r w:rsidRPr="0083169E">
        <w:rPr>
          <w:rFonts w:ascii="GHEA Grapalat" w:hAnsi="GHEA Grapalat" w:cs="Arial"/>
          <w:sz w:val="20"/>
          <w:lang w:val="hy-AM"/>
        </w:rPr>
        <w:t xml:space="preserve"> </w:t>
      </w:r>
      <w:r w:rsidRPr="0083169E">
        <w:rPr>
          <w:rFonts w:ascii="GHEA Grapalat" w:hAnsi="GHEA Grapalat" w:cs="Sylfaen"/>
          <w:sz w:val="20"/>
          <w:lang w:val="hy-AM"/>
        </w:rPr>
        <w:t>չափանիշի</w:t>
      </w:r>
      <w:r w:rsidRPr="0083169E">
        <w:rPr>
          <w:rFonts w:ascii="GHEA Grapalat" w:hAnsi="GHEA Grapalat" w:cs="Arial"/>
          <w:sz w:val="20"/>
          <w:lang w:val="hy-AM"/>
        </w:rPr>
        <w:t xml:space="preserve"> </w:t>
      </w:r>
      <w:r w:rsidRPr="0083169E">
        <w:rPr>
          <w:rFonts w:ascii="GHEA Grapalat" w:hAnsi="GHEA Grapalat" w:cs="Sylfaen"/>
          <w:sz w:val="20"/>
          <w:lang w:val="hy-AM"/>
        </w:rPr>
        <w:t>գծով</w:t>
      </w:r>
      <w:r w:rsidRPr="0083169E">
        <w:rPr>
          <w:rFonts w:ascii="GHEA Grapalat" w:hAnsi="GHEA Grapalat" w:cs="Arial"/>
          <w:sz w:val="20"/>
          <w:lang w:val="hy-AM"/>
        </w:rPr>
        <w:t xml:space="preserve"> </w:t>
      </w:r>
      <w:r w:rsidRPr="0083169E">
        <w:rPr>
          <w:rFonts w:ascii="GHEA Grapalat" w:hAnsi="GHEA Grapalat" w:cs="Sylfaen"/>
          <w:sz w:val="20"/>
          <w:lang w:val="hy-AM"/>
        </w:rPr>
        <w:t>գնահատվում</w:t>
      </w:r>
      <w:r w:rsidRPr="0083169E">
        <w:rPr>
          <w:rFonts w:ascii="GHEA Grapalat" w:hAnsi="GHEA Grapalat" w:cs="Arial"/>
          <w:sz w:val="20"/>
          <w:lang w:val="hy-AM"/>
        </w:rPr>
        <w:t xml:space="preserve"> </w:t>
      </w:r>
      <w:r w:rsidRPr="0083169E">
        <w:rPr>
          <w:rFonts w:ascii="GHEA Grapalat" w:hAnsi="GHEA Grapalat" w:cs="Sylfaen"/>
          <w:sz w:val="20"/>
          <w:lang w:val="hy-AM"/>
        </w:rPr>
        <w:t>է</w:t>
      </w:r>
      <w:r w:rsidRPr="0083169E">
        <w:rPr>
          <w:rFonts w:ascii="GHEA Grapalat" w:hAnsi="GHEA Grapalat" w:cs="Arial"/>
          <w:sz w:val="20"/>
          <w:lang w:val="hy-AM"/>
        </w:rPr>
        <w:t xml:space="preserve"> </w:t>
      </w:r>
      <w:r w:rsidRPr="0083169E">
        <w:rPr>
          <w:rFonts w:ascii="GHEA Grapalat" w:hAnsi="GHEA Grapalat" w:cs="Sylfaen"/>
          <w:sz w:val="20"/>
          <w:lang w:val="hy-AM"/>
        </w:rPr>
        <w:t>բավարար</w:t>
      </w:r>
      <w:r w:rsidRPr="0083169E">
        <w:rPr>
          <w:rFonts w:ascii="GHEA Grapalat" w:hAnsi="GHEA Grapalat" w:cs="Arial"/>
          <w:sz w:val="20"/>
          <w:lang w:val="hy-AM"/>
        </w:rPr>
        <w:t xml:space="preserve">, </w:t>
      </w:r>
      <w:r w:rsidRPr="0083169E">
        <w:rPr>
          <w:rFonts w:ascii="GHEA Grapalat" w:hAnsi="GHEA Grapalat" w:cs="Sylfaen"/>
          <w:sz w:val="20"/>
          <w:lang w:val="hy-AM"/>
        </w:rPr>
        <w:t>եթե</w:t>
      </w:r>
      <w:r w:rsidRPr="0083169E">
        <w:rPr>
          <w:rFonts w:ascii="GHEA Grapalat" w:hAnsi="GHEA Grapalat" w:cs="Arial"/>
          <w:sz w:val="20"/>
          <w:lang w:val="hy-AM"/>
        </w:rPr>
        <w:t xml:space="preserve"> </w:t>
      </w:r>
      <w:r w:rsidRPr="0083169E">
        <w:rPr>
          <w:rFonts w:ascii="GHEA Grapalat" w:hAnsi="GHEA Grapalat" w:cs="Sylfaen"/>
          <w:sz w:val="20"/>
          <w:lang w:val="hy-AM"/>
        </w:rPr>
        <w:t>վերջինս</w:t>
      </w:r>
      <w:r w:rsidRPr="0083169E">
        <w:rPr>
          <w:rFonts w:ascii="GHEA Grapalat" w:hAnsi="GHEA Grapalat" w:cs="Arial"/>
          <w:sz w:val="20"/>
          <w:lang w:val="hy-AM"/>
        </w:rPr>
        <w:t xml:space="preserve"> </w:t>
      </w:r>
      <w:r w:rsidRPr="0083169E">
        <w:rPr>
          <w:rFonts w:ascii="GHEA Grapalat" w:hAnsi="GHEA Grapalat" w:cs="Sylfaen"/>
          <w:sz w:val="20"/>
          <w:lang w:val="hy-AM"/>
        </w:rPr>
        <w:t>ապահովում</w:t>
      </w:r>
      <w:r w:rsidRPr="0083169E">
        <w:rPr>
          <w:rFonts w:ascii="GHEA Grapalat" w:hAnsi="GHEA Grapalat" w:cs="Arial"/>
          <w:sz w:val="20"/>
          <w:lang w:val="hy-AM"/>
        </w:rPr>
        <w:t xml:space="preserve"> </w:t>
      </w:r>
      <w:r w:rsidRPr="0083169E">
        <w:rPr>
          <w:rFonts w:ascii="GHEA Grapalat" w:hAnsi="GHEA Grapalat" w:cs="Sylfaen"/>
          <w:sz w:val="20"/>
          <w:lang w:val="hy-AM"/>
        </w:rPr>
        <w:t>է</w:t>
      </w:r>
      <w:r w:rsidRPr="0083169E">
        <w:rPr>
          <w:rFonts w:ascii="GHEA Grapalat" w:hAnsi="GHEA Grapalat" w:cs="Arial"/>
          <w:sz w:val="20"/>
          <w:lang w:val="hy-AM"/>
        </w:rPr>
        <w:t xml:space="preserve"> </w:t>
      </w:r>
      <w:r w:rsidRPr="0083169E">
        <w:rPr>
          <w:rFonts w:ascii="GHEA Grapalat" w:hAnsi="GHEA Grapalat" w:cs="Sylfaen"/>
          <w:sz w:val="20"/>
          <w:lang w:val="hy-AM"/>
        </w:rPr>
        <w:t>սույն</w:t>
      </w:r>
      <w:r w:rsidRPr="0083169E">
        <w:rPr>
          <w:rFonts w:ascii="GHEA Grapalat" w:hAnsi="GHEA Grapalat" w:cs="Arial"/>
          <w:sz w:val="20"/>
          <w:lang w:val="hy-AM"/>
        </w:rPr>
        <w:t xml:space="preserve"> </w:t>
      </w:r>
      <w:r w:rsidRPr="0083169E">
        <w:rPr>
          <w:rFonts w:ascii="GHEA Grapalat" w:hAnsi="GHEA Grapalat" w:cs="Sylfaen"/>
          <w:sz w:val="20"/>
          <w:lang w:val="hy-AM"/>
        </w:rPr>
        <w:t>պարբերությամբ</w:t>
      </w:r>
      <w:r w:rsidRPr="0083169E">
        <w:rPr>
          <w:rFonts w:ascii="GHEA Grapalat" w:hAnsi="GHEA Grapalat" w:cs="Arial"/>
          <w:sz w:val="20"/>
          <w:lang w:val="hy-AM"/>
        </w:rPr>
        <w:t xml:space="preserve"> </w:t>
      </w:r>
      <w:r w:rsidRPr="0083169E">
        <w:rPr>
          <w:rFonts w:ascii="GHEA Grapalat" w:hAnsi="GHEA Grapalat" w:cs="Sylfaen"/>
          <w:sz w:val="20"/>
          <w:lang w:val="hy-AM"/>
        </w:rPr>
        <w:t>նախատեսված</w:t>
      </w:r>
      <w:r w:rsidRPr="0083169E">
        <w:rPr>
          <w:rFonts w:ascii="GHEA Grapalat" w:hAnsi="GHEA Grapalat" w:cs="Arial"/>
          <w:sz w:val="20"/>
          <w:lang w:val="hy-AM"/>
        </w:rPr>
        <w:t xml:space="preserve"> </w:t>
      </w:r>
      <w:r w:rsidRPr="0083169E">
        <w:rPr>
          <w:rFonts w:ascii="GHEA Grapalat" w:hAnsi="GHEA Grapalat" w:cs="Sylfaen"/>
          <w:sz w:val="20"/>
          <w:lang w:val="hy-AM"/>
        </w:rPr>
        <w:t>պահանջները</w:t>
      </w:r>
      <w:r w:rsidRPr="0083169E">
        <w:rPr>
          <w:rFonts w:ascii="GHEA Grapalat" w:hAnsi="GHEA Grapalat" w:cs="Tahoma"/>
          <w:sz w:val="20"/>
          <w:lang w:val="hy-AM"/>
        </w:rPr>
        <w:t>։</w:t>
      </w:r>
    </w:p>
    <w:p w:rsidR="0083169E" w:rsidRPr="0083169E" w:rsidRDefault="0083169E" w:rsidP="006B7423">
      <w:pPr>
        <w:ind w:firstLine="567"/>
        <w:jc w:val="both"/>
        <w:rPr>
          <w:rFonts w:ascii="GHEA Grapalat" w:hAnsi="GHEA Grapalat" w:cs="Arial"/>
          <w:sz w:val="20"/>
          <w:lang w:val="hy-AM"/>
        </w:rPr>
      </w:pPr>
    </w:p>
    <w:p w:rsidR="006B7423" w:rsidRPr="006B7423" w:rsidRDefault="006B7423" w:rsidP="006B7423">
      <w:pPr>
        <w:ind w:firstLine="567"/>
        <w:jc w:val="both"/>
        <w:rPr>
          <w:rFonts w:ascii="GHEA Grapalat" w:hAnsi="GHEA Grapalat" w:cs="Arial Armenian"/>
          <w:sz w:val="20"/>
          <w:lang w:val="pt-BR"/>
        </w:rPr>
      </w:pPr>
      <w:r w:rsidRPr="00256D3E">
        <w:rPr>
          <w:rFonts w:ascii="GHEA Grapalat" w:hAnsi="GHEA Grapalat" w:cs="Sylfaen"/>
          <w:sz w:val="20"/>
          <w:lang w:val="hy-AM"/>
        </w:rPr>
        <w:t>Որակավորման</w:t>
      </w:r>
      <w:r w:rsidRPr="006B7423">
        <w:rPr>
          <w:rFonts w:ascii="GHEA Grapalat" w:hAnsi="GHEA Grapalat" w:cs="Arial"/>
          <w:sz w:val="20"/>
          <w:lang w:val="pt-BR"/>
        </w:rPr>
        <w:t xml:space="preserve"> </w:t>
      </w:r>
      <w:r w:rsidRPr="00256D3E">
        <w:rPr>
          <w:rFonts w:ascii="GHEA Grapalat" w:hAnsi="GHEA Grapalat" w:cs="Sylfaen"/>
          <w:sz w:val="20"/>
          <w:lang w:val="hy-AM"/>
        </w:rPr>
        <w:t>չափանիշներից</w:t>
      </w:r>
      <w:r w:rsidRPr="006B7423">
        <w:rPr>
          <w:rFonts w:ascii="GHEA Grapalat" w:hAnsi="GHEA Grapalat" w:cs="Arial Armenian"/>
          <w:sz w:val="20"/>
          <w:lang w:val="pt-BR"/>
        </w:rPr>
        <w:t xml:space="preserve"> </w:t>
      </w:r>
      <w:r w:rsidRPr="00256D3E">
        <w:rPr>
          <w:rFonts w:ascii="GHEA Grapalat" w:hAnsi="GHEA Grapalat" w:cs="Sylfaen"/>
          <w:sz w:val="20"/>
          <w:lang w:val="hy-AM"/>
        </w:rPr>
        <w:t>որևէ</w:t>
      </w:r>
      <w:r w:rsidRPr="006B7423">
        <w:rPr>
          <w:rFonts w:ascii="GHEA Grapalat" w:hAnsi="GHEA Grapalat" w:cs="Arial Armenian"/>
          <w:sz w:val="20"/>
          <w:lang w:val="pt-BR"/>
        </w:rPr>
        <w:t xml:space="preserve"> </w:t>
      </w:r>
      <w:r w:rsidRPr="00256D3E">
        <w:rPr>
          <w:rFonts w:ascii="GHEA Grapalat" w:hAnsi="GHEA Grapalat" w:cs="Sylfaen"/>
          <w:sz w:val="20"/>
          <w:lang w:val="hy-AM"/>
        </w:rPr>
        <w:t>մեկին</w:t>
      </w:r>
      <w:r w:rsidRPr="006B7423">
        <w:rPr>
          <w:rFonts w:ascii="GHEA Grapalat" w:hAnsi="GHEA Grapalat" w:cs="Arial Armenian"/>
          <w:sz w:val="20"/>
          <w:lang w:val="pt-BR"/>
        </w:rPr>
        <w:t xml:space="preserve"> </w:t>
      </w:r>
      <w:r w:rsidRPr="00256D3E">
        <w:rPr>
          <w:rFonts w:ascii="GHEA Grapalat" w:hAnsi="GHEA Grapalat" w:cs="Sylfaen"/>
          <w:sz w:val="20"/>
          <w:lang w:val="hy-AM"/>
        </w:rPr>
        <w:t>չբավարարելու</w:t>
      </w:r>
      <w:r w:rsidRPr="006B7423">
        <w:rPr>
          <w:rFonts w:ascii="GHEA Grapalat" w:hAnsi="GHEA Grapalat" w:cs="Arial Armenian"/>
          <w:sz w:val="20"/>
          <w:lang w:val="pt-BR"/>
        </w:rPr>
        <w:t xml:space="preserve"> </w:t>
      </w:r>
      <w:r w:rsidRPr="00256D3E">
        <w:rPr>
          <w:rFonts w:ascii="GHEA Grapalat" w:hAnsi="GHEA Grapalat" w:cs="Sylfaen"/>
          <w:sz w:val="20"/>
          <w:lang w:val="hy-AM"/>
        </w:rPr>
        <w:t>դեպքում</w:t>
      </w:r>
      <w:r w:rsidRPr="006B7423">
        <w:rPr>
          <w:rFonts w:ascii="GHEA Grapalat" w:hAnsi="GHEA Grapalat" w:cs="Arial Armenian"/>
          <w:sz w:val="20"/>
          <w:lang w:val="pt-BR"/>
        </w:rPr>
        <w:t xml:space="preserve"> </w:t>
      </w:r>
      <w:r w:rsidRPr="00256D3E">
        <w:rPr>
          <w:rFonts w:ascii="GHEA Grapalat" w:hAnsi="GHEA Grapalat" w:cs="Sylfaen"/>
          <w:sz w:val="20"/>
          <w:lang w:val="hy-AM"/>
        </w:rPr>
        <w:t>Մասնակցի</w:t>
      </w:r>
      <w:r w:rsidRPr="006B7423">
        <w:rPr>
          <w:rFonts w:ascii="GHEA Grapalat" w:hAnsi="GHEA Grapalat" w:cs="Arial Armenian"/>
          <w:sz w:val="20"/>
          <w:lang w:val="pt-BR"/>
        </w:rPr>
        <w:t xml:space="preserve"> </w:t>
      </w:r>
      <w:r w:rsidRPr="00256D3E">
        <w:rPr>
          <w:rFonts w:ascii="GHEA Grapalat" w:hAnsi="GHEA Grapalat" w:cs="Sylfaen"/>
          <w:sz w:val="20"/>
          <w:lang w:val="hy-AM"/>
        </w:rPr>
        <w:t>հայտը</w:t>
      </w:r>
      <w:r w:rsidRPr="006B7423">
        <w:rPr>
          <w:rFonts w:ascii="GHEA Grapalat" w:hAnsi="GHEA Grapalat" w:cs="Arial Armenian"/>
          <w:sz w:val="20"/>
          <w:lang w:val="pt-BR"/>
        </w:rPr>
        <w:t xml:space="preserve"> </w:t>
      </w:r>
      <w:r w:rsidRPr="00256D3E">
        <w:rPr>
          <w:rFonts w:ascii="GHEA Grapalat" w:hAnsi="GHEA Grapalat" w:cs="Sylfaen"/>
          <w:sz w:val="20"/>
          <w:lang w:val="hy-AM"/>
        </w:rPr>
        <w:t>մերժվում</w:t>
      </w:r>
      <w:r w:rsidRPr="006B7423">
        <w:rPr>
          <w:rFonts w:ascii="GHEA Grapalat" w:hAnsi="GHEA Grapalat" w:cs="Arial Armenian"/>
          <w:sz w:val="20"/>
          <w:lang w:val="pt-BR"/>
        </w:rPr>
        <w:t xml:space="preserve"> </w:t>
      </w:r>
      <w:r w:rsidRPr="00256D3E">
        <w:rPr>
          <w:rFonts w:ascii="GHEA Grapalat" w:hAnsi="GHEA Grapalat" w:cs="Sylfaen"/>
          <w:sz w:val="20"/>
          <w:lang w:val="hy-AM"/>
        </w:rPr>
        <w:t>է</w:t>
      </w:r>
      <w:r w:rsidRPr="00256D3E">
        <w:rPr>
          <w:rFonts w:ascii="GHEA Grapalat" w:hAnsi="GHEA Grapalat" w:cs="Tahoma"/>
          <w:sz w:val="20"/>
          <w:lang w:val="hy-AM"/>
        </w:rPr>
        <w:t>։</w:t>
      </w:r>
    </w:p>
    <w:p w:rsidR="006B7423" w:rsidRPr="006B7423" w:rsidRDefault="006B7423" w:rsidP="006B7423">
      <w:pPr>
        <w:ind w:firstLine="567"/>
        <w:jc w:val="both"/>
        <w:rPr>
          <w:rFonts w:ascii="GHEA Grapalat" w:hAnsi="GHEA Grapalat"/>
          <w:b/>
          <w:sz w:val="20"/>
          <w:lang w:val="pt-BR"/>
        </w:rPr>
      </w:pPr>
    </w:p>
    <w:p w:rsidR="006B7423" w:rsidRPr="006B7423" w:rsidRDefault="006B7423" w:rsidP="006B7423">
      <w:pPr>
        <w:jc w:val="center"/>
        <w:rPr>
          <w:rFonts w:ascii="GHEA Grapalat" w:hAnsi="GHEA Grapalat"/>
          <w:b/>
          <w:sz w:val="20"/>
          <w:lang w:val="pt-BR"/>
        </w:rPr>
      </w:pPr>
    </w:p>
    <w:p w:rsidR="006B7423" w:rsidRPr="008D670F" w:rsidRDefault="006B7423" w:rsidP="006B7423">
      <w:pPr>
        <w:jc w:val="center"/>
        <w:rPr>
          <w:rFonts w:ascii="GHEA Grapalat" w:hAnsi="GHEA Grapalat" w:cs="Arial"/>
          <w:b/>
          <w:sz w:val="20"/>
          <w:lang w:val="pt-BR"/>
        </w:rPr>
      </w:pPr>
      <w:r w:rsidRPr="008D670F">
        <w:rPr>
          <w:rFonts w:ascii="GHEA Grapalat" w:hAnsi="GHEA Grapalat"/>
          <w:b/>
          <w:sz w:val="20"/>
          <w:lang w:val="pt-BR"/>
        </w:rPr>
        <w:t xml:space="preserve">3.  </w:t>
      </w:r>
      <w:proofErr w:type="gramStart"/>
      <w:r w:rsidRPr="00717963">
        <w:rPr>
          <w:rFonts w:ascii="GHEA Grapalat" w:hAnsi="GHEA Grapalat" w:cs="Sylfaen"/>
          <w:b/>
          <w:sz w:val="20"/>
        </w:rPr>
        <w:t>ՀՐԱՎԵՐԻ</w:t>
      </w:r>
      <w:r w:rsidRPr="008D670F">
        <w:rPr>
          <w:rFonts w:ascii="GHEA Grapalat" w:hAnsi="GHEA Grapalat" w:cs="Arial"/>
          <w:b/>
          <w:sz w:val="20"/>
          <w:lang w:val="pt-BR"/>
        </w:rPr>
        <w:t xml:space="preserve">  </w:t>
      </w:r>
      <w:r w:rsidRPr="00717963">
        <w:rPr>
          <w:rFonts w:ascii="GHEA Grapalat" w:hAnsi="GHEA Grapalat" w:cs="Sylfaen"/>
          <w:b/>
          <w:sz w:val="20"/>
        </w:rPr>
        <w:t>ՊԱՐԶԱԲԱՆՈՒՄԸ</w:t>
      </w:r>
      <w:proofErr w:type="gramEnd"/>
      <w:r w:rsidRPr="008D670F">
        <w:rPr>
          <w:rFonts w:ascii="GHEA Grapalat" w:hAnsi="GHEA Grapalat" w:cs="Arial"/>
          <w:b/>
          <w:sz w:val="20"/>
          <w:lang w:val="pt-BR"/>
        </w:rPr>
        <w:t xml:space="preserve">  </w:t>
      </w:r>
      <w:r w:rsidRPr="00717963">
        <w:rPr>
          <w:rFonts w:ascii="GHEA Grapalat" w:hAnsi="GHEA Grapalat" w:cs="Arial"/>
          <w:b/>
          <w:sz w:val="20"/>
        </w:rPr>
        <w:t>ԵՎ</w:t>
      </w:r>
      <w:r w:rsidRPr="008D670F">
        <w:rPr>
          <w:rFonts w:ascii="GHEA Grapalat" w:hAnsi="GHEA Grapalat" w:cs="Arial"/>
          <w:b/>
          <w:sz w:val="20"/>
          <w:lang w:val="pt-BR"/>
        </w:rPr>
        <w:t xml:space="preserve"> </w:t>
      </w:r>
      <w:r w:rsidRPr="00717963">
        <w:rPr>
          <w:rFonts w:ascii="GHEA Grapalat" w:hAnsi="GHEA Grapalat" w:cs="Sylfaen"/>
          <w:b/>
          <w:sz w:val="20"/>
        </w:rPr>
        <w:t>ՀՐԱՎԵՐՈՒՄ</w:t>
      </w:r>
      <w:r w:rsidRPr="008D670F">
        <w:rPr>
          <w:rFonts w:ascii="GHEA Grapalat" w:hAnsi="GHEA Grapalat" w:cs="Arial"/>
          <w:b/>
          <w:sz w:val="20"/>
          <w:lang w:val="pt-BR"/>
        </w:rPr>
        <w:t xml:space="preserve">  </w:t>
      </w:r>
      <w:r w:rsidRPr="00717963">
        <w:rPr>
          <w:rFonts w:ascii="GHEA Grapalat" w:hAnsi="GHEA Grapalat" w:cs="Sylfaen"/>
          <w:b/>
          <w:sz w:val="20"/>
        </w:rPr>
        <w:t>ՓՈՓՈԽՈՒԹՅՈՒՆ</w:t>
      </w:r>
      <w:r w:rsidRPr="008D670F">
        <w:rPr>
          <w:rFonts w:ascii="GHEA Grapalat" w:hAnsi="GHEA Grapalat" w:cs="Arial"/>
          <w:b/>
          <w:sz w:val="20"/>
          <w:lang w:val="pt-BR"/>
        </w:rPr>
        <w:t xml:space="preserve"> </w:t>
      </w:r>
      <w:r w:rsidRPr="00717963">
        <w:rPr>
          <w:rFonts w:ascii="GHEA Grapalat" w:hAnsi="GHEA Grapalat" w:cs="Sylfaen"/>
          <w:b/>
          <w:sz w:val="20"/>
        </w:rPr>
        <w:t>ԿԱՏԱՐԵԼՈՒ</w:t>
      </w:r>
      <w:r w:rsidRPr="008D670F">
        <w:rPr>
          <w:rFonts w:ascii="GHEA Grapalat" w:hAnsi="GHEA Grapalat" w:cs="Arial"/>
          <w:b/>
          <w:sz w:val="20"/>
          <w:lang w:val="pt-BR"/>
        </w:rPr>
        <w:t xml:space="preserve">   </w:t>
      </w:r>
      <w:r w:rsidRPr="00717963">
        <w:rPr>
          <w:rFonts w:ascii="GHEA Grapalat" w:hAnsi="GHEA Grapalat" w:cs="Sylfaen"/>
          <w:b/>
          <w:sz w:val="20"/>
        </w:rPr>
        <w:t>ԿԱՐԳԸ</w:t>
      </w:r>
      <w:r w:rsidRPr="008D670F">
        <w:rPr>
          <w:rFonts w:ascii="GHEA Grapalat" w:hAnsi="GHEA Grapalat" w:cs="Arial"/>
          <w:b/>
          <w:sz w:val="20"/>
          <w:lang w:val="pt-BR"/>
        </w:rPr>
        <w:t xml:space="preserve"> </w:t>
      </w:r>
    </w:p>
    <w:p w:rsidR="006B7423" w:rsidRPr="008D670F" w:rsidRDefault="006B7423" w:rsidP="006B7423">
      <w:pPr>
        <w:jc w:val="center"/>
        <w:rPr>
          <w:rFonts w:ascii="GHEA Grapalat" w:hAnsi="GHEA Grapalat"/>
          <w:b/>
          <w:sz w:val="20"/>
          <w:lang w:val="pt-BR"/>
        </w:rPr>
      </w:pPr>
    </w:p>
    <w:p w:rsidR="006B7423" w:rsidRPr="008D670F" w:rsidRDefault="006B7423" w:rsidP="006B7423">
      <w:pPr>
        <w:ind w:firstLine="567"/>
        <w:jc w:val="both"/>
        <w:rPr>
          <w:rFonts w:ascii="GHEA Grapalat" w:hAnsi="GHEA Grapalat"/>
          <w:sz w:val="20"/>
          <w:lang w:val="pt-BR"/>
        </w:rPr>
      </w:pPr>
      <w:r w:rsidRPr="008D670F">
        <w:rPr>
          <w:rFonts w:ascii="GHEA Grapalat" w:hAnsi="GHEA Grapalat"/>
          <w:sz w:val="20"/>
          <w:lang w:val="pt-BR"/>
        </w:rPr>
        <w:t xml:space="preserve">3.1 </w:t>
      </w:r>
      <w:r w:rsidRPr="00717963">
        <w:rPr>
          <w:rFonts w:ascii="GHEA Grapalat" w:hAnsi="GHEA Grapalat" w:cs="Sylfaen"/>
          <w:sz w:val="20"/>
        </w:rPr>
        <w:t>Օրենքի</w:t>
      </w:r>
      <w:r w:rsidRPr="008D670F">
        <w:rPr>
          <w:rFonts w:ascii="GHEA Grapalat" w:hAnsi="GHEA Grapalat" w:cs="Arial"/>
          <w:sz w:val="20"/>
          <w:lang w:val="pt-BR"/>
        </w:rPr>
        <w:t xml:space="preserve"> 26-</w:t>
      </w:r>
      <w:r w:rsidRPr="00717963">
        <w:rPr>
          <w:rFonts w:ascii="GHEA Grapalat" w:hAnsi="GHEA Grapalat" w:cs="Sylfaen"/>
          <w:sz w:val="20"/>
        </w:rPr>
        <w:t>րդ</w:t>
      </w:r>
      <w:r w:rsidRPr="008D670F">
        <w:rPr>
          <w:rFonts w:ascii="GHEA Grapalat" w:hAnsi="GHEA Grapalat" w:cs="Arial"/>
          <w:sz w:val="20"/>
          <w:lang w:val="pt-BR"/>
        </w:rPr>
        <w:t xml:space="preserve"> </w:t>
      </w:r>
      <w:r w:rsidRPr="00717963">
        <w:rPr>
          <w:rFonts w:ascii="GHEA Grapalat" w:hAnsi="GHEA Grapalat" w:cs="Sylfaen"/>
          <w:sz w:val="20"/>
        </w:rPr>
        <w:t>հոդվածի</w:t>
      </w:r>
      <w:r w:rsidRPr="008D670F">
        <w:rPr>
          <w:rFonts w:ascii="GHEA Grapalat" w:hAnsi="GHEA Grapalat" w:cs="Arial"/>
          <w:sz w:val="20"/>
          <w:lang w:val="pt-BR"/>
        </w:rPr>
        <w:t xml:space="preserve"> </w:t>
      </w:r>
      <w:r w:rsidRPr="00717963">
        <w:rPr>
          <w:rFonts w:ascii="GHEA Grapalat" w:hAnsi="GHEA Grapalat" w:cs="Sylfaen"/>
          <w:sz w:val="20"/>
        </w:rPr>
        <w:t>համաձայն</w:t>
      </w:r>
      <w:r w:rsidRPr="008D670F">
        <w:rPr>
          <w:rFonts w:ascii="GHEA Grapalat" w:hAnsi="GHEA Grapalat" w:cs="Arial"/>
          <w:sz w:val="20"/>
          <w:lang w:val="pt-BR"/>
        </w:rPr>
        <w:t xml:space="preserve">` </w:t>
      </w:r>
      <w:r w:rsidRPr="00717963">
        <w:rPr>
          <w:rFonts w:ascii="GHEA Grapalat" w:hAnsi="GHEA Grapalat" w:cs="Sylfaen"/>
          <w:sz w:val="20"/>
        </w:rPr>
        <w:t>Մասնակիցն</w:t>
      </w:r>
      <w:r w:rsidRPr="008D670F">
        <w:rPr>
          <w:rFonts w:ascii="GHEA Grapalat" w:hAnsi="GHEA Grapalat" w:cs="Arial"/>
          <w:sz w:val="20"/>
          <w:lang w:val="pt-BR"/>
        </w:rPr>
        <w:t xml:space="preserve"> </w:t>
      </w:r>
      <w:r w:rsidRPr="00717963">
        <w:rPr>
          <w:rFonts w:ascii="GHEA Grapalat" w:hAnsi="GHEA Grapalat" w:cs="Sylfaen"/>
          <w:sz w:val="20"/>
        </w:rPr>
        <w:t>իրավունք</w:t>
      </w:r>
      <w:r w:rsidRPr="008D670F">
        <w:rPr>
          <w:rFonts w:ascii="GHEA Grapalat" w:hAnsi="GHEA Grapalat" w:cs="Arial"/>
          <w:sz w:val="20"/>
          <w:lang w:val="pt-BR"/>
        </w:rPr>
        <w:t xml:space="preserve"> </w:t>
      </w:r>
      <w:r w:rsidRPr="00717963">
        <w:rPr>
          <w:rFonts w:ascii="GHEA Grapalat" w:hAnsi="GHEA Grapalat" w:cs="Sylfaen"/>
          <w:sz w:val="20"/>
        </w:rPr>
        <w:t>ունի</w:t>
      </w:r>
      <w:r w:rsidRPr="008D670F">
        <w:rPr>
          <w:rFonts w:ascii="GHEA Grapalat" w:hAnsi="GHEA Grapalat" w:cs="Arial"/>
          <w:sz w:val="20"/>
          <w:lang w:val="pt-BR"/>
        </w:rPr>
        <w:t xml:space="preserve"> </w:t>
      </w:r>
      <w:r w:rsidRPr="00717963">
        <w:rPr>
          <w:rFonts w:ascii="GHEA Grapalat" w:hAnsi="GHEA Grapalat" w:cs="Sylfaen"/>
          <w:sz w:val="20"/>
        </w:rPr>
        <w:t>Պատվիրատուից</w:t>
      </w:r>
      <w:r w:rsidRPr="008D670F">
        <w:rPr>
          <w:rFonts w:ascii="GHEA Grapalat" w:hAnsi="GHEA Grapalat" w:cs="Arial"/>
          <w:sz w:val="20"/>
          <w:lang w:val="pt-BR"/>
        </w:rPr>
        <w:t xml:space="preserve"> </w:t>
      </w:r>
      <w:r w:rsidRPr="00717963">
        <w:rPr>
          <w:rFonts w:ascii="GHEA Grapalat" w:hAnsi="GHEA Grapalat" w:cs="Sylfaen"/>
          <w:sz w:val="20"/>
        </w:rPr>
        <w:t>պահանջել</w:t>
      </w:r>
      <w:r w:rsidRPr="008D670F">
        <w:rPr>
          <w:rFonts w:ascii="GHEA Grapalat" w:hAnsi="GHEA Grapalat" w:cs="Arial"/>
          <w:sz w:val="20"/>
          <w:lang w:val="pt-BR"/>
        </w:rPr>
        <w:t xml:space="preserve"> </w:t>
      </w:r>
      <w:r w:rsidRPr="00717963">
        <w:rPr>
          <w:rFonts w:ascii="GHEA Grapalat" w:hAnsi="GHEA Grapalat" w:cs="Sylfaen"/>
          <w:sz w:val="20"/>
        </w:rPr>
        <w:t>հրավերի</w:t>
      </w:r>
      <w:r w:rsidRPr="008D670F">
        <w:rPr>
          <w:rFonts w:ascii="GHEA Grapalat" w:hAnsi="GHEA Grapalat" w:cs="Arial"/>
          <w:sz w:val="20"/>
          <w:lang w:val="pt-BR"/>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6B7423" w:rsidRPr="008D670F" w:rsidRDefault="006B7423" w:rsidP="006B7423">
      <w:pPr>
        <w:autoSpaceDE w:val="0"/>
        <w:autoSpaceDN w:val="0"/>
        <w:adjustRightInd w:val="0"/>
        <w:ind w:firstLine="567"/>
        <w:jc w:val="both"/>
        <w:rPr>
          <w:rFonts w:ascii="GHEA Grapalat" w:hAnsi="GHEA Grapalat"/>
          <w:sz w:val="20"/>
          <w:lang w:val="pt-BR"/>
        </w:rPr>
      </w:pPr>
      <w:r w:rsidRPr="00717963">
        <w:rPr>
          <w:rFonts w:ascii="GHEA Grapalat" w:hAnsi="GHEA Grapalat" w:cs="Sylfaen"/>
          <w:sz w:val="20"/>
        </w:rPr>
        <w:t>Մասնակիցն</w:t>
      </w:r>
      <w:r w:rsidRPr="008D670F">
        <w:rPr>
          <w:rFonts w:ascii="GHEA Grapalat" w:hAnsi="GHEA Grapalat" w:cs="Arial"/>
          <w:sz w:val="20"/>
          <w:lang w:val="pt-BR"/>
        </w:rPr>
        <w:t xml:space="preserve"> </w:t>
      </w:r>
      <w:r w:rsidRPr="00717963">
        <w:rPr>
          <w:rFonts w:ascii="GHEA Grapalat" w:hAnsi="GHEA Grapalat" w:cs="Sylfaen"/>
          <w:sz w:val="20"/>
        </w:rPr>
        <w:t>իրավունք</w:t>
      </w:r>
      <w:r w:rsidRPr="008D670F">
        <w:rPr>
          <w:rFonts w:ascii="GHEA Grapalat" w:hAnsi="GHEA Grapalat" w:cs="Arial"/>
          <w:sz w:val="20"/>
          <w:lang w:val="pt-BR"/>
        </w:rPr>
        <w:t xml:space="preserve"> </w:t>
      </w:r>
      <w:r w:rsidRPr="00717963">
        <w:rPr>
          <w:rFonts w:ascii="GHEA Grapalat" w:hAnsi="GHEA Grapalat" w:cs="Sylfaen"/>
          <w:sz w:val="20"/>
        </w:rPr>
        <w:t>ունի</w:t>
      </w:r>
      <w:r w:rsidRPr="008D670F">
        <w:rPr>
          <w:rFonts w:ascii="GHEA Grapalat" w:hAnsi="GHEA Grapalat" w:cs="Arial"/>
          <w:sz w:val="20"/>
          <w:lang w:val="pt-BR"/>
        </w:rPr>
        <w:t xml:space="preserve"> </w:t>
      </w:r>
      <w:r w:rsidRPr="00717963">
        <w:rPr>
          <w:rFonts w:ascii="GHEA Grapalat" w:hAnsi="GHEA Grapalat" w:cs="Sylfaen"/>
          <w:sz w:val="20"/>
        </w:rPr>
        <w:t>հայտերի</w:t>
      </w:r>
      <w:r w:rsidRPr="008D670F">
        <w:rPr>
          <w:rFonts w:ascii="GHEA Grapalat" w:hAnsi="GHEA Grapalat" w:cs="Arial"/>
          <w:sz w:val="20"/>
          <w:lang w:val="pt-BR"/>
        </w:rPr>
        <w:t xml:space="preserve"> </w:t>
      </w:r>
      <w:r w:rsidRPr="00717963">
        <w:rPr>
          <w:rFonts w:ascii="GHEA Grapalat" w:hAnsi="GHEA Grapalat" w:cs="Sylfaen"/>
          <w:sz w:val="20"/>
        </w:rPr>
        <w:t>ներկայացման</w:t>
      </w:r>
      <w:r w:rsidRPr="008D670F">
        <w:rPr>
          <w:rFonts w:ascii="GHEA Grapalat" w:hAnsi="GHEA Grapalat" w:cs="Arial"/>
          <w:sz w:val="20"/>
          <w:lang w:val="pt-BR"/>
        </w:rPr>
        <w:t xml:space="preserve"> </w:t>
      </w:r>
      <w:r w:rsidRPr="00717963">
        <w:rPr>
          <w:rFonts w:ascii="GHEA Grapalat" w:hAnsi="GHEA Grapalat" w:cs="Sylfaen"/>
          <w:sz w:val="20"/>
        </w:rPr>
        <w:t>վերջնաժամկետը</w:t>
      </w:r>
      <w:r w:rsidRPr="008D670F">
        <w:rPr>
          <w:rFonts w:ascii="GHEA Grapalat" w:hAnsi="GHEA Grapalat" w:cs="Arial"/>
          <w:sz w:val="20"/>
          <w:lang w:val="pt-BR"/>
        </w:rPr>
        <w:t xml:space="preserve"> </w:t>
      </w:r>
      <w:r w:rsidRPr="00717963">
        <w:rPr>
          <w:rFonts w:ascii="GHEA Grapalat" w:hAnsi="GHEA Grapalat" w:cs="Sylfaen"/>
          <w:sz w:val="20"/>
        </w:rPr>
        <w:t>լրանալուց</w:t>
      </w:r>
      <w:r w:rsidRPr="008D670F">
        <w:rPr>
          <w:rFonts w:ascii="GHEA Grapalat" w:hAnsi="GHEA Grapalat" w:cs="Arial"/>
          <w:sz w:val="20"/>
          <w:lang w:val="pt-BR"/>
        </w:rPr>
        <w:t xml:space="preserve"> </w:t>
      </w:r>
      <w:r w:rsidRPr="00717963">
        <w:rPr>
          <w:rFonts w:ascii="GHEA Grapalat" w:hAnsi="GHEA Grapalat" w:cs="Sylfaen"/>
          <w:sz w:val="20"/>
        </w:rPr>
        <w:t>առնվազն</w:t>
      </w:r>
      <w:r w:rsidRPr="008D670F">
        <w:rPr>
          <w:rFonts w:ascii="GHEA Grapalat" w:hAnsi="GHEA Grapalat" w:cs="Arial"/>
          <w:sz w:val="20"/>
          <w:lang w:val="pt-BR"/>
        </w:rPr>
        <w:t xml:space="preserve"> </w:t>
      </w:r>
      <w:r w:rsidRPr="00717963">
        <w:rPr>
          <w:rFonts w:ascii="GHEA Grapalat" w:hAnsi="GHEA Grapalat" w:cs="Sylfaen"/>
          <w:sz w:val="20"/>
        </w:rPr>
        <w:t>հինգ</w:t>
      </w:r>
      <w:r w:rsidRPr="008D670F">
        <w:rPr>
          <w:rFonts w:ascii="GHEA Grapalat" w:hAnsi="GHEA Grapalat" w:cs="Arial"/>
          <w:sz w:val="20"/>
          <w:lang w:val="pt-BR"/>
        </w:rPr>
        <w:t xml:space="preserve"> </w:t>
      </w:r>
      <w:r w:rsidRPr="00717963">
        <w:rPr>
          <w:rFonts w:ascii="GHEA Grapalat" w:hAnsi="GHEA Grapalat" w:cs="Sylfaen"/>
          <w:sz w:val="20"/>
        </w:rPr>
        <w:t>օրացուցային</w:t>
      </w:r>
      <w:r w:rsidRPr="008D670F">
        <w:rPr>
          <w:rFonts w:ascii="GHEA Grapalat" w:hAnsi="GHEA Grapalat" w:cs="Arial"/>
          <w:sz w:val="20"/>
          <w:lang w:val="pt-BR"/>
        </w:rPr>
        <w:t xml:space="preserve"> </w:t>
      </w:r>
      <w:r w:rsidRPr="00717963">
        <w:rPr>
          <w:rFonts w:ascii="GHEA Grapalat" w:hAnsi="GHEA Grapalat" w:cs="Sylfaen"/>
          <w:sz w:val="20"/>
        </w:rPr>
        <w:t>օր</w:t>
      </w:r>
      <w:r w:rsidRPr="008D670F">
        <w:rPr>
          <w:rFonts w:ascii="GHEA Grapalat" w:hAnsi="GHEA Grapalat" w:cs="Sylfaen"/>
          <w:sz w:val="20"/>
          <w:lang w:val="pt-BR"/>
        </w:rPr>
        <w:t xml:space="preserve"> </w:t>
      </w:r>
      <w:r w:rsidRPr="00717963">
        <w:rPr>
          <w:rFonts w:ascii="GHEA Grapalat" w:hAnsi="GHEA Grapalat" w:cs="Sylfaen"/>
          <w:sz w:val="20"/>
        </w:rPr>
        <w:t>առաջ</w:t>
      </w:r>
      <w:r w:rsidRPr="008D670F">
        <w:rPr>
          <w:rFonts w:ascii="GHEA Grapalat" w:hAnsi="GHEA Grapalat" w:cs="Arial"/>
          <w:sz w:val="20"/>
          <w:lang w:val="pt-BR"/>
        </w:rPr>
        <w:t xml:space="preserve"> </w:t>
      </w:r>
      <w:r>
        <w:rPr>
          <w:rFonts w:ascii="GHEA Grapalat" w:hAnsi="GHEA Grapalat" w:cs="Arial"/>
          <w:sz w:val="20"/>
        </w:rPr>
        <w:t>էլեկտրոնային</w:t>
      </w:r>
      <w:r w:rsidRPr="008D670F">
        <w:rPr>
          <w:rFonts w:ascii="GHEA Grapalat" w:hAnsi="GHEA Grapalat" w:cs="Sylfaen"/>
          <w:sz w:val="20"/>
          <w:lang w:val="pt-BR"/>
        </w:rPr>
        <w:t xml:space="preserve"> </w:t>
      </w:r>
      <w:r>
        <w:rPr>
          <w:rFonts w:ascii="GHEA Grapalat" w:hAnsi="GHEA Grapalat" w:cs="Sylfaen"/>
          <w:sz w:val="20"/>
        </w:rPr>
        <w:t>եղանակով</w:t>
      </w:r>
      <w:r w:rsidRPr="008D670F">
        <w:rPr>
          <w:rFonts w:ascii="GHEA Grapalat" w:hAnsi="GHEA Grapalat" w:cs="Sylfaen"/>
          <w:sz w:val="20"/>
          <w:lang w:val="pt-BR"/>
        </w:rPr>
        <w:t xml:space="preserve"> </w:t>
      </w:r>
      <w:r w:rsidRPr="00717963">
        <w:rPr>
          <w:rFonts w:ascii="GHEA Grapalat" w:hAnsi="GHEA Grapalat" w:cs="Sylfaen"/>
          <w:sz w:val="20"/>
        </w:rPr>
        <w:t>պահանջելու</w:t>
      </w:r>
      <w:r w:rsidRPr="008D670F">
        <w:rPr>
          <w:rFonts w:ascii="GHEA Grapalat" w:hAnsi="GHEA Grapalat" w:cs="Arial"/>
          <w:sz w:val="20"/>
          <w:lang w:val="pt-BR"/>
        </w:rPr>
        <w:t xml:space="preserve"> </w:t>
      </w:r>
      <w:r w:rsidRPr="00717963">
        <w:rPr>
          <w:rFonts w:ascii="GHEA Grapalat" w:hAnsi="GHEA Grapalat" w:cs="Sylfaen"/>
          <w:sz w:val="20"/>
        </w:rPr>
        <w:t>հրավերի</w:t>
      </w:r>
      <w:r w:rsidRPr="008D670F">
        <w:rPr>
          <w:rFonts w:ascii="GHEA Grapalat" w:hAnsi="GHEA Grapalat" w:cs="Arial"/>
          <w:sz w:val="20"/>
          <w:lang w:val="pt-BR"/>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8D670F">
        <w:rPr>
          <w:rFonts w:ascii="GHEA Grapalat" w:hAnsi="GHEA Grapalat"/>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Arial"/>
          <w:sz w:val="20"/>
        </w:rPr>
        <w:t>Մ</w:t>
      </w:r>
      <w:r w:rsidRPr="00717963">
        <w:rPr>
          <w:rFonts w:ascii="GHEA Grapalat" w:hAnsi="GHEA Grapalat" w:cs="Sylfaen"/>
          <w:sz w:val="20"/>
        </w:rPr>
        <w:t>ասնակցին</w:t>
      </w:r>
      <w:r w:rsidRPr="008D670F">
        <w:rPr>
          <w:rFonts w:ascii="GHEA Grapalat" w:hAnsi="GHEA Grapalat" w:cs="Arial"/>
          <w:sz w:val="20"/>
          <w:lang w:val="pt-BR"/>
        </w:rPr>
        <w:t xml:space="preserve"> </w:t>
      </w:r>
      <w:r w:rsidRPr="00717963">
        <w:rPr>
          <w:rFonts w:ascii="GHEA Grapalat" w:hAnsi="GHEA Grapalat" w:cs="Sylfaen"/>
          <w:sz w:val="20"/>
        </w:rPr>
        <w:t>պարզաբանումը</w:t>
      </w:r>
      <w:r w:rsidRPr="008D670F">
        <w:rPr>
          <w:rFonts w:ascii="GHEA Grapalat" w:hAnsi="GHEA Grapalat" w:cs="Arial"/>
          <w:sz w:val="20"/>
          <w:lang w:val="pt-BR"/>
        </w:rPr>
        <w:t xml:space="preserve"> </w:t>
      </w:r>
      <w:r w:rsidRPr="00717963">
        <w:rPr>
          <w:rFonts w:ascii="GHEA Grapalat" w:hAnsi="GHEA Grapalat" w:cs="Sylfaen"/>
          <w:sz w:val="20"/>
        </w:rPr>
        <w:t>տրամադրվում</w:t>
      </w:r>
      <w:r w:rsidRPr="008D670F">
        <w:rPr>
          <w:rFonts w:ascii="GHEA Grapalat" w:hAnsi="GHEA Grapalat" w:cs="Arial"/>
          <w:sz w:val="20"/>
          <w:lang w:val="pt-BR"/>
        </w:rPr>
        <w:t xml:space="preserve"> </w:t>
      </w:r>
      <w:r w:rsidRPr="00717963">
        <w:rPr>
          <w:rFonts w:ascii="GHEA Grapalat" w:hAnsi="GHEA Grapalat" w:cs="Sylfaen"/>
          <w:sz w:val="20"/>
        </w:rPr>
        <w:t>է</w:t>
      </w:r>
      <w:r w:rsidRPr="008D670F">
        <w:rPr>
          <w:rFonts w:ascii="GHEA Grapalat" w:hAnsi="GHEA Grapalat" w:cs="Arial"/>
          <w:sz w:val="20"/>
          <w:lang w:val="pt-BR"/>
        </w:rPr>
        <w:t xml:space="preserve"> </w:t>
      </w:r>
      <w:r w:rsidRPr="00717963">
        <w:rPr>
          <w:rFonts w:ascii="GHEA Grapalat" w:hAnsi="GHEA Grapalat" w:cs="Sylfaen"/>
          <w:sz w:val="20"/>
        </w:rPr>
        <w:t>հարցումն</w:t>
      </w:r>
      <w:r w:rsidRPr="008D670F">
        <w:rPr>
          <w:rFonts w:ascii="GHEA Grapalat" w:hAnsi="GHEA Grapalat" w:cs="Arial"/>
          <w:sz w:val="20"/>
          <w:lang w:val="pt-BR"/>
        </w:rPr>
        <w:t xml:space="preserve"> </w:t>
      </w:r>
      <w:r w:rsidRPr="00717963">
        <w:rPr>
          <w:rFonts w:ascii="GHEA Grapalat" w:hAnsi="GHEA Grapalat" w:cs="Sylfaen"/>
          <w:sz w:val="20"/>
        </w:rPr>
        <w:t>ստանալու</w:t>
      </w:r>
      <w:r w:rsidRPr="008D670F">
        <w:rPr>
          <w:rFonts w:ascii="GHEA Grapalat" w:hAnsi="GHEA Grapalat" w:cs="Arial"/>
          <w:sz w:val="20"/>
          <w:lang w:val="pt-BR"/>
        </w:rPr>
        <w:t xml:space="preserve"> </w:t>
      </w:r>
      <w:r w:rsidRPr="00717963">
        <w:rPr>
          <w:rFonts w:ascii="GHEA Grapalat" w:hAnsi="GHEA Grapalat" w:cs="Sylfaen"/>
          <w:sz w:val="20"/>
        </w:rPr>
        <w:t>օրվան</w:t>
      </w:r>
      <w:r w:rsidRPr="008D670F">
        <w:rPr>
          <w:rFonts w:ascii="GHEA Grapalat" w:hAnsi="GHEA Grapalat" w:cs="Arial"/>
          <w:sz w:val="20"/>
          <w:lang w:val="pt-BR"/>
        </w:rPr>
        <w:t xml:space="preserve"> </w:t>
      </w:r>
      <w:r w:rsidRPr="00717963">
        <w:rPr>
          <w:rFonts w:ascii="GHEA Grapalat" w:hAnsi="GHEA Grapalat" w:cs="Sylfaen"/>
          <w:sz w:val="20"/>
        </w:rPr>
        <w:t>հաջորդող</w:t>
      </w:r>
      <w:r w:rsidRPr="008D670F">
        <w:rPr>
          <w:rFonts w:ascii="GHEA Grapalat" w:hAnsi="GHEA Grapalat" w:cs="Arial"/>
          <w:sz w:val="20"/>
          <w:lang w:val="pt-BR"/>
        </w:rPr>
        <w:t xml:space="preserve"> </w:t>
      </w:r>
      <w:r w:rsidRPr="00717963">
        <w:rPr>
          <w:rFonts w:ascii="GHEA Grapalat" w:hAnsi="GHEA Grapalat" w:cs="Sylfaen"/>
          <w:sz w:val="20"/>
        </w:rPr>
        <w:t>երեք</w:t>
      </w:r>
      <w:r w:rsidRPr="008D670F">
        <w:rPr>
          <w:rFonts w:ascii="GHEA Grapalat" w:hAnsi="GHEA Grapalat" w:cs="Arial"/>
          <w:sz w:val="20"/>
          <w:lang w:val="pt-BR"/>
        </w:rPr>
        <w:t xml:space="preserve"> </w:t>
      </w:r>
      <w:r w:rsidRPr="00717963">
        <w:rPr>
          <w:rFonts w:ascii="GHEA Grapalat" w:hAnsi="GHEA Grapalat" w:cs="Sylfaen"/>
          <w:sz w:val="20"/>
        </w:rPr>
        <w:t>օրացուցային</w:t>
      </w:r>
      <w:r w:rsidRPr="008D670F">
        <w:rPr>
          <w:rFonts w:ascii="GHEA Grapalat" w:hAnsi="GHEA Grapalat" w:cs="Arial"/>
          <w:sz w:val="20"/>
          <w:lang w:val="pt-BR"/>
        </w:rPr>
        <w:t xml:space="preserve"> </w:t>
      </w:r>
      <w:r w:rsidRPr="00717963">
        <w:rPr>
          <w:rFonts w:ascii="GHEA Grapalat" w:hAnsi="GHEA Grapalat" w:cs="Sylfaen"/>
          <w:sz w:val="20"/>
        </w:rPr>
        <w:t>օրվա</w:t>
      </w:r>
      <w:r w:rsidRPr="008D670F">
        <w:rPr>
          <w:rFonts w:ascii="GHEA Grapalat" w:hAnsi="GHEA Grapalat" w:cs="Arial"/>
          <w:sz w:val="20"/>
          <w:lang w:val="pt-BR"/>
        </w:rPr>
        <w:t xml:space="preserve"> </w:t>
      </w:r>
      <w:r w:rsidRPr="00717963">
        <w:rPr>
          <w:rFonts w:ascii="GHEA Grapalat" w:hAnsi="GHEA Grapalat" w:cs="Sylfaen"/>
          <w:sz w:val="20"/>
        </w:rPr>
        <w:t>ընթացքում</w:t>
      </w:r>
      <w:r w:rsidRPr="00717963">
        <w:rPr>
          <w:rFonts w:ascii="GHEA Grapalat" w:hAnsi="GHEA Grapalat" w:cs="Tahoma"/>
          <w:sz w:val="20"/>
        </w:rPr>
        <w:t>։</w:t>
      </w:r>
      <w:r w:rsidRPr="008D670F">
        <w:rPr>
          <w:rFonts w:ascii="GHEA Grapalat" w:hAnsi="GHEA Grapalat"/>
          <w:sz w:val="20"/>
          <w:lang w:val="pt-BR"/>
        </w:rPr>
        <w:t xml:space="preserve"> </w:t>
      </w:r>
    </w:p>
    <w:p w:rsidR="006B7423" w:rsidRPr="008D670F" w:rsidRDefault="006B7423" w:rsidP="006B7423">
      <w:pPr>
        <w:ind w:firstLine="567"/>
        <w:jc w:val="both"/>
        <w:rPr>
          <w:rFonts w:ascii="GHEA Grapalat" w:hAnsi="GHEA Grapalat"/>
          <w:sz w:val="20"/>
          <w:lang w:val="pt-BR"/>
        </w:rPr>
      </w:pPr>
      <w:r w:rsidRPr="008D670F">
        <w:rPr>
          <w:rFonts w:ascii="GHEA Grapalat" w:hAnsi="GHEA Grapalat"/>
          <w:sz w:val="20"/>
          <w:lang w:val="pt-BR"/>
        </w:rPr>
        <w:t xml:space="preserve">3.2 </w:t>
      </w:r>
      <w:r w:rsidRPr="00717963">
        <w:rPr>
          <w:rFonts w:ascii="GHEA Grapalat" w:hAnsi="GHEA Grapalat" w:cs="Sylfaen"/>
          <w:sz w:val="20"/>
        </w:rPr>
        <w:t>Հարցման</w:t>
      </w:r>
      <w:r w:rsidRPr="008D670F">
        <w:rPr>
          <w:rFonts w:ascii="GHEA Grapalat" w:hAnsi="GHEA Grapalat" w:cs="Arial"/>
          <w:sz w:val="20"/>
          <w:lang w:val="pt-BR"/>
        </w:rPr>
        <w:t xml:space="preserve"> </w:t>
      </w:r>
      <w:r w:rsidRPr="00717963">
        <w:rPr>
          <w:rFonts w:ascii="GHEA Grapalat" w:hAnsi="GHEA Grapalat" w:cs="Sylfaen"/>
          <w:sz w:val="20"/>
        </w:rPr>
        <w:t>և</w:t>
      </w:r>
      <w:r w:rsidRPr="008D670F">
        <w:rPr>
          <w:rFonts w:ascii="GHEA Grapalat" w:hAnsi="GHEA Grapalat" w:cs="Arial"/>
          <w:sz w:val="20"/>
          <w:lang w:val="pt-BR"/>
        </w:rPr>
        <w:t xml:space="preserve"> </w:t>
      </w:r>
      <w:r w:rsidRPr="00717963">
        <w:rPr>
          <w:rFonts w:ascii="GHEA Grapalat" w:hAnsi="GHEA Grapalat" w:cs="Sylfaen"/>
          <w:sz w:val="20"/>
        </w:rPr>
        <w:t>պարզաբանումների</w:t>
      </w:r>
      <w:r w:rsidRPr="008D670F">
        <w:rPr>
          <w:rFonts w:ascii="GHEA Grapalat" w:hAnsi="GHEA Grapalat" w:cs="Arial"/>
          <w:sz w:val="20"/>
          <w:lang w:val="pt-BR"/>
        </w:rPr>
        <w:t xml:space="preserve"> </w:t>
      </w:r>
      <w:r w:rsidRPr="00717963">
        <w:rPr>
          <w:rFonts w:ascii="GHEA Grapalat" w:hAnsi="GHEA Grapalat" w:cs="Sylfaen"/>
          <w:sz w:val="20"/>
        </w:rPr>
        <w:t>բովանդակության</w:t>
      </w:r>
      <w:r w:rsidRPr="008D670F">
        <w:rPr>
          <w:rFonts w:ascii="GHEA Grapalat" w:hAnsi="GHEA Grapalat" w:cs="Arial"/>
          <w:sz w:val="20"/>
          <w:lang w:val="pt-BR"/>
        </w:rPr>
        <w:t xml:space="preserve"> </w:t>
      </w:r>
      <w:r w:rsidRPr="00717963">
        <w:rPr>
          <w:rFonts w:ascii="GHEA Grapalat" w:hAnsi="GHEA Grapalat" w:cs="Sylfaen"/>
          <w:sz w:val="20"/>
        </w:rPr>
        <w:t>մասին</w:t>
      </w:r>
      <w:r w:rsidRPr="008D670F">
        <w:rPr>
          <w:rFonts w:ascii="GHEA Grapalat" w:hAnsi="GHEA Grapalat" w:cs="Arial"/>
          <w:sz w:val="20"/>
          <w:lang w:val="pt-BR"/>
        </w:rPr>
        <w:t xml:space="preserve"> </w:t>
      </w:r>
      <w:r w:rsidRPr="00717963">
        <w:rPr>
          <w:rFonts w:ascii="GHEA Grapalat" w:hAnsi="GHEA Grapalat" w:cs="Sylfaen"/>
          <w:sz w:val="20"/>
        </w:rPr>
        <w:t>հայտարարությունը</w:t>
      </w:r>
      <w:r w:rsidRPr="008D670F">
        <w:rPr>
          <w:rFonts w:ascii="GHEA Grapalat" w:hAnsi="GHEA Grapalat" w:cs="Arial"/>
          <w:sz w:val="20"/>
          <w:lang w:val="pt-BR"/>
        </w:rPr>
        <w:t xml:space="preserve"> </w:t>
      </w:r>
      <w:r w:rsidRPr="00717963">
        <w:rPr>
          <w:rFonts w:ascii="GHEA Grapalat" w:hAnsi="GHEA Grapalat" w:cs="Sylfaen"/>
          <w:sz w:val="20"/>
        </w:rPr>
        <w:t>հրապարակվում</w:t>
      </w:r>
      <w:r w:rsidRPr="008D670F">
        <w:rPr>
          <w:rFonts w:ascii="GHEA Grapalat" w:hAnsi="GHEA Grapalat" w:cs="Arial"/>
          <w:sz w:val="20"/>
          <w:lang w:val="pt-BR"/>
        </w:rPr>
        <w:t xml:space="preserve"> </w:t>
      </w:r>
      <w:r w:rsidRPr="00717963">
        <w:rPr>
          <w:rFonts w:ascii="GHEA Grapalat" w:hAnsi="GHEA Grapalat" w:cs="Sylfaen"/>
          <w:sz w:val="20"/>
        </w:rPr>
        <w:t>է</w:t>
      </w:r>
      <w:r w:rsidRPr="008D670F">
        <w:rPr>
          <w:rFonts w:ascii="GHEA Grapalat" w:hAnsi="GHEA Grapalat" w:cs="Arial"/>
          <w:sz w:val="20"/>
          <w:lang w:val="pt-BR"/>
        </w:rPr>
        <w:t xml:space="preserve"> </w:t>
      </w:r>
      <w:r w:rsidRPr="00717963">
        <w:rPr>
          <w:rFonts w:ascii="GHEA Grapalat" w:hAnsi="GHEA Grapalat" w:cs="Sylfaen"/>
          <w:sz w:val="20"/>
        </w:rPr>
        <w:t>տեղեկագրում</w:t>
      </w:r>
      <w:r w:rsidRPr="008D670F">
        <w:rPr>
          <w:rFonts w:ascii="GHEA Grapalat" w:hAnsi="GHEA Grapalat" w:cs="Sylfaen"/>
          <w:sz w:val="20"/>
          <w:lang w:val="pt-BR"/>
        </w:rPr>
        <w:t xml:space="preserve"> </w:t>
      </w:r>
      <w:r w:rsidRPr="00717963">
        <w:rPr>
          <w:rFonts w:ascii="GHEA Grapalat" w:hAnsi="GHEA Grapalat" w:cs="Sylfaen"/>
          <w:sz w:val="20"/>
        </w:rPr>
        <w:t>և</w:t>
      </w:r>
      <w:r w:rsidRPr="008D670F">
        <w:rPr>
          <w:rFonts w:ascii="GHEA Grapalat" w:hAnsi="GHEA Grapalat" w:cs="Sylfaen"/>
          <w:sz w:val="20"/>
          <w:lang w:val="pt-BR"/>
        </w:rPr>
        <w:t xml:space="preserve"> </w:t>
      </w:r>
      <w:r w:rsidRPr="00717963">
        <w:rPr>
          <w:rFonts w:ascii="GHEA Grapalat" w:hAnsi="GHEA Grapalat" w:cs="Sylfaen"/>
          <w:sz w:val="20"/>
        </w:rPr>
        <w:t>Համակարգում</w:t>
      </w:r>
      <w:r w:rsidRPr="008D670F">
        <w:rPr>
          <w:rFonts w:ascii="GHEA Grapalat" w:hAnsi="GHEA Grapalat" w:cs="Arial"/>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Arial"/>
          <w:sz w:val="20"/>
        </w:rPr>
        <w:t>Մ</w:t>
      </w:r>
      <w:r w:rsidRPr="00717963">
        <w:rPr>
          <w:rFonts w:ascii="GHEA Grapalat" w:hAnsi="GHEA Grapalat" w:cs="Sylfaen"/>
          <w:sz w:val="20"/>
        </w:rPr>
        <w:t>ասնակցին</w:t>
      </w:r>
      <w:r w:rsidRPr="008D670F">
        <w:rPr>
          <w:rFonts w:ascii="GHEA Grapalat" w:hAnsi="GHEA Grapalat" w:cs="Arial"/>
          <w:sz w:val="20"/>
          <w:lang w:val="pt-BR"/>
        </w:rPr>
        <w:t xml:space="preserve"> </w:t>
      </w:r>
      <w:r w:rsidRPr="00717963">
        <w:rPr>
          <w:rFonts w:ascii="GHEA Grapalat" w:hAnsi="GHEA Grapalat" w:cs="Sylfaen"/>
          <w:sz w:val="20"/>
        </w:rPr>
        <w:t>պարզաբանումը</w:t>
      </w:r>
      <w:r w:rsidRPr="008D670F">
        <w:rPr>
          <w:rFonts w:ascii="GHEA Grapalat" w:hAnsi="GHEA Grapalat" w:cs="Arial"/>
          <w:sz w:val="20"/>
          <w:lang w:val="pt-BR"/>
        </w:rPr>
        <w:t xml:space="preserve"> </w:t>
      </w:r>
      <w:r w:rsidRPr="00717963">
        <w:rPr>
          <w:rFonts w:ascii="GHEA Grapalat" w:hAnsi="GHEA Grapalat" w:cs="Sylfaen"/>
          <w:sz w:val="20"/>
        </w:rPr>
        <w:t>տրամադրելու</w:t>
      </w:r>
      <w:r w:rsidRPr="008D670F">
        <w:rPr>
          <w:rFonts w:ascii="GHEA Grapalat" w:hAnsi="GHEA Grapalat" w:cs="Arial"/>
          <w:sz w:val="20"/>
          <w:lang w:val="pt-BR"/>
        </w:rPr>
        <w:t xml:space="preserve"> </w:t>
      </w:r>
      <w:r w:rsidRPr="00717963">
        <w:rPr>
          <w:rFonts w:ascii="GHEA Grapalat" w:hAnsi="GHEA Grapalat" w:cs="Sylfaen"/>
          <w:sz w:val="20"/>
        </w:rPr>
        <w:t>օրվան</w:t>
      </w:r>
      <w:r w:rsidRPr="008D670F">
        <w:rPr>
          <w:rFonts w:ascii="GHEA Grapalat" w:hAnsi="GHEA Grapalat" w:cs="Arial"/>
          <w:sz w:val="20"/>
          <w:lang w:val="pt-BR"/>
        </w:rPr>
        <w:t xml:space="preserve"> </w:t>
      </w:r>
      <w:r w:rsidRPr="00717963">
        <w:rPr>
          <w:rFonts w:ascii="GHEA Grapalat" w:hAnsi="GHEA Grapalat" w:cs="Sylfaen"/>
          <w:sz w:val="20"/>
        </w:rPr>
        <w:t>հաջորդող</w:t>
      </w:r>
      <w:r w:rsidRPr="008D670F">
        <w:rPr>
          <w:rFonts w:ascii="GHEA Grapalat" w:hAnsi="GHEA Grapalat" w:cs="Arial"/>
          <w:sz w:val="20"/>
          <w:lang w:val="pt-BR"/>
        </w:rPr>
        <w:t xml:space="preserve"> </w:t>
      </w:r>
      <w:r w:rsidRPr="00717963">
        <w:rPr>
          <w:rFonts w:ascii="GHEA Grapalat" w:hAnsi="GHEA Grapalat" w:cs="Sylfaen"/>
          <w:sz w:val="20"/>
        </w:rPr>
        <w:t>օրը</w:t>
      </w:r>
      <w:r w:rsidRPr="008D670F">
        <w:rPr>
          <w:rFonts w:ascii="GHEA Grapalat" w:hAnsi="GHEA Grapalat" w:cs="Arial"/>
          <w:sz w:val="20"/>
          <w:lang w:val="pt-BR"/>
        </w:rPr>
        <w:t xml:space="preserve">, </w:t>
      </w:r>
      <w:r w:rsidRPr="00717963">
        <w:rPr>
          <w:rFonts w:ascii="GHEA Grapalat" w:hAnsi="GHEA Grapalat" w:cs="Sylfaen"/>
          <w:sz w:val="20"/>
        </w:rPr>
        <w:t>առանց</w:t>
      </w:r>
      <w:r w:rsidRPr="008D670F">
        <w:rPr>
          <w:rFonts w:ascii="GHEA Grapalat" w:hAnsi="GHEA Grapalat" w:cs="Arial"/>
          <w:sz w:val="20"/>
          <w:lang w:val="pt-BR"/>
        </w:rPr>
        <w:t xml:space="preserve"> </w:t>
      </w:r>
      <w:r w:rsidRPr="00717963">
        <w:rPr>
          <w:rFonts w:ascii="GHEA Grapalat" w:hAnsi="GHEA Grapalat" w:cs="Sylfaen"/>
          <w:sz w:val="20"/>
        </w:rPr>
        <w:t>նշելու</w:t>
      </w:r>
      <w:r w:rsidRPr="008D670F">
        <w:rPr>
          <w:rFonts w:ascii="GHEA Grapalat" w:hAnsi="GHEA Grapalat" w:cs="Arial"/>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Sylfaen"/>
          <w:sz w:val="20"/>
        </w:rPr>
        <w:t>Մասնակցի</w:t>
      </w:r>
      <w:r w:rsidRPr="008D670F">
        <w:rPr>
          <w:rFonts w:ascii="GHEA Grapalat" w:hAnsi="GHEA Grapalat" w:cs="Arial"/>
          <w:sz w:val="20"/>
          <w:lang w:val="pt-BR"/>
        </w:rPr>
        <w:t xml:space="preserve"> </w:t>
      </w:r>
      <w:r w:rsidRPr="00717963">
        <w:rPr>
          <w:rFonts w:ascii="GHEA Grapalat" w:hAnsi="GHEA Grapalat" w:cs="Sylfaen"/>
          <w:sz w:val="20"/>
        </w:rPr>
        <w:t>տվյալները</w:t>
      </w:r>
      <w:r w:rsidRPr="00717963">
        <w:rPr>
          <w:rFonts w:ascii="GHEA Grapalat" w:hAnsi="GHEA Grapalat" w:cs="Tahoma"/>
          <w:sz w:val="20"/>
        </w:rPr>
        <w:t>։</w:t>
      </w:r>
    </w:p>
    <w:p w:rsidR="006B7423" w:rsidRPr="008D670F" w:rsidRDefault="006B7423" w:rsidP="006B7423">
      <w:pPr>
        <w:autoSpaceDE w:val="0"/>
        <w:autoSpaceDN w:val="0"/>
        <w:adjustRightInd w:val="0"/>
        <w:ind w:firstLine="567"/>
        <w:jc w:val="both"/>
        <w:rPr>
          <w:rFonts w:ascii="GHEA Grapalat" w:hAnsi="GHEA Grapalat" w:cs="Arial Unicode"/>
          <w:sz w:val="20"/>
          <w:lang w:val="pt-BR"/>
        </w:rPr>
      </w:pPr>
      <w:r w:rsidRPr="008D670F">
        <w:rPr>
          <w:rFonts w:ascii="GHEA Grapalat" w:hAnsi="GHEA Grapalat" w:cs="Arial Unicode"/>
          <w:sz w:val="20"/>
          <w:lang w:val="pt-BR"/>
        </w:rPr>
        <w:t xml:space="preserve">3.3 </w:t>
      </w:r>
      <w:r w:rsidRPr="00717963">
        <w:rPr>
          <w:rFonts w:ascii="GHEA Grapalat" w:hAnsi="GHEA Grapalat" w:cs="Sylfaen"/>
          <w:sz w:val="20"/>
          <w:lang w:val="ru-RU"/>
        </w:rPr>
        <w:t>Պարզաբանում</w:t>
      </w:r>
      <w:r w:rsidRPr="008D670F">
        <w:rPr>
          <w:rFonts w:ascii="GHEA Grapalat" w:hAnsi="GHEA Grapalat" w:cs="Arial Unicode"/>
          <w:sz w:val="20"/>
          <w:lang w:val="pt-BR"/>
        </w:rPr>
        <w:t xml:space="preserve"> </w:t>
      </w:r>
      <w:r w:rsidRPr="00717963">
        <w:rPr>
          <w:rFonts w:ascii="GHEA Grapalat" w:hAnsi="GHEA Grapalat" w:cs="Sylfaen"/>
          <w:sz w:val="20"/>
          <w:lang w:val="ru-RU"/>
        </w:rPr>
        <w:t>չի</w:t>
      </w:r>
      <w:r w:rsidRPr="008D670F">
        <w:rPr>
          <w:rFonts w:ascii="GHEA Grapalat" w:hAnsi="GHEA Grapalat" w:cs="Arial Unicode"/>
          <w:sz w:val="20"/>
          <w:lang w:val="pt-BR"/>
        </w:rPr>
        <w:t xml:space="preserve"> </w:t>
      </w:r>
      <w:r w:rsidRPr="00717963">
        <w:rPr>
          <w:rFonts w:ascii="GHEA Grapalat" w:hAnsi="GHEA Grapalat" w:cs="Sylfaen"/>
          <w:sz w:val="20"/>
          <w:lang w:val="ru-RU"/>
        </w:rPr>
        <w:t>տրամադրվում</w:t>
      </w:r>
      <w:r w:rsidRPr="008D670F">
        <w:rPr>
          <w:rFonts w:ascii="GHEA Grapalat" w:hAnsi="GHEA Grapalat" w:cs="Arial Unicode"/>
          <w:sz w:val="20"/>
          <w:lang w:val="pt-BR"/>
        </w:rPr>
        <w:t xml:space="preserve">, </w:t>
      </w:r>
      <w:r w:rsidRPr="00717963">
        <w:rPr>
          <w:rFonts w:ascii="GHEA Grapalat" w:hAnsi="GHEA Grapalat" w:cs="Sylfaen"/>
          <w:sz w:val="20"/>
          <w:lang w:val="ru-RU"/>
        </w:rPr>
        <w:t>եթե</w:t>
      </w:r>
      <w:r w:rsidRPr="008D670F">
        <w:rPr>
          <w:rFonts w:ascii="GHEA Grapalat" w:hAnsi="GHEA Grapalat" w:cs="Arial Unicode"/>
          <w:sz w:val="20"/>
          <w:lang w:val="pt-BR"/>
        </w:rPr>
        <w:t xml:space="preserve"> </w:t>
      </w:r>
      <w:r w:rsidRPr="00717963">
        <w:rPr>
          <w:rFonts w:ascii="GHEA Grapalat" w:hAnsi="GHEA Grapalat" w:cs="Sylfaen"/>
          <w:sz w:val="20"/>
          <w:lang w:val="ru-RU"/>
        </w:rPr>
        <w:t>հարցումը</w:t>
      </w:r>
      <w:r w:rsidRPr="008D670F">
        <w:rPr>
          <w:rFonts w:ascii="GHEA Grapalat" w:hAnsi="GHEA Grapalat" w:cs="Arial Unicode"/>
          <w:sz w:val="20"/>
          <w:lang w:val="pt-BR"/>
        </w:rPr>
        <w:t xml:space="preserve"> </w:t>
      </w:r>
      <w:r w:rsidRPr="00717963">
        <w:rPr>
          <w:rFonts w:ascii="GHEA Grapalat" w:hAnsi="GHEA Grapalat" w:cs="Sylfaen"/>
          <w:sz w:val="20"/>
          <w:lang w:val="ru-RU"/>
        </w:rPr>
        <w:t>կատարվել</w:t>
      </w:r>
      <w:r w:rsidRPr="008D670F">
        <w:rPr>
          <w:rFonts w:ascii="GHEA Grapalat" w:hAnsi="GHEA Grapalat" w:cs="Arial Unicode"/>
          <w:sz w:val="20"/>
          <w:lang w:val="pt-BR"/>
        </w:rPr>
        <w:t xml:space="preserve"> </w:t>
      </w:r>
      <w:r w:rsidRPr="00717963">
        <w:rPr>
          <w:rFonts w:ascii="GHEA Grapalat" w:hAnsi="GHEA Grapalat" w:cs="Sylfaen"/>
          <w:sz w:val="20"/>
          <w:lang w:val="ru-RU"/>
        </w:rPr>
        <w:t>է</w:t>
      </w:r>
      <w:r w:rsidRPr="008D670F">
        <w:rPr>
          <w:rFonts w:ascii="GHEA Grapalat" w:hAnsi="GHEA Grapalat" w:cs="Arial Unicode"/>
          <w:sz w:val="20"/>
          <w:lang w:val="pt-BR"/>
        </w:rPr>
        <w:t xml:space="preserve"> </w:t>
      </w:r>
      <w:r w:rsidRPr="00717963">
        <w:rPr>
          <w:rFonts w:ascii="GHEA Grapalat" w:hAnsi="GHEA Grapalat" w:cs="Sylfaen"/>
          <w:sz w:val="20"/>
          <w:lang w:val="ru-RU"/>
        </w:rPr>
        <w:t>սույն</w:t>
      </w:r>
      <w:r w:rsidRPr="008D670F">
        <w:rPr>
          <w:rFonts w:ascii="GHEA Grapalat" w:hAnsi="GHEA Grapalat" w:cs="Arial Unicode"/>
          <w:sz w:val="20"/>
          <w:lang w:val="pt-BR"/>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8D670F">
        <w:rPr>
          <w:rFonts w:ascii="GHEA Grapalat" w:hAnsi="GHEA Grapalat" w:cs="Arial Unicode"/>
          <w:sz w:val="20"/>
          <w:lang w:val="pt-BR"/>
        </w:rPr>
        <w:t xml:space="preserve"> </w:t>
      </w:r>
      <w:r w:rsidRPr="00717963">
        <w:rPr>
          <w:rFonts w:ascii="GHEA Grapalat" w:hAnsi="GHEA Grapalat" w:cs="Sylfaen"/>
          <w:sz w:val="20"/>
          <w:lang w:val="ru-RU"/>
        </w:rPr>
        <w:t>սահմանված</w:t>
      </w:r>
      <w:r w:rsidRPr="008D670F">
        <w:rPr>
          <w:rFonts w:ascii="GHEA Grapalat" w:hAnsi="GHEA Grapalat" w:cs="Arial Unicode"/>
          <w:sz w:val="20"/>
          <w:lang w:val="pt-BR"/>
        </w:rPr>
        <w:t xml:space="preserve"> </w:t>
      </w:r>
      <w:r w:rsidRPr="00717963">
        <w:rPr>
          <w:rFonts w:ascii="GHEA Grapalat" w:hAnsi="GHEA Grapalat" w:cs="Sylfaen"/>
          <w:sz w:val="20"/>
          <w:lang w:val="ru-RU"/>
        </w:rPr>
        <w:t>ժամկետի</w:t>
      </w:r>
      <w:r w:rsidRPr="008D670F">
        <w:rPr>
          <w:rFonts w:ascii="GHEA Grapalat" w:hAnsi="GHEA Grapalat" w:cs="Arial Unicode"/>
          <w:sz w:val="20"/>
          <w:lang w:val="pt-BR"/>
        </w:rPr>
        <w:t xml:space="preserve"> </w:t>
      </w:r>
      <w:r w:rsidRPr="00717963">
        <w:rPr>
          <w:rFonts w:ascii="GHEA Grapalat" w:hAnsi="GHEA Grapalat" w:cs="Sylfaen"/>
          <w:sz w:val="20"/>
          <w:lang w:val="ru-RU"/>
        </w:rPr>
        <w:t>խախտմամբ</w:t>
      </w:r>
      <w:r w:rsidRPr="008D670F">
        <w:rPr>
          <w:rFonts w:ascii="GHEA Grapalat" w:hAnsi="GHEA Grapalat" w:cs="Arial Unicode"/>
          <w:sz w:val="20"/>
          <w:lang w:val="pt-BR"/>
        </w:rPr>
        <w:t xml:space="preserve">, </w:t>
      </w:r>
      <w:r w:rsidRPr="00717963">
        <w:rPr>
          <w:rFonts w:ascii="GHEA Grapalat" w:hAnsi="GHEA Grapalat" w:cs="Sylfaen"/>
          <w:sz w:val="20"/>
          <w:lang w:val="ru-RU"/>
        </w:rPr>
        <w:t>ինչպես</w:t>
      </w:r>
      <w:r w:rsidRPr="008D670F">
        <w:rPr>
          <w:rFonts w:ascii="GHEA Grapalat" w:hAnsi="GHEA Grapalat" w:cs="Arial Unicode"/>
          <w:sz w:val="20"/>
          <w:lang w:val="pt-BR"/>
        </w:rPr>
        <w:t xml:space="preserve"> </w:t>
      </w:r>
      <w:r w:rsidRPr="00717963">
        <w:rPr>
          <w:rFonts w:ascii="GHEA Grapalat" w:hAnsi="GHEA Grapalat" w:cs="Sylfaen"/>
          <w:sz w:val="20"/>
          <w:lang w:val="ru-RU"/>
        </w:rPr>
        <w:t>նաև</w:t>
      </w:r>
      <w:r w:rsidRPr="008D670F">
        <w:rPr>
          <w:rFonts w:ascii="GHEA Grapalat" w:hAnsi="GHEA Grapalat" w:cs="Arial Unicode"/>
          <w:sz w:val="20"/>
          <w:lang w:val="pt-BR"/>
        </w:rPr>
        <w:t xml:space="preserve">, </w:t>
      </w:r>
      <w:r w:rsidRPr="00717963">
        <w:rPr>
          <w:rFonts w:ascii="GHEA Grapalat" w:hAnsi="GHEA Grapalat" w:cs="Sylfaen"/>
          <w:sz w:val="20"/>
          <w:lang w:val="ru-RU"/>
        </w:rPr>
        <w:t>եթե</w:t>
      </w:r>
      <w:r w:rsidRPr="008D670F">
        <w:rPr>
          <w:rFonts w:ascii="GHEA Grapalat" w:hAnsi="GHEA Grapalat" w:cs="Arial Unicode"/>
          <w:sz w:val="20"/>
          <w:lang w:val="pt-BR"/>
        </w:rPr>
        <w:t xml:space="preserve"> </w:t>
      </w:r>
      <w:r w:rsidRPr="00717963">
        <w:rPr>
          <w:rFonts w:ascii="GHEA Grapalat" w:hAnsi="GHEA Grapalat" w:cs="Sylfaen"/>
          <w:sz w:val="20"/>
          <w:lang w:val="ru-RU"/>
        </w:rPr>
        <w:t>հարցումը</w:t>
      </w:r>
      <w:r w:rsidRPr="008D670F">
        <w:rPr>
          <w:rFonts w:ascii="GHEA Grapalat" w:hAnsi="GHEA Grapalat" w:cs="Arial Unicode"/>
          <w:sz w:val="20"/>
          <w:lang w:val="pt-BR"/>
        </w:rPr>
        <w:t xml:space="preserve"> </w:t>
      </w:r>
      <w:r w:rsidRPr="00717963">
        <w:rPr>
          <w:rFonts w:ascii="GHEA Grapalat" w:hAnsi="GHEA Grapalat" w:cs="Sylfaen"/>
          <w:sz w:val="20"/>
          <w:lang w:val="ru-RU"/>
        </w:rPr>
        <w:t>դուրս</w:t>
      </w:r>
      <w:r w:rsidRPr="008D670F">
        <w:rPr>
          <w:rFonts w:ascii="GHEA Grapalat" w:hAnsi="GHEA Grapalat" w:cs="Arial Unicode"/>
          <w:sz w:val="20"/>
          <w:lang w:val="pt-BR"/>
        </w:rPr>
        <w:t xml:space="preserve"> </w:t>
      </w:r>
      <w:r w:rsidRPr="00717963">
        <w:rPr>
          <w:rFonts w:ascii="GHEA Grapalat" w:hAnsi="GHEA Grapalat" w:cs="Sylfaen"/>
          <w:sz w:val="20"/>
          <w:lang w:val="ru-RU"/>
        </w:rPr>
        <w:t>է</w:t>
      </w:r>
      <w:r w:rsidRPr="008D670F">
        <w:rPr>
          <w:rFonts w:ascii="GHEA Grapalat" w:hAnsi="GHEA Grapalat" w:cs="Arial Unicode"/>
          <w:sz w:val="20"/>
          <w:lang w:val="pt-BR"/>
        </w:rPr>
        <w:t xml:space="preserve"> </w:t>
      </w:r>
      <w:r w:rsidRPr="00717963">
        <w:rPr>
          <w:rFonts w:ascii="GHEA Grapalat" w:hAnsi="GHEA Grapalat" w:cs="Sylfaen"/>
          <w:sz w:val="20"/>
          <w:lang w:val="ru-RU"/>
        </w:rPr>
        <w:t>հրավերի</w:t>
      </w:r>
      <w:r w:rsidRPr="008D670F">
        <w:rPr>
          <w:rFonts w:ascii="GHEA Grapalat" w:hAnsi="GHEA Grapalat" w:cs="Arial Unicode"/>
          <w:sz w:val="20"/>
          <w:lang w:val="pt-BR"/>
        </w:rPr>
        <w:t xml:space="preserve"> </w:t>
      </w:r>
      <w:r w:rsidRPr="00717963">
        <w:rPr>
          <w:rFonts w:ascii="GHEA Grapalat" w:hAnsi="GHEA Grapalat" w:cs="Sylfaen"/>
          <w:sz w:val="20"/>
          <w:lang w:val="ru-RU"/>
        </w:rPr>
        <w:t>բովանդակության</w:t>
      </w:r>
      <w:r w:rsidRPr="008D670F">
        <w:rPr>
          <w:rFonts w:ascii="GHEA Grapalat" w:hAnsi="GHEA Grapalat" w:cs="Arial Unicode"/>
          <w:sz w:val="20"/>
          <w:lang w:val="pt-BR"/>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8D670F">
        <w:rPr>
          <w:rFonts w:ascii="GHEA Grapalat" w:hAnsi="GHEA Grapalat" w:cs="Arial Unicode"/>
          <w:sz w:val="20"/>
          <w:lang w:val="pt-BR"/>
        </w:rPr>
        <w:t xml:space="preserve"> </w:t>
      </w:r>
    </w:p>
    <w:p w:rsidR="006B7423" w:rsidRPr="000C2D06" w:rsidRDefault="006B7423" w:rsidP="006B7423">
      <w:pPr>
        <w:autoSpaceDE w:val="0"/>
        <w:autoSpaceDN w:val="0"/>
        <w:adjustRightInd w:val="0"/>
        <w:ind w:firstLine="567"/>
        <w:jc w:val="both"/>
        <w:rPr>
          <w:rFonts w:ascii="GHEA Grapalat" w:hAnsi="GHEA Grapalat" w:cs="Arial Unicode"/>
          <w:sz w:val="20"/>
          <w:lang w:val="pt-BR"/>
        </w:rPr>
      </w:pPr>
      <w:r w:rsidRPr="000C2D06">
        <w:rPr>
          <w:rFonts w:ascii="GHEA Grapalat" w:hAnsi="GHEA Grapalat" w:cs="Arial Unicode"/>
          <w:sz w:val="20"/>
          <w:lang w:val="pt-BR"/>
        </w:rPr>
        <w:t xml:space="preserve">3.4 </w:t>
      </w:r>
      <w:r w:rsidRPr="00717963">
        <w:rPr>
          <w:rFonts w:ascii="GHEA Grapalat" w:hAnsi="GHEA Grapalat" w:cs="Sylfaen"/>
          <w:sz w:val="20"/>
          <w:lang w:val="ru-RU"/>
        </w:rPr>
        <w:t>Հայտերի</w:t>
      </w:r>
      <w:r w:rsidRPr="000C2D06">
        <w:rPr>
          <w:rFonts w:ascii="GHEA Grapalat" w:hAnsi="GHEA Grapalat" w:cs="Arial Unicode"/>
          <w:sz w:val="20"/>
          <w:lang w:val="pt-BR"/>
        </w:rPr>
        <w:t xml:space="preserve"> </w:t>
      </w:r>
      <w:r w:rsidRPr="00717963">
        <w:rPr>
          <w:rFonts w:ascii="GHEA Grapalat" w:hAnsi="GHEA Grapalat" w:cs="Sylfaen"/>
          <w:sz w:val="20"/>
          <w:lang w:val="ru-RU"/>
        </w:rPr>
        <w:t>ներկայացման</w:t>
      </w:r>
      <w:r w:rsidRPr="000C2D06">
        <w:rPr>
          <w:rFonts w:ascii="GHEA Grapalat" w:hAnsi="GHEA Grapalat" w:cs="Arial Unicode"/>
          <w:sz w:val="20"/>
          <w:lang w:val="pt-BR"/>
        </w:rPr>
        <w:t xml:space="preserve"> </w:t>
      </w:r>
      <w:r w:rsidRPr="00717963">
        <w:rPr>
          <w:rFonts w:ascii="GHEA Grapalat" w:hAnsi="GHEA Grapalat" w:cs="Sylfaen"/>
          <w:sz w:val="20"/>
          <w:lang w:val="ru-RU"/>
        </w:rPr>
        <w:t>վերջնաժամկետը</w:t>
      </w:r>
      <w:r w:rsidRPr="000C2D06">
        <w:rPr>
          <w:rFonts w:ascii="GHEA Grapalat" w:hAnsi="GHEA Grapalat" w:cs="Arial Unicode"/>
          <w:sz w:val="20"/>
          <w:lang w:val="pt-BR"/>
        </w:rPr>
        <w:t xml:space="preserve"> </w:t>
      </w:r>
      <w:r w:rsidRPr="00717963">
        <w:rPr>
          <w:rFonts w:ascii="GHEA Grapalat" w:hAnsi="GHEA Grapalat" w:cs="Sylfaen"/>
          <w:sz w:val="20"/>
          <w:lang w:val="ru-RU"/>
        </w:rPr>
        <w:t>լրանալուց</w:t>
      </w:r>
      <w:r w:rsidRPr="000C2D06">
        <w:rPr>
          <w:rFonts w:ascii="GHEA Grapalat" w:hAnsi="GHEA Grapalat" w:cs="Arial Unicode"/>
          <w:sz w:val="20"/>
          <w:lang w:val="pt-BR"/>
        </w:rPr>
        <w:t xml:space="preserve"> </w:t>
      </w:r>
      <w:r w:rsidRPr="00717963">
        <w:rPr>
          <w:rFonts w:ascii="GHEA Grapalat" w:hAnsi="GHEA Grapalat" w:cs="Sylfaen"/>
          <w:sz w:val="20"/>
          <w:lang w:val="ru-RU"/>
        </w:rPr>
        <w:t>առնվազն</w:t>
      </w:r>
      <w:r w:rsidRPr="000C2D06">
        <w:rPr>
          <w:rFonts w:ascii="GHEA Grapalat" w:hAnsi="GHEA Grapalat" w:cs="Arial Unicode"/>
          <w:sz w:val="20"/>
          <w:lang w:val="pt-BR"/>
        </w:rPr>
        <w:t xml:space="preserve"> </w:t>
      </w:r>
      <w:r w:rsidRPr="00717963">
        <w:rPr>
          <w:rFonts w:ascii="GHEA Grapalat" w:hAnsi="GHEA Grapalat" w:cs="Sylfaen"/>
          <w:sz w:val="20"/>
          <w:lang w:val="ru-RU"/>
        </w:rPr>
        <w:t>հինգ</w:t>
      </w:r>
      <w:r w:rsidRPr="000C2D06">
        <w:rPr>
          <w:rFonts w:ascii="GHEA Grapalat" w:hAnsi="GHEA Grapalat" w:cs="Arial Unicode"/>
          <w:sz w:val="20"/>
          <w:lang w:val="pt-BR"/>
        </w:rPr>
        <w:t xml:space="preserve"> </w:t>
      </w:r>
      <w:r w:rsidRPr="00717963">
        <w:rPr>
          <w:rFonts w:ascii="GHEA Grapalat" w:hAnsi="GHEA Grapalat" w:cs="Sylfaen"/>
          <w:sz w:val="20"/>
          <w:lang w:val="ru-RU"/>
        </w:rPr>
        <w:t>օրացուցային</w:t>
      </w:r>
      <w:r w:rsidRPr="000C2D06">
        <w:rPr>
          <w:rFonts w:ascii="GHEA Grapalat" w:hAnsi="GHEA Grapalat" w:cs="Arial Unicode"/>
          <w:sz w:val="20"/>
          <w:lang w:val="pt-BR"/>
        </w:rPr>
        <w:t xml:space="preserve"> </w:t>
      </w:r>
      <w:r w:rsidRPr="00717963">
        <w:rPr>
          <w:rFonts w:ascii="GHEA Grapalat" w:hAnsi="GHEA Grapalat" w:cs="Sylfaen"/>
          <w:sz w:val="20"/>
          <w:lang w:val="ru-RU"/>
        </w:rPr>
        <w:t>օր</w:t>
      </w:r>
      <w:r w:rsidRPr="000C2D06">
        <w:rPr>
          <w:rFonts w:ascii="GHEA Grapalat" w:hAnsi="GHEA Grapalat" w:cs="Arial Unicode"/>
          <w:sz w:val="20"/>
          <w:lang w:val="pt-BR"/>
        </w:rPr>
        <w:t xml:space="preserve"> </w:t>
      </w:r>
      <w:r w:rsidRPr="00717963">
        <w:rPr>
          <w:rFonts w:ascii="GHEA Grapalat" w:hAnsi="GHEA Grapalat" w:cs="Sylfaen"/>
          <w:sz w:val="20"/>
          <w:lang w:val="ru-RU"/>
        </w:rPr>
        <w:t>առաջ</w:t>
      </w:r>
      <w:r w:rsidRPr="000C2D06">
        <w:rPr>
          <w:rFonts w:ascii="GHEA Grapalat" w:hAnsi="GHEA Grapalat" w:cs="Arial Unicode"/>
          <w:sz w:val="20"/>
          <w:lang w:val="pt-BR"/>
        </w:rPr>
        <w:t xml:space="preserve"> </w:t>
      </w:r>
      <w:r w:rsidRPr="00717963">
        <w:rPr>
          <w:rFonts w:ascii="GHEA Grapalat" w:hAnsi="GHEA Grapalat" w:cs="Sylfaen"/>
          <w:sz w:val="20"/>
          <w:lang w:val="ru-RU"/>
        </w:rPr>
        <w:t>հրավերում</w:t>
      </w:r>
      <w:r w:rsidRPr="000C2D06">
        <w:rPr>
          <w:rFonts w:ascii="GHEA Grapalat" w:hAnsi="GHEA Grapalat" w:cs="Arial Unicode"/>
          <w:sz w:val="20"/>
          <w:lang w:val="pt-BR"/>
        </w:rPr>
        <w:t xml:space="preserve"> </w:t>
      </w:r>
      <w:r w:rsidRPr="00717963">
        <w:rPr>
          <w:rFonts w:ascii="GHEA Grapalat" w:hAnsi="GHEA Grapalat" w:cs="Sylfaen"/>
          <w:sz w:val="20"/>
          <w:lang w:val="ru-RU"/>
        </w:rPr>
        <w:t>կարող</w:t>
      </w:r>
      <w:r w:rsidRPr="000C2D06">
        <w:rPr>
          <w:rFonts w:ascii="GHEA Grapalat" w:hAnsi="GHEA Grapalat" w:cs="Arial Unicode"/>
          <w:sz w:val="20"/>
          <w:lang w:val="pt-BR"/>
        </w:rPr>
        <w:t xml:space="preserve"> </w:t>
      </w:r>
      <w:r w:rsidRPr="00717963">
        <w:rPr>
          <w:rFonts w:ascii="GHEA Grapalat" w:hAnsi="GHEA Grapalat" w:cs="Sylfaen"/>
          <w:sz w:val="20"/>
          <w:lang w:val="ru-RU"/>
        </w:rPr>
        <w:t>են</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կատարվել</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0C2D06">
        <w:rPr>
          <w:rFonts w:ascii="GHEA Grapalat" w:hAnsi="GHEA Grapalat" w:cs="Arial Unicode"/>
          <w:sz w:val="20"/>
          <w:lang w:val="pt-BR"/>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կատարելու</w:t>
      </w:r>
      <w:r w:rsidRPr="000C2D06">
        <w:rPr>
          <w:rFonts w:ascii="GHEA Grapalat" w:hAnsi="GHEA Grapalat" w:cs="Arial Unicode"/>
          <w:sz w:val="20"/>
          <w:lang w:val="pt-BR"/>
        </w:rPr>
        <w:t xml:space="preserve"> </w:t>
      </w:r>
      <w:r w:rsidRPr="00717963">
        <w:rPr>
          <w:rFonts w:ascii="GHEA Grapalat" w:hAnsi="GHEA Grapalat" w:cs="Sylfaen"/>
          <w:sz w:val="20"/>
          <w:lang w:val="ru-RU"/>
        </w:rPr>
        <w:t>օրվան</w:t>
      </w:r>
      <w:r w:rsidRPr="000C2D06">
        <w:rPr>
          <w:rFonts w:ascii="GHEA Grapalat" w:hAnsi="GHEA Grapalat" w:cs="Arial Unicode"/>
          <w:sz w:val="20"/>
          <w:lang w:val="pt-BR"/>
        </w:rPr>
        <w:t xml:space="preserve"> </w:t>
      </w:r>
      <w:r w:rsidRPr="00717963">
        <w:rPr>
          <w:rFonts w:ascii="GHEA Grapalat" w:hAnsi="GHEA Grapalat" w:cs="Sylfaen"/>
          <w:sz w:val="20"/>
          <w:lang w:val="ru-RU"/>
        </w:rPr>
        <w:t>հաջորդող</w:t>
      </w:r>
      <w:r w:rsidRPr="000C2D06">
        <w:rPr>
          <w:rFonts w:ascii="GHEA Grapalat" w:hAnsi="GHEA Grapalat" w:cs="Arial Unicode"/>
          <w:sz w:val="20"/>
          <w:lang w:val="pt-BR"/>
        </w:rPr>
        <w:t xml:space="preserve"> </w:t>
      </w:r>
      <w:r w:rsidRPr="00717963">
        <w:rPr>
          <w:rFonts w:ascii="GHEA Grapalat" w:hAnsi="GHEA Grapalat" w:cs="Sylfaen"/>
          <w:sz w:val="20"/>
          <w:lang w:val="ru-RU"/>
        </w:rPr>
        <w:t>երեք</w:t>
      </w:r>
      <w:r w:rsidRPr="000C2D06">
        <w:rPr>
          <w:rFonts w:ascii="GHEA Grapalat" w:hAnsi="GHEA Grapalat" w:cs="Arial Unicode"/>
          <w:sz w:val="20"/>
          <w:lang w:val="pt-BR"/>
        </w:rPr>
        <w:t xml:space="preserve"> </w:t>
      </w:r>
      <w:r w:rsidRPr="00717963">
        <w:rPr>
          <w:rFonts w:ascii="GHEA Grapalat" w:hAnsi="GHEA Grapalat" w:cs="Sylfaen"/>
          <w:sz w:val="20"/>
          <w:lang w:val="ru-RU"/>
        </w:rPr>
        <w:t>օրացուցային</w:t>
      </w:r>
      <w:r w:rsidRPr="000C2D06">
        <w:rPr>
          <w:rFonts w:ascii="GHEA Grapalat" w:hAnsi="GHEA Grapalat" w:cs="Arial Unicode"/>
          <w:sz w:val="20"/>
          <w:lang w:val="pt-BR"/>
        </w:rPr>
        <w:t xml:space="preserve"> </w:t>
      </w:r>
      <w:r w:rsidRPr="00717963">
        <w:rPr>
          <w:rFonts w:ascii="GHEA Grapalat" w:hAnsi="GHEA Grapalat" w:cs="Sylfaen"/>
          <w:sz w:val="20"/>
          <w:lang w:val="ru-RU"/>
        </w:rPr>
        <w:t>օրվա</w:t>
      </w:r>
      <w:r w:rsidRPr="000C2D06">
        <w:rPr>
          <w:rFonts w:ascii="GHEA Grapalat" w:hAnsi="GHEA Grapalat" w:cs="Arial Unicode"/>
          <w:sz w:val="20"/>
          <w:lang w:val="pt-BR"/>
        </w:rPr>
        <w:t xml:space="preserve"> </w:t>
      </w:r>
      <w:r w:rsidRPr="00717963">
        <w:rPr>
          <w:rFonts w:ascii="GHEA Grapalat" w:hAnsi="GHEA Grapalat" w:cs="Sylfaen"/>
          <w:sz w:val="20"/>
          <w:lang w:val="ru-RU"/>
        </w:rPr>
        <w:t>ընթացքում</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կատարելու</w:t>
      </w:r>
      <w:r w:rsidRPr="000C2D06">
        <w:rPr>
          <w:rFonts w:ascii="GHEA Grapalat" w:hAnsi="GHEA Grapalat" w:cs="Arial Unicode"/>
          <w:sz w:val="20"/>
          <w:lang w:val="pt-BR"/>
        </w:rPr>
        <w:t xml:space="preserve"> </w:t>
      </w:r>
      <w:r w:rsidRPr="00717963">
        <w:rPr>
          <w:rFonts w:ascii="GHEA Grapalat" w:hAnsi="GHEA Grapalat" w:cs="Sylfaen"/>
          <w:sz w:val="20"/>
          <w:lang w:val="ru-RU"/>
        </w:rPr>
        <w:t>և</w:t>
      </w:r>
      <w:r w:rsidRPr="000C2D06">
        <w:rPr>
          <w:rFonts w:ascii="GHEA Grapalat" w:hAnsi="GHEA Grapalat" w:cs="Arial Unicode"/>
          <w:sz w:val="20"/>
          <w:lang w:val="pt-BR"/>
        </w:rPr>
        <w:t xml:space="preserve"> </w:t>
      </w:r>
      <w:r w:rsidRPr="00717963">
        <w:rPr>
          <w:rFonts w:ascii="GHEA Grapalat" w:hAnsi="GHEA Grapalat" w:cs="Sylfaen"/>
          <w:sz w:val="20"/>
          <w:lang w:val="ru-RU"/>
        </w:rPr>
        <w:t>դրանք</w:t>
      </w:r>
      <w:r w:rsidRPr="000C2D06">
        <w:rPr>
          <w:rFonts w:ascii="GHEA Grapalat" w:hAnsi="GHEA Grapalat" w:cs="Arial Unicode"/>
          <w:sz w:val="20"/>
          <w:lang w:val="pt-BR"/>
        </w:rPr>
        <w:t xml:space="preserve"> </w:t>
      </w:r>
      <w:r w:rsidRPr="00717963">
        <w:rPr>
          <w:rFonts w:ascii="GHEA Grapalat" w:hAnsi="GHEA Grapalat" w:cs="Sylfaen"/>
          <w:sz w:val="20"/>
          <w:lang w:val="ru-RU"/>
        </w:rPr>
        <w:t>տրամադրելու</w:t>
      </w:r>
      <w:r w:rsidRPr="000C2D06">
        <w:rPr>
          <w:rFonts w:ascii="GHEA Grapalat" w:hAnsi="GHEA Grapalat" w:cs="Arial Unicode"/>
          <w:sz w:val="20"/>
          <w:lang w:val="pt-BR"/>
        </w:rPr>
        <w:t xml:space="preserve"> </w:t>
      </w:r>
      <w:r w:rsidRPr="00717963">
        <w:rPr>
          <w:rFonts w:ascii="GHEA Grapalat" w:hAnsi="GHEA Grapalat" w:cs="Sylfaen"/>
          <w:sz w:val="20"/>
          <w:lang w:val="ru-RU"/>
        </w:rPr>
        <w:t>պայմանների</w:t>
      </w:r>
      <w:r w:rsidRPr="000C2D06">
        <w:rPr>
          <w:rFonts w:ascii="GHEA Grapalat" w:hAnsi="GHEA Grapalat" w:cs="Arial Unicode"/>
          <w:sz w:val="20"/>
          <w:lang w:val="pt-BR"/>
        </w:rPr>
        <w:t xml:space="preserve"> </w:t>
      </w:r>
      <w:r w:rsidRPr="00717963">
        <w:rPr>
          <w:rFonts w:ascii="GHEA Grapalat" w:hAnsi="GHEA Grapalat" w:cs="Sylfaen"/>
          <w:sz w:val="20"/>
          <w:lang w:val="ru-RU"/>
        </w:rPr>
        <w:t>մասին</w:t>
      </w:r>
      <w:r w:rsidRPr="000C2D06">
        <w:rPr>
          <w:rFonts w:ascii="GHEA Grapalat" w:hAnsi="GHEA Grapalat" w:cs="Arial Unicode"/>
          <w:sz w:val="20"/>
          <w:lang w:val="pt-BR"/>
        </w:rPr>
        <w:t xml:space="preserve"> </w:t>
      </w:r>
      <w:r w:rsidRPr="00717963">
        <w:rPr>
          <w:rFonts w:ascii="GHEA Grapalat" w:hAnsi="GHEA Grapalat" w:cs="Sylfaen"/>
          <w:sz w:val="20"/>
          <w:lang w:val="ru-RU"/>
        </w:rPr>
        <w:t>հայտարարություն</w:t>
      </w:r>
      <w:r w:rsidRPr="000C2D06">
        <w:rPr>
          <w:rFonts w:ascii="GHEA Grapalat" w:hAnsi="GHEA Grapalat" w:cs="Arial Unicode"/>
          <w:sz w:val="20"/>
          <w:lang w:val="pt-BR"/>
        </w:rPr>
        <w:t xml:space="preserve"> </w:t>
      </w:r>
      <w:r w:rsidRPr="00717963">
        <w:rPr>
          <w:rFonts w:ascii="GHEA Grapalat" w:hAnsi="GHEA Grapalat" w:cs="Sylfaen"/>
          <w:sz w:val="20"/>
          <w:lang w:val="ru-RU"/>
        </w:rPr>
        <w:t>է</w:t>
      </w:r>
      <w:r w:rsidRPr="000C2D06">
        <w:rPr>
          <w:rFonts w:ascii="GHEA Grapalat" w:hAnsi="GHEA Grapalat" w:cs="Arial Unicode"/>
          <w:sz w:val="20"/>
          <w:lang w:val="pt-BR"/>
        </w:rPr>
        <w:t xml:space="preserve"> </w:t>
      </w:r>
      <w:r w:rsidRPr="00717963">
        <w:rPr>
          <w:rFonts w:ascii="GHEA Grapalat" w:hAnsi="GHEA Grapalat" w:cs="Sylfaen"/>
          <w:sz w:val="20"/>
          <w:lang w:val="ru-RU"/>
        </w:rPr>
        <w:t>հրապարակվում</w:t>
      </w:r>
      <w:r w:rsidRPr="000C2D06">
        <w:rPr>
          <w:rFonts w:ascii="GHEA Grapalat" w:hAnsi="GHEA Grapalat" w:cs="Arial Unicode"/>
          <w:sz w:val="20"/>
          <w:lang w:val="pt-BR"/>
        </w:rPr>
        <w:t xml:space="preserve"> </w:t>
      </w:r>
      <w:r w:rsidRPr="00717963">
        <w:rPr>
          <w:rFonts w:ascii="GHEA Grapalat" w:hAnsi="GHEA Grapalat" w:cs="Sylfaen"/>
          <w:sz w:val="20"/>
          <w:lang w:val="ru-RU"/>
        </w:rPr>
        <w:t>տեղեկագրում</w:t>
      </w:r>
      <w:r w:rsidRPr="000C2D06">
        <w:rPr>
          <w:rFonts w:ascii="GHEA Grapalat" w:hAnsi="GHEA Grapalat" w:cs="Arial Unicode"/>
          <w:sz w:val="20"/>
          <w:lang w:val="pt-BR"/>
        </w:rPr>
        <w:t xml:space="preserve"> </w:t>
      </w:r>
      <w:r w:rsidRPr="00717963">
        <w:rPr>
          <w:rFonts w:ascii="GHEA Grapalat" w:hAnsi="GHEA Grapalat" w:cs="Sylfaen"/>
          <w:sz w:val="20"/>
        </w:rPr>
        <w:t>և</w:t>
      </w:r>
      <w:r w:rsidRPr="000C2D06">
        <w:rPr>
          <w:rFonts w:ascii="GHEA Grapalat" w:hAnsi="GHEA Grapalat" w:cs="Arial"/>
          <w:sz w:val="20"/>
          <w:lang w:val="pt-BR"/>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0C2D06">
        <w:rPr>
          <w:rFonts w:ascii="GHEA Grapalat" w:hAnsi="GHEA Grapalat" w:cs="Arial Unicode"/>
          <w:sz w:val="20"/>
          <w:lang w:val="pt-BR"/>
        </w:rPr>
        <w:t xml:space="preserve"> </w:t>
      </w:r>
    </w:p>
    <w:p w:rsidR="006B7423" w:rsidRPr="000C2D06" w:rsidRDefault="006B7423" w:rsidP="006B7423">
      <w:pPr>
        <w:autoSpaceDE w:val="0"/>
        <w:autoSpaceDN w:val="0"/>
        <w:adjustRightInd w:val="0"/>
        <w:ind w:firstLine="567"/>
        <w:jc w:val="both"/>
        <w:rPr>
          <w:rFonts w:ascii="GHEA Grapalat" w:hAnsi="GHEA Grapalat" w:cs="Arial Unicode"/>
          <w:sz w:val="20"/>
          <w:lang w:val="pt-BR"/>
        </w:rPr>
      </w:pPr>
      <w:r w:rsidRPr="000C2D06">
        <w:rPr>
          <w:rFonts w:ascii="GHEA Grapalat" w:hAnsi="GHEA Grapalat" w:cs="Arial Unicode"/>
          <w:sz w:val="20"/>
          <w:lang w:val="pt-BR"/>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փոփոխություններ</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կատարվելու</w:t>
      </w:r>
      <w:r w:rsidRPr="000C2D06">
        <w:rPr>
          <w:rFonts w:ascii="GHEA Grapalat" w:hAnsi="GHEA Grapalat" w:cs="Arial Unicode"/>
          <w:sz w:val="20"/>
          <w:lang w:val="pt-BR"/>
        </w:rPr>
        <w:t xml:space="preserve"> </w:t>
      </w:r>
      <w:r w:rsidRPr="00717963">
        <w:rPr>
          <w:rFonts w:ascii="GHEA Grapalat" w:hAnsi="GHEA Grapalat" w:cs="Sylfaen"/>
          <w:sz w:val="20"/>
          <w:lang w:val="ru-RU"/>
        </w:rPr>
        <w:t>դեպքում</w:t>
      </w:r>
      <w:r w:rsidRPr="000C2D06">
        <w:rPr>
          <w:rFonts w:ascii="GHEA Grapalat" w:hAnsi="GHEA Grapalat" w:cs="Arial Unicode"/>
          <w:sz w:val="20"/>
          <w:lang w:val="pt-BR"/>
        </w:rPr>
        <w:t xml:space="preserve"> </w:t>
      </w:r>
      <w:r w:rsidRPr="00717963">
        <w:rPr>
          <w:rFonts w:ascii="GHEA Grapalat" w:hAnsi="GHEA Grapalat" w:cs="Sylfaen"/>
          <w:sz w:val="20"/>
          <w:lang w:val="ru-RU"/>
        </w:rPr>
        <w:t>հայտերը</w:t>
      </w:r>
      <w:r w:rsidRPr="000C2D06">
        <w:rPr>
          <w:rFonts w:ascii="GHEA Grapalat" w:hAnsi="GHEA Grapalat" w:cs="Arial Unicode"/>
          <w:sz w:val="20"/>
          <w:lang w:val="pt-BR"/>
        </w:rPr>
        <w:t xml:space="preserve"> </w:t>
      </w:r>
      <w:r w:rsidRPr="00717963">
        <w:rPr>
          <w:rFonts w:ascii="GHEA Grapalat" w:hAnsi="GHEA Grapalat" w:cs="Sylfaen"/>
          <w:sz w:val="20"/>
          <w:lang w:val="ru-RU"/>
        </w:rPr>
        <w:t>ներկայացնելու</w:t>
      </w:r>
      <w:r w:rsidRPr="000C2D06">
        <w:rPr>
          <w:rFonts w:ascii="GHEA Grapalat" w:hAnsi="GHEA Grapalat" w:cs="Arial Unicode"/>
          <w:sz w:val="20"/>
          <w:lang w:val="pt-BR"/>
        </w:rPr>
        <w:t xml:space="preserve"> </w:t>
      </w:r>
      <w:r w:rsidRPr="00717963">
        <w:rPr>
          <w:rFonts w:ascii="GHEA Grapalat" w:hAnsi="GHEA Grapalat" w:cs="Sylfaen"/>
          <w:sz w:val="20"/>
          <w:lang w:val="ru-RU"/>
        </w:rPr>
        <w:t>վերջնաժամկետը</w:t>
      </w:r>
      <w:r w:rsidRPr="000C2D06">
        <w:rPr>
          <w:rFonts w:ascii="GHEA Grapalat" w:hAnsi="GHEA Grapalat" w:cs="Arial Unicode"/>
          <w:sz w:val="20"/>
          <w:lang w:val="pt-BR"/>
        </w:rPr>
        <w:t xml:space="preserve"> </w:t>
      </w:r>
      <w:r w:rsidRPr="00717963">
        <w:rPr>
          <w:rFonts w:ascii="GHEA Grapalat" w:hAnsi="GHEA Grapalat" w:cs="Sylfaen"/>
          <w:sz w:val="20"/>
          <w:lang w:val="ru-RU"/>
        </w:rPr>
        <w:t>հաշվվում</w:t>
      </w:r>
      <w:r w:rsidRPr="000C2D06">
        <w:rPr>
          <w:rFonts w:ascii="GHEA Grapalat" w:hAnsi="GHEA Grapalat" w:cs="Arial Unicode"/>
          <w:sz w:val="20"/>
          <w:lang w:val="pt-BR"/>
        </w:rPr>
        <w:t xml:space="preserve"> </w:t>
      </w:r>
      <w:r w:rsidRPr="00717963">
        <w:rPr>
          <w:rFonts w:ascii="GHEA Grapalat" w:hAnsi="GHEA Grapalat" w:cs="Sylfaen"/>
          <w:sz w:val="20"/>
          <w:lang w:val="ru-RU"/>
        </w:rPr>
        <w:t>է</w:t>
      </w:r>
      <w:r w:rsidRPr="000C2D06">
        <w:rPr>
          <w:rFonts w:ascii="GHEA Grapalat" w:hAnsi="GHEA Grapalat" w:cs="Arial Unicode"/>
          <w:sz w:val="20"/>
          <w:lang w:val="pt-BR"/>
        </w:rPr>
        <w:t xml:space="preserve"> </w:t>
      </w:r>
      <w:r w:rsidRPr="00717963">
        <w:rPr>
          <w:rFonts w:ascii="GHEA Grapalat" w:hAnsi="GHEA Grapalat" w:cs="Sylfaen"/>
          <w:sz w:val="20"/>
          <w:lang w:val="ru-RU"/>
        </w:rPr>
        <w:t>այդ</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փոփոխությունների</w:t>
      </w:r>
      <w:r w:rsidRPr="000C2D06">
        <w:rPr>
          <w:rFonts w:ascii="GHEA Grapalat" w:hAnsi="GHEA Grapalat" w:cs="Arial Unicode"/>
          <w:sz w:val="20"/>
          <w:lang w:val="pt-BR"/>
        </w:rPr>
        <w:t xml:space="preserve"> </w:t>
      </w:r>
      <w:r w:rsidRPr="00717963">
        <w:rPr>
          <w:rFonts w:ascii="GHEA Grapalat" w:hAnsi="GHEA Grapalat" w:cs="Sylfaen"/>
          <w:sz w:val="20"/>
          <w:lang w:val="ru-RU"/>
        </w:rPr>
        <w:t>մասին</w:t>
      </w:r>
      <w:r w:rsidRPr="000C2D06">
        <w:rPr>
          <w:rFonts w:ascii="GHEA Grapalat" w:hAnsi="GHEA Grapalat" w:cs="Arial Unicode"/>
          <w:sz w:val="20"/>
          <w:lang w:val="pt-BR"/>
        </w:rPr>
        <w:t xml:space="preserve"> </w:t>
      </w:r>
      <w:r w:rsidRPr="00717963">
        <w:rPr>
          <w:rFonts w:ascii="GHEA Grapalat" w:hAnsi="GHEA Grapalat" w:cs="Sylfaen"/>
          <w:sz w:val="20"/>
          <w:lang w:val="ru-RU"/>
        </w:rPr>
        <w:t>տեղեկագրում</w:t>
      </w:r>
      <w:r w:rsidRPr="000C2D06">
        <w:rPr>
          <w:rFonts w:ascii="GHEA Grapalat" w:hAnsi="GHEA Grapalat" w:cs="Arial"/>
          <w:sz w:val="20"/>
          <w:lang w:val="pt-BR"/>
        </w:rPr>
        <w:t xml:space="preserve"> </w:t>
      </w:r>
      <w:r w:rsidRPr="00717963">
        <w:rPr>
          <w:rFonts w:ascii="GHEA Grapalat" w:hAnsi="GHEA Grapalat" w:cs="Arial"/>
          <w:sz w:val="20"/>
        </w:rPr>
        <w:t>և</w:t>
      </w:r>
      <w:r w:rsidRPr="000C2D06">
        <w:rPr>
          <w:rFonts w:ascii="GHEA Grapalat" w:hAnsi="GHEA Grapalat" w:cs="Arial"/>
          <w:sz w:val="20"/>
          <w:lang w:val="pt-BR"/>
        </w:rPr>
        <w:t xml:space="preserve"> </w:t>
      </w:r>
      <w:r w:rsidRPr="00717963">
        <w:rPr>
          <w:rFonts w:ascii="GHEA Grapalat" w:hAnsi="GHEA Grapalat" w:cs="Arial"/>
          <w:sz w:val="20"/>
        </w:rPr>
        <w:t>Համակարգում</w:t>
      </w:r>
      <w:r w:rsidRPr="000C2D06">
        <w:rPr>
          <w:rFonts w:ascii="GHEA Grapalat" w:hAnsi="GHEA Grapalat" w:cs="Arial"/>
          <w:sz w:val="20"/>
          <w:lang w:val="pt-BR"/>
        </w:rPr>
        <w:t xml:space="preserve"> </w:t>
      </w:r>
      <w:r w:rsidRPr="00717963">
        <w:rPr>
          <w:rFonts w:ascii="GHEA Grapalat" w:hAnsi="GHEA Grapalat" w:cs="Sylfaen"/>
          <w:sz w:val="20"/>
          <w:lang w:val="ru-RU"/>
        </w:rPr>
        <w:t>հայտարարության</w:t>
      </w:r>
      <w:r w:rsidRPr="000C2D06">
        <w:rPr>
          <w:rFonts w:ascii="GHEA Grapalat" w:hAnsi="GHEA Grapalat" w:cs="Arial Unicode"/>
          <w:sz w:val="20"/>
          <w:lang w:val="pt-BR"/>
        </w:rPr>
        <w:t xml:space="preserve"> </w:t>
      </w:r>
      <w:r w:rsidRPr="00717963">
        <w:rPr>
          <w:rFonts w:ascii="GHEA Grapalat" w:hAnsi="GHEA Grapalat" w:cs="Sylfaen"/>
          <w:sz w:val="20"/>
          <w:lang w:val="ru-RU"/>
        </w:rPr>
        <w:t>հրապարակման</w:t>
      </w:r>
      <w:r w:rsidRPr="000C2D06">
        <w:rPr>
          <w:rFonts w:ascii="GHEA Grapalat" w:hAnsi="GHEA Grapalat" w:cs="Arial Unicode"/>
          <w:sz w:val="20"/>
          <w:lang w:val="pt-BR"/>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0C2D06">
        <w:rPr>
          <w:rFonts w:ascii="GHEA Grapalat" w:hAnsi="GHEA Grapalat" w:cs="Arial Unicode"/>
          <w:sz w:val="20"/>
          <w:lang w:val="pt-BR"/>
        </w:rPr>
        <w:t xml:space="preserve"> </w:t>
      </w:r>
    </w:p>
    <w:p w:rsidR="006B7423" w:rsidRPr="000C2D06" w:rsidRDefault="006B7423" w:rsidP="006B7423">
      <w:pPr>
        <w:ind w:firstLine="567"/>
        <w:jc w:val="both"/>
        <w:rPr>
          <w:rFonts w:ascii="GHEA Grapalat" w:hAnsi="GHEA Grapalat"/>
          <w:b/>
          <w:sz w:val="20"/>
          <w:lang w:val="pt-BR"/>
        </w:rPr>
      </w:pPr>
    </w:p>
    <w:p w:rsidR="006B7423" w:rsidRPr="000C2D06" w:rsidRDefault="006B7423" w:rsidP="006B7423">
      <w:pPr>
        <w:jc w:val="center"/>
        <w:rPr>
          <w:rFonts w:ascii="GHEA Grapalat" w:hAnsi="GHEA Grapalat" w:cs="Arial"/>
          <w:b/>
          <w:sz w:val="20"/>
          <w:lang w:val="pt-BR"/>
        </w:rPr>
      </w:pPr>
      <w:r w:rsidRPr="000C2D06">
        <w:rPr>
          <w:rFonts w:ascii="GHEA Grapalat" w:hAnsi="GHEA Grapalat" w:cs="Arial Unicode"/>
          <w:sz w:val="20"/>
          <w:lang w:val="pt-BR"/>
        </w:rPr>
        <w:br/>
      </w:r>
      <w:r w:rsidRPr="000C2D06">
        <w:rPr>
          <w:rFonts w:ascii="GHEA Grapalat" w:hAnsi="GHEA Grapalat"/>
          <w:b/>
          <w:sz w:val="20"/>
          <w:lang w:val="pt-BR"/>
        </w:rPr>
        <w:t xml:space="preserve">4.  </w:t>
      </w:r>
      <w:r w:rsidRPr="00CE7BF1">
        <w:rPr>
          <w:rFonts w:ascii="GHEA Grapalat" w:hAnsi="GHEA Grapalat" w:cs="Sylfaen"/>
          <w:b/>
          <w:sz w:val="20"/>
        </w:rPr>
        <w:t>ՀԱՅՏԸ</w:t>
      </w:r>
      <w:r w:rsidRPr="000C2D06">
        <w:rPr>
          <w:rFonts w:ascii="GHEA Grapalat" w:hAnsi="GHEA Grapalat" w:cs="Arial"/>
          <w:b/>
          <w:sz w:val="20"/>
          <w:lang w:val="pt-BR"/>
        </w:rPr>
        <w:t xml:space="preserve"> </w:t>
      </w:r>
      <w:r w:rsidRPr="00CE7BF1">
        <w:rPr>
          <w:rFonts w:ascii="GHEA Grapalat" w:hAnsi="GHEA Grapalat" w:cs="Sylfaen"/>
          <w:b/>
          <w:sz w:val="20"/>
        </w:rPr>
        <w:t>ՆԵՐԿԱՅԱՑՆԵԼՈՒ</w:t>
      </w:r>
      <w:r w:rsidRPr="000C2D06">
        <w:rPr>
          <w:rFonts w:ascii="GHEA Grapalat" w:hAnsi="GHEA Grapalat" w:cs="Arial"/>
          <w:b/>
          <w:sz w:val="20"/>
          <w:lang w:val="pt-BR"/>
        </w:rPr>
        <w:t xml:space="preserve"> </w:t>
      </w:r>
      <w:r w:rsidRPr="00CE7BF1">
        <w:rPr>
          <w:rFonts w:ascii="GHEA Grapalat" w:hAnsi="GHEA Grapalat" w:cs="Sylfaen"/>
          <w:b/>
          <w:sz w:val="20"/>
        </w:rPr>
        <w:t>ԿԱՐԳԸ</w:t>
      </w:r>
    </w:p>
    <w:p w:rsidR="006B7423" w:rsidRPr="000C2D06" w:rsidRDefault="006B7423" w:rsidP="006B7423">
      <w:pPr>
        <w:jc w:val="center"/>
        <w:rPr>
          <w:rFonts w:ascii="GHEA Grapalat" w:hAnsi="GHEA Grapalat"/>
          <w:b/>
          <w:sz w:val="20"/>
          <w:lang w:val="pt-BR"/>
        </w:rPr>
      </w:pPr>
      <w:r w:rsidRPr="000C2D06">
        <w:rPr>
          <w:rFonts w:ascii="GHEA Grapalat" w:hAnsi="GHEA Grapalat"/>
          <w:b/>
          <w:sz w:val="20"/>
          <w:lang w:val="pt-BR"/>
        </w:rPr>
        <w:t xml:space="preserve">  </w:t>
      </w:r>
    </w:p>
    <w:p w:rsidR="006B7423" w:rsidRPr="000C2D06" w:rsidRDefault="006B7423" w:rsidP="006B7423">
      <w:pPr>
        <w:ind w:firstLine="567"/>
        <w:jc w:val="both"/>
        <w:rPr>
          <w:rFonts w:ascii="GHEA Grapalat" w:hAnsi="GHEA Grapalat"/>
          <w:sz w:val="20"/>
          <w:lang w:val="pt-BR"/>
        </w:rPr>
      </w:pPr>
      <w:r w:rsidRPr="000C2D06">
        <w:rPr>
          <w:rFonts w:ascii="GHEA Grapalat" w:hAnsi="GHEA Grapalat"/>
          <w:sz w:val="20"/>
          <w:lang w:val="pt-BR"/>
        </w:rPr>
        <w:t>4</w:t>
      </w:r>
      <w:r w:rsidRPr="000C2D06">
        <w:rPr>
          <w:rFonts w:ascii="GHEA Grapalat" w:hAnsi="GHEA Grapalat" w:cs="Sylfaen"/>
          <w:sz w:val="20"/>
          <w:lang w:val="pt-BR"/>
        </w:rPr>
        <w:t xml:space="preserve">.1 </w:t>
      </w:r>
      <w:r w:rsidRPr="00CE7BF1">
        <w:rPr>
          <w:rFonts w:ascii="GHEA Grapalat" w:hAnsi="GHEA Grapalat" w:cs="Sylfaen"/>
          <w:sz w:val="20"/>
          <w:lang w:val="ru-RU"/>
        </w:rPr>
        <w:t>Սույն</w:t>
      </w:r>
      <w:r w:rsidRPr="000C2D06">
        <w:rPr>
          <w:rFonts w:ascii="GHEA Grapalat" w:hAnsi="GHEA Grapalat" w:cs="Sylfaen"/>
          <w:sz w:val="20"/>
          <w:lang w:val="pt-BR"/>
        </w:rPr>
        <w:t xml:space="preserve"> </w:t>
      </w:r>
      <w:r w:rsidRPr="00CE7BF1">
        <w:rPr>
          <w:rFonts w:ascii="GHEA Grapalat" w:hAnsi="GHEA Grapalat" w:cs="Sylfaen"/>
          <w:sz w:val="20"/>
          <w:lang w:val="ru-RU"/>
        </w:rPr>
        <w:t>ընթացակարգին</w:t>
      </w:r>
      <w:r w:rsidRPr="000C2D06">
        <w:rPr>
          <w:rFonts w:ascii="GHEA Grapalat" w:hAnsi="GHEA Grapalat" w:cs="Sylfaen"/>
          <w:sz w:val="20"/>
          <w:lang w:val="pt-BR"/>
        </w:rPr>
        <w:t xml:space="preserve"> </w:t>
      </w:r>
      <w:r w:rsidRPr="00CE7BF1">
        <w:rPr>
          <w:rFonts w:ascii="GHEA Grapalat" w:hAnsi="GHEA Grapalat" w:cs="Sylfaen"/>
          <w:sz w:val="20"/>
          <w:lang w:val="ru-RU"/>
        </w:rPr>
        <w:t>մասնակցելու</w:t>
      </w:r>
      <w:r w:rsidRPr="000C2D06">
        <w:rPr>
          <w:rFonts w:ascii="GHEA Grapalat" w:hAnsi="GHEA Grapalat" w:cs="Sylfaen"/>
          <w:sz w:val="20"/>
          <w:lang w:val="pt-BR"/>
        </w:rPr>
        <w:t xml:space="preserve"> </w:t>
      </w:r>
      <w:r w:rsidRPr="00CE7BF1">
        <w:rPr>
          <w:rFonts w:ascii="GHEA Grapalat" w:hAnsi="GHEA Grapalat" w:cs="Sylfaen"/>
          <w:sz w:val="20"/>
          <w:lang w:val="ru-RU"/>
        </w:rPr>
        <w:t>համար</w:t>
      </w:r>
      <w:r w:rsidRPr="000C2D06">
        <w:rPr>
          <w:rFonts w:ascii="GHEA Grapalat" w:hAnsi="GHEA Grapalat" w:cs="Sylfaen"/>
          <w:sz w:val="20"/>
          <w:lang w:val="pt-BR"/>
        </w:rPr>
        <w:t xml:space="preserve"> </w:t>
      </w:r>
      <w:r w:rsidRPr="00CE7BF1">
        <w:rPr>
          <w:rFonts w:ascii="GHEA Grapalat" w:hAnsi="GHEA Grapalat" w:cs="Sylfaen"/>
          <w:sz w:val="20"/>
          <w:lang w:val="ru-RU"/>
        </w:rPr>
        <w:t>Մասնակիցը</w:t>
      </w:r>
      <w:r w:rsidRPr="000C2D06">
        <w:rPr>
          <w:rFonts w:ascii="GHEA Grapalat" w:hAnsi="GHEA Grapalat" w:cs="Sylfaen"/>
          <w:sz w:val="20"/>
          <w:lang w:val="pt-BR"/>
        </w:rPr>
        <w:t xml:space="preserve"> </w:t>
      </w:r>
      <w:r w:rsidRPr="00CE7BF1">
        <w:rPr>
          <w:rFonts w:ascii="GHEA Grapalat" w:hAnsi="GHEA Grapalat" w:cs="Sylfaen"/>
          <w:sz w:val="20"/>
        </w:rPr>
        <w:t>Համակարգի</w:t>
      </w:r>
      <w:r w:rsidRPr="000C2D06">
        <w:rPr>
          <w:rFonts w:ascii="GHEA Grapalat" w:hAnsi="GHEA Grapalat" w:cs="Sylfaen"/>
          <w:sz w:val="20"/>
          <w:lang w:val="pt-BR"/>
        </w:rPr>
        <w:t xml:space="preserve"> </w:t>
      </w:r>
      <w:r w:rsidRPr="00CE7BF1">
        <w:rPr>
          <w:rFonts w:ascii="GHEA Grapalat" w:hAnsi="GHEA Grapalat" w:cs="Sylfaen"/>
          <w:sz w:val="20"/>
        </w:rPr>
        <w:t>միջոցով</w:t>
      </w:r>
      <w:r w:rsidRPr="000C2D06">
        <w:rPr>
          <w:rFonts w:ascii="GHEA Grapalat" w:hAnsi="GHEA Grapalat" w:cs="Sylfaen"/>
          <w:sz w:val="20"/>
          <w:lang w:val="pt-BR"/>
        </w:rPr>
        <w:t xml:space="preserve"> </w:t>
      </w:r>
      <w:r w:rsidRPr="00CE7BF1">
        <w:rPr>
          <w:rFonts w:ascii="GHEA Grapalat" w:hAnsi="GHEA Grapalat" w:cs="Sylfaen"/>
          <w:sz w:val="20"/>
          <w:lang w:val="ru-RU"/>
        </w:rPr>
        <w:t>Պատվիրատուին</w:t>
      </w:r>
      <w:r w:rsidRPr="000C2D06">
        <w:rPr>
          <w:rFonts w:ascii="GHEA Grapalat" w:hAnsi="GHEA Grapalat" w:cs="Sylfaen"/>
          <w:sz w:val="20"/>
          <w:lang w:val="pt-BR"/>
        </w:rPr>
        <w:t xml:space="preserve"> </w:t>
      </w:r>
      <w:r w:rsidRPr="00CE7BF1">
        <w:rPr>
          <w:rFonts w:ascii="GHEA Grapalat" w:hAnsi="GHEA Grapalat" w:cs="Sylfaen"/>
          <w:sz w:val="20"/>
          <w:lang w:val="ru-RU"/>
        </w:rPr>
        <w:t>է</w:t>
      </w:r>
      <w:r w:rsidRPr="000C2D06">
        <w:rPr>
          <w:rFonts w:ascii="GHEA Grapalat" w:hAnsi="GHEA Grapalat" w:cs="Sylfaen"/>
          <w:sz w:val="20"/>
          <w:lang w:val="pt-BR"/>
        </w:rPr>
        <w:t xml:space="preserve"> </w:t>
      </w:r>
      <w:r w:rsidRPr="00CE7BF1">
        <w:rPr>
          <w:rFonts w:ascii="GHEA Grapalat" w:hAnsi="GHEA Grapalat" w:cs="Sylfaen"/>
          <w:sz w:val="20"/>
          <w:lang w:val="ru-RU"/>
        </w:rPr>
        <w:t>ներկայացնում</w:t>
      </w:r>
      <w:r w:rsidRPr="000C2D06">
        <w:rPr>
          <w:rFonts w:ascii="GHEA Grapalat" w:hAnsi="GHEA Grapalat" w:cs="Sylfaen"/>
          <w:sz w:val="20"/>
          <w:lang w:val="pt-BR"/>
        </w:rPr>
        <w:t xml:space="preserve"> </w:t>
      </w:r>
      <w:r w:rsidRPr="00CE7BF1">
        <w:rPr>
          <w:rFonts w:ascii="GHEA Grapalat" w:hAnsi="GHEA Grapalat" w:cs="Sylfaen"/>
          <w:sz w:val="20"/>
          <w:lang w:val="ru-RU"/>
        </w:rPr>
        <w:t>ընթացակարգի</w:t>
      </w:r>
      <w:r w:rsidRPr="000C2D06">
        <w:rPr>
          <w:rFonts w:ascii="GHEA Grapalat" w:hAnsi="GHEA Grapalat" w:cs="Sylfaen"/>
          <w:sz w:val="20"/>
          <w:lang w:val="pt-BR"/>
        </w:rPr>
        <w:t xml:space="preserve"> </w:t>
      </w:r>
      <w:r w:rsidRPr="00CE7BF1">
        <w:rPr>
          <w:rFonts w:ascii="GHEA Grapalat" w:hAnsi="GHEA Grapalat" w:cs="Sylfaen"/>
          <w:sz w:val="20"/>
          <w:lang w:val="ru-RU"/>
        </w:rPr>
        <w:t>հայտ</w:t>
      </w:r>
      <w:r w:rsidRPr="00CE7BF1">
        <w:rPr>
          <w:rFonts w:ascii="GHEA Grapalat" w:hAnsi="GHEA Grapalat" w:cs="Tahoma"/>
          <w:sz w:val="20"/>
          <w:lang w:val="ru-RU"/>
        </w:rPr>
        <w:t>։</w:t>
      </w:r>
      <w:r w:rsidRPr="000C2D06">
        <w:rPr>
          <w:rFonts w:ascii="GHEA Grapalat" w:hAnsi="GHEA Grapalat"/>
          <w:sz w:val="20"/>
          <w:lang w:val="pt-BR"/>
        </w:rPr>
        <w:t xml:space="preserve"> </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b/>
          <w:i/>
        </w:rPr>
        <w:t>Մասնակիցները</w:t>
      </w:r>
      <w:r w:rsidRPr="000C2D06">
        <w:rPr>
          <w:rFonts w:ascii="GHEA Grapalat" w:hAnsi="GHEA Grapalat"/>
          <w:b/>
          <w:i/>
          <w:lang w:val="pt-BR"/>
        </w:rPr>
        <w:t xml:space="preserve"> </w:t>
      </w:r>
      <w:r w:rsidRPr="00CE7BF1">
        <w:rPr>
          <w:rFonts w:ascii="GHEA Grapalat" w:hAnsi="GHEA Grapalat" w:cs="Sylfaen"/>
          <w:b/>
          <w:i/>
        </w:rPr>
        <w:t>կարող</w:t>
      </w:r>
      <w:r w:rsidRPr="000C2D06">
        <w:rPr>
          <w:rFonts w:ascii="GHEA Grapalat" w:hAnsi="GHEA Grapalat"/>
          <w:b/>
          <w:i/>
          <w:lang w:val="pt-BR"/>
        </w:rPr>
        <w:t xml:space="preserve"> </w:t>
      </w:r>
      <w:r w:rsidRPr="00CE7BF1">
        <w:rPr>
          <w:rFonts w:ascii="GHEA Grapalat" w:hAnsi="GHEA Grapalat" w:cs="Sylfaen"/>
          <w:b/>
          <w:i/>
        </w:rPr>
        <w:t>են</w:t>
      </w:r>
      <w:r w:rsidRPr="000C2D06">
        <w:rPr>
          <w:rFonts w:ascii="GHEA Grapalat" w:hAnsi="GHEA Grapalat"/>
          <w:b/>
          <w:i/>
          <w:lang w:val="pt-BR"/>
        </w:rPr>
        <w:t xml:space="preserve"> </w:t>
      </w:r>
      <w:r w:rsidRPr="00CE7BF1">
        <w:rPr>
          <w:rFonts w:ascii="GHEA Grapalat" w:hAnsi="GHEA Grapalat" w:cs="Sylfaen"/>
          <w:b/>
          <w:i/>
        </w:rPr>
        <w:t>ընթացակարգի</w:t>
      </w:r>
      <w:r w:rsidRPr="000C2D06">
        <w:rPr>
          <w:rFonts w:ascii="GHEA Grapalat" w:hAnsi="GHEA Grapalat"/>
          <w:b/>
          <w:i/>
          <w:lang w:val="pt-BR"/>
        </w:rPr>
        <w:t xml:space="preserve"> </w:t>
      </w:r>
      <w:r w:rsidRPr="00CE7BF1">
        <w:rPr>
          <w:rFonts w:ascii="GHEA Grapalat" w:hAnsi="GHEA Grapalat" w:cs="Sylfaen"/>
          <w:b/>
          <w:i/>
        </w:rPr>
        <w:t>հայտ</w:t>
      </w:r>
      <w:r w:rsidRPr="000C2D06">
        <w:rPr>
          <w:rFonts w:ascii="GHEA Grapalat" w:hAnsi="GHEA Grapalat"/>
          <w:b/>
          <w:i/>
          <w:lang w:val="pt-BR"/>
        </w:rPr>
        <w:t xml:space="preserve"> </w:t>
      </w:r>
      <w:r w:rsidRPr="00CE7BF1">
        <w:rPr>
          <w:rFonts w:ascii="GHEA Grapalat" w:hAnsi="GHEA Grapalat" w:cs="Sylfaen"/>
          <w:b/>
          <w:i/>
        </w:rPr>
        <w:t>ներկայացնել</w:t>
      </w:r>
      <w:r w:rsidRPr="000C2D06">
        <w:rPr>
          <w:rFonts w:ascii="GHEA Grapalat" w:hAnsi="GHEA Grapalat"/>
          <w:b/>
          <w:i/>
          <w:lang w:val="pt-BR"/>
        </w:rPr>
        <w:t xml:space="preserve"> </w:t>
      </w:r>
      <w:r w:rsidRPr="00CE7BF1">
        <w:rPr>
          <w:rFonts w:ascii="GHEA Grapalat" w:hAnsi="GHEA Grapalat" w:cs="Sylfaen"/>
          <w:b/>
          <w:i/>
        </w:rPr>
        <w:t>ինչպես</w:t>
      </w:r>
      <w:r w:rsidRPr="000C2D06">
        <w:rPr>
          <w:rFonts w:ascii="GHEA Grapalat" w:hAnsi="GHEA Grapalat"/>
          <w:b/>
          <w:i/>
          <w:lang w:val="pt-BR"/>
        </w:rPr>
        <w:t xml:space="preserve"> </w:t>
      </w:r>
      <w:r w:rsidRPr="00CE7BF1">
        <w:rPr>
          <w:rFonts w:ascii="GHEA Grapalat" w:hAnsi="GHEA Grapalat" w:cs="Sylfaen"/>
          <w:b/>
          <w:i/>
        </w:rPr>
        <w:t>յուրաքանչյուր</w:t>
      </w:r>
      <w:r w:rsidRPr="000C2D06">
        <w:rPr>
          <w:rFonts w:ascii="GHEA Grapalat" w:hAnsi="GHEA Grapalat"/>
          <w:b/>
          <w:i/>
          <w:lang w:val="pt-BR"/>
        </w:rPr>
        <w:t xml:space="preserve"> </w:t>
      </w:r>
      <w:r w:rsidRPr="00CE7BF1">
        <w:rPr>
          <w:rFonts w:ascii="GHEA Grapalat" w:hAnsi="GHEA Grapalat" w:cs="Sylfaen"/>
          <w:b/>
          <w:i/>
        </w:rPr>
        <w:t>չափաբաժնի</w:t>
      </w:r>
      <w:r w:rsidRPr="000C2D06">
        <w:rPr>
          <w:rFonts w:ascii="GHEA Grapalat" w:hAnsi="GHEA Grapalat"/>
          <w:b/>
          <w:i/>
          <w:lang w:val="pt-BR"/>
        </w:rPr>
        <w:t xml:space="preserve">, </w:t>
      </w:r>
      <w:r w:rsidRPr="00CE7BF1">
        <w:rPr>
          <w:rFonts w:ascii="GHEA Grapalat" w:hAnsi="GHEA Grapalat" w:cs="Sylfaen"/>
          <w:b/>
          <w:i/>
        </w:rPr>
        <w:t>այնպես</w:t>
      </w:r>
      <w:r w:rsidRPr="000C2D06">
        <w:rPr>
          <w:rFonts w:ascii="GHEA Grapalat" w:hAnsi="GHEA Grapalat"/>
          <w:b/>
          <w:i/>
          <w:lang w:val="pt-BR"/>
        </w:rPr>
        <w:t xml:space="preserve"> </w:t>
      </w:r>
      <w:r w:rsidRPr="00CE7BF1">
        <w:rPr>
          <w:rFonts w:ascii="GHEA Grapalat" w:hAnsi="GHEA Grapalat" w:cs="Sylfaen"/>
          <w:b/>
          <w:i/>
        </w:rPr>
        <w:t>էլ</w:t>
      </w:r>
      <w:r w:rsidRPr="000C2D06">
        <w:rPr>
          <w:rFonts w:ascii="GHEA Grapalat" w:hAnsi="GHEA Grapalat"/>
          <w:b/>
          <w:i/>
          <w:lang w:val="pt-BR"/>
        </w:rPr>
        <w:t xml:space="preserve"> </w:t>
      </w:r>
      <w:r w:rsidRPr="00CE7BF1">
        <w:rPr>
          <w:rFonts w:ascii="GHEA Grapalat" w:hAnsi="GHEA Grapalat" w:cs="Sylfaen"/>
          <w:b/>
          <w:i/>
        </w:rPr>
        <w:t>միաժամանակ</w:t>
      </w:r>
      <w:r w:rsidRPr="000C2D06">
        <w:rPr>
          <w:rFonts w:ascii="GHEA Grapalat" w:hAnsi="GHEA Grapalat"/>
          <w:b/>
          <w:i/>
          <w:lang w:val="pt-BR"/>
        </w:rPr>
        <w:t xml:space="preserve"> </w:t>
      </w:r>
      <w:r w:rsidRPr="00CE7BF1">
        <w:rPr>
          <w:rFonts w:ascii="GHEA Grapalat" w:hAnsi="GHEA Grapalat" w:cs="Sylfaen"/>
          <w:b/>
          <w:i/>
        </w:rPr>
        <w:t>մի</w:t>
      </w:r>
      <w:r w:rsidRPr="000C2D06">
        <w:rPr>
          <w:rFonts w:ascii="GHEA Grapalat" w:hAnsi="GHEA Grapalat"/>
          <w:b/>
          <w:i/>
          <w:lang w:val="pt-BR"/>
        </w:rPr>
        <w:t xml:space="preserve"> </w:t>
      </w:r>
      <w:r w:rsidRPr="00CE7BF1">
        <w:rPr>
          <w:rFonts w:ascii="GHEA Grapalat" w:hAnsi="GHEA Grapalat" w:cs="Sylfaen"/>
          <w:b/>
          <w:i/>
        </w:rPr>
        <w:t>քանի</w:t>
      </w:r>
      <w:r w:rsidRPr="000C2D06">
        <w:rPr>
          <w:rFonts w:ascii="GHEA Grapalat" w:hAnsi="GHEA Grapalat"/>
          <w:b/>
          <w:i/>
          <w:lang w:val="pt-BR"/>
        </w:rPr>
        <w:t xml:space="preserve"> </w:t>
      </w:r>
      <w:r w:rsidRPr="00CE7BF1">
        <w:rPr>
          <w:rFonts w:ascii="GHEA Grapalat" w:hAnsi="GHEA Grapalat" w:cs="Sylfaen"/>
          <w:b/>
          <w:i/>
        </w:rPr>
        <w:t>կամ</w:t>
      </w:r>
      <w:r w:rsidRPr="000C2D06">
        <w:rPr>
          <w:rFonts w:ascii="GHEA Grapalat" w:hAnsi="GHEA Grapalat"/>
          <w:b/>
          <w:i/>
          <w:lang w:val="pt-BR"/>
        </w:rPr>
        <w:t xml:space="preserve"> </w:t>
      </w:r>
      <w:r w:rsidRPr="00CE7BF1">
        <w:rPr>
          <w:rFonts w:ascii="GHEA Grapalat" w:hAnsi="GHEA Grapalat" w:cs="Sylfaen"/>
          <w:b/>
          <w:i/>
        </w:rPr>
        <w:t>բոլոր</w:t>
      </w:r>
      <w:r w:rsidRPr="000C2D06">
        <w:rPr>
          <w:rFonts w:ascii="GHEA Grapalat" w:hAnsi="GHEA Grapalat"/>
          <w:b/>
          <w:i/>
          <w:lang w:val="pt-BR"/>
        </w:rPr>
        <w:t xml:space="preserve"> </w:t>
      </w:r>
      <w:r w:rsidRPr="00CE7BF1">
        <w:rPr>
          <w:rFonts w:ascii="GHEA Grapalat" w:hAnsi="GHEA Grapalat" w:cs="Sylfaen"/>
          <w:b/>
          <w:i/>
        </w:rPr>
        <w:t>չափաբաժինների</w:t>
      </w:r>
      <w:r w:rsidRPr="000C2D06">
        <w:rPr>
          <w:rFonts w:ascii="GHEA Grapalat" w:hAnsi="GHEA Grapalat"/>
          <w:b/>
          <w:i/>
          <w:lang w:val="pt-BR"/>
        </w:rPr>
        <w:t xml:space="preserve"> </w:t>
      </w:r>
      <w:r w:rsidRPr="00CE7BF1">
        <w:rPr>
          <w:rFonts w:ascii="GHEA Grapalat" w:hAnsi="GHEA Grapalat" w:cs="Sylfaen"/>
          <w:b/>
          <w:i/>
        </w:rPr>
        <w:t>համար</w:t>
      </w:r>
      <w:r w:rsidRPr="00CE7BF1">
        <w:rPr>
          <w:rStyle w:val="af6"/>
          <w:rFonts w:ascii="GHEA Grapalat" w:hAnsi="GHEA Grapalat" w:cs="Sylfaen"/>
          <w:b/>
          <w:i/>
        </w:rPr>
        <w:footnoteReference w:id="1"/>
      </w:r>
      <w:r w:rsidRPr="00CE7BF1">
        <w:rPr>
          <w:rFonts w:ascii="GHEA Grapalat" w:hAnsi="GHEA Grapalat" w:cs="Sylfaen"/>
          <w:szCs w:val="24"/>
          <w:lang w:val="ru-RU"/>
        </w:rPr>
        <w:t>։</w:t>
      </w:r>
      <w:r w:rsidRPr="000C2D06">
        <w:rPr>
          <w:rFonts w:ascii="GHEA Grapalat" w:hAnsi="GHEA Grapalat" w:cs="Sylfaen"/>
          <w:szCs w:val="24"/>
          <w:lang w:val="pt-BR"/>
        </w:rPr>
        <w:t xml:space="preserve">  </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հայտը</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հրավերի</w:t>
      </w:r>
      <w:r w:rsidRPr="000C2D06">
        <w:rPr>
          <w:rFonts w:ascii="GHEA Grapalat" w:hAnsi="GHEA Grapalat" w:cs="Sylfaen"/>
          <w:szCs w:val="24"/>
          <w:lang w:val="pt-BR"/>
        </w:rPr>
        <w:t xml:space="preserve"> </w:t>
      </w:r>
      <w:r w:rsidRPr="00CE7BF1">
        <w:rPr>
          <w:rFonts w:ascii="GHEA Grapalat" w:hAnsi="GHEA Grapalat" w:cs="Sylfaen"/>
          <w:szCs w:val="24"/>
          <w:lang w:val="ru-RU"/>
        </w:rPr>
        <w:t>հիման</w:t>
      </w:r>
      <w:r w:rsidRPr="000C2D06">
        <w:rPr>
          <w:rFonts w:ascii="GHEA Grapalat" w:hAnsi="GHEA Grapalat" w:cs="Sylfaen"/>
          <w:szCs w:val="24"/>
          <w:lang w:val="pt-BR"/>
        </w:rPr>
        <w:t xml:space="preserve"> </w:t>
      </w:r>
      <w:r w:rsidRPr="00CE7BF1">
        <w:rPr>
          <w:rFonts w:ascii="GHEA Grapalat" w:hAnsi="GHEA Grapalat" w:cs="Sylfaen"/>
          <w:szCs w:val="24"/>
          <w:lang w:val="ru-RU"/>
        </w:rPr>
        <w:t>վրա</w:t>
      </w:r>
      <w:r w:rsidRPr="000C2D06">
        <w:rPr>
          <w:rFonts w:ascii="GHEA Grapalat" w:hAnsi="GHEA Grapalat" w:cs="Sylfaen"/>
          <w:szCs w:val="24"/>
          <w:lang w:val="pt-BR"/>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w:t>
      </w:r>
      <w:r w:rsidRPr="000C2D06">
        <w:rPr>
          <w:rFonts w:ascii="GHEA Grapalat" w:hAnsi="GHEA Grapalat" w:cs="Sylfaen"/>
          <w:szCs w:val="24"/>
          <w:lang w:val="pt-BR"/>
        </w:rPr>
        <w:t xml:space="preserve"> </w:t>
      </w:r>
      <w:r w:rsidRPr="00CE7BF1">
        <w:rPr>
          <w:rFonts w:ascii="GHEA Grapalat" w:hAnsi="GHEA Grapalat" w:cs="Sylfaen"/>
          <w:szCs w:val="24"/>
          <w:lang w:val="ru-RU"/>
        </w:rPr>
        <w:t>կողմից</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ներկայացվող</w:t>
      </w:r>
      <w:r w:rsidRPr="000C2D06">
        <w:rPr>
          <w:rFonts w:ascii="GHEA Grapalat" w:hAnsi="GHEA Grapalat" w:cs="Sylfaen"/>
          <w:szCs w:val="24"/>
          <w:lang w:val="pt-BR"/>
        </w:rPr>
        <w:t xml:space="preserve"> </w:t>
      </w:r>
      <w:r w:rsidRPr="00CE7BF1">
        <w:rPr>
          <w:rFonts w:ascii="GHEA Grapalat" w:hAnsi="GHEA Grapalat" w:cs="Sylfaen"/>
          <w:szCs w:val="24"/>
          <w:lang w:val="ru-RU"/>
        </w:rPr>
        <w:t>առաջարկն</w:t>
      </w:r>
      <w:r w:rsidRPr="000C2D06">
        <w:rPr>
          <w:rFonts w:ascii="GHEA Grapalat" w:hAnsi="GHEA Grapalat" w:cs="Sylfaen"/>
          <w:szCs w:val="24"/>
          <w:lang w:val="pt-BR"/>
        </w:rPr>
        <w:t xml:space="preserve"> </w:t>
      </w:r>
      <w:r w:rsidRPr="00CE7BF1">
        <w:rPr>
          <w:rFonts w:ascii="GHEA Grapalat" w:hAnsi="GHEA Grapalat" w:cs="Sylfaen"/>
          <w:szCs w:val="24"/>
          <w:lang w:val="ru-RU"/>
        </w:rPr>
        <w:t>է։</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ներկայացվում</w:t>
      </w:r>
      <w:r w:rsidRPr="000C2D06">
        <w:rPr>
          <w:rFonts w:ascii="GHEA Grapalat" w:hAnsi="GHEA Grapalat" w:cs="Sylfaen"/>
          <w:szCs w:val="24"/>
          <w:lang w:val="pt-BR"/>
        </w:rPr>
        <w:t xml:space="preserve"> </w:t>
      </w:r>
      <w:r w:rsidRPr="00CE7BF1">
        <w:rPr>
          <w:rFonts w:ascii="GHEA Grapalat" w:hAnsi="GHEA Grapalat" w:cs="Sylfaen"/>
          <w:szCs w:val="24"/>
          <w:lang w:val="ru-RU"/>
        </w:rPr>
        <w:t>են</w:t>
      </w:r>
      <w:r w:rsidRPr="000C2D06">
        <w:rPr>
          <w:rFonts w:ascii="GHEA Grapalat" w:hAnsi="GHEA Grapalat" w:cs="Sylfaen"/>
          <w:szCs w:val="24"/>
          <w:lang w:val="pt-BR"/>
        </w:rPr>
        <w:t xml:space="preserve"> </w:t>
      </w:r>
      <w:r w:rsidRPr="00CE7BF1">
        <w:rPr>
          <w:rFonts w:ascii="GHEA Grapalat" w:hAnsi="GHEA Grapalat" w:cs="Sylfaen"/>
          <w:szCs w:val="24"/>
          <w:lang w:val="ru-RU"/>
        </w:rPr>
        <w:t>մինչև</w:t>
      </w:r>
      <w:r w:rsidRPr="000C2D06">
        <w:rPr>
          <w:rFonts w:ascii="GHEA Grapalat" w:hAnsi="GHEA Grapalat" w:cs="Sylfaen"/>
          <w:szCs w:val="24"/>
          <w:lang w:val="pt-BR"/>
        </w:rPr>
        <w:t xml:space="preserve"> </w:t>
      </w:r>
      <w:r w:rsidRPr="00CE7BF1">
        <w:rPr>
          <w:rFonts w:ascii="GHEA Grapalat" w:hAnsi="GHEA Grapalat" w:cs="Sylfaen"/>
          <w:szCs w:val="24"/>
          <w:lang w:val="ru-RU"/>
        </w:rPr>
        <w:t>դրա</w:t>
      </w:r>
      <w:r w:rsidRPr="000C2D06">
        <w:rPr>
          <w:rFonts w:ascii="GHEA Grapalat" w:hAnsi="GHEA Grapalat" w:cs="Sylfaen"/>
          <w:szCs w:val="24"/>
          <w:lang w:val="pt-BR"/>
        </w:rPr>
        <w:t xml:space="preserve"> </w:t>
      </w:r>
      <w:r w:rsidRPr="00CE7BF1">
        <w:rPr>
          <w:rFonts w:ascii="GHEA Grapalat" w:hAnsi="GHEA Grapalat" w:cs="Sylfaen"/>
          <w:szCs w:val="24"/>
          <w:lang w:val="ru-RU"/>
        </w:rPr>
        <w:t>համար</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հրավերով</w:t>
      </w:r>
      <w:r w:rsidRPr="000C2D06">
        <w:rPr>
          <w:rFonts w:ascii="GHEA Grapalat" w:hAnsi="GHEA Grapalat" w:cs="Sylfaen"/>
          <w:szCs w:val="24"/>
          <w:lang w:val="pt-BR"/>
        </w:rPr>
        <w:t xml:space="preserve"> </w:t>
      </w:r>
      <w:r w:rsidRPr="00CE7BF1">
        <w:rPr>
          <w:rFonts w:ascii="GHEA Grapalat" w:hAnsi="GHEA Grapalat" w:cs="Sylfaen"/>
          <w:szCs w:val="24"/>
          <w:lang w:val="ru-RU"/>
        </w:rPr>
        <w:t>սահմանված</w:t>
      </w:r>
      <w:r w:rsidRPr="000C2D06">
        <w:rPr>
          <w:rFonts w:ascii="GHEA Grapalat" w:hAnsi="GHEA Grapalat" w:cs="Sylfaen"/>
          <w:szCs w:val="24"/>
          <w:lang w:val="pt-BR"/>
        </w:rPr>
        <w:t xml:space="preserve"> </w:t>
      </w:r>
      <w:r w:rsidRPr="00CE7BF1">
        <w:rPr>
          <w:rFonts w:ascii="GHEA Grapalat" w:hAnsi="GHEA Grapalat" w:cs="Sylfaen"/>
          <w:szCs w:val="24"/>
          <w:lang w:val="ru-RU"/>
        </w:rPr>
        <w:t>ժամկետի</w:t>
      </w:r>
      <w:r w:rsidRPr="000C2D06">
        <w:rPr>
          <w:rFonts w:ascii="GHEA Grapalat" w:hAnsi="GHEA Grapalat" w:cs="Sylfaen"/>
          <w:szCs w:val="24"/>
          <w:lang w:val="pt-BR"/>
        </w:rPr>
        <w:t xml:space="preserve"> </w:t>
      </w:r>
      <w:r w:rsidRPr="00CE7BF1">
        <w:rPr>
          <w:rFonts w:ascii="GHEA Grapalat" w:hAnsi="GHEA Grapalat" w:cs="Sylfaen"/>
          <w:szCs w:val="24"/>
          <w:lang w:val="ru-RU"/>
        </w:rPr>
        <w:t>ավարտը։</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հայտերի</w:t>
      </w:r>
      <w:r w:rsidRPr="000C2D06">
        <w:rPr>
          <w:rFonts w:ascii="GHEA Grapalat" w:hAnsi="GHEA Grapalat" w:cs="Sylfaen"/>
          <w:szCs w:val="24"/>
          <w:lang w:val="pt-BR"/>
        </w:rPr>
        <w:t xml:space="preserve"> </w:t>
      </w:r>
      <w:r w:rsidRPr="00CE7BF1">
        <w:rPr>
          <w:rFonts w:ascii="GHEA Grapalat" w:hAnsi="GHEA Grapalat" w:cs="Sylfaen"/>
          <w:szCs w:val="24"/>
          <w:lang w:val="ru-RU"/>
        </w:rPr>
        <w:t>պատրաստման</w:t>
      </w:r>
      <w:r w:rsidRPr="000C2D06">
        <w:rPr>
          <w:rFonts w:ascii="GHEA Grapalat" w:hAnsi="GHEA Grapalat" w:cs="Sylfaen"/>
          <w:szCs w:val="24"/>
          <w:lang w:val="pt-BR"/>
        </w:rPr>
        <w:t xml:space="preserve"> </w:t>
      </w:r>
      <w:r w:rsidRPr="00CE7BF1">
        <w:rPr>
          <w:rFonts w:ascii="GHEA Grapalat" w:hAnsi="GHEA Grapalat" w:cs="Sylfaen"/>
          <w:szCs w:val="24"/>
          <w:lang w:val="ru-RU"/>
        </w:rPr>
        <w:t>կարգը</w:t>
      </w:r>
      <w:r w:rsidRPr="000C2D06">
        <w:rPr>
          <w:rFonts w:ascii="GHEA Grapalat" w:hAnsi="GHEA Grapalat" w:cs="Sylfaen"/>
          <w:szCs w:val="24"/>
          <w:lang w:val="pt-BR"/>
        </w:rPr>
        <w:t xml:space="preserve"> </w:t>
      </w:r>
      <w:r w:rsidRPr="00CE7BF1">
        <w:rPr>
          <w:rFonts w:ascii="GHEA Grapalat" w:hAnsi="GHEA Grapalat" w:cs="Sylfaen"/>
          <w:szCs w:val="24"/>
          <w:lang w:val="ru-RU"/>
        </w:rPr>
        <w:t>նկարագրված</w:t>
      </w:r>
      <w:r w:rsidRPr="000C2D06">
        <w:rPr>
          <w:rFonts w:ascii="GHEA Grapalat" w:hAnsi="GHEA Grapalat" w:cs="Sylfaen"/>
          <w:szCs w:val="24"/>
          <w:lang w:val="pt-BR"/>
        </w:rPr>
        <w:t xml:space="preserve"> </w:t>
      </w:r>
      <w:r w:rsidRPr="00CE7BF1">
        <w:rPr>
          <w:rFonts w:ascii="GHEA Grapalat" w:hAnsi="GHEA Grapalat" w:cs="Sylfaen"/>
          <w:szCs w:val="24"/>
          <w:lang w:val="ru-RU"/>
        </w:rPr>
        <w:t>է</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հրավերի</w:t>
      </w:r>
      <w:r w:rsidRPr="000C2D06">
        <w:rPr>
          <w:rFonts w:ascii="GHEA Grapalat" w:hAnsi="GHEA Grapalat" w:cs="Sylfaen"/>
          <w:szCs w:val="24"/>
          <w:lang w:val="pt-BR"/>
        </w:rPr>
        <w:t xml:space="preserve"> II </w:t>
      </w:r>
      <w:r w:rsidRPr="00CE7BF1">
        <w:rPr>
          <w:rFonts w:ascii="GHEA Grapalat" w:hAnsi="GHEA Grapalat" w:cs="Sylfaen"/>
          <w:szCs w:val="24"/>
          <w:lang w:val="ru-RU"/>
        </w:rPr>
        <w:t>մասում</w:t>
      </w:r>
      <w:r w:rsidRPr="000C2D06">
        <w:rPr>
          <w:rFonts w:ascii="GHEA Grapalat" w:hAnsi="GHEA Grapalat" w:cs="Sylfaen"/>
          <w:szCs w:val="24"/>
          <w:lang w:val="pt-BR"/>
        </w:rPr>
        <w:t xml:space="preserve">`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պատրաստելու</w:t>
      </w:r>
      <w:r w:rsidRPr="000C2D06">
        <w:rPr>
          <w:rFonts w:ascii="GHEA Grapalat" w:hAnsi="GHEA Grapalat" w:cs="Sylfaen"/>
          <w:szCs w:val="24"/>
          <w:lang w:val="pt-BR"/>
        </w:rPr>
        <w:t xml:space="preserve"> </w:t>
      </w:r>
      <w:r w:rsidRPr="00CE7BF1">
        <w:rPr>
          <w:rFonts w:ascii="GHEA Grapalat" w:hAnsi="GHEA Grapalat" w:cs="Sylfaen"/>
          <w:szCs w:val="24"/>
          <w:lang w:val="ru-RU"/>
        </w:rPr>
        <w:t>հրահանգում։</w:t>
      </w:r>
    </w:p>
    <w:p w:rsidR="006B7423" w:rsidRPr="000C2D06" w:rsidRDefault="006B7423" w:rsidP="006B7423">
      <w:pPr>
        <w:pStyle w:val="23"/>
        <w:spacing w:line="240" w:lineRule="auto"/>
        <w:ind w:firstLine="567"/>
        <w:rPr>
          <w:rFonts w:ascii="GHEA Grapalat" w:hAnsi="GHEA Grapalat" w:cs="Sylfaen"/>
          <w:szCs w:val="24"/>
          <w:lang w:val="pt-BR"/>
        </w:rPr>
      </w:pPr>
      <w:r w:rsidRPr="000C2D06">
        <w:rPr>
          <w:rFonts w:ascii="GHEA Grapalat" w:hAnsi="GHEA Grapalat" w:cs="Sylfaen"/>
          <w:szCs w:val="24"/>
          <w:lang w:val="pt-BR"/>
        </w:rPr>
        <w:t xml:space="preserve">4.2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հայտերն</w:t>
      </w:r>
      <w:r w:rsidRPr="000C2D06">
        <w:rPr>
          <w:rFonts w:ascii="GHEA Grapalat" w:hAnsi="GHEA Grapalat" w:cs="Sylfaen"/>
          <w:szCs w:val="24"/>
          <w:lang w:val="pt-BR"/>
        </w:rPr>
        <w:t xml:space="preserve"> </w:t>
      </w:r>
      <w:r w:rsidRPr="00CE7BF1">
        <w:rPr>
          <w:rFonts w:ascii="GHEA Grapalat" w:hAnsi="GHEA Grapalat" w:cs="Sylfaen"/>
          <w:szCs w:val="24"/>
          <w:lang w:val="ru-RU"/>
        </w:rPr>
        <w:t>անհրաժեշտ</w:t>
      </w:r>
      <w:r w:rsidRPr="000C2D06">
        <w:rPr>
          <w:rFonts w:ascii="GHEA Grapalat" w:hAnsi="GHEA Grapalat" w:cs="Sylfaen"/>
          <w:szCs w:val="24"/>
          <w:lang w:val="pt-BR"/>
        </w:rPr>
        <w:t xml:space="preserve"> </w:t>
      </w:r>
      <w:r w:rsidRPr="00CE7BF1">
        <w:rPr>
          <w:rFonts w:ascii="GHEA Grapalat" w:hAnsi="GHEA Grapalat" w:cs="Sylfaen"/>
          <w:szCs w:val="24"/>
          <w:lang w:val="ru-RU"/>
        </w:rPr>
        <w:t>է</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ներկայացնել</w:t>
      </w:r>
      <w:r w:rsidRPr="000C2D06">
        <w:rPr>
          <w:rFonts w:ascii="GHEA Grapalat" w:hAnsi="GHEA Grapalat" w:cs="Sylfaen"/>
          <w:szCs w:val="24"/>
          <w:lang w:val="pt-BR"/>
        </w:rPr>
        <w:t xml:space="preserve"> </w:t>
      </w:r>
      <w:r w:rsidRPr="00CE7BF1">
        <w:rPr>
          <w:rFonts w:ascii="GHEA Grapalat" w:hAnsi="GHEA Grapalat" w:cs="Sylfaen"/>
          <w:szCs w:val="24"/>
          <w:lang w:val="en-US"/>
        </w:rPr>
        <w:t>Համակարգով</w:t>
      </w:r>
      <w:r w:rsidRPr="000C2D06">
        <w:rPr>
          <w:rFonts w:ascii="GHEA Grapalat" w:hAnsi="GHEA Grapalat" w:cs="Sylfaen"/>
          <w:szCs w:val="24"/>
          <w:lang w:val="pt-BR"/>
        </w:rPr>
        <w:t xml:space="preserve"> </w:t>
      </w:r>
      <w:r w:rsidRPr="00CE7BF1">
        <w:rPr>
          <w:rFonts w:ascii="GHEA Grapalat" w:hAnsi="GHEA Grapalat" w:cs="Sylfaen"/>
          <w:szCs w:val="24"/>
          <w:lang w:val="ru-RU"/>
        </w:rPr>
        <w:t>ոչ</w:t>
      </w:r>
      <w:r w:rsidRPr="000C2D06">
        <w:rPr>
          <w:rFonts w:ascii="GHEA Grapalat" w:hAnsi="GHEA Grapalat" w:cs="Sylfaen"/>
          <w:szCs w:val="24"/>
          <w:lang w:val="pt-BR"/>
        </w:rPr>
        <w:t xml:space="preserve"> </w:t>
      </w:r>
      <w:r w:rsidRPr="00CE7BF1">
        <w:rPr>
          <w:rFonts w:ascii="GHEA Grapalat" w:hAnsi="GHEA Grapalat" w:cs="Sylfaen"/>
          <w:szCs w:val="24"/>
          <w:lang w:val="ru-RU"/>
        </w:rPr>
        <w:t>ուշ</w:t>
      </w:r>
      <w:r w:rsidRPr="000C2D06">
        <w:rPr>
          <w:rFonts w:ascii="GHEA Grapalat" w:hAnsi="GHEA Grapalat" w:cs="Sylfaen"/>
          <w:szCs w:val="24"/>
          <w:lang w:val="pt-BR"/>
        </w:rPr>
        <w:t xml:space="preserve">, </w:t>
      </w:r>
      <w:r w:rsidRPr="00CE7BF1">
        <w:rPr>
          <w:rFonts w:ascii="GHEA Grapalat" w:hAnsi="GHEA Grapalat" w:cs="Sylfaen"/>
          <w:szCs w:val="24"/>
          <w:lang w:val="ru-RU"/>
        </w:rPr>
        <w:t>քան</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հրավերը</w:t>
      </w:r>
      <w:r w:rsidRPr="000C2D06">
        <w:rPr>
          <w:rFonts w:ascii="GHEA Grapalat" w:hAnsi="GHEA Grapalat" w:cs="Sylfaen"/>
          <w:szCs w:val="24"/>
          <w:lang w:val="pt-BR"/>
        </w:rPr>
        <w:t xml:space="preserve"> </w:t>
      </w:r>
      <w:r w:rsidRPr="00CE7BF1">
        <w:rPr>
          <w:rFonts w:ascii="GHEA Grapalat" w:hAnsi="GHEA Grapalat" w:cs="Sylfaen"/>
          <w:szCs w:val="24"/>
          <w:lang w:val="ru-RU"/>
        </w:rPr>
        <w:t>տեղեկագրում</w:t>
      </w:r>
      <w:r w:rsidRPr="000C2D06">
        <w:rPr>
          <w:rFonts w:ascii="GHEA Grapalat" w:hAnsi="GHEA Grapalat" w:cs="Sylfaen"/>
          <w:szCs w:val="24"/>
          <w:lang w:val="pt-BR"/>
        </w:rPr>
        <w:t xml:space="preserve"> </w:t>
      </w:r>
      <w:r w:rsidRPr="00CE7BF1">
        <w:rPr>
          <w:rFonts w:ascii="GHEA Grapalat" w:hAnsi="GHEA Grapalat" w:cs="Sylfaen"/>
          <w:szCs w:val="24"/>
          <w:lang w:val="en-US"/>
        </w:rPr>
        <w:t>և</w:t>
      </w:r>
      <w:r w:rsidRPr="000C2D06">
        <w:rPr>
          <w:rFonts w:ascii="GHEA Grapalat" w:hAnsi="GHEA Grapalat" w:cs="Sylfaen"/>
          <w:szCs w:val="24"/>
          <w:lang w:val="pt-BR"/>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0C2D06">
        <w:rPr>
          <w:rFonts w:ascii="GHEA Grapalat" w:hAnsi="GHEA Grapalat" w:cs="Sylfaen"/>
          <w:szCs w:val="24"/>
          <w:lang w:val="pt-BR"/>
        </w:rPr>
        <w:t xml:space="preserve"> </w:t>
      </w:r>
      <w:r>
        <w:rPr>
          <w:rFonts w:ascii="GHEA Grapalat" w:hAnsi="GHEA Grapalat" w:cs="Sylfaen"/>
          <w:szCs w:val="24"/>
          <w:lang w:val="en-US"/>
        </w:rPr>
        <w:t>օրվան</w:t>
      </w:r>
      <w:r w:rsidRPr="000C2D06">
        <w:rPr>
          <w:rFonts w:ascii="GHEA Grapalat" w:hAnsi="GHEA Grapalat" w:cs="Sylfaen"/>
          <w:szCs w:val="24"/>
          <w:lang w:val="pt-BR"/>
        </w:rPr>
        <w:t xml:space="preserve"> </w:t>
      </w:r>
      <w:r>
        <w:rPr>
          <w:rFonts w:ascii="GHEA Grapalat" w:hAnsi="GHEA Grapalat" w:cs="Sylfaen"/>
          <w:szCs w:val="24"/>
          <w:lang w:val="en-US"/>
        </w:rPr>
        <w:t>հաջորդող</w:t>
      </w:r>
      <w:r w:rsidRPr="000C2D06">
        <w:rPr>
          <w:rFonts w:ascii="GHEA Grapalat" w:hAnsi="GHEA Grapalat" w:cs="Sylfaen"/>
          <w:szCs w:val="24"/>
          <w:lang w:val="pt-BR"/>
        </w:rPr>
        <w:t xml:space="preserve"> 7-</w:t>
      </w:r>
      <w:r w:rsidRPr="00CE7BF1">
        <w:rPr>
          <w:rFonts w:ascii="GHEA Grapalat" w:hAnsi="GHEA Grapalat" w:cs="Sylfaen"/>
          <w:szCs w:val="24"/>
          <w:lang w:val="ru-RU"/>
        </w:rPr>
        <w:t>րդ</w:t>
      </w:r>
      <w:r w:rsidRPr="000C2D06">
        <w:rPr>
          <w:rFonts w:ascii="GHEA Grapalat" w:hAnsi="GHEA Grapalat" w:cs="Sylfaen"/>
          <w:szCs w:val="24"/>
          <w:lang w:val="pt-BR"/>
        </w:rPr>
        <w:t xml:space="preserve"> </w:t>
      </w:r>
      <w:r w:rsidRPr="0036570B">
        <w:rPr>
          <w:rFonts w:ascii="GHEA Grapalat" w:hAnsi="GHEA Grapalat" w:cs="Sylfaen"/>
          <w:szCs w:val="24"/>
          <w:lang w:val="ru-RU"/>
        </w:rPr>
        <w:t>աշխատանքային</w:t>
      </w:r>
      <w:r w:rsidRPr="000C2D06">
        <w:rPr>
          <w:rFonts w:ascii="GHEA Grapalat" w:hAnsi="GHEA Grapalat" w:cs="Sylfaen"/>
          <w:szCs w:val="24"/>
          <w:lang w:val="pt-BR"/>
        </w:rPr>
        <w:t xml:space="preserve"> </w:t>
      </w:r>
      <w:r w:rsidRPr="00CE7BF1">
        <w:rPr>
          <w:rFonts w:ascii="GHEA Grapalat" w:hAnsi="GHEA Grapalat" w:cs="Sylfaen"/>
          <w:szCs w:val="24"/>
          <w:lang w:val="ru-RU"/>
        </w:rPr>
        <w:t>օրվա</w:t>
      </w:r>
      <w:r w:rsidRPr="000C2D06">
        <w:rPr>
          <w:rFonts w:ascii="GHEA Grapalat" w:hAnsi="GHEA Grapalat" w:cs="Sylfaen"/>
          <w:szCs w:val="24"/>
          <w:lang w:val="pt-BR"/>
        </w:rPr>
        <w:t xml:space="preserve"> </w:t>
      </w:r>
      <w:r w:rsidRPr="00CE7BF1">
        <w:rPr>
          <w:rFonts w:ascii="GHEA Grapalat" w:hAnsi="GHEA Grapalat" w:cs="Sylfaen"/>
          <w:szCs w:val="24"/>
          <w:lang w:val="ru-RU"/>
        </w:rPr>
        <w:t>ժամը</w:t>
      </w:r>
      <w:r w:rsidRPr="000C2D06">
        <w:rPr>
          <w:rFonts w:ascii="GHEA Grapalat" w:hAnsi="GHEA Grapalat" w:cs="Sylfaen"/>
          <w:szCs w:val="24"/>
          <w:lang w:val="pt-BR"/>
        </w:rPr>
        <w:t xml:space="preserve"> 1</w:t>
      </w:r>
      <w:r w:rsidR="00256D3E">
        <w:rPr>
          <w:rFonts w:ascii="GHEA Grapalat" w:hAnsi="GHEA Grapalat" w:cs="Sylfaen"/>
          <w:szCs w:val="24"/>
          <w:lang w:val="pt-BR"/>
        </w:rPr>
        <w:t>6</w:t>
      </w:r>
      <w:r w:rsidRPr="000C2D06">
        <w:rPr>
          <w:rFonts w:ascii="GHEA Grapalat" w:hAnsi="GHEA Grapalat" w:cs="Sylfaen"/>
          <w:szCs w:val="24"/>
          <w:u w:val="single"/>
          <w:vertAlign w:val="superscript"/>
          <w:lang w:val="pt-BR"/>
        </w:rPr>
        <w:t>00</w:t>
      </w:r>
      <w:r w:rsidRPr="000C2D06">
        <w:rPr>
          <w:rFonts w:ascii="GHEA Grapalat" w:hAnsi="GHEA Grapalat" w:cs="Sylfaen"/>
          <w:szCs w:val="24"/>
          <w:lang w:val="pt-BR"/>
        </w:rPr>
        <w:t>-</w:t>
      </w:r>
      <w:r>
        <w:rPr>
          <w:rFonts w:ascii="GHEA Grapalat" w:hAnsi="GHEA Grapalat" w:cs="Sylfaen"/>
          <w:szCs w:val="24"/>
          <w:lang w:val="en-US"/>
        </w:rPr>
        <w:t>ն</w:t>
      </w:r>
      <w:r w:rsidRPr="00CE7BF1">
        <w:rPr>
          <w:rStyle w:val="af6"/>
          <w:rFonts w:ascii="GHEA Grapalat" w:hAnsi="GHEA Grapalat" w:cs="Sylfaen"/>
          <w:szCs w:val="24"/>
          <w:lang w:val="ru-RU"/>
        </w:rPr>
        <w:footnoteReference w:id="2"/>
      </w:r>
      <w:r w:rsidRPr="00CE7BF1">
        <w:rPr>
          <w:rFonts w:ascii="GHEA Grapalat" w:hAnsi="GHEA Grapalat" w:cs="Sylfaen"/>
          <w:szCs w:val="24"/>
          <w:lang w:val="ru-RU"/>
        </w:rPr>
        <w:t>։</w:t>
      </w:r>
      <w:r w:rsidRPr="000C2D06">
        <w:rPr>
          <w:rFonts w:ascii="GHEA Grapalat" w:hAnsi="GHEA Grapalat" w:cs="Sylfaen"/>
          <w:szCs w:val="24"/>
          <w:lang w:val="pt-BR"/>
        </w:rPr>
        <w:t xml:space="preserve">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en-US"/>
        </w:rPr>
        <w:t>հ</w:t>
      </w:r>
      <w:r w:rsidRPr="00CE7BF1">
        <w:rPr>
          <w:rFonts w:ascii="GHEA Grapalat" w:hAnsi="GHEA Grapalat" w:cs="Sylfaen"/>
          <w:szCs w:val="24"/>
          <w:lang w:val="ru-RU"/>
        </w:rPr>
        <w:t>անձնաժողովի</w:t>
      </w:r>
      <w:r w:rsidRPr="000C2D06">
        <w:rPr>
          <w:rFonts w:ascii="GHEA Grapalat" w:hAnsi="GHEA Grapalat" w:cs="Sylfaen"/>
          <w:szCs w:val="24"/>
          <w:lang w:val="pt-BR"/>
        </w:rPr>
        <w:t xml:space="preserve"> </w:t>
      </w:r>
      <w:r w:rsidRPr="00CE7BF1">
        <w:rPr>
          <w:rFonts w:ascii="GHEA Grapalat" w:hAnsi="GHEA Grapalat" w:cs="Sylfaen"/>
          <w:szCs w:val="24"/>
          <w:lang w:val="ru-RU"/>
        </w:rPr>
        <w:t>քարտուղար</w:t>
      </w:r>
      <w:r w:rsidRPr="00CE7BF1">
        <w:rPr>
          <w:rFonts w:ascii="GHEA Grapalat" w:hAnsi="GHEA Grapalat" w:cs="Sylfaen"/>
          <w:szCs w:val="24"/>
          <w:lang w:val="en-US"/>
        </w:rPr>
        <w:t>ն</w:t>
      </w:r>
      <w:r w:rsidRPr="000C2D06">
        <w:rPr>
          <w:rFonts w:ascii="GHEA Grapalat" w:hAnsi="GHEA Grapalat" w:cs="Sylfaen"/>
          <w:szCs w:val="24"/>
          <w:lang w:val="pt-BR"/>
        </w:rPr>
        <w:t xml:space="preserve"> </w:t>
      </w:r>
      <w:r w:rsidRPr="00CE7BF1">
        <w:rPr>
          <w:rFonts w:ascii="GHEA Grapalat" w:hAnsi="GHEA Grapalat" w:cs="Sylfaen"/>
          <w:szCs w:val="24"/>
          <w:lang w:val="en-US"/>
        </w:rPr>
        <w:t>է</w:t>
      </w:r>
      <w:r w:rsidRPr="000C2D06">
        <w:rPr>
          <w:rFonts w:ascii="GHEA Grapalat" w:hAnsi="GHEA Grapalat" w:cs="Sylfaen"/>
          <w:szCs w:val="24"/>
          <w:lang w:val="pt-BR"/>
        </w:rPr>
        <w:t>`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քարտուղարի</w:t>
      </w:r>
      <w:r w:rsidRPr="000C2D06">
        <w:rPr>
          <w:rFonts w:ascii="GHEA Grapalat" w:hAnsi="GHEA Grapalat" w:cs="Sylfaen"/>
          <w:szCs w:val="24"/>
          <w:lang w:val="pt-BR"/>
        </w:rPr>
        <w:t xml:space="preserve"> </w:t>
      </w:r>
      <w:r w:rsidRPr="00CE7BF1">
        <w:rPr>
          <w:rFonts w:ascii="GHEA Grapalat" w:hAnsi="GHEA Grapalat" w:cs="Sylfaen"/>
          <w:szCs w:val="24"/>
          <w:lang w:val="ru-RU"/>
        </w:rPr>
        <w:t>անուն</w:t>
      </w:r>
      <w:r w:rsidRPr="000C2D06">
        <w:rPr>
          <w:rFonts w:ascii="GHEA Grapalat" w:hAnsi="GHEA Grapalat" w:cs="Sylfaen"/>
          <w:szCs w:val="24"/>
          <w:lang w:val="pt-BR"/>
        </w:rPr>
        <w:t xml:space="preserve"> </w:t>
      </w:r>
      <w:r w:rsidRPr="00CE7BF1">
        <w:rPr>
          <w:rFonts w:ascii="GHEA Grapalat" w:hAnsi="GHEA Grapalat" w:cs="Sylfaen"/>
          <w:szCs w:val="24"/>
          <w:lang w:val="ru-RU"/>
        </w:rPr>
        <w:t>ազգանունը</w:t>
      </w:r>
      <w:r w:rsidRPr="000C2D06">
        <w:rPr>
          <w:rFonts w:ascii="GHEA Grapalat" w:hAnsi="GHEA Grapalat" w:cs="Sylfaen"/>
          <w:szCs w:val="24"/>
          <w:lang w:val="pt-BR"/>
        </w:rPr>
        <w:t>»</w:t>
      </w:r>
      <w:r w:rsidRPr="00CE7BF1">
        <w:rPr>
          <w:rFonts w:ascii="GHEA Grapalat" w:hAnsi="GHEA Grapalat" w:cs="Sylfaen"/>
          <w:szCs w:val="24"/>
          <w:lang w:val="ru-RU"/>
        </w:rPr>
        <w:t>։</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ներկայացնելու</w:t>
      </w:r>
      <w:r w:rsidRPr="000C2D06">
        <w:rPr>
          <w:rFonts w:ascii="GHEA Grapalat" w:hAnsi="GHEA Grapalat" w:cs="Sylfaen"/>
          <w:szCs w:val="24"/>
          <w:lang w:val="pt-BR"/>
        </w:rPr>
        <w:t xml:space="preserve"> </w:t>
      </w:r>
      <w:r w:rsidRPr="00CE7BF1">
        <w:rPr>
          <w:rFonts w:ascii="GHEA Grapalat" w:hAnsi="GHEA Grapalat" w:cs="Sylfaen"/>
          <w:szCs w:val="24"/>
          <w:lang w:val="ru-RU"/>
        </w:rPr>
        <w:t>վերջնաժամկետը</w:t>
      </w:r>
      <w:r w:rsidRPr="000C2D06">
        <w:rPr>
          <w:rFonts w:ascii="GHEA Grapalat" w:hAnsi="GHEA Grapalat" w:cs="Sylfaen"/>
          <w:szCs w:val="24"/>
          <w:lang w:val="pt-BR"/>
        </w:rPr>
        <w:t xml:space="preserve"> </w:t>
      </w:r>
      <w:r w:rsidRPr="00CE7BF1">
        <w:rPr>
          <w:rFonts w:ascii="GHEA Grapalat" w:hAnsi="GHEA Grapalat" w:cs="Sylfaen"/>
          <w:szCs w:val="24"/>
          <w:lang w:val="ru-RU"/>
        </w:rPr>
        <w:t>լրանալուց</w:t>
      </w:r>
      <w:r w:rsidRPr="000C2D06">
        <w:rPr>
          <w:rFonts w:ascii="GHEA Grapalat" w:hAnsi="GHEA Grapalat" w:cs="Sylfaen"/>
          <w:szCs w:val="24"/>
          <w:lang w:val="pt-BR"/>
        </w:rPr>
        <w:t xml:space="preserve"> </w:t>
      </w:r>
      <w:r w:rsidRPr="00CE7BF1">
        <w:rPr>
          <w:rFonts w:ascii="GHEA Grapalat" w:hAnsi="GHEA Grapalat" w:cs="Sylfaen"/>
          <w:szCs w:val="24"/>
          <w:lang w:val="ru-RU"/>
        </w:rPr>
        <w:t>հետո</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ներկայացված</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չեն</w:t>
      </w:r>
      <w:r w:rsidRPr="000C2D06">
        <w:rPr>
          <w:rFonts w:ascii="GHEA Grapalat" w:hAnsi="GHEA Grapalat" w:cs="Sylfaen"/>
          <w:szCs w:val="24"/>
          <w:lang w:val="pt-BR"/>
        </w:rPr>
        <w:t xml:space="preserve"> </w:t>
      </w:r>
      <w:r w:rsidRPr="00CE7BF1">
        <w:rPr>
          <w:rFonts w:ascii="GHEA Grapalat" w:hAnsi="GHEA Grapalat" w:cs="Sylfaen"/>
          <w:szCs w:val="24"/>
          <w:lang w:val="ru-RU"/>
        </w:rPr>
        <w:t>ընդունվում</w:t>
      </w:r>
      <w:r w:rsidRPr="000C2D06">
        <w:rPr>
          <w:rFonts w:ascii="GHEA Grapalat" w:hAnsi="GHEA Grapalat" w:cs="Sylfaen"/>
          <w:szCs w:val="24"/>
          <w:lang w:val="pt-BR"/>
        </w:rPr>
        <w:t xml:space="preserve"> </w:t>
      </w:r>
      <w:r w:rsidRPr="00CE7BF1">
        <w:rPr>
          <w:rFonts w:ascii="GHEA Grapalat" w:hAnsi="GHEA Grapalat" w:cs="Sylfaen"/>
          <w:szCs w:val="24"/>
          <w:lang w:val="ru-RU"/>
        </w:rPr>
        <w:t>Համակարգի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կողմից։</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szCs w:val="24"/>
          <w:lang w:val="en-US"/>
        </w:rPr>
        <w:t xml:space="preserve">4.3 </w:t>
      </w:r>
      <w:r w:rsidRPr="00CE7BF1">
        <w:rPr>
          <w:rFonts w:ascii="GHEA Grapalat" w:hAnsi="GHEA Grapalat" w:cs="Sylfaen"/>
          <w:szCs w:val="24"/>
          <w:lang w:val="ru-RU"/>
        </w:rPr>
        <w:t>Մասնակիցը</w:t>
      </w:r>
      <w:r w:rsidRPr="00CE7BF1">
        <w:rPr>
          <w:rFonts w:ascii="GHEA Grapalat" w:hAnsi="GHEA Grapalat" w:cs="Sylfaen"/>
          <w:szCs w:val="24"/>
          <w:lang w:val="en-US"/>
        </w:rPr>
        <w:t xml:space="preserve"> </w:t>
      </w:r>
      <w:r w:rsidRPr="00CE7BF1">
        <w:rPr>
          <w:rFonts w:ascii="GHEA Grapalat" w:hAnsi="GHEA Grapalat" w:cs="Sylfaen"/>
          <w:szCs w:val="24"/>
          <w:lang w:val="ru-RU"/>
        </w:rPr>
        <w:t>հայտով</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n-US"/>
        </w:rPr>
        <w:t xml:space="preserve"> է`</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ա.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բ.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հայտարարություններ՝ Օրենքով նախատեսված մասնակ</w:t>
      </w:r>
      <w:r w:rsidRPr="00CE7BF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գ. </w:t>
      </w:r>
      <w:proofErr w:type="gramStart"/>
      <w:r w:rsidRPr="00CE7BF1">
        <w:rPr>
          <w:rFonts w:ascii="GHEA Grapalat" w:hAnsi="GHEA Grapalat" w:cs="Sylfaen"/>
          <w:sz w:val="20"/>
          <w:szCs w:val="24"/>
          <w:lang w:eastAsia="en-US"/>
        </w:rPr>
        <w:t>գնային</w:t>
      </w:r>
      <w:proofErr w:type="gramEnd"/>
      <w:r w:rsidRPr="00CE7BF1">
        <w:rPr>
          <w:rFonts w:ascii="GHEA Grapalat" w:hAnsi="GHEA Grapalat" w:cs="Sylfaen"/>
          <w:sz w:val="20"/>
          <w:szCs w:val="24"/>
          <w:lang w:eastAsia="en-US"/>
        </w:rPr>
        <w:t xml:space="preserve"> առաջարկ,</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CE7BF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3"/>
      </w:r>
      <w:r w:rsidRPr="00CE7BF1">
        <w:rPr>
          <w:rFonts w:ascii="GHEA Grapalat" w:hAnsi="GHEA Grapalat" w:cs="Sylfaen"/>
          <w:sz w:val="20"/>
          <w:szCs w:val="24"/>
          <w:lang w:eastAsia="en-US"/>
        </w:rPr>
        <w:t>:</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գործակալության</w:t>
      </w:r>
      <w:proofErr w:type="gramEnd"/>
      <w:r w:rsidRPr="00CE7BF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համատեղ</w:t>
      </w:r>
      <w:proofErr w:type="gramEnd"/>
      <w:r w:rsidRPr="00CE7BF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6B7423" w:rsidRPr="00CE7BF1" w:rsidRDefault="006B7423" w:rsidP="006B7423">
      <w:pPr>
        <w:pStyle w:val="23"/>
        <w:ind w:firstLine="567"/>
        <w:rPr>
          <w:rFonts w:ascii="GHEA Grapalat" w:hAnsi="GHEA Grapalat"/>
          <w:lang w:val="en-US"/>
        </w:rPr>
      </w:pPr>
    </w:p>
    <w:p w:rsidR="006B7423" w:rsidRPr="00CE7BF1" w:rsidRDefault="006B7423" w:rsidP="006B7423">
      <w:pPr>
        <w:jc w:val="center"/>
        <w:rPr>
          <w:rFonts w:ascii="GHEA Grapalat" w:hAnsi="GHEA Grapalat"/>
          <w:b/>
          <w:sz w:val="20"/>
        </w:rPr>
      </w:pPr>
      <w:r w:rsidRPr="00CE7BF1">
        <w:rPr>
          <w:rFonts w:ascii="GHEA Grapalat" w:hAnsi="GHEA Grapalat"/>
          <w:b/>
          <w:sz w:val="20"/>
        </w:rPr>
        <w:t>5. ՀԱՅՏԻ ԳՈՐԾՈՂՈՒԹՅԱՆ ԺԱՄԿԵՏԸ, ՀԱՅՏԵՐՈՒՄ ՓՈՓՈԽՈՒԹՅՈՒՆ ԿԱՏԱՐԵԼՈՒ</w:t>
      </w:r>
    </w:p>
    <w:p w:rsidR="006B7423" w:rsidRPr="00CE7BF1" w:rsidRDefault="006B7423" w:rsidP="006B7423">
      <w:pPr>
        <w:jc w:val="center"/>
        <w:rPr>
          <w:rFonts w:ascii="GHEA Grapalat" w:hAnsi="GHEA Grapalat"/>
          <w:b/>
          <w:sz w:val="20"/>
        </w:rPr>
      </w:pPr>
      <w:r w:rsidRPr="00CE7BF1">
        <w:rPr>
          <w:rFonts w:ascii="GHEA Grapalat" w:hAnsi="GHEA Grapalat"/>
          <w:b/>
          <w:sz w:val="20"/>
        </w:rPr>
        <w:t>ԵՎ ԴՐԱՆՔ ՀԵՏ ՎԵՐՑՆԵԼՈՒ ԿԱՐԳԸ</w:t>
      </w:r>
    </w:p>
    <w:p w:rsidR="006B7423" w:rsidRPr="00CE7BF1" w:rsidRDefault="006B7423" w:rsidP="006B7423">
      <w:pPr>
        <w:pStyle w:val="a3"/>
        <w:ind w:firstLine="567"/>
        <w:rPr>
          <w:rFonts w:ascii="GHEA Grapalat" w:hAnsi="GHEA Grapalat"/>
          <w:b/>
          <w:lang w:val="af-ZA"/>
        </w:rPr>
      </w:pP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6B7423" w:rsidRPr="00CE7BF1" w:rsidRDefault="006B7423" w:rsidP="006B7423">
      <w:pPr>
        <w:ind w:firstLine="567"/>
        <w:jc w:val="center"/>
        <w:rPr>
          <w:rFonts w:ascii="GHEA Grapalat" w:hAnsi="GHEA Grapalat"/>
          <w:b/>
          <w:sz w:val="20"/>
          <w:lang w:val="af-ZA"/>
        </w:rPr>
      </w:pP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ind w:firstLine="567"/>
        <w:jc w:val="center"/>
        <w:rPr>
          <w:rFonts w:ascii="GHEA Grapalat" w:hAnsi="GHEA Grapalat"/>
          <w:b/>
          <w:sz w:val="20"/>
          <w:lang w:val="af-ZA"/>
        </w:rPr>
      </w:pPr>
      <w:r w:rsidRPr="00CE7BF1">
        <w:rPr>
          <w:rFonts w:ascii="GHEA Grapalat" w:hAnsi="GHEA Grapalat"/>
          <w:b/>
          <w:sz w:val="20"/>
          <w:lang w:val="af-ZA"/>
        </w:rPr>
        <w:lastRenderedPageBreak/>
        <w:t xml:space="preserve">7.  ՀԱՅՏԵՐԻ ԲԱՑՈՒՄԸ </w:t>
      </w: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19263D">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6B7423">
        <w:rPr>
          <w:rFonts w:ascii="GHEA Grapalat" w:hAnsi="GHEA Grapalat" w:cs="Sylfaen"/>
          <w:sz w:val="20"/>
          <w:lang w:val="af-ZA"/>
        </w:rPr>
        <w:t xml:space="preserve"> </w:t>
      </w:r>
      <w:r w:rsidRPr="00024398">
        <w:rPr>
          <w:rFonts w:ascii="GHEA Grapalat" w:hAnsi="GHEA Grapalat" w:cs="Sylfaen"/>
          <w:sz w:val="20"/>
          <w:lang w:val="ru-RU"/>
        </w:rPr>
        <w:t>օրվա</w:t>
      </w:r>
      <w:r>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19263D">
        <w:rPr>
          <w:rFonts w:ascii="GHEA Grapalat" w:hAnsi="GHEA Grapalat" w:cs="Sylfaen"/>
          <w:sz w:val="20"/>
          <w:lang w:val="af-ZA"/>
        </w:rPr>
        <w:t>1</w:t>
      </w:r>
      <w:r w:rsidR="00256D3E">
        <w:rPr>
          <w:rFonts w:ascii="GHEA Grapalat" w:hAnsi="GHEA Grapalat" w:cs="Sylfaen"/>
          <w:sz w:val="20"/>
          <w:lang w:val="af-ZA"/>
        </w:rPr>
        <w:t>6</w:t>
      </w:r>
      <w:r w:rsidR="0019263D" w:rsidRPr="0019263D">
        <w:rPr>
          <w:rFonts w:ascii="GHEA Grapalat" w:hAnsi="GHEA Grapalat" w:cs="Sylfaen"/>
          <w:sz w:val="20"/>
          <w:u w:val="single"/>
          <w:vertAlign w:val="superscript"/>
          <w:lang w:val="af-ZA"/>
        </w:rPr>
        <w:t>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6B7423" w:rsidRPr="00CE7BF1" w:rsidRDefault="006B7423" w:rsidP="006B7423">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proofErr w:type="gramStart"/>
      <w:r w:rsidRPr="00CE7BF1">
        <w:rPr>
          <w:rFonts w:ascii="GHEA Grapalat" w:hAnsi="GHEA Grapalat" w:cs="Sylfaen"/>
          <w:szCs w:val="24"/>
          <w:lang w:val="ru-RU"/>
        </w:rPr>
        <w:t>գնման</w:t>
      </w:r>
      <w:proofErr w:type="gramEnd"/>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19263D" w:rsidRPr="000C4417" w:rsidRDefault="006B7423" w:rsidP="0019263D">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19263D" w:rsidRPr="000C4417">
        <w:rPr>
          <w:rFonts w:ascii="GHEA Grapalat" w:hAnsi="GHEA Grapalat" w:cs="Sylfaen"/>
          <w:i w:val="0"/>
          <w:szCs w:val="24"/>
          <w:lang w:val="ru-RU"/>
        </w:rPr>
        <w:t>տվյալ</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օրվա</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կենտրոնական</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բանկի</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սահմանած</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փոխարժեքով։</w:t>
      </w:r>
      <w:r w:rsidR="0019263D" w:rsidRPr="000C4417">
        <w:rPr>
          <w:rFonts w:ascii="GHEA Grapalat" w:hAnsi="GHEA Grapalat" w:cs="Sylfaen"/>
          <w:i w:val="0"/>
          <w:szCs w:val="24"/>
          <w:lang w:val="af-ZA"/>
        </w:rPr>
        <w:t xml:space="preserve"> </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6B7423" w:rsidRPr="00CE7BF1" w:rsidRDefault="006B7423" w:rsidP="006B7423">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6B7423" w:rsidRPr="00CE7BF1" w:rsidDel="00992C40"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lastRenderedPageBreak/>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7423" w:rsidRPr="00CE7BF1" w:rsidRDefault="006B7423" w:rsidP="006B7423">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w:t>
      </w:r>
      <w:r w:rsidR="0019263D">
        <w:rPr>
          <w:rFonts w:ascii="GHEA Grapalat" w:hAnsi="GHEA Grapalat" w:cs="Sylfaen"/>
          <w:szCs w:val="24"/>
        </w:rPr>
        <w:t>դ</w:t>
      </w:r>
      <w:r w:rsidRPr="00CE7BF1">
        <w:rPr>
          <w:rFonts w:ascii="GHEA Grapalat" w:hAnsi="GHEA Grapalat" w:cs="Sylfaen"/>
          <w:szCs w:val="24"/>
        </w:rPr>
        <w:t>&gt;&gt;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19263D" w:rsidRPr="000C4417">
        <w:rPr>
          <w:rFonts w:ascii="GHEA Grapalat" w:hAnsi="GHEA Grapalat" w:cs="Times Armenian"/>
          <w:lang w:val="es-ES"/>
        </w:rPr>
        <w:t xml:space="preserve">egevorgyan@psrc.am, է </w:t>
      </w:r>
      <w:r w:rsidRPr="00CE7BF1">
        <w:rPr>
          <w:rFonts w:ascii="GHEA Grapalat" w:hAnsi="GHEA Grapalat" w:cs="Times Armenian"/>
          <w:lang w:val="es-ES"/>
        </w:rPr>
        <w:t xml:space="preserve">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6B7423" w:rsidRPr="00CE7BF1" w:rsidRDefault="006B7423" w:rsidP="006B7423">
      <w:pPr>
        <w:pStyle w:val="norm"/>
        <w:spacing w:line="276" w:lineRule="auto"/>
        <w:rPr>
          <w:rFonts w:ascii="GHEA Grapalat" w:hAnsi="GHEA Grapalat" w:cs="Sylfaen"/>
          <w:sz w:val="12"/>
          <w:szCs w:val="12"/>
          <w:lang w:val="af-ZA" w:eastAsia="en-US"/>
        </w:rPr>
      </w:pP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lastRenderedPageBreak/>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8"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0"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lastRenderedPageBreak/>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7423" w:rsidRPr="00CE7BF1" w:rsidRDefault="006B7423" w:rsidP="006B7423">
      <w:pPr>
        <w:pStyle w:val="23"/>
        <w:ind w:firstLine="567"/>
        <w:rPr>
          <w:rFonts w:ascii="GHEA Grapalat" w:hAnsi="GHEA Grapalat"/>
        </w:rPr>
      </w:pPr>
    </w:p>
    <w:p w:rsidR="006B7423" w:rsidRPr="00CE7BF1" w:rsidRDefault="006B7423" w:rsidP="006B7423">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6B7423" w:rsidRPr="00CE7BF1" w:rsidRDefault="006B7423" w:rsidP="006B7423">
      <w:pPr>
        <w:ind w:firstLine="567"/>
        <w:jc w:val="center"/>
        <w:rPr>
          <w:rFonts w:ascii="GHEA Grapalat" w:hAnsi="GHEA Grapalat"/>
          <w:b/>
          <w:sz w:val="20"/>
          <w:lang w:val="af-ZA"/>
        </w:rPr>
      </w:pPr>
    </w:p>
    <w:p w:rsidR="006B7423" w:rsidRPr="00CE7BF1" w:rsidRDefault="006B7423" w:rsidP="006B7423">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8.1.</w:t>
      </w:r>
      <w:r w:rsidR="0019263D">
        <w:rPr>
          <w:rFonts w:ascii="GHEA Grapalat" w:hAnsi="GHEA Grapalat"/>
          <w:sz w:val="20"/>
          <w:szCs w:val="20"/>
          <w:lang w:val="af-ZA"/>
        </w:rPr>
        <w:t>1</w:t>
      </w:r>
      <w:r w:rsidRPr="00CE7BF1">
        <w:rPr>
          <w:rFonts w:ascii="GHEA Grapalat" w:hAnsi="GHEA Grapalat"/>
          <w:sz w:val="20"/>
          <w:szCs w:val="20"/>
          <w:lang w:val="af-ZA"/>
        </w:rPr>
        <w:t xml:space="preserve">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8.1.</w:t>
      </w:r>
      <w:r w:rsidR="0019263D">
        <w:rPr>
          <w:rFonts w:ascii="GHEA Grapalat" w:hAnsi="GHEA Grapalat"/>
          <w:sz w:val="20"/>
          <w:szCs w:val="20"/>
          <w:lang w:val="af-ZA"/>
        </w:rPr>
        <w:t>2</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6B7423" w:rsidRPr="00CE7BF1" w:rsidRDefault="006B7423" w:rsidP="006B7423">
      <w:pPr>
        <w:pStyle w:val="23"/>
        <w:spacing w:line="240" w:lineRule="auto"/>
        <w:ind w:firstLine="567"/>
        <w:rPr>
          <w:rFonts w:ascii="GHEA Grapalat" w:hAnsi="GHEA Grapalat" w:cs="Sylfaen"/>
        </w:rPr>
      </w:pPr>
    </w:p>
    <w:p w:rsidR="006B7423" w:rsidRPr="00CE7BF1" w:rsidRDefault="006B7423" w:rsidP="006B7423">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6B7423" w:rsidRPr="00CE7BF1" w:rsidRDefault="006B7423" w:rsidP="006B742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6B7423" w:rsidRPr="00CE7BF1" w:rsidRDefault="006B7423" w:rsidP="006B742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rPr>
        <w:lastRenderedPageBreak/>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6B7423" w:rsidRPr="00CE7BF1" w:rsidRDefault="006B7423" w:rsidP="006B7423">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6B7423" w:rsidRPr="00CE7BF1" w:rsidRDefault="006B7423" w:rsidP="006B7423">
      <w:pPr>
        <w:pStyle w:val="23"/>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19263D">
        <w:rPr>
          <w:rFonts w:ascii="GHEA Grapalat" w:hAnsi="GHEA Grapalat"/>
          <w:b/>
          <w:lang w:val="es-ES"/>
        </w:rPr>
        <w:t xml:space="preserve">հինգ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6B7423" w:rsidRPr="00CE7BF1" w:rsidRDefault="006B7423" w:rsidP="006B7423">
      <w:pPr>
        <w:ind w:firstLine="567"/>
        <w:jc w:val="center"/>
        <w:rPr>
          <w:rFonts w:ascii="GHEA Grapalat" w:hAnsi="GHEA Grapalat"/>
          <w:b/>
          <w:sz w:val="20"/>
          <w:lang w:val="es-ES"/>
        </w:rPr>
      </w:pPr>
    </w:p>
    <w:p w:rsidR="006B7423" w:rsidRPr="00CE7BF1" w:rsidRDefault="006B7423" w:rsidP="006B7423">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6B7423" w:rsidRPr="00CE7BF1" w:rsidRDefault="006B7423" w:rsidP="006B7423">
      <w:pPr>
        <w:jc w:val="center"/>
        <w:rPr>
          <w:rFonts w:ascii="GHEA Grapalat" w:hAnsi="GHEA Grapalat"/>
          <w:b/>
          <w:iCs/>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6B7423" w:rsidRPr="00CE7BF1" w:rsidRDefault="006B7423" w:rsidP="006B7423">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0067034A">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6B7423" w:rsidRPr="00CE7BF1" w:rsidRDefault="006B7423" w:rsidP="006B7423">
      <w:pPr>
        <w:jc w:val="center"/>
        <w:rPr>
          <w:rFonts w:ascii="GHEA Grapalat" w:hAnsi="GHEA Grapalat"/>
          <w:b/>
          <w:iCs/>
          <w:sz w:val="20"/>
          <w:lang w:val="af-ZA"/>
        </w:rPr>
      </w:pPr>
    </w:p>
    <w:p w:rsidR="006B7423" w:rsidRPr="00CE7BF1" w:rsidRDefault="006B7423" w:rsidP="006B7423">
      <w:pPr>
        <w:jc w:val="center"/>
        <w:rPr>
          <w:rFonts w:ascii="GHEA Grapalat" w:hAnsi="GHEA Grapalat"/>
          <w:b/>
          <w:iCs/>
          <w:sz w:val="20"/>
          <w:lang w:val="af-ZA"/>
        </w:rPr>
      </w:pPr>
    </w:p>
    <w:p w:rsidR="006B7423" w:rsidRPr="00CE7BF1" w:rsidRDefault="006B7423" w:rsidP="006B7423">
      <w:pPr>
        <w:jc w:val="center"/>
        <w:rPr>
          <w:rFonts w:ascii="GHEA Grapalat" w:hAnsi="GHEA Grapalat" w:cs="Arial"/>
          <w:b/>
          <w:iCs/>
          <w:sz w:val="20"/>
          <w:lang w:val="af-ZA"/>
        </w:rPr>
      </w:pPr>
      <w:r w:rsidRPr="00CE7BF1">
        <w:rPr>
          <w:rFonts w:ascii="GHEA Grapalat" w:hAnsi="GHEA Grapalat"/>
          <w:b/>
          <w:iCs/>
          <w:sz w:val="20"/>
          <w:lang w:val="af-ZA"/>
        </w:rPr>
        <w:lastRenderedPageBreak/>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6B7423" w:rsidRPr="00CE7BF1" w:rsidRDefault="006B7423" w:rsidP="006B7423">
      <w:pPr>
        <w:jc w:val="center"/>
        <w:rPr>
          <w:rFonts w:ascii="GHEA Grapalat" w:hAnsi="GHEA Grapalat"/>
          <w:b/>
          <w:iCs/>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10)</w:t>
      </w:r>
      <w:r w:rsidRPr="00CE7BF1">
        <w:rPr>
          <w:rFonts w:ascii="GHEA Grapalat" w:hAnsi="GHEA Grapalat" w:cs="Sylfaen"/>
          <w:sz w:val="20"/>
          <w:lang w:val="ru-RU"/>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10.</w:t>
      </w:r>
      <w:r w:rsidR="0067034A">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6B7423" w:rsidRPr="00CE7BF1" w:rsidRDefault="006B7423" w:rsidP="006B7423">
      <w:pPr>
        <w:jc w:val="center"/>
        <w:rPr>
          <w:rFonts w:ascii="GHEA Grapalat" w:hAnsi="GHEA Grapalat"/>
          <w:b/>
          <w:szCs w:val="22"/>
          <w:lang w:val="af-ZA"/>
        </w:rPr>
      </w:pPr>
    </w:p>
    <w:p w:rsidR="006B7423" w:rsidRPr="00CE7BF1" w:rsidRDefault="006B7423" w:rsidP="006B7423">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6B7423" w:rsidRPr="00CE7BF1" w:rsidRDefault="006B7423" w:rsidP="006B7423">
      <w:pPr>
        <w:jc w:val="center"/>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4"/>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1"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pStyle w:val="a3"/>
        <w:rPr>
          <w:rFonts w:ascii="GHEA Grapalat" w:hAnsi="GHEA Grapalat"/>
          <w:i w:val="0"/>
          <w:sz w:val="18"/>
          <w:szCs w:val="18"/>
          <w:u w:val="single"/>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ԻՐԱՎՈՒՆՔԸ ԵՎ ԿԱՐԳԸ</w:t>
      </w:r>
    </w:p>
    <w:p w:rsidR="006B7423" w:rsidRPr="00CE7BF1" w:rsidRDefault="006B7423" w:rsidP="006B7423">
      <w:pPr>
        <w:jc w:val="center"/>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գնումների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ահազանգողի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մեկ</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պահանջվող</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հրավիրված</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քննարկման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կենտրոնի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6B7423" w:rsidRPr="00CE7BF1" w:rsidRDefault="006B7423" w:rsidP="006B7423">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6B7423" w:rsidRPr="00CE7BF1" w:rsidRDefault="006B7423" w:rsidP="006B7423">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6B7423" w:rsidRPr="00CE7BF1" w:rsidRDefault="006B7423" w:rsidP="006B7423">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6B7423" w:rsidRPr="00CE7BF1" w:rsidRDefault="006B7423" w:rsidP="006B7423">
      <w:pPr>
        <w:ind w:firstLine="567"/>
        <w:jc w:val="center"/>
        <w:rPr>
          <w:rFonts w:ascii="GHEA Grapalat" w:hAnsi="GHEA Grapalat"/>
          <w:szCs w:val="22"/>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6B7423" w:rsidRPr="00CE7BF1" w:rsidRDefault="006B7423" w:rsidP="006B7423">
      <w:pPr>
        <w:ind w:firstLine="567"/>
        <w:jc w:val="both"/>
        <w:rPr>
          <w:rFonts w:ascii="GHEA Grapalat" w:hAnsi="GHEA Grapalat"/>
          <w:szCs w:val="22"/>
          <w:lang w:val="af-ZA"/>
        </w:rPr>
      </w:pPr>
      <w:r w:rsidRPr="00CE7BF1">
        <w:rPr>
          <w:rFonts w:ascii="GHEA Grapalat" w:hAnsi="GHEA Grapalat"/>
          <w:szCs w:val="22"/>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6B7423" w:rsidRPr="00CE7BF1" w:rsidRDefault="006B7423" w:rsidP="006B7423">
      <w:pPr>
        <w:jc w:val="center"/>
        <w:rPr>
          <w:rFonts w:ascii="GHEA Grapalat" w:hAnsi="GHEA Grapalat"/>
          <w:b/>
          <w:szCs w:val="22"/>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6B7423" w:rsidRPr="00CE7BF1" w:rsidRDefault="006B7423" w:rsidP="006B7423">
      <w:pPr>
        <w:ind w:firstLine="720"/>
        <w:jc w:val="center"/>
        <w:rPr>
          <w:rFonts w:ascii="GHEA Grapalat" w:hAnsi="GHEA Grapalat"/>
          <w:szCs w:val="22"/>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B7423" w:rsidRPr="00CE7BF1" w:rsidRDefault="00D700AE" w:rsidP="006B742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6B7423" w:rsidRPr="00CE7BF1">
        <w:rPr>
          <w:rFonts w:ascii="GHEA Grapalat" w:hAnsi="GHEA Grapalat" w:cs="Sylfaen"/>
          <w:sz w:val="20"/>
          <w:szCs w:val="24"/>
          <w:lang w:val="af-ZA" w:eastAsia="en-US"/>
        </w:rPr>
        <w:t>) (Հ</w:t>
      </w:r>
      <w:r w:rsidR="006B7423" w:rsidRPr="00CE7BF1">
        <w:rPr>
          <w:rFonts w:ascii="GHEA Grapalat" w:hAnsi="GHEA Grapalat" w:cs="Sylfaen"/>
          <w:sz w:val="20"/>
          <w:szCs w:val="24"/>
          <w:lang w:eastAsia="en-US"/>
        </w:rPr>
        <w:t>ավելված</w:t>
      </w:r>
      <w:r w:rsidR="006B7423" w:rsidRPr="00CE7BF1">
        <w:rPr>
          <w:rFonts w:ascii="GHEA Grapalat" w:hAnsi="GHEA Grapalat" w:cs="Sylfaen"/>
          <w:sz w:val="20"/>
          <w:szCs w:val="24"/>
          <w:lang w:val="af-ZA" w:eastAsia="en-US"/>
        </w:rPr>
        <w:t xml:space="preserve"> 3.2) </w:t>
      </w:r>
      <w:r w:rsidR="006B7423" w:rsidRPr="00CE7BF1">
        <w:rPr>
          <w:rFonts w:ascii="GHEA Grapalat" w:hAnsi="GHEA Grapalat" w:cs="Sylfaen"/>
          <w:sz w:val="20"/>
          <w:szCs w:val="24"/>
          <w:lang w:eastAsia="en-US"/>
        </w:rPr>
        <w:t>Մասնակիցը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հայտով</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ներկայացնում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է</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հայտարարություն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նմանատիպ</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պայմանագրի</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կատարման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փորձառություն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ունենալու</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մասին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այդ</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դեպքում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Մասնակիցը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է</w:t>
      </w:r>
      <w:r w:rsidR="006B7423" w:rsidRPr="00CE7BF1">
        <w:rPr>
          <w:rFonts w:ascii="GHEA Grapalat" w:hAnsi="GHEA Grapalat" w:cs="Sylfaen"/>
          <w:sz w:val="20"/>
          <w:szCs w:val="24"/>
          <w:lang w:val="af-ZA" w:eastAsia="en-US"/>
        </w:rPr>
        <w:t xml:space="preserve"> սույն </w:t>
      </w:r>
      <w:r w:rsidR="006B7423" w:rsidRPr="00CE7BF1">
        <w:rPr>
          <w:rFonts w:ascii="GHEA Grapalat" w:hAnsi="GHEA Grapalat" w:cs="Sylfaen"/>
          <w:sz w:val="20"/>
          <w:szCs w:val="24"/>
          <w:lang w:eastAsia="en-US"/>
        </w:rPr>
        <w:t>կետի</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պահանջին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բավարարող։</w:t>
      </w:r>
    </w:p>
    <w:p w:rsidR="006B7423" w:rsidRPr="00CE7BF1" w:rsidRDefault="00D700AE" w:rsidP="00D700A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Գործարքները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նմանատիպ</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եթե</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դրանք</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դասվում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սույն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հրավերով</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նախատեսված</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համարվող</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տնտեսական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գործունեության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նույն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խմբերում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համարվող</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տնտեսական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գործունեության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տեսակները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հետևյալն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Pr="00B510FE">
        <w:rPr>
          <w:rFonts w:ascii="GHEA Grapalat" w:hAnsi="GHEA Grapalat" w:cs="Times Armenian"/>
          <w:sz w:val="20"/>
          <w:lang w:val="af-ZA"/>
        </w:rPr>
        <w:t>տնտեսական,</w:t>
      </w:r>
      <w:r>
        <w:rPr>
          <w:rFonts w:ascii="GHEA Grapalat" w:hAnsi="GHEA Grapalat" w:cs="Times Armenian"/>
          <w:sz w:val="20"/>
          <w:lang w:val="af-ZA"/>
        </w:rPr>
        <w:t xml:space="preserve"> սանհիգիենիկ եվ լվացքի միջոցների մատակարարումը:</w:t>
      </w:r>
    </w:p>
    <w:p w:rsidR="006B7423"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83169E" w:rsidRPr="00CE7BF1" w:rsidRDefault="0083169E" w:rsidP="0083169E">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3.3)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sidR="0083169E">
        <w:rPr>
          <w:rFonts w:ascii="GHEA Grapalat" w:hAnsi="GHEA Grapalat" w:cs="Sylfaen"/>
          <w:sz w:val="20"/>
          <w:lang w:val="af-ZA"/>
        </w:rPr>
        <w:t>5</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6B7423" w:rsidRPr="00256D3E" w:rsidRDefault="00D700AE" w:rsidP="006B7423">
      <w:pPr>
        <w:pStyle w:val="norm"/>
        <w:spacing w:line="276" w:lineRule="auto"/>
        <w:rPr>
          <w:rFonts w:ascii="GHEA Grapalat" w:hAnsi="GHEA Grapalat" w:cs="Sylfaen"/>
          <w:sz w:val="20"/>
          <w:szCs w:val="24"/>
          <w:lang w:val="af-ZA" w:eastAsia="en-US"/>
        </w:rPr>
      </w:pPr>
      <w:r w:rsidRPr="00D700AE">
        <w:rPr>
          <w:rFonts w:ascii="GHEA Grapalat" w:hAnsi="GHEA Grapalat" w:cs="Sylfaen"/>
          <w:sz w:val="20"/>
          <w:szCs w:val="24"/>
          <w:lang w:val="af-ZA" w:eastAsia="en-US"/>
        </w:rPr>
        <w:t>1</w:t>
      </w:r>
      <w:r w:rsidR="006B7423" w:rsidRPr="00CE7BF1">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6B7423" w:rsidRPr="00CE7BF1">
        <w:rPr>
          <w:rFonts w:ascii="GHEA Grapalat" w:hAnsi="GHEA Grapalat" w:cs="Sylfaen"/>
          <w:sz w:val="20"/>
          <w:lang w:val="af-ZA"/>
        </w:rPr>
        <w:t xml:space="preserve">սույն </w:t>
      </w:r>
      <w:r w:rsidR="006B7423" w:rsidRPr="00CE7BF1">
        <w:rPr>
          <w:rFonts w:ascii="GHEA Grapalat" w:hAnsi="GHEA Grapalat" w:cs="Sylfaen"/>
          <w:sz w:val="20"/>
          <w:lang w:val="hy-AM"/>
        </w:rPr>
        <w:t>կետի</w:t>
      </w:r>
      <w:r w:rsidR="006B7423" w:rsidRPr="00CE7BF1">
        <w:rPr>
          <w:rFonts w:ascii="GHEA Grapalat" w:hAnsi="GHEA Grapalat" w:cs="Sylfaen"/>
          <w:sz w:val="20"/>
          <w:lang w:val="af-ZA"/>
        </w:rPr>
        <w:t xml:space="preserve"> </w:t>
      </w:r>
      <w:r w:rsidR="006B7423" w:rsidRPr="00CE7BF1">
        <w:rPr>
          <w:rFonts w:ascii="GHEA Grapalat" w:hAnsi="GHEA Grapalat" w:cs="Sylfaen"/>
          <w:sz w:val="20"/>
          <w:lang w:val="hy-AM"/>
        </w:rPr>
        <w:t>պահանջին</w:t>
      </w:r>
      <w:r w:rsidR="006B7423" w:rsidRPr="00CE7BF1">
        <w:rPr>
          <w:rFonts w:ascii="GHEA Grapalat" w:hAnsi="GHEA Grapalat" w:cs="Sylfaen"/>
          <w:sz w:val="20"/>
          <w:lang w:val="af-ZA"/>
        </w:rPr>
        <w:t xml:space="preserve"> </w:t>
      </w:r>
      <w:r w:rsidR="006B7423" w:rsidRPr="00CE7BF1">
        <w:rPr>
          <w:rFonts w:ascii="GHEA Grapalat" w:hAnsi="GHEA Grapalat" w:cs="Sylfaen"/>
          <w:sz w:val="20"/>
          <w:lang w:val="hy-AM"/>
        </w:rPr>
        <w:t>բավարարող</w:t>
      </w:r>
      <w:r w:rsidR="006B7423" w:rsidRPr="00CE7BF1">
        <w:rPr>
          <w:rFonts w:ascii="GHEA Grapalat" w:hAnsi="GHEA Grapalat" w:cs="Sylfaen"/>
          <w:sz w:val="20"/>
          <w:szCs w:val="24"/>
          <w:lang w:val="hy-AM" w:eastAsia="en-US"/>
        </w:rPr>
        <w:t>:</w:t>
      </w:r>
    </w:p>
    <w:p w:rsidR="0083169E" w:rsidRPr="00A061AC" w:rsidRDefault="0083169E" w:rsidP="0083169E">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CE7BF1">
        <w:rPr>
          <w:rFonts w:ascii="GHEA Grapalat" w:hAnsi="GHEA Grapalat" w:cs="Sylfaen"/>
          <w:sz w:val="20"/>
          <w:lang w:val="af-ZA"/>
        </w:rPr>
        <w:t>(</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3.6)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6B7423" w:rsidRPr="00CE7BF1" w:rsidRDefault="006B7423" w:rsidP="006B7423">
      <w:pPr>
        <w:ind w:firstLine="567"/>
        <w:jc w:val="both"/>
        <w:rPr>
          <w:rFonts w:ascii="GHEA Grapalat" w:hAnsi="GHEA Grapalat" w:cs="Sylfaen"/>
          <w:sz w:val="20"/>
          <w:lang w:val="af-ZA"/>
        </w:rPr>
      </w:pPr>
      <w:r w:rsidRPr="00A061AC">
        <w:rPr>
          <w:rFonts w:ascii="GHEA Grapalat" w:hAnsi="GHEA Grapalat" w:cs="Sylfaen"/>
          <w:sz w:val="20"/>
          <w:lang w:val="hy-AM"/>
        </w:rPr>
        <w:t>2.2.</w:t>
      </w:r>
      <w:r w:rsidR="0083169E" w:rsidRPr="0083169E">
        <w:rPr>
          <w:rFonts w:ascii="GHEA Grapalat" w:hAnsi="GHEA Grapalat" w:cs="Sylfaen"/>
          <w:sz w:val="20"/>
          <w:lang w:val="hy-AM"/>
        </w:rPr>
        <w:t>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4.1):</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sidR="0083169E">
        <w:rPr>
          <w:rFonts w:ascii="GHEA Grapalat" w:hAnsi="GHEA Grapalat" w:cs="Sylfaen"/>
          <w:sz w:val="20"/>
          <w:lang w:val="af-ZA"/>
        </w:rPr>
        <w:t>8</w:t>
      </w:r>
      <w:r w:rsidRPr="00CE7BF1">
        <w:rPr>
          <w:rFonts w:ascii="GHEA Grapalat" w:hAnsi="GHEA Grapalat" w:cs="Sylfaen"/>
          <w:sz w:val="20"/>
          <w:lang w:val="af-ZA"/>
        </w:rPr>
        <w:t xml:space="preserve">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6B7423" w:rsidRPr="00CE7BF1" w:rsidRDefault="006B7423" w:rsidP="006B7423">
      <w:pPr>
        <w:jc w:val="both"/>
        <w:rPr>
          <w:rFonts w:ascii="GHEA Grapalat" w:hAnsi="GHEA Grapalat" w:cs="Sylfaen"/>
          <w:sz w:val="20"/>
          <w:lang w:val="af-ZA"/>
        </w:rPr>
      </w:pPr>
      <w:r w:rsidRPr="00CE7BF1">
        <w:rPr>
          <w:rFonts w:ascii="GHEA Grapalat" w:hAnsi="GHEA Grapalat" w:cs="Sylfaen"/>
          <w:sz w:val="20"/>
          <w:lang w:val="af-ZA"/>
        </w:rPr>
        <w:t xml:space="preserve"> </w:t>
      </w:r>
      <w:proofErr w:type="gramStart"/>
      <w:r w:rsidRPr="00CE7BF1">
        <w:rPr>
          <w:rFonts w:ascii="GHEA Grapalat" w:hAnsi="GHEA Grapalat" w:cs="Sylfaen"/>
          <w:sz w:val="20"/>
        </w:rPr>
        <w:t>մատակարարելու</w:t>
      </w:r>
      <w:proofErr w:type="gramEnd"/>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4.2)</w:t>
      </w:r>
      <w:r w:rsidRPr="00CE7BF1">
        <w:rPr>
          <w:rStyle w:val="af6"/>
          <w:rFonts w:ascii="GHEA Grapalat" w:hAnsi="GHEA Grapalat" w:cs="Sylfaen"/>
          <w:sz w:val="20"/>
          <w:lang w:val="af-ZA"/>
        </w:rPr>
        <w:footnoteReference w:id="5"/>
      </w:r>
      <w:r w:rsidRPr="00CE7BF1">
        <w:rPr>
          <w:rFonts w:ascii="GHEA Grapalat" w:hAnsi="GHEA Grapalat" w:cs="Sylfaen"/>
          <w:sz w:val="20"/>
          <w:lang w:val="af-ZA"/>
        </w:rPr>
        <w:t>:</w:t>
      </w:r>
    </w:p>
    <w:p w:rsidR="006B7423" w:rsidRPr="00CE7BF1" w:rsidRDefault="006B7423" w:rsidP="00D700AE">
      <w:pPr>
        <w:jc w:val="both"/>
        <w:rPr>
          <w:rFonts w:ascii="GHEA Grapalat" w:hAnsi="GHEA Grapalat" w:cs="Sylfaen"/>
          <w:sz w:val="20"/>
          <w:lang w:val="af-ZA"/>
        </w:rPr>
      </w:pPr>
      <w:r w:rsidRPr="00CE7BF1">
        <w:rPr>
          <w:rFonts w:ascii="GHEA Grapalat" w:hAnsi="GHEA Grapalat" w:cs="Sylfaen"/>
          <w:sz w:val="20"/>
          <w:lang w:val="af-ZA"/>
        </w:rPr>
        <w:t xml:space="preserve">         2.2.</w:t>
      </w:r>
      <w:r w:rsidR="0083169E">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6B7423" w:rsidRPr="00CE7BF1" w:rsidRDefault="006B7423" w:rsidP="006B7423">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w:t>
      </w:r>
      <w:r w:rsidR="00D700AE">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t xml:space="preserve">  2.2.</w:t>
      </w:r>
      <w:r w:rsidR="0083169E">
        <w:rPr>
          <w:rFonts w:ascii="GHEA Grapalat" w:hAnsi="GHEA Grapalat" w:cs="Sylfaen"/>
          <w:sz w:val="20"/>
          <w:szCs w:val="24"/>
          <w:lang w:val="af-ZA" w:eastAsia="en-US"/>
        </w:rPr>
        <w:t>10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6"/>
      </w:r>
      <w:r w:rsidRPr="00CE7BF1">
        <w:rPr>
          <w:rFonts w:ascii="GHEA Grapalat" w:hAnsi="GHEA Grapalat" w:cs="Sylfaen"/>
          <w:sz w:val="20"/>
          <w:szCs w:val="24"/>
          <w:lang w:val="af-ZA" w:eastAsia="en-US"/>
        </w:rPr>
        <w:t>:</w:t>
      </w:r>
    </w:p>
    <w:p w:rsidR="006B7423" w:rsidRPr="00CE7BF1" w:rsidRDefault="006B7423" w:rsidP="006B7423">
      <w:pPr>
        <w:jc w:val="both"/>
        <w:rPr>
          <w:rFonts w:ascii="GHEA Grapalat" w:hAnsi="GHEA Grapalat" w:cs="Sylfaen"/>
          <w:sz w:val="20"/>
          <w:lang w:val="af-ZA"/>
        </w:rPr>
      </w:pPr>
    </w:p>
    <w:p w:rsidR="006B7423" w:rsidRPr="00CE7BF1" w:rsidRDefault="006B7423" w:rsidP="006B7423">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12</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4),</w:t>
      </w: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6B7423" w:rsidRPr="00CE7BF1" w:rsidRDefault="006B7423" w:rsidP="006B7423">
      <w:pPr>
        <w:ind w:firstLine="720"/>
        <w:jc w:val="center"/>
        <w:rPr>
          <w:rFonts w:ascii="GHEA Grapalat" w:hAnsi="GHEA Grapalat" w:cs="Arial"/>
          <w:b/>
          <w:sz w:val="20"/>
          <w:lang w:val="es-ES"/>
        </w:rPr>
      </w:pP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D700AE" w:rsidRPr="00D700AE">
        <w:rPr>
          <w:rFonts w:ascii="GHEA Grapalat" w:hAnsi="GHEA Grapalat" w:cs="Times Armenian"/>
          <w:sz w:val="20"/>
          <w:lang w:val="es-ES"/>
        </w:rPr>
        <w:t>egevorgyan@psrc.am</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3.</w:t>
      </w:r>
      <w:r w:rsidR="00D700AE">
        <w:rPr>
          <w:rFonts w:ascii="GHEA Grapalat" w:hAnsi="GHEA Grapalat" w:cs="Sylfaen"/>
          <w:sz w:val="20"/>
          <w:lang w:val="af-ZA"/>
        </w:rPr>
        <w:t>2</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3.</w:t>
      </w:r>
      <w:r w:rsidR="00D700AE">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6B7423" w:rsidRPr="00CE7BF1" w:rsidRDefault="006B7423" w:rsidP="006B7423">
      <w:pPr>
        <w:jc w:val="center"/>
        <w:rPr>
          <w:rFonts w:ascii="GHEA Grapalat" w:hAnsi="GHEA Grapalat"/>
          <w:b/>
          <w:sz w:val="20"/>
          <w:lang w:val="af-ZA"/>
        </w:rPr>
      </w:pPr>
    </w:p>
    <w:p w:rsidR="006B7423" w:rsidRPr="00CE7BF1" w:rsidRDefault="006B7423" w:rsidP="006B7423">
      <w:pPr>
        <w:jc w:val="center"/>
        <w:rPr>
          <w:rFonts w:ascii="GHEA Grapalat" w:hAnsi="GHEA Grapalat" w:cs="Arial"/>
          <w:b/>
          <w:sz w:val="20"/>
          <w:lang w:val="es-ES"/>
        </w:rPr>
      </w:pPr>
      <w:r w:rsidRPr="00CE7BF1">
        <w:rPr>
          <w:rFonts w:ascii="GHEA Grapalat" w:hAnsi="GHEA Grapalat"/>
          <w:b/>
          <w:sz w:val="20"/>
          <w:lang w:val="es-ES"/>
        </w:rPr>
        <w:lastRenderedPageBreak/>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6B7423" w:rsidRPr="00CE7BF1" w:rsidRDefault="006B7423" w:rsidP="006B7423">
      <w:pPr>
        <w:jc w:val="center"/>
        <w:rPr>
          <w:rFonts w:ascii="GHEA Grapalat" w:hAnsi="GHEA Grapalat" w:cs="Arial"/>
          <w:b/>
          <w:sz w:val="20"/>
          <w:lang w:val="es-ES"/>
        </w:rPr>
      </w:pPr>
    </w:p>
    <w:p w:rsidR="006B7423" w:rsidRPr="00CE7BF1" w:rsidRDefault="006B7423" w:rsidP="006B7423">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6B7423" w:rsidRPr="00CE7BF1" w:rsidRDefault="006B7423" w:rsidP="006B7423">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6B7423" w:rsidRPr="00CE7BF1" w:rsidRDefault="006B7423" w:rsidP="006B7423">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pStyle w:val="a3"/>
        <w:spacing w:line="240" w:lineRule="auto"/>
        <w:ind w:firstLine="567"/>
        <w:rPr>
          <w:rFonts w:ascii="GHEA Grapalat" w:hAnsi="GHEA Grapalat" w:cs="Sylfaen"/>
          <w:i w:val="0"/>
          <w:szCs w:val="24"/>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0"/>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Default="006B7423" w:rsidP="006B7423">
      <w:pPr>
        <w:ind w:left="720"/>
        <w:rPr>
          <w:rFonts w:ascii="GHEA Grapalat" w:hAnsi="GHEA Grapalat"/>
          <w:sz w:val="20"/>
          <w:szCs w:val="20"/>
          <w:lang w:val="af-ZA"/>
        </w:rPr>
      </w:pPr>
    </w:p>
    <w:p w:rsidR="006B7423" w:rsidRDefault="006B7423" w:rsidP="006B7423">
      <w:pPr>
        <w:ind w:left="720"/>
        <w:rPr>
          <w:rFonts w:ascii="GHEA Grapalat" w:hAnsi="GHEA Grapalat"/>
          <w:sz w:val="20"/>
          <w:szCs w:val="20"/>
          <w:lang w:val="af-ZA"/>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6B7423" w:rsidRPr="005358F5" w:rsidRDefault="006B7423" w:rsidP="006B7423">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B7423" w:rsidRPr="005358F5" w:rsidRDefault="006B7423" w:rsidP="006B7423">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7423" w:rsidRPr="005358F5" w:rsidRDefault="006B7423" w:rsidP="006B7423">
      <w:pPr>
        <w:pStyle w:val="31"/>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7423" w:rsidRPr="005358F5" w:rsidRDefault="006B7423" w:rsidP="006B7423">
      <w:pPr>
        <w:pStyle w:val="31"/>
        <w:jc w:val="right"/>
        <w:rPr>
          <w:rFonts w:ascii="GHEA Grapalat" w:hAnsi="GHEA Grapalat"/>
          <w:b/>
          <w:lang w:val="es-ES"/>
        </w:rPr>
      </w:pPr>
    </w:p>
    <w:p w:rsidR="006B7423" w:rsidRPr="005358F5" w:rsidRDefault="006B7423" w:rsidP="006B7423">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pStyle w:val="31"/>
        <w:tabs>
          <w:tab w:val="left" w:pos="1080"/>
        </w:tabs>
        <w:jc w:val="right"/>
        <w:rPr>
          <w:rFonts w:ascii="GHEA Grapalat" w:hAnsi="GHEA Grapalat"/>
          <w:b/>
          <w:lang w:val="es-ES"/>
        </w:rPr>
      </w:pPr>
    </w:p>
    <w:p w:rsidR="006B7423" w:rsidRPr="005358F5" w:rsidRDefault="006B7423" w:rsidP="006B742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7423" w:rsidRPr="005358F5" w:rsidRDefault="006B7423" w:rsidP="006B7423">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7423" w:rsidRPr="005358F5" w:rsidRDefault="006B7423" w:rsidP="006B7423">
      <w:pPr>
        <w:jc w:val="right"/>
        <w:rPr>
          <w:rFonts w:ascii="GHEA Grapalat" w:hAnsi="GHEA Grapalat"/>
          <w:sz w:val="26"/>
          <w:lang w:val="es-ES"/>
        </w:rPr>
      </w:pPr>
      <w:r w:rsidRPr="005358F5">
        <w:rPr>
          <w:rFonts w:ascii="GHEA Grapalat" w:hAnsi="GHEA Grapalat"/>
          <w:sz w:val="26"/>
          <w:lang w:val="es-ES"/>
        </w:rPr>
        <w:t xml:space="preserve"> </w:t>
      </w: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7423" w:rsidRPr="005358F5" w:rsidRDefault="006B7423" w:rsidP="006B742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7423" w:rsidRPr="00FC72C1" w:rsidRDefault="006B7423" w:rsidP="006B7423">
      <w:pPr>
        <w:spacing w:line="276" w:lineRule="auto"/>
        <w:jc w:val="both"/>
        <w:rPr>
          <w:rFonts w:ascii="GHEA Grapalat" w:hAnsi="GHEA Grapalat" w:cs="Arial"/>
          <w:sz w:val="20"/>
          <w:szCs w:val="20"/>
          <w:lang w:val="es-ES"/>
        </w:rPr>
      </w:pPr>
    </w:p>
    <w:p w:rsidR="006B7423" w:rsidRPr="005358F5" w:rsidRDefault="006B7423" w:rsidP="006B742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7423" w:rsidRPr="005358F5" w:rsidRDefault="006B7423" w:rsidP="006B7423">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7423" w:rsidRPr="00FC72C1" w:rsidRDefault="006B7423" w:rsidP="006B742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7423" w:rsidRPr="00951C6F" w:rsidRDefault="006B7423" w:rsidP="006B7423">
      <w:pPr>
        <w:spacing w:line="276" w:lineRule="auto"/>
        <w:jc w:val="both"/>
        <w:rPr>
          <w:rFonts w:ascii="GHEA Grapalat" w:hAnsi="GHEA Grapalat"/>
          <w:sz w:val="12"/>
          <w:szCs w:val="12"/>
          <w:u w:val="single"/>
          <w:lang w:val="es-ES"/>
        </w:rPr>
      </w:pP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7423" w:rsidRPr="005358F5" w:rsidRDefault="006B7423" w:rsidP="006B742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5358F5" w:rsidRDefault="006B7423" w:rsidP="006B7423">
      <w:pPr>
        <w:pStyle w:val="23"/>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7423" w:rsidRPr="005358F5" w:rsidRDefault="006B7423" w:rsidP="006B742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7423" w:rsidRDefault="006B7423" w:rsidP="006B742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7423" w:rsidRDefault="006B7423" w:rsidP="006B742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7423" w:rsidRPr="00416559" w:rsidRDefault="006B7423" w:rsidP="006B742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7423" w:rsidRPr="005358F5" w:rsidRDefault="006B7423" w:rsidP="006B742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B7423" w:rsidRDefault="006B7423" w:rsidP="006B742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7423" w:rsidRPr="005358F5" w:rsidRDefault="006B7423" w:rsidP="006B742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7423" w:rsidRPr="005358F5" w:rsidRDefault="006B7423" w:rsidP="006B742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B7423" w:rsidRPr="00866DD2" w:rsidRDefault="006B7423" w:rsidP="006B7423">
      <w:pPr>
        <w:jc w:val="right"/>
        <w:rPr>
          <w:rFonts w:ascii="GHEA Grapalat" w:hAnsi="GHEA Grapalat"/>
          <w:sz w:val="10"/>
          <w:szCs w:val="10"/>
          <w:lang w:val="es-ES"/>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951C6F" w:rsidRDefault="006B7423" w:rsidP="006B7423">
      <w:pPr>
        <w:jc w:val="right"/>
        <w:rPr>
          <w:rFonts w:ascii="GHEA Grapalat" w:hAnsi="GHEA Grapalat"/>
          <w:sz w:val="16"/>
          <w:szCs w:val="16"/>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7423" w:rsidRPr="005358F5" w:rsidRDefault="006B7423" w:rsidP="006B742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AB177D" w:rsidRDefault="006B7423" w:rsidP="006B742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AB177D" w:rsidRDefault="006B7423" w:rsidP="006B7423">
      <w:pPr>
        <w:pStyle w:val="31"/>
        <w:spacing w:line="240" w:lineRule="auto"/>
        <w:jc w:val="right"/>
        <w:rPr>
          <w:rFonts w:ascii="GHEA Grapalat" w:hAnsi="GHEA Grapalat" w:cs="Arial"/>
          <w:b/>
          <w:sz w:val="8"/>
          <w:szCs w:val="8"/>
          <w:lang w:val="hy-AM"/>
        </w:rPr>
      </w:pP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sz w:val="20"/>
          <w:lang w:val="hy-AM"/>
        </w:rPr>
      </w:pPr>
    </w:p>
    <w:p w:rsidR="006B7423" w:rsidRPr="005358F5" w:rsidRDefault="006B7423" w:rsidP="006B742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C0639F" w:rsidRDefault="006B7423" w:rsidP="006B7423">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7423" w:rsidRPr="005358F5" w:rsidRDefault="006B7423" w:rsidP="006B7423">
      <w:pPr>
        <w:pStyle w:val="a3"/>
        <w:spacing w:line="276" w:lineRule="auto"/>
        <w:jc w:val="center"/>
        <w:rPr>
          <w:rFonts w:ascii="GHEA Grapalat" w:hAnsi="GHEA Grapalat"/>
          <w:b/>
          <w:szCs w:val="24"/>
          <w:lang w:val="hy-AM"/>
        </w:rPr>
      </w:pPr>
    </w:p>
    <w:p w:rsidR="006B7423" w:rsidRPr="005358F5" w:rsidRDefault="006B7423" w:rsidP="006B742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7423" w:rsidRPr="006052AB" w:rsidRDefault="006B7423" w:rsidP="006B742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7423" w:rsidRPr="006052AB" w:rsidRDefault="006B7423" w:rsidP="006B742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6B7423" w:rsidRPr="006052AB" w:rsidRDefault="006B7423" w:rsidP="006B7423">
      <w:pPr>
        <w:jc w:val="both"/>
        <w:rPr>
          <w:rFonts w:ascii="GHEA Grapalat" w:hAnsi="GHEA Grapalat" w:cs="Arial"/>
          <w:vertAlign w:val="superscript"/>
          <w:lang w:val="hy-AM"/>
        </w:rPr>
      </w:pP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7423" w:rsidRPr="005358F5" w:rsidRDefault="006B7423" w:rsidP="006B742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7423" w:rsidRPr="005358F5" w:rsidRDefault="006B7423" w:rsidP="006B742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5358F5" w:rsidRDefault="006B7423" w:rsidP="006B742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7423" w:rsidRPr="005358F5" w:rsidRDefault="006B7423" w:rsidP="006B742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7423" w:rsidRPr="005358F5" w:rsidRDefault="006B7423" w:rsidP="006B742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5358F5" w:rsidRDefault="006B7423" w:rsidP="006B742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7423" w:rsidRPr="005358F5" w:rsidRDefault="006B7423" w:rsidP="006B742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7423" w:rsidRPr="00866DD2" w:rsidRDefault="006B7423" w:rsidP="006B7423">
      <w:pPr>
        <w:pStyle w:val="31"/>
        <w:jc w:val="right"/>
        <w:rPr>
          <w:rFonts w:ascii="GHEA Grapalat" w:hAnsi="GHEA Grapalat" w:cs="Sylfaen"/>
          <w:b/>
          <w:lang w:val="hy-AM"/>
        </w:rPr>
      </w:pPr>
      <w:r>
        <w:rPr>
          <w:rFonts w:ascii="GHEA Grapalat" w:hAnsi="GHEA Grapalat" w:cs="Sylfaen"/>
          <w:b/>
          <w:lang w:val="hy-AM"/>
        </w:rPr>
        <w:br w:type="page"/>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FF5B84" w:rsidRDefault="006B7423" w:rsidP="006B742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B7423" w:rsidRPr="005358F5" w:rsidRDefault="006B7423" w:rsidP="006B7423">
      <w:pPr>
        <w:jc w:val="center"/>
        <w:rPr>
          <w:rFonts w:ascii="GHEA Grapalat" w:hAnsi="GHEA Grapalat"/>
          <w:b/>
          <w:sz w:val="20"/>
          <w:lang w:val="hy-AM"/>
        </w:rPr>
      </w:pPr>
    </w:p>
    <w:p w:rsidR="006B7423" w:rsidRPr="005358F5" w:rsidRDefault="006B7423" w:rsidP="006B7423">
      <w:pPr>
        <w:ind w:left="709" w:hanging="1844"/>
        <w:jc w:val="center"/>
        <w:rPr>
          <w:rFonts w:ascii="GHEA Grapalat" w:hAnsi="GHEA Grapalat"/>
          <w:sz w:val="20"/>
          <w:lang w:val="hy-AM"/>
        </w:rPr>
      </w:pPr>
    </w:p>
    <w:p w:rsidR="006B7423" w:rsidRPr="00866DD2" w:rsidRDefault="006B7423" w:rsidP="006B74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B7423" w:rsidRPr="00866DD2" w:rsidRDefault="006B7423" w:rsidP="006B742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FA02E4" w:rsidRDefault="006B7423" w:rsidP="006B742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57133F" w:rsidRDefault="006B7423" w:rsidP="006B7423">
      <w:pPr>
        <w:rPr>
          <w:rFonts w:ascii="GHEA Grapalat" w:hAnsi="GHEA Grapalat"/>
          <w:sz w:val="20"/>
          <w:lang w:val="hy-AM"/>
        </w:rPr>
      </w:pPr>
    </w:p>
    <w:p w:rsidR="006B7423" w:rsidRPr="005358F5" w:rsidRDefault="006B7423" w:rsidP="006B742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B7423" w:rsidRPr="00866DD2" w:rsidRDefault="006B7423" w:rsidP="006B7423">
      <w:pPr>
        <w:jc w:val="right"/>
        <w:rPr>
          <w:rFonts w:ascii="GHEA Grapalat" w:hAnsi="GHEA Grapalat"/>
          <w:sz w:val="20"/>
          <w:lang w:val="hy-AM"/>
        </w:rPr>
      </w:pPr>
    </w:p>
    <w:p w:rsidR="006B7423" w:rsidRPr="0057133F"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866DD2" w:rsidRDefault="006B7423" w:rsidP="006B7423">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256D3E" w:rsidRDefault="00D700AE" w:rsidP="006B7423">
      <w:pPr>
        <w:pStyle w:val="31"/>
        <w:jc w:val="right"/>
        <w:rPr>
          <w:rFonts w:ascii="GHEA Grapalat" w:hAnsi="GHEA Grapalat" w:cs="Sylfaen"/>
          <w:b/>
          <w:lang w:val="hy-AM"/>
        </w:rPr>
      </w:pPr>
    </w:p>
    <w:p w:rsidR="0083169E" w:rsidRPr="005358F5" w:rsidRDefault="0083169E" w:rsidP="0083169E">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83169E" w:rsidRPr="005358F5" w:rsidRDefault="0083169E" w:rsidP="0083169E">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3169E" w:rsidRPr="005358F5" w:rsidRDefault="0083169E" w:rsidP="0083169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3169E" w:rsidRPr="005358F5" w:rsidRDefault="0083169E" w:rsidP="0083169E">
      <w:pPr>
        <w:pStyle w:val="31"/>
        <w:jc w:val="right"/>
        <w:rPr>
          <w:rFonts w:ascii="GHEA Grapalat" w:hAnsi="GHEA Grapalat"/>
          <w:b/>
          <w:lang w:val="hy-AM"/>
        </w:rPr>
      </w:pPr>
    </w:p>
    <w:p w:rsidR="0083169E" w:rsidRPr="005358F5" w:rsidRDefault="0083169E" w:rsidP="0083169E">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3169E" w:rsidRDefault="0083169E" w:rsidP="0083169E">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3169E" w:rsidRPr="00EE3DE0" w:rsidRDefault="0083169E" w:rsidP="008316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3169E" w:rsidRPr="005358F5" w:rsidRDefault="0083169E" w:rsidP="0083169E">
      <w:pPr>
        <w:rPr>
          <w:rFonts w:ascii="GHEA Grapalat" w:hAnsi="GHEA Grapalat"/>
          <w:lang w:val="hy-AM"/>
        </w:rPr>
      </w:pPr>
    </w:p>
    <w:p w:rsidR="0083169E" w:rsidRPr="005358F5" w:rsidRDefault="0083169E" w:rsidP="0083169E">
      <w:pPr>
        <w:rPr>
          <w:rFonts w:ascii="GHEA Grapalat" w:hAnsi="GHEA Grapalat"/>
          <w:lang w:val="hy-AM"/>
        </w:rPr>
      </w:pPr>
    </w:p>
    <w:p w:rsidR="0083169E" w:rsidRPr="005358F5" w:rsidRDefault="0083169E" w:rsidP="0083169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3169E" w:rsidRPr="005358F5" w:rsidRDefault="0083169E" w:rsidP="0083169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3169E" w:rsidRPr="005358F5" w:rsidRDefault="0083169E" w:rsidP="0083169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3169E" w:rsidRPr="005358F5" w:rsidRDefault="0083169E" w:rsidP="0083169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3169E" w:rsidRPr="005358F5" w:rsidRDefault="0083169E" w:rsidP="0083169E">
      <w:pPr>
        <w:ind w:left="-66"/>
        <w:jc w:val="center"/>
        <w:rPr>
          <w:rFonts w:ascii="GHEA Grapalat" w:hAnsi="GHEA Grapalat"/>
          <w:sz w:val="20"/>
          <w:lang w:val="hy-AM"/>
        </w:rPr>
      </w:pPr>
    </w:p>
    <w:p w:rsidR="0083169E" w:rsidRPr="005358F5" w:rsidRDefault="0083169E" w:rsidP="0083169E">
      <w:pPr>
        <w:ind w:left="-66"/>
        <w:jc w:val="both"/>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rPr>
          <w:rFonts w:ascii="GHEA Grapalat" w:hAnsi="GHEA Grapalat"/>
          <w:sz w:val="20"/>
          <w:lang w:val="hy-AM"/>
        </w:rPr>
      </w:pPr>
    </w:p>
    <w:p w:rsidR="0083169E" w:rsidRPr="005358F5" w:rsidRDefault="0083169E" w:rsidP="0083169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3169E" w:rsidRPr="005358F5" w:rsidRDefault="0083169E" w:rsidP="008316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3169E" w:rsidRPr="005358F5" w:rsidRDefault="0083169E" w:rsidP="0083169E">
      <w:pPr>
        <w:jc w:val="right"/>
        <w:rPr>
          <w:rFonts w:ascii="GHEA Grapalat" w:hAnsi="GHEA Grapalat"/>
          <w:sz w:val="20"/>
          <w:lang w:val="hy-AM"/>
        </w:rPr>
      </w:pPr>
      <w:r w:rsidRPr="005358F5">
        <w:rPr>
          <w:rFonts w:ascii="GHEA Grapalat" w:hAnsi="GHEA Grapalat"/>
          <w:sz w:val="20"/>
          <w:lang w:val="hy-AM"/>
        </w:rPr>
        <w:t xml:space="preserve">    </w:t>
      </w:r>
    </w:p>
    <w:p w:rsidR="0083169E" w:rsidRPr="005358F5" w:rsidRDefault="0083169E" w:rsidP="008316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3169E" w:rsidRPr="005358F5" w:rsidRDefault="0083169E" w:rsidP="0083169E">
      <w:pPr>
        <w:jc w:val="right"/>
        <w:rPr>
          <w:rFonts w:ascii="GHEA Grapalat" w:hAnsi="GHEA Grapalat"/>
          <w:sz w:val="20"/>
          <w:lang w:val="hy-AM"/>
        </w:rPr>
      </w:pPr>
    </w:p>
    <w:p w:rsidR="0083169E" w:rsidRPr="005358F5" w:rsidRDefault="0083169E" w:rsidP="008316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3169E" w:rsidRPr="005358F5" w:rsidRDefault="0083169E" w:rsidP="0083169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3169E" w:rsidRPr="0083169E" w:rsidRDefault="0083169E" w:rsidP="0083169E">
      <w:pPr>
        <w:pStyle w:val="31"/>
        <w:jc w:val="right"/>
        <w:rPr>
          <w:rFonts w:ascii="GHEA Grapalat" w:hAnsi="GHEA Grapalat" w:cs="Sylfaen"/>
          <w:b/>
          <w:lang w:val="hy-AM"/>
        </w:rPr>
      </w:pPr>
      <w:r w:rsidRPr="005358F5">
        <w:rPr>
          <w:rFonts w:ascii="GHEA Grapalat" w:hAnsi="GHEA Grapalat"/>
          <w:i/>
          <w:sz w:val="18"/>
          <w:lang w:val="hy-AM"/>
        </w:rPr>
        <w:br w:type="page"/>
      </w:r>
    </w:p>
    <w:p w:rsidR="00D700AE" w:rsidRPr="008D670F" w:rsidRDefault="00D700AE" w:rsidP="006B7423">
      <w:pPr>
        <w:pStyle w:val="31"/>
        <w:jc w:val="right"/>
        <w:rPr>
          <w:rFonts w:ascii="GHEA Grapalat" w:hAnsi="GHEA Grapalat" w:cs="Sylfaen"/>
          <w:b/>
          <w:lang w:val="hy-AM"/>
        </w:rPr>
      </w:pPr>
    </w:p>
    <w:p w:rsidR="006B7423" w:rsidRPr="0057133F"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left="-66"/>
        <w:jc w:val="both"/>
        <w:rPr>
          <w:rFonts w:ascii="GHEA Grapalat" w:hAnsi="GHEA Grapalat"/>
          <w:sz w:val="20"/>
          <w:lang w:val="hy-AM"/>
        </w:rPr>
      </w:pPr>
    </w:p>
    <w:p w:rsidR="006B7423" w:rsidRPr="005358F5" w:rsidRDefault="006B7423" w:rsidP="006B7423">
      <w:pPr>
        <w:ind w:left="-66"/>
        <w:jc w:val="right"/>
        <w:rPr>
          <w:rFonts w:ascii="GHEA Grapalat" w:hAnsi="GHEA Grapalat"/>
          <w:sz w:val="20"/>
          <w:lang w:val="hy-AM"/>
        </w:rPr>
      </w:pPr>
    </w:p>
    <w:p w:rsidR="006B7423" w:rsidRPr="005358F5" w:rsidRDefault="006B7423" w:rsidP="006B742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FF5B84" w:rsidRDefault="006B7423" w:rsidP="006B742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7423" w:rsidRPr="005358F5" w:rsidRDefault="006B7423" w:rsidP="006B7423">
      <w:pPr>
        <w:pStyle w:val="ac"/>
        <w:jc w:val="both"/>
        <w:rPr>
          <w:rFonts w:ascii="GHEA Grapalat" w:hAnsi="GHEA Grapalat"/>
          <w:sz w:val="24"/>
          <w:lang w:val="hy-AM"/>
        </w:rPr>
      </w:pPr>
    </w:p>
    <w:p w:rsidR="006B7423" w:rsidRPr="005358F5" w:rsidRDefault="006B7423" w:rsidP="006B7423">
      <w:pPr>
        <w:pStyle w:val="ac"/>
        <w:jc w:val="both"/>
        <w:rPr>
          <w:rFonts w:ascii="GHEA Grapalat" w:hAnsi="GHEA Grapalat"/>
          <w:sz w:val="24"/>
          <w:lang w:val="hy-AM"/>
        </w:rPr>
      </w:pPr>
    </w:p>
    <w:p w:rsidR="006B7423" w:rsidRPr="005358F5" w:rsidRDefault="006B7423" w:rsidP="006B74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7423" w:rsidRPr="005358F5" w:rsidRDefault="006B7423" w:rsidP="006B74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7423" w:rsidRPr="005358F5" w:rsidRDefault="006B7423" w:rsidP="006B742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7423" w:rsidRPr="005358F5" w:rsidRDefault="006B7423" w:rsidP="006B7423">
      <w:pPr>
        <w:ind w:left="-66"/>
        <w:jc w:val="center"/>
        <w:rPr>
          <w:rFonts w:ascii="GHEA Grapalat" w:hAnsi="GHEA Grapalat"/>
          <w:sz w:val="20"/>
          <w:lang w:val="hy-AM"/>
        </w:rPr>
      </w:pPr>
    </w:p>
    <w:p w:rsidR="006B7423" w:rsidRPr="005358F5" w:rsidRDefault="006B7423" w:rsidP="006B7423">
      <w:pPr>
        <w:tabs>
          <w:tab w:val="left" w:pos="1134"/>
        </w:tabs>
        <w:ind w:firstLine="720"/>
        <w:jc w:val="both"/>
        <w:rPr>
          <w:rFonts w:ascii="GHEA Grapalat" w:hAnsi="GHEA Grapalat"/>
          <w:i/>
          <w:sz w:val="18"/>
          <w:lang w:val="hy-AM"/>
        </w:rPr>
      </w:pPr>
    </w:p>
    <w:p w:rsidR="006B7423" w:rsidRPr="005358F5" w:rsidRDefault="006B7423" w:rsidP="006B7423">
      <w:pPr>
        <w:ind w:left="-66"/>
        <w:jc w:val="right"/>
        <w:rPr>
          <w:rFonts w:ascii="GHEA Grapalat" w:hAnsi="GHEA Grapalat"/>
          <w:sz w:val="20"/>
          <w:lang w:val="hy-AM"/>
        </w:rPr>
      </w:pPr>
    </w:p>
    <w:p w:rsidR="006B7423" w:rsidRPr="005358F5"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83169E" w:rsidRPr="00256D3E" w:rsidRDefault="0083169E" w:rsidP="00D700AE">
      <w:pPr>
        <w:pStyle w:val="31"/>
        <w:jc w:val="right"/>
        <w:rPr>
          <w:rFonts w:ascii="GHEA Grapalat" w:hAnsi="GHEA Grapalat" w:cs="Sylfaen"/>
          <w:b/>
          <w:lang w:val="hy-AM"/>
        </w:rPr>
      </w:pPr>
    </w:p>
    <w:p w:rsidR="0083169E" w:rsidRPr="00256D3E" w:rsidRDefault="0083169E" w:rsidP="00D700AE">
      <w:pPr>
        <w:pStyle w:val="31"/>
        <w:jc w:val="right"/>
        <w:rPr>
          <w:rFonts w:ascii="GHEA Grapalat" w:hAnsi="GHEA Grapalat" w:cs="Sylfaen"/>
          <w:b/>
          <w:lang w:val="hy-AM"/>
        </w:rPr>
      </w:pPr>
    </w:p>
    <w:p w:rsidR="0083169E" w:rsidRPr="00256D3E" w:rsidRDefault="0083169E" w:rsidP="00D700AE">
      <w:pPr>
        <w:pStyle w:val="31"/>
        <w:jc w:val="right"/>
        <w:rPr>
          <w:rFonts w:ascii="GHEA Grapalat" w:hAnsi="GHEA Grapalat" w:cs="Sylfaen"/>
          <w:b/>
          <w:lang w:val="hy-AM"/>
        </w:rPr>
      </w:pPr>
    </w:p>
    <w:p w:rsidR="0083169E" w:rsidRPr="0057133F" w:rsidRDefault="0083169E" w:rsidP="0083169E">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3169E" w:rsidRPr="005358F5" w:rsidRDefault="0083169E" w:rsidP="0083169E">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3169E" w:rsidRPr="005358F5" w:rsidRDefault="0083169E" w:rsidP="0083169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3169E" w:rsidRPr="005358F5" w:rsidRDefault="0083169E" w:rsidP="0083169E">
      <w:pPr>
        <w:pStyle w:val="31"/>
        <w:jc w:val="right"/>
        <w:rPr>
          <w:rFonts w:ascii="GHEA Grapalat" w:hAnsi="GHEA Grapalat"/>
          <w:b/>
          <w:lang w:val="hy-AM"/>
        </w:rPr>
      </w:pPr>
    </w:p>
    <w:p w:rsidR="0083169E" w:rsidRPr="005358F5" w:rsidRDefault="0083169E" w:rsidP="0083169E">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3169E" w:rsidRDefault="0083169E" w:rsidP="0083169E">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3169E" w:rsidRPr="00EE3DE0" w:rsidRDefault="0083169E" w:rsidP="008316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3169E" w:rsidRPr="005358F5" w:rsidRDefault="0083169E" w:rsidP="0083169E">
      <w:pPr>
        <w:rPr>
          <w:rFonts w:ascii="GHEA Grapalat" w:hAnsi="GHEA Grapalat"/>
          <w:lang w:val="hy-AM"/>
        </w:rPr>
      </w:pPr>
    </w:p>
    <w:p w:rsidR="0083169E" w:rsidRPr="005358F5" w:rsidRDefault="0083169E" w:rsidP="0083169E">
      <w:pPr>
        <w:rPr>
          <w:rFonts w:ascii="GHEA Grapalat" w:hAnsi="GHEA Grapalat"/>
          <w:lang w:val="hy-AM"/>
        </w:rPr>
      </w:pPr>
    </w:p>
    <w:p w:rsidR="0083169E" w:rsidRPr="005358F5" w:rsidRDefault="0083169E" w:rsidP="0083169E">
      <w:pPr>
        <w:ind w:left="-66"/>
        <w:jc w:val="both"/>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3169E" w:rsidRPr="005358F5" w:rsidRDefault="0083169E" w:rsidP="0083169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pStyle w:val="ac"/>
        <w:jc w:val="both"/>
        <w:rPr>
          <w:rFonts w:ascii="GHEA Grapalat" w:hAnsi="GHEA Grapalat"/>
          <w:sz w:val="24"/>
          <w:lang w:val="hy-AM"/>
        </w:rPr>
      </w:pPr>
    </w:p>
    <w:p w:rsidR="0083169E" w:rsidRPr="005358F5" w:rsidRDefault="0083169E" w:rsidP="0083169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3169E" w:rsidRPr="005358F5" w:rsidRDefault="0083169E" w:rsidP="0083169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3169E" w:rsidRPr="005358F5" w:rsidRDefault="0083169E" w:rsidP="0083169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3169E" w:rsidRPr="005358F5" w:rsidRDefault="0083169E" w:rsidP="0083169E">
      <w:pPr>
        <w:tabs>
          <w:tab w:val="left" w:pos="1134"/>
        </w:tabs>
        <w:ind w:firstLine="720"/>
        <w:jc w:val="both"/>
        <w:rPr>
          <w:rFonts w:ascii="GHEA Grapalat" w:hAnsi="GHEA Grapalat"/>
          <w:i/>
          <w:sz w:val="18"/>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ind w:left="-66"/>
        <w:jc w:val="right"/>
        <w:rPr>
          <w:rFonts w:ascii="GHEA Grapalat" w:hAnsi="GHEA Grapalat"/>
          <w:sz w:val="20"/>
          <w:lang w:val="hy-AM"/>
        </w:rPr>
      </w:pPr>
    </w:p>
    <w:p w:rsidR="0083169E" w:rsidRPr="005358F5" w:rsidRDefault="0083169E" w:rsidP="0083169E">
      <w:pPr>
        <w:rPr>
          <w:rFonts w:ascii="GHEA Grapalat" w:hAnsi="GHEA Grapalat"/>
          <w:sz w:val="20"/>
          <w:lang w:val="hy-AM"/>
        </w:rPr>
      </w:pPr>
    </w:p>
    <w:p w:rsidR="0083169E" w:rsidRPr="005358F5" w:rsidRDefault="0083169E" w:rsidP="0083169E">
      <w:pPr>
        <w:rPr>
          <w:rFonts w:ascii="GHEA Grapalat" w:hAnsi="GHEA Grapalat"/>
          <w:sz w:val="20"/>
          <w:lang w:val="hy-AM"/>
        </w:rPr>
      </w:pPr>
    </w:p>
    <w:p w:rsidR="0083169E" w:rsidRPr="005358F5" w:rsidRDefault="0083169E" w:rsidP="0083169E">
      <w:pPr>
        <w:rPr>
          <w:rFonts w:ascii="GHEA Grapalat" w:hAnsi="GHEA Grapalat"/>
          <w:sz w:val="20"/>
          <w:lang w:val="hy-AM"/>
        </w:rPr>
      </w:pPr>
    </w:p>
    <w:p w:rsidR="0083169E" w:rsidRPr="005358F5" w:rsidRDefault="0083169E" w:rsidP="0083169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3169E" w:rsidRPr="005358F5" w:rsidRDefault="0083169E" w:rsidP="008316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3169E" w:rsidRPr="005358F5" w:rsidRDefault="0083169E" w:rsidP="0083169E">
      <w:pPr>
        <w:jc w:val="right"/>
        <w:rPr>
          <w:rFonts w:ascii="GHEA Grapalat" w:hAnsi="GHEA Grapalat"/>
          <w:sz w:val="20"/>
          <w:lang w:val="hy-AM"/>
        </w:rPr>
      </w:pPr>
      <w:r w:rsidRPr="005358F5">
        <w:rPr>
          <w:rFonts w:ascii="GHEA Grapalat" w:hAnsi="GHEA Grapalat"/>
          <w:sz w:val="20"/>
          <w:lang w:val="hy-AM"/>
        </w:rPr>
        <w:t xml:space="preserve">    </w:t>
      </w:r>
    </w:p>
    <w:p w:rsidR="0083169E" w:rsidRPr="005358F5" w:rsidRDefault="0083169E" w:rsidP="008316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3169E" w:rsidRPr="005358F5" w:rsidRDefault="0083169E" w:rsidP="0083169E">
      <w:pPr>
        <w:jc w:val="right"/>
        <w:rPr>
          <w:rFonts w:ascii="GHEA Grapalat" w:hAnsi="GHEA Grapalat"/>
          <w:sz w:val="20"/>
          <w:lang w:val="hy-AM"/>
        </w:rPr>
      </w:pPr>
    </w:p>
    <w:p w:rsidR="0083169E" w:rsidRPr="005358F5" w:rsidRDefault="0083169E" w:rsidP="008316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3169E" w:rsidRPr="005358F5" w:rsidRDefault="0083169E" w:rsidP="0083169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700AE" w:rsidRPr="005358F5" w:rsidRDefault="006B7423" w:rsidP="00D700AE">
      <w:pPr>
        <w:pStyle w:val="31"/>
        <w:jc w:val="right"/>
        <w:rPr>
          <w:rFonts w:ascii="GHEA Grapalat" w:hAnsi="GHEA Grapalat" w:cs="Sylfaen"/>
          <w:b/>
          <w:lang w:val="hy-AM"/>
        </w:rPr>
      </w:pPr>
      <w:r>
        <w:rPr>
          <w:rFonts w:ascii="GHEA Grapalat" w:hAnsi="GHEA Grapalat" w:cs="Sylfaen"/>
          <w:b/>
          <w:lang w:val="hy-AM"/>
        </w:rPr>
        <w:br w:type="page"/>
      </w:r>
    </w:p>
    <w:p w:rsidR="00D700AE" w:rsidRPr="008D670F" w:rsidRDefault="00D700AE" w:rsidP="006B7423">
      <w:pPr>
        <w:pStyle w:val="31"/>
        <w:jc w:val="right"/>
        <w:rPr>
          <w:rFonts w:ascii="GHEA Grapalat" w:hAnsi="GHEA Grapalat" w:cs="Sylfaen"/>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firstLine="567"/>
        <w:jc w:val="center"/>
        <w:rPr>
          <w:rFonts w:ascii="GHEA Grapalat" w:hAnsi="GHEA Grapalat"/>
          <w:sz w:val="20"/>
          <w:lang w:val="hy-AM"/>
        </w:rPr>
      </w:pPr>
    </w:p>
    <w:p w:rsidR="006B7423" w:rsidRPr="005358F5" w:rsidRDefault="006B7423" w:rsidP="006B742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7423" w:rsidRPr="005358F5" w:rsidRDefault="006B7423" w:rsidP="006B7423">
      <w:pPr>
        <w:ind w:firstLine="567"/>
        <w:rPr>
          <w:rFonts w:ascii="GHEA Grapalat" w:hAnsi="GHEA Grapalat"/>
          <w:lang w:val="hy-AM"/>
        </w:rPr>
      </w:pPr>
    </w:p>
    <w:p w:rsidR="006B7423" w:rsidRPr="005358F5" w:rsidRDefault="006B7423" w:rsidP="006B742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7423" w:rsidRPr="005358F5" w:rsidRDefault="006B7423" w:rsidP="006B742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7423" w:rsidRPr="005358F5" w:rsidRDefault="006B7423" w:rsidP="006B742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7423" w:rsidRPr="005358F5" w:rsidRDefault="006B7423" w:rsidP="006B742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7423" w:rsidRPr="004C39A6" w:rsidRDefault="006B7423" w:rsidP="006B742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7423" w:rsidRPr="00E40B44" w:rsidTr="008D670F">
        <w:trPr>
          <w:cantSplit/>
          <w:trHeight w:val="916"/>
        </w:trPr>
        <w:tc>
          <w:tcPr>
            <w:tcW w:w="1136"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7423" w:rsidRPr="004C39A6" w:rsidRDefault="006B7423" w:rsidP="008D67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7423" w:rsidRPr="004C39A6" w:rsidRDefault="006B7423" w:rsidP="008D67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7423" w:rsidRPr="004C39A6" w:rsidTr="008D67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7423" w:rsidRPr="004C39A6" w:rsidRDefault="006B7423" w:rsidP="008D67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b/>
                <w:i/>
                <w:sz w:val="16"/>
                <w:lang w:val="es-ES"/>
              </w:rPr>
              <w:t>6=3+4+5</w:t>
            </w:r>
          </w:p>
        </w:tc>
      </w:tr>
      <w:tr w:rsidR="006B7423" w:rsidRPr="00E40B44" w:rsidTr="008D67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E40B44" w:rsidTr="008D67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rPr>
                <w:rFonts w:ascii="GHEA Grapalat" w:hAnsi="GHEA Grapalat"/>
                <w:lang w:val="es-ES"/>
              </w:rPr>
            </w:pPr>
          </w:p>
        </w:tc>
      </w:tr>
      <w:tr w:rsidR="006B7423" w:rsidRPr="00E40B44" w:rsidTr="008D67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4C39A6" w:rsidTr="008D67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4C39A6" w:rsidTr="008D67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r>
    </w:tbl>
    <w:p w:rsidR="006B7423" w:rsidRPr="00B46F77" w:rsidRDefault="006B7423" w:rsidP="006B742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7423" w:rsidRPr="00AE3C99" w:rsidRDefault="006B7423" w:rsidP="006B7423">
      <w:pPr>
        <w:rPr>
          <w:rFonts w:ascii="GHEA Grapalat" w:hAnsi="GHEA Grapalat"/>
          <w:sz w:val="18"/>
          <w:szCs w:val="18"/>
          <w:lang w:val="es-ES"/>
        </w:rPr>
      </w:pPr>
    </w:p>
    <w:p w:rsidR="006B7423" w:rsidRPr="00AE3C99" w:rsidRDefault="006B7423" w:rsidP="006B7423">
      <w:pPr>
        <w:rPr>
          <w:rFonts w:ascii="GHEA Grapalat" w:hAnsi="GHEA Grapalat"/>
          <w:sz w:val="18"/>
          <w:szCs w:val="18"/>
          <w:lang w:val="es-ES"/>
        </w:rPr>
      </w:pPr>
    </w:p>
    <w:p w:rsidR="006B7423" w:rsidRPr="004C39A6" w:rsidRDefault="006B7423" w:rsidP="006B7423">
      <w:pPr>
        <w:rPr>
          <w:rFonts w:ascii="GHEA Grapalat" w:hAnsi="GHEA Grapalat"/>
          <w:sz w:val="18"/>
          <w:szCs w:val="18"/>
          <w:lang w:val="hy-AM"/>
        </w:rPr>
      </w:pPr>
    </w:p>
    <w:p w:rsidR="006B7423" w:rsidRPr="004C39A6" w:rsidRDefault="006B7423" w:rsidP="006B742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7423" w:rsidRPr="004C39A6" w:rsidRDefault="006B7423" w:rsidP="006B742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 xml:space="preserve">    </w:t>
      </w: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7423" w:rsidRPr="004C39A6" w:rsidRDefault="006B7423" w:rsidP="006B7423">
      <w:pPr>
        <w:jc w:val="right"/>
        <w:rPr>
          <w:rFonts w:ascii="GHEA Grapalat" w:hAnsi="GHEA Grapalat"/>
          <w:sz w:val="20"/>
          <w:lang w:val="hy-AM"/>
        </w:rPr>
      </w:pP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______________________20   թ.</w:t>
      </w:r>
    </w:p>
    <w:p w:rsidR="006B7423" w:rsidRPr="009E01AE" w:rsidRDefault="006B7423" w:rsidP="006B742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7423" w:rsidRPr="009E01AE" w:rsidRDefault="006B7423" w:rsidP="006B7423">
      <w:pPr>
        <w:ind w:right="891"/>
        <w:jc w:val="right"/>
        <w:rPr>
          <w:rFonts w:ascii="GHEA Grapalat" w:hAnsi="GHEA Grapalat"/>
          <w:sz w:val="20"/>
          <w:vertAlign w:val="superscript"/>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D700AE" w:rsidRPr="008D670F" w:rsidRDefault="00D700AE" w:rsidP="006B7423">
      <w:pPr>
        <w:pStyle w:val="31"/>
        <w:jc w:val="right"/>
        <w:rPr>
          <w:rFonts w:ascii="GHEA Grapalat" w:hAnsi="GHEA Grapalat" w:cs="Sylfaen"/>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Pr="00627943"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7423" w:rsidRPr="00627943" w:rsidRDefault="006B7423" w:rsidP="006B7423">
      <w:pPr>
        <w:pStyle w:val="31"/>
        <w:jc w:val="right"/>
        <w:rPr>
          <w:rFonts w:ascii="GHEA Grapalat" w:hAnsi="GHEA Grapalat"/>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7423" w:rsidRPr="00627943" w:rsidRDefault="006B7423" w:rsidP="006B7423">
      <w:pPr>
        <w:ind w:left="-66"/>
        <w:jc w:val="center"/>
        <w:rPr>
          <w:rFonts w:ascii="GHEA Grapalat" w:hAnsi="GHEA Grapalat"/>
          <w:b/>
          <w:sz w:val="20"/>
          <w:lang w:val="hy-AM"/>
        </w:rPr>
      </w:pPr>
    </w:p>
    <w:p w:rsidR="006B7423" w:rsidRPr="00627943" w:rsidRDefault="006B7423" w:rsidP="006B742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7423" w:rsidRPr="00627943" w:rsidRDefault="006B7423" w:rsidP="006B742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7423" w:rsidRPr="00627943" w:rsidRDefault="006B7423" w:rsidP="006B7423">
      <w:pPr>
        <w:pStyle w:val="ac"/>
        <w:jc w:val="both"/>
        <w:rPr>
          <w:rFonts w:ascii="GHEA Grapalat" w:hAnsi="GHEA Grapalat"/>
          <w:lang w:val="hy-AM"/>
        </w:rPr>
      </w:pPr>
    </w:p>
    <w:p w:rsidR="006B7423" w:rsidRPr="00627943" w:rsidRDefault="006B7423" w:rsidP="006B7423">
      <w:pPr>
        <w:pStyle w:val="ac"/>
        <w:jc w:val="both"/>
        <w:rPr>
          <w:rFonts w:ascii="GHEA Grapalat" w:hAnsi="GHEA Grapalat"/>
          <w:lang w:val="hy-AM"/>
        </w:rPr>
      </w:pPr>
    </w:p>
    <w:p w:rsidR="006B7423" w:rsidRPr="00627943" w:rsidRDefault="006B7423" w:rsidP="006B742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7423" w:rsidRPr="00627943" w:rsidRDefault="006B7423" w:rsidP="006B742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7423" w:rsidRPr="00627943" w:rsidRDefault="006B7423" w:rsidP="006B742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7423" w:rsidRPr="00627943" w:rsidRDefault="006B7423" w:rsidP="006B742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7423" w:rsidRPr="00627943" w:rsidRDefault="006B7423" w:rsidP="006B742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7423" w:rsidRPr="00627943" w:rsidRDefault="006B7423" w:rsidP="006B7423">
      <w:pPr>
        <w:jc w:val="right"/>
        <w:rPr>
          <w:rFonts w:ascii="GHEA Grapalat" w:hAnsi="GHEA Grapalat"/>
          <w:sz w:val="20"/>
          <w:lang w:val="hy-AM"/>
        </w:rPr>
      </w:pPr>
      <w:r w:rsidRPr="00627943">
        <w:rPr>
          <w:rFonts w:ascii="GHEA Grapalat" w:hAnsi="GHEA Grapalat"/>
          <w:sz w:val="20"/>
          <w:lang w:val="hy-AM"/>
        </w:rPr>
        <w:t xml:space="preserve">    </w:t>
      </w:r>
    </w:p>
    <w:p w:rsidR="006B7423" w:rsidRPr="00627943" w:rsidRDefault="006B7423" w:rsidP="006B742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7423" w:rsidRPr="00627943" w:rsidRDefault="006B7423" w:rsidP="006B7423">
      <w:pPr>
        <w:jc w:val="right"/>
        <w:rPr>
          <w:rFonts w:ascii="GHEA Grapalat" w:hAnsi="GHEA Grapalat"/>
          <w:sz w:val="20"/>
          <w:lang w:val="hy-AM"/>
        </w:rPr>
      </w:pPr>
    </w:p>
    <w:p w:rsidR="006B7423" w:rsidRPr="00627943" w:rsidRDefault="006B7423" w:rsidP="006B742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7423" w:rsidRPr="005358F5" w:rsidRDefault="006B7423" w:rsidP="006B7423">
      <w:pPr>
        <w:jc w:val="right"/>
        <w:rPr>
          <w:rFonts w:ascii="GHEA Grapalat" w:hAnsi="GHEA Grapalat"/>
          <w:sz w:val="16"/>
          <w:szCs w:val="16"/>
          <w:lang w:val="hy-AM"/>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Pr="008D670F" w:rsidRDefault="006B7423"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Pr="00627943"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7423" w:rsidRPr="00627943" w:rsidRDefault="006B7423" w:rsidP="006B7423">
      <w:pPr>
        <w:pStyle w:val="31"/>
        <w:jc w:val="right"/>
        <w:rPr>
          <w:rFonts w:ascii="GHEA Grapalat" w:hAnsi="GHEA Grapalat"/>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7423" w:rsidRPr="00627943" w:rsidRDefault="006B7423" w:rsidP="006B7423">
      <w:pPr>
        <w:ind w:left="-66"/>
        <w:jc w:val="center"/>
        <w:rPr>
          <w:rFonts w:ascii="GHEA Grapalat" w:hAnsi="GHEA Grapalat"/>
          <w:b/>
          <w:sz w:val="20"/>
          <w:lang w:val="es-ES"/>
        </w:rPr>
      </w:pPr>
    </w:p>
    <w:p w:rsidR="006B7423" w:rsidRPr="00627943" w:rsidRDefault="006B7423" w:rsidP="006B742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7423" w:rsidRPr="00627943" w:rsidRDefault="006B7423" w:rsidP="006B742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7423" w:rsidRPr="00627943" w:rsidRDefault="006B7423" w:rsidP="006B7423">
      <w:pPr>
        <w:pStyle w:val="ac"/>
        <w:jc w:val="both"/>
        <w:rPr>
          <w:rFonts w:ascii="GHEA Grapalat" w:hAnsi="GHEA Grapalat"/>
          <w:lang w:val="hy-AM"/>
        </w:rPr>
      </w:pPr>
    </w:p>
    <w:p w:rsidR="006B7423" w:rsidRPr="00627943" w:rsidRDefault="006B7423" w:rsidP="006B7423">
      <w:pPr>
        <w:pStyle w:val="ac"/>
        <w:jc w:val="both"/>
        <w:rPr>
          <w:rFonts w:ascii="GHEA Grapalat" w:hAnsi="GHEA Grapalat"/>
          <w:lang w:val="hy-AM"/>
        </w:rPr>
      </w:pPr>
    </w:p>
    <w:p w:rsidR="006B7423" w:rsidRPr="00627943" w:rsidRDefault="006B7423" w:rsidP="006B742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7423" w:rsidRPr="00627943" w:rsidRDefault="006B7423" w:rsidP="006B742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7423" w:rsidRPr="006052AB" w:rsidRDefault="006B7423" w:rsidP="006B742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A34C9F" w:rsidRDefault="006B7423" w:rsidP="006B7423">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7423" w:rsidRPr="00A34C9F" w:rsidRDefault="006B7423" w:rsidP="006B7423">
      <w:pPr>
        <w:pStyle w:val="a3"/>
        <w:spacing w:line="276" w:lineRule="auto"/>
        <w:rPr>
          <w:rFonts w:ascii="GHEA Grapalat" w:hAnsi="GHEA Grapalat"/>
          <w:lang w:val="hy-AM"/>
        </w:rPr>
      </w:pP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7423" w:rsidRPr="00627943" w:rsidRDefault="006B7423" w:rsidP="006B742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7423" w:rsidRPr="00627943" w:rsidRDefault="006B7423" w:rsidP="006B7423">
      <w:pPr>
        <w:jc w:val="right"/>
        <w:rPr>
          <w:rFonts w:ascii="GHEA Grapalat" w:hAnsi="GHEA Grapalat"/>
          <w:sz w:val="20"/>
          <w:lang w:val="hy-AM"/>
        </w:rPr>
      </w:pPr>
      <w:r w:rsidRPr="00627943">
        <w:rPr>
          <w:rFonts w:ascii="GHEA Grapalat" w:hAnsi="GHEA Grapalat"/>
          <w:sz w:val="20"/>
          <w:lang w:val="hy-AM"/>
        </w:rPr>
        <w:t xml:space="preserve">    </w:t>
      </w:r>
    </w:p>
    <w:p w:rsidR="006B7423" w:rsidRPr="00627943" w:rsidRDefault="006B7423" w:rsidP="006B742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7423" w:rsidRPr="00627943" w:rsidRDefault="006B7423" w:rsidP="006B7423">
      <w:pPr>
        <w:jc w:val="right"/>
        <w:rPr>
          <w:rFonts w:ascii="GHEA Grapalat" w:hAnsi="GHEA Grapalat"/>
          <w:sz w:val="20"/>
          <w:lang w:val="hy-AM"/>
        </w:rPr>
      </w:pPr>
    </w:p>
    <w:p w:rsidR="006B7423" w:rsidRPr="00627943" w:rsidRDefault="006B7423" w:rsidP="006B742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7423" w:rsidRPr="005358F5" w:rsidRDefault="006B7423" w:rsidP="006B7423">
      <w:pPr>
        <w:jc w:val="right"/>
        <w:rPr>
          <w:rFonts w:ascii="GHEA Grapalat" w:hAnsi="GHEA Grapalat"/>
          <w:sz w:val="16"/>
          <w:szCs w:val="16"/>
          <w:lang w:val="hy-AM"/>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Pr="00B75687" w:rsidDel="00377582" w:rsidRDefault="006B7423" w:rsidP="006B7423">
      <w:pPr>
        <w:pStyle w:val="31"/>
        <w:jc w:val="right"/>
        <w:rPr>
          <w:rFonts w:ascii="GHEA Grapalat" w:hAnsi="GHEA Grapalat"/>
          <w:i/>
          <w:lang w:val="es-ES" w:eastAsia="ru-RU"/>
        </w:rPr>
      </w:pPr>
    </w:p>
    <w:p w:rsidR="006B7423" w:rsidRPr="005358F5" w:rsidRDefault="006B7423" w:rsidP="006B742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ind w:left="720" w:firstLine="720"/>
        <w:jc w:val="right"/>
        <w:rPr>
          <w:rFonts w:ascii="GHEA Grapalat" w:hAnsi="GHEA Grapalat"/>
          <w:sz w:val="20"/>
          <w:lang w:val="hy-AM"/>
        </w:rPr>
      </w:pPr>
    </w:p>
    <w:p w:rsidR="006B7423" w:rsidRPr="005358F5" w:rsidRDefault="006B7423" w:rsidP="006B7423">
      <w:pPr>
        <w:rPr>
          <w:rFonts w:ascii="GHEA Grapalat" w:hAnsi="GHEA Grapalat"/>
          <w:sz w:val="20"/>
          <w:lang w:val="hy-AM"/>
        </w:rPr>
      </w:pPr>
    </w:p>
    <w:p w:rsidR="006B7423" w:rsidRPr="005358F5" w:rsidRDefault="006B7423" w:rsidP="006B7423">
      <w:pPr>
        <w:pStyle w:val="31"/>
        <w:jc w:val="right"/>
        <w:rPr>
          <w:rFonts w:ascii="GHEA Grapalat" w:hAnsi="GHEA Grapalat"/>
          <w:szCs w:val="24"/>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6B7423" w:rsidRPr="005358F5" w:rsidRDefault="006B7423" w:rsidP="006B742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881D04" w:rsidRDefault="006B7423" w:rsidP="006B742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rPr>
          <w:rFonts w:ascii="GHEA Grapalat" w:hAnsi="GHEA Grapalat"/>
          <w:sz w:val="20"/>
          <w:lang w:val="hy-AM"/>
        </w:rPr>
      </w:pPr>
    </w:p>
    <w:p w:rsidR="006B7423" w:rsidRPr="005358F5" w:rsidRDefault="006B7423" w:rsidP="006B7423">
      <w:pPr>
        <w:rPr>
          <w:rFonts w:ascii="GHEA Grapalat" w:hAnsi="GHEA Grapalat"/>
          <w:sz w:val="20"/>
          <w:lang w:val="es-ES"/>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7423" w:rsidRPr="00AD5BB0" w:rsidRDefault="006B7423" w:rsidP="006B7423">
      <w:pPr>
        <w:rPr>
          <w:lang w:val="hy-AM"/>
        </w:rPr>
      </w:pPr>
    </w:p>
    <w:p w:rsidR="006B7423" w:rsidRPr="006052AB" w:rsidRDefault="006B7423" w:rsidP="006B7423">
      <w:pPr>
        <w:pStyle w:val="3"/>
        <w:ind w:firstLine="567"/>
        <w:jc w:val="right"/>
        <w:rPr>
          <w:rFonts w:ascii="GHEA Grapalat" w:hAnsi="GHEA Grapalat" w:cs="Sylfaen"/>
          <w:b/>
          <w:lang w:val="hy-AM"/>
        </w:rPr>
      </w:pPr>
    </w:p>
    <w:p w:rsidR="006B7423" w:rsidRPr="00AD5BB0" w:rsidRDefault="006B7423" w:rsidP="006B7423">
      <w:pPr>
        <w:ind w:right="891"/>
        <w:jc w:val="right"/>
        <w:rPr>
          <w:rFonts w:ascii="GHEA Grapalat" w:hAnsi="GHEA Grapalat"/>
          <w:sz w:val="16"/>
          <w:szCs w:val="16"/>
          <w:lang w:val="hy-AM"/>
        </w:rPr>
      </w:pPr>
    </w:p>
    <w:p w:rsidR="00AF40F1" w:rsidRPr="005358F5" w:rsidRDefault="006B7423" w:rsidP="00AF40F1">
      <w:pPr>
        <w:pStyle w:val="31"/>
        <w:jc w:val="right"/>
        <w:rPr>
          <w:rFonts w:ascii="GHEA Grapalat" w:hAnsi="GHEA Grapalat"/>
          <w:i/>
          <w:lang w:val="hy-AM"/>
        </w:rPr>
      </w:pPr>
      <w:r>
        <w:rPr>
          <w:rFonts w:ascii="GHEA Grapalat" w:hAnsi="GHEA Grapalat" w:cs="Sylfaen"/>
          <w:b/>
          <w:lang w:val="hy-AM"/>
        </w:rPr>
        <w:br w:type="page"/>
      </w:r>
      <w:r w:rsidR="00AF40F1" w:rsidRPr="005358F5">
        <w:rPr>
          <w:rFonts w:ascii="GHEA Grapalat" w:hAnsi="GHEA Grapalat"/>
          <w:i/>
          <w:lang w:val="hy-AM"/>
        </w:rPr>
        <w:lastRenderedPageBreak/>
        <w:t xml:space="preserve"> </w:t>
      </w:r>
    </w:p>
    <w:p w:rsidR="00AF40F1" w:rsidRPr="009F1738" w:rsidRDefault="00AF40F1" w:rsidP="00AF40F1">
      <w:pPr>
        <w:jc w:val="right"/>
        <w:rPr>
          <w:rFonts w:ascii="GHEA Grapalat" w:hAnsi="GHEA Grapalat"/>
          <w:i/>
          <w:sz w:val="20"/>
          <w:lang w:val="hy-AM"/>
        </w:rPr>
      </w:pPr>
    </w:p>
    <w:p w:rsidR="00AF40F1" w:rsidRPr="000C4417" w:rsidRDefault="00AF40F1" w:rsidP="00AF40F1">
      <w:pPr>
        <w:jc w:val="right"/>
        <w:rPr>
          <w:rFonts w:ascii="GHEA Grapalat" w:hAnsi="GHEA Grapalat"/>
          <w:i/>
          <w:sz w:val="20"/>
          <w:lang w:val="hy-AM"/>
        </w:rPr>
      </w:pPr>
      <w:r w:rsidRPr="000C4417">
        <w:rPr>
          <w:rFonts w:ascii="GHEA Grapalat" w:hAnsi="GHEA Grapalat"/>
          <w:i/>
          <w:sz w:val="20"/>
          <w:lang w:val="hy-AM"/>
        </w:rPr>
        <w:t>Հավելված 6</w:t>
      </w:r>
    </w:p>
    <w:p w:rsidR="00AF40F1" w:rsidRPr="000C4417" w:rsidRDefault="00AF40F1" w:rsidP="00AF40F1">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AF40F1" w:rsidRPr="000C4417" w:rsidRDefault="00AF40F1" w:rsidP="00AF40F1">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AF40F1" w:rsidRPr="000C4417" w:rsidRDefault="00AF40F1" w:rsidP="00AF40F1">
      <w:pPr>
        <w:jc w:val="right"/>
        <w:rPr>
          <w:rFonts w:ascii="GHEA Grapalat" w:hAnsi="GHEA Grapalat"/>
          <w:i/>
          <w:sz w:val="20"/>
          <w:lang w:val="hy-AM"/>
        </w:rPr>
      </w:pPr>
    </w:p>
    <w:p w:rsidR="00AF40F1" w:rsidRPr="000C4417" w:rsidRDefault="00AF40F1" w:rsidP="00AF40F1">
      <w:pPr>
        <w:tabs>
          <w:tab w:val="left" w:pos="2268"/>
        </w:tabs>
        <w:ind w:left="-284" w:firstLine="284"/>
        <w:jc w:val="right"/>
        <w:rPr>
          <w:rFonts w:ascii="GHEA Grapalat" w:hAnsi="GHEA Grapalat"/>
          <w:lang w:val="hy-AM"/>
        </w:rPr>
      </w:pPr>
    </w:p>
    <w:p w:rsidR="00AF40F1" w:rsidRPr="000C4417" w:rsidRDefault="00AF40F1" w:rsidP="00AF40F1">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AF40F1" w:rsidRPr="000C4417" w:rsidRDefault="00AF40F1" w:rsidP="00AF40F1">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AF40F1" w:rsidRPr="000C4417" w:rsidRDefault="00AF40F1" w:rsidP="00AF40F1">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AF40F1" w:rsidRPr="000C4417" w:rsidRDefault="00AF40F1" w:rsidP="00AF40F1">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AF40F1" w:rsidRPr="000C4417" w:rsidRDefault="00AF40F1" w:rsidP="00AF40F1">
      <w:pPr>
        <w:ind w:left="720"/>
        <w:jc w:val="center"/>
        <w:rPr>
          <w:rFonts w:ascii="GHEA Grapalat" w:hAnsi="GHEA Grapalat"/>
          <w:lang w:val="hy-AM"/>
        </w:rPr>
      </w:pPr>
    </w:p>
    <w:p w:rsidR="00AF40F1" w:rsidRPr="000C4417" w:rsidRDefault="00AF40F1" w:rsidP="00AF40F1">
      <w:pPr>
        <w:jc w:val="center"/>
        <w:rPr>
          <w:rFonts w:ascii="GHEA Grapalat" w:hAnsi="GHEA Grapalat" w:cs="Sylfaen"/>
          <w:sz w:val="20"/>
          <w:lang w:val="hy-AM"/>
        </w:rPr>
      </w:pPr>
    </w:p>
    <w:p w:rsidR="00AF40F1" w:rsidRPr="000C4417" w:rsidRDefault="00AF40F1" w:rsidP="00AF40F1">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AF40F1" w:rsidRPr="000C4417" w:rsidRDefault="00AF40F1" w:rsidP="00AF40F1">
      <w:pPr>
        <w:tabs>
          <w:tab w:val="left" w:pos="720"/>
          <w:tab w:val="left" w:pos="1440"/>
          <w:tab w:val="left" w:pos="8865"/>
        </w:tabs>
        <w:jc w:val="both"/>
        <w:rPr>
          <w:rFonts w:ascii="GHEA Grapalat" w:hAnsi="GHEA Grapalat" w:cs="Sylfaen"/>
          <w:sz w:val="20"/>
          <w:lang w:val="hy-AM"/>
        </w:rPr>
      </w:pPr>
    </w:p>
    <w:p w:rsidR="00AF40F1" w:rsidRPr="000C4417" w:rsidRDefault="00AF40F1" w:rsidP="00AF40F1">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F40F1" w:rsidRPr="000C4417" w:rsidRDefault="00AF40F1" w:rsidP="00AF40F1">
      <w:pPr>
        <w:ind w:firstLine="709"/>
        <w:jc w:val="both"/>
        <w:rPr>
          <w:rFonts w:ascii="GHEA Grapalat" w:hAnsi="GHEA Grapalat"/>
          <w:b/>
          <w:sz w:val="20"/>
          <w:lang w:val="hy-AM"/>
        </w:rPr>
      </w:pPr>
    </w:p>
    <w:p w:rsidR="00AF40F1" w:rsidRPr="000C4417" w:rsidRDefault="00AF40F1" w:rsidP="00AF40F1">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AF40F1" w:rsidRPr="000C4417" w:rsidRDefault="00AF40F1" w:rsidP="00AF40F1">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AF40F1" w:rsidRPr="000C4417" w:rsidRDefault="00AF40F1" w:rsidP="00AF40F1">
      <w:pPr>
        <w:ind w:firstLine="709"/>
        <w:jc w:val="both"/>
        <w:rPr>
          <w:rFonts w:ascii="GHEA Grapalat" w:hAnsi="GHEA Grapalat" w:cs="Times Armenian"/>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F40F1" w:rsidRPr="009F1738"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F40F1" w:rsidRPr="00D75443" w:rsidRDefault="00AF40F1" w:rsidP="00AF40F1">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Pr="00D75443">
        <w:rPr>
          <w:rFonts w:ascii="GHEA Grapalat" w:hAnsi="GHEA Grapalat"/>
          <w:sz w:val="20"/>
          <w:lang w:val="hy-AM"/>
        </w:rPr>
        <w:t>2</w:t>
      </w:r>
      <w:r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AF40F1" w:rsidRPr="000C4417" w:rsidRDefault="00AF40F1" w:rsidP="00AF40F1">
      <w:pPr>
        <w:ind w:firstLine="720"/>
        <w:jc w:val="both"/>
        <w:rPr>
          <w:rFonts w:ascii="GHEA Grapalat" w:hAnsi="GHEA Grapalat" w:cs="Sylfaen"/>
          <w:i/>
          <w:sz w:val="20"/>
          <w:u w:val="single"/>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Pr>
          <w:rFonts w:ascii="GHEA Grapalat" w:hAnsi="GHEA Grapalat" w:cs="Sylfaen"/>
          <w:sz w:val="20"/>
          <w:lang w:val="hy-AM"/>
        </w:rPr>
        <w:t>թյան _______ օրինակ (Հավելված N</w:t>
      </w:r>
      <w:r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Pr="00766C41">
        <w:rPr>
          <w:rFonts w:ascii="GHEA Grapalat" w:hAnsi="GHEA Grapalat" w:cs="Sylfaen"/>
          <w:sz w:val="20"/>
          <w:lang w:val="hy-AM"/>
        </w:rPr>
        <w:t>3</w:t>
      </w:r>
      <w:r w:rsidRPr="000C4417">
        <w:rPr>
          <w:rFonts w:ascii="GHEA Grapalat" w:hAnsi="GHEA Grapalat" w:cs="Sylfaen"/>
          <w:sz w:val="20"/>
          <w:lang w:val="hy-AM"/>
        </w:rPr>
        <w:t xml:space="preserve">.1): </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0C4417">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7"/>
      </w:r>
      <w:r w:rsidRPr="000C4417">
        <w:rPr>
          <w:rFonts w:ascii="GHEA Grapalat" w:hAnsi="GHEA Grapalat" w:cs="Sylfaen"/>
          <w:sz w:val="20"/>
          <w:lang w:val="hy-AM"/>
        </w:rPr>
        <w:t>:</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8"/>
      </w:r>
      <w:r w:rsidRPr="000C4417">
        <w:rPr>
          <w:rFonts w:ascii="GHEA Grapalat" w:hAnsi="GHEA Grapalat"/>
          <w:sz w:val="20"/>
          <w:lang w:val="hy-AM"/>
        </w:rPr>
        <w:t>։</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F40F1" w:rsidRPr="00D75443"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AF40F1" w:rsidRPr="000C4417" w:rsidRDefault="00AF40F1" w:rsidP="00AF40F1">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AF40F1" w:rsidRPr="000C4417" w:rsidRDefault="00AF40F1" w:rsidP="00AF40F1">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AF40F1" w:rsidRPr="000C4417" w:rsidRDefault="00AF40F1" w:rsidP="00AF40F1">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40F1" w:rsidRPr="000C4417" w:rsidRDefault="00AF40F1" w:rsidP="00AF40F1">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9"/>
      </w:r>
      <w:r w:rsidRPr="000C4417">
        <w:rPr>
          <w:rFonts w:ascii="GHEA Grapalat" w:hAnsi="GHEA Grapalat"/>
          <w:sz w:val="20"/>
          <w:lang w:val="pt-BR"/>
        </w:rPr>
        <w:t>:</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0C441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10"/>
      </w:r>
      <w:r w:rsidRPr="000C4417">
        <w:rPr>
          <w:rFonts w:ascii="GHEA Grapalat" w:hAnsi="GHEA Grapalat"/>
          <w:sz w:val="20"/>
          <w:lang w:val="pt-BR"/>
        </w:rPr>
        <w:t>:</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F40F1" w:rsidRPr="000C4417" w:rsidRDefault="00AF40F1" w:rsidP="00AF40F1">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F40F1" w:rsidRPr="000C4417" w:rsidRDefault="00AF40F1" w:rsidP="00AF40F1">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AF40F1" w:rsidRPr="000C4417" w:rsidRDefault="00AF40F1" w:rsidP="00AF40F1">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AF40F1" w:rsidRPr="000C4417" w:rsidRDefault="00AF40F1" w:rsidP="00AF40F1">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AF40F1" w:rsidRPr="000C4417" w:rsidRDefault="00AF40F1" w:rsidP="00AF40F1">
      <w:pPr>
        <w:tabs>
          <w:tab w:val="left" w:pos="1276"/>
        </w:tabs>
        <w:ind w:firstLine="720"/>
        <w:jc w:val="both"/>
        <w:rPr>
          <w:rFonts w:ascii="GHEA Grapalat" w:hAnsi="GHEA Grapalat"/>
          <w:sz w:val="20"/>
          <w:lang w:val="hy-AM"/>
        </w:rPr>
      </w:pPr>
    </w:p>
    <w:p w:rsidR="00AF40F1" w:rsidRPr="000C4417" w:rsidRDefault="00AF40F1" w:rsidP="00AF40F1">
      <w:pPr>
        <w:tabs>
          <w:tab w:val="left" w:pos="1276"/>
        </w:tabs>
        <w:ind w:firstLine="720"/>
        <w:jc w:val="both"/>
        <w:rPr>
          <w:rFonts w:ascii="GHEA Grapalat" w:hAnsi="GHEA Grapalat" w:cs="Sylfaen"/>
          <w:sz w:val="20"/>
          <w:u w:val="single"/>
          <w:lang w:val="hy-AM"/>
        </w:rPr>
      </w:pP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F40F1" w:rsidRPr="000C4417" w:rsidTr="008D670F">
        <w:tc>
          <w:tcPr>
            <w:tcW w:w="4536" w:type="dxa"/>
          </w:tcPr>
          <w:p w:rsidR="00AF40F1" w:rsidRPr="000C4417" w:rsidRDefault="00AF40F1" w:rsidP="008D670F">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AF40F1" w:rsidRPr="000C4417" w:rsidRDefault="00AF40F1" w:rsidP="008D670F">
            <w:pPr>
              <w:rPr>
                <w:rFonts w:ascii="GHEA Grapalat" w:hAnsi="GHEA Grapalat"/>
                <w:lang w:val="hy-AM"/>
              </w:rPr>
            </w:pPr>
          </w:p>
          <w:p w:rsidR="00AF40F1" w:rsidRPr="000C4417" w:rsidRDefault="00AF40F1" w:rsidP="008D670F">
            <w:pPr>
              <w:rPr>
                <w:rFonts w:ascii="GHEA Grapalat" w:hAnsi="GHEA Grapalat"/>
                <w:lang w:val="hy-AM"/>
              </w:rPr>
            </w:pPr>
          </w:p>
          <w:p w:rsidR="00AF40F1" w:rsidRPr="000C4417" w:rsidRDefault="00AF40F1" w:rsidP="008D670F">
            <w:pPr>
              <w:jc w:val="center"/>
              <w:rPr>
                <w:rFonts w:ascii="GHEA Grapalat" w:hAnsi="GHEA Grapalat"/>
                <w:lang w:val="hy-AM"/>
              </w:rPr>
            </w:pPr>
            <w:r w:rsidRPr="000C4417">
              <w:rPr>
                <w:rFonts w:ascii="GHEA Grapalat" w:hAnsi="GHEA Grapalat"/>
                <w:lang w:val="hy-AM"/>
              </w:rPr>
              <w:t>---------------------------------</w:t>
            </w:r>
          </w:p>
          <w:p w:rsidR="00AF40F1" w:rsidRPr="000C4417" w:rsidRDefault="00AF40F1" w:rsidP="008D670F">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AF40F1" w:rsidRPr="000C4417" w:rsidRDefault="00AF40F1" w:rsidP="008D670F">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AF40F1" w:rsidRPr="000C4417" w:rsidRDefault="00AF40F1" w:rsidP="008D670F">
            <w:pPr>
              <w:spacing w:line="360" w:lineRule="auto"/>
              <w:jc w:val="center"/>
              <w:rPr>
                <w:rFonts w:ascii="GHEA Grapalat" w:hAnsi="GHEA Grapalat"/>
                <w:lang w:val="hy-AM"/>
              </w:rPr>
            </w:pPr>
          </w:p>
        </w:tc>
        <w:tc>
          <w:tcPr>
            <w:tcW w:w="4343" w:type="dxa"/>
          </w:tcPr>
          <w:p w:rsidR="00AF40F1" w:rsidRPr="000C4417" w:rsidRDefault="00AF40F1" w:rsidP="008D670F">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AF40F1" w:rsidRPr="000C4417" w:rsidRDefault="00AF40F1" w:rsidP="008D670F">
            <w:pPr>
              <w:jc w:val="center"/>
              <w:rPr>
                <w:rFonts w:ascii="GHEA Grapalat" w:hAnsi="GHEA Grapalat"/>
                <w:lang w:val="hy-AM"/>
              </w:rPr>
            </w:pPr>
          </w:p>
          <w:p w:rsidR="00AF40F1" w:rsidRPr="000C4417" w:rsidRDefault="00AF40F1" w:rsidP="008D670F">
            <w:pPr>
              <w:jc w:val="center"/>
              <w:rPr>
                <w:rFonts w:ascii="GHEA Grapalat" w:hAnsi="GHEA Grapalat"/>
                <w:lang w:val="hy-AM"/>
              </w:rPr>
            </w:pPr>
          </w:p>
          <w:p w:rsidR="00AF40F1" w:rsidRPr="000C4417" w:rsidRDefault="00AF40F1" w:rsidP="008D670F">
            <w:pPr>
              <w:jc w:val="center"/>
              <w:rPr>
                <w:rFonts w:ascii="GHEA Grapalat" w:hAnsi="GHEA Grapalat"/>
                <w:lang w:val="hy-AM"/>
              </w:rPr>
            </w:pPr>
            <w:r w:rsidRPr="000C4417">
              <w:rPr>
                <w:rFonts w:ascii="GHEA Grapalat" w:hAnsi="GHEA Grapalat"/>
                <w:lang w:val="hy-AM"/>
              </w:rPr>
              <w:t>---------------------------------</w:t>
            </w:r>
          </w:p>
          <w:p w:rsidR="00AF40F1" w:rsidRPr="000C4417" w:rsidRDefault="00AF40F1" w:rsidP="008D670F">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AF40F1" w:rsidRPr="000C4417" w:rsidRDefault="00AF40F1" w:rsidP="008D670F">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AF40F1" w:rsidRPr="000C4417" w:rsidRDefault="00AF40F1" w:rsidP="00AF40F1">
      <w:pPr>
        <w:rPr>
          <w:rFonts w:ascii="GHEA Grapalat" w:hAnsi="GHEA Grapalat"/>
          <w:sz w:val="20"/>
          <w:lang w:val="hy-AM"/>
        </w:rPr>
      </w:pPr>
    </w:p>
    <w:p w:rsidR="00AF40F1" w:rsidRPr="000C4417" w:rsidRDefault="00AF40F1" w:rsidP="00AF40F1">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7423" w:rsidRPr="008D670F" w:rsidRDefault="006B7423"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AB177D" w:rsidRDefault="006B7423" w:rsidP="006B7423">
      <w:pPr>
        <w:rPr>
          <w:rFonts w:ascii="GHEA Grapalat" w:hAnsi="GHEA Grapalat"/>
          <w:sz w:val="20"/>
          <w:lang w:val="hy-AM"/>
        </w:rPr>
      </w:pPr>
    </w:p>
    <w:p w:rsidR="006B7423" w:rsidRPr="005C4FA3" w:rsidRDefault="006B7423" w:rsidP="006B7423">
      <w:pPr>
        <w:rPr>
          <w:rFonts w:ascii="GHEA Grapalat" w:hAnsi="GHEA Grapalat"/>
          <w:sz w:val="20"/>
          <w:lang w:val="hy-AM"/>
        </w:rPr>
      </w:pPr>
    </w:p>
    <w:p w:rsidR="006B7423" w:rsidRPr="005C4FA3" w:rsidRDefault="006B7423" w:rsidP="006B7423">
      <w:pPr>
        <w:jc w:val="right"/>
        <w:rPr>
          <w:rFonts w:ascii="GHEA Grapalat" w:hAnsi="GHEA Grapalat"/>
          <w:sz w:val="20"/>
          <w:lang w:val="hy-AM"/>
        </w:rPr>
      </w:pPr>
      <w:r w:rsidRPr="005C4FA3">
        <w:rPr>
          <w:rFonts w:ascii="GHEA Grapalat" w:hAnsi="GHEA Grapalat"/>
          <w:sz w:val="20"/>
          <w:lang w:val="hy-AM"/>
        </w:rPr>
        <w:t>Հավելված N 1</w:t>
      </w:r>
    </w:p>
    <w:p w:rsidR="006B7423" w:rsidRPr="005C4FA3" w:rsidRDefault="006B7423" w:rsidP="006B7423">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7423" w:rsidRPr="005C4FA3" w:rsidRDefault="006B7423" w:rsidP="006B7423">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6B7423" w:rsidRPr="005C4FA3" w:rsidRDefault="006B7423" w:rsidP="006B7423">
      <w:pPr>
        <w:jc w:val="center"/>
        <w:rPr>
          <w:rFonts w:ascii="GHEA Grapalat" w:hAnsi="GHEA Grapalat"/>
          <w:sz w:val="20"/>
          <w:lang w:val="hy-AM"/>
        </w:rPr>
      </w:pPr>
    </w:p>
    <w:p w:rsidR="006B7423" w:rsidRPr="005C4FA3" w:rsidRDefault="006B7423" w:rsidP="006B7423">
      <w:pPr>
        <w:jc w:val="center"/>
        <w:rPr>
          <w:rFonts w:ascii="GHEA Grapalat" w:hAnsi="GHEA Grapalat"/>
          <w:sz w:val="20"/>
          <w:lang w:val="hy-AM"/>
        </w:rPr>
      </w:pPr>
    </w:p>
    <w:p w:rsidR="00AF40F1" w:rsidRPr="000C4417" w:rsidRDefault="00AF40F1" w:rsidP="00AF40F1">
      <w:pPr>
        <w:jc w:val="center"/>
        <w:rPr>
          <w:rFonts w:ascii="GHEA Grapalat" w:hAnsi="GHEA Grapalat"/>
          <w:sz w:val="20"/>
          <w:lang w:val="hy-AM"/>
        </w:rPr>
      </w:pPr>
    </w:p>
    <w:p w:rsidR="00AF40F1" w:rsidRPr="000C4417" w:rsidRDefault="00AF40F1" w:rsidP="00AF40F1">
      <w:pPr>
        <w:jc w:val="center"/>
        <w:rPr>
          <w:rFonts w:ascii="GHEA Grapalat" w:hAnsi="GHEA Grapalat" w:cs="Sylfaen"/>
          <w:b/>
          <w:sz w:val="22"/>
          <w:szCs w:val="22"/>
          <w:lang w:val="es-ES"/>
        </w:rPr>
      </w:pPr>
      <w:r>
        <w:rPr>
          <w:rFonts w:ascii="GHEA Grapalat" w:hAnsi="GHEA Grapalat" w:cs="Sylfaen"/>
          <w:b/>
          <w:sz w:val="22"/>
          <w:szCs w:val="22"/>
          <w:lang w:val="es-ES"/>
        </w:rPr>
        <w:t>------------------------------</w:t>
      </w:r>
      <w:r w:rsidRPr="000C4417">
        <w:rPr>
          <w:rFonts w:ascii="GHEA Grapalat" w:hAnsi="GHEA Grapalat" w:cs="Sylfaen"/>
          <w:b/>
          <w:sz w:val="22"/>
          <w:szCs w:val="22"/>
          <w:lang w:val="es-ES"/>
        </w:rPr>
        <w:t xml:space="preserve"> ՁԵՌՔԲԵՐՄԱՆ</w:t>
      </w:r>
    </w:p>
    <w:p w:rsidR="00AF40F1" w:rsidRPr="000C4417" w:rsidRDefault="00AF40F1" w:rsidP="00AF40F1">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AF40F1" w:rsidRPr="000C4417" w:rsidRDefault="00AF40F1" w:rsidP="00AF40F1">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AF40F1" w:rsidRPr="00410AA5" w:rsidTr="008D670F">
        <w:trPr>
          <w:cantSplit/>
          <w:trHeight w:val="1134"/>
        </w:trPr>
        <w:tc>
          <w:tcPr>
            <w:tcW w:w="990" w:type="dxa"/>
            <w:textDirection w:val="btLr"/>
          </w:tcPr>
          <w:p w:rsidR="00AF40F1" w:rsidRPr="00410AA5" w:rsidRDefault="00AF40F1" w:rsidP="008D670F">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AF40F1" w:rsidRPr="00410AA5" w:rsidRDefault="00AF40F1" w:rsidP="008D670F">
            <w:pPr>
              <w:ind w:left="113" w:right="113"/>
              <w:jc w:val="center"/>
              <w:rPr>
                <w:rFonts w:ascii="GHEA Grapalat" w:hAnsi="GHEA Grapalat"/>
                <w:b/>
                <w:sz w:val="20"/>
                <w:szCs w:val="20"/>
              </w:rPr>
            </w:pPr>
          </w:p>
        </w:tc>
        <w:tc>
          <w:tcPr>
            <w:tcW w:w="1980"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Չափի միա-վորը</w:t>
            </w:r>
          </w:p>
        </w:tc>
      </w:tr>
      <w:tr w:rsidR="00AF40F1" w:rsidRPr="00B3092F" w:rsidTr="00AF40F1">
        <w:trPr>
          <w:trHeight w:val="1322"/>
        </w:trPr>
        <w:tc>
          <w:tcPr>
            <w:tcW w:w="990" w:type="dxa"/>
            <w:vAlign w:val="center"/>
          </w:tcPr>
          <w:p w:rsidR="00AF40F1" w:rsidRPr="00AF40F1" w:rsidRDefault="00AF40F1" w:rsidP="00AF40F1">
            <w:pPr>
              <w:tabs>
                <w:tab w:val="num" w:pos="396"/>
              </w:tabs>
              <w:contextualSpacing/>
              <w:jc w:val="center"/>
              <w:rPr>
                <w:rFonts w:ascii="GHEA Grapalat" w:hAnsi="GHEA Grapalat"/>
              </w:rPr>
            </w:pPr>
            <w:r>
              <w:rPr>
                <w:rFonts w:ascii="GHEA Grapalat" w:hAnsi="GHEA Grapalat"/>
              </w:rPr>
              <w:t>1</w:t>
            </w:r>
          </w:p>
        </w:tc>
        <w:tc>
          <w:tcPr>
            <w:tcW w:w="1980" w:type="dxa"/>
            <w:vAlign w:val="center"/>
          </w:tcPr>
          <w:p w:rsidR="00AF40F1" w:rsidRPr="00AF40F1" w:rsidRDefault="008D670F" w:rsidP="008D670F">
            <w:pPr>
              <w:pStyle w:val="23"/>
              <w:spacing w:line="240" w:lineRule="auto"/>
              <w:ind w:firstLine="0"/>
              <w:jc w:val="center"/>
              <w:rPr>
                <w:rFonts w:ascii="GHEA Grapalat" w:hAnsi="GHEA Grapalat"/>
              </w:rPr>
            </w:pPr>
            <w:r w:rsidRPr="00AF40F1">
              <w:rPr>
                <w:rFonts w:ascii="GHEA Grapalat" w:hAnsi="GHEA Grapalat"/>
              </w:rPr>
              <w:t>զուգարանի թուղթ</w:t>
            </w:r>
            <w:r>
              <w:rPr>
                <w:rFonts w:ascii="GHEA Grapalat" w:hAnsi="GHEA Grapalat"/>
              </w:rPr>
              <w:t>,</w:t>
            </w:r>
            <w:r w:rsidRPr="00AF40F1">
              <w:rPr>
                <w:rFonts w:ascii="GHEA Grapalat" w:hAnsi="GHEA Grapalat"/>
              </w:rPr>
              <w:t xml:space="preserve"> </w:t>
            </w:r>
            <w:r w:rsidR="00AF40F1" w:rsidRPr="00AF40F1">
              <w:rPr>
                <w:rFonts w:ascii="GHEA Grapalat" w:hAnsi="GHEA Grapalat"/>
              </w:rPr>
              <w:t xml:space="preserve">ռուլոնով </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Երկշերտ կամ եռաշերտ,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851" w:type="dxa"/>
            <w:vAlign w:val="center"/>
          </w:tcPr>
          <w:p w:rsidR="00AF40F1" w:rsidRPr="00B3092F" w:rsidRDefault="00AF40F1" w:rsidP="008D670F">
            <w:pPr>
              <w:autoSpaceDE w:val="0"/>
              <w:autoSpaceDN w:val="0"/>
              <w:adjustRightInd w:val="0"/>
              <w:jc w:val="center"/>
              <w:rPr>
                <w:rFonts w:ascii="GHEA Grapalat" w:hAnsi="GHEA Grapalat" w:cs="Sylfaen"/>
              </w:rPr>
            </w:pPr>
            <w:r>
              <w:rPr>
                <w:rFonts w:ascii="GHEA Grapalat" w:hAnsi="GHEA Grapalat" w:cs="Sylfaen"/>
              </w:rPr>
              <w:t>հատ</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2</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ձեռքի թղթե սրբիչներ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Մարաֆոն (MARATHON) ֆիրմայի կամ համարժեքը, փաթեթավորված և փաթեթում հատուկ դասավորվածություն ունեցող չոր թուղթ, տեղադրվում է հատուկ դիսպենսերում, օգտագործվում է ձեռքերը չորացնելու համար,յուրաքանչյուր տուփի մեջ 250(±2) հատ, չափսերը՝ 21.5x24.0սմ±2%</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տուփ</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3</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օդի թարմացուցիչներ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Օդի թարմացուցիչ ավտոմատ դիսպենսերում տեղադրելու համար,,AIR WICK&gt;&gt;(աէրոզոլ), կամ համարժեքը, արտասահմանյան արտադրության, 250մլ, քաշը՝ 160գր, բաղադրությունը՝  պրոպան լիմոն, բութան էթիլոն սպիրտ:</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rPr>
              <w:t>հատ</w:t>
            </w:r>
          </w:p>
        </w:tc>
      </w:tr>
      <w:tr w:rsidR="00AF40F1" w:rsidRPr="00AF40F1" w:rsidTr="00D3747D">
        <w:trPr>
          <w:trHeight w:hRule="exact" w:val="585"/>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4</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հոտազերծիչ, օդի</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Փակ սենյակի հոտի թարմացման համար, վակումային բալոնիկով, թարմ ծաղկային  բուրմունքով</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հատ</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5</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մաքրող նյութեր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Լվացող և մաքրող փոշի՝ սպիտակի կամ կանաչի, կապույտի կամ այլ գույ</w:t>
            </w:r>
            <w:r w:rsidRPr="00AF40F1">
              <w:rPr>
                <w:rFonts w:ascii="GHEA Grapalat" w:hAnsi="GHEA Grapalat"/>
                <w:sz w:val="20"/>
                <w:szCs w:val="20"/>
                <w:lang w:val="af-ZA"/>
              </w:rPr>
              <w:softHyphen/>
              <w:t>նե</w:t>
            </w:r>
            <w:r w:rsidRPr="00AF40F1">
              <w:rPr>
                <w:rFonts w:ascii="GHEA Grapalat" w:hAnsi="GHEA Grapalat"/>
                <w:sz w:val="20"/>
                <w:szCs w:val="20"/>
                <w:lang w:val="af-ZA"/>
              </w:rPr>
              <w:softHyphen/>
              <w:t>րի բաց‚երանգներով, օգտագործված հոտավորիչի հոտով, 1%-անոց ջրային լուծույթի pH-ը՝ 2-7, ջրում չլուծվող մնացորդի զանգվածային մասը՝ 70%-ից ոչ պակաս, խոնավությունը՝ 2%-ից ոչ ավելի, մաքրող հատկությունը՝ 85%-ից ոչ պակաս, պետք է լինեն ոչ թունավոր և հրակայուն, փաթեթավորված՝ 200-ից մինչև 500գ կշռաբաժիններով՝ պոլիմերային կամ այլ տարաներում, անվտանգությունը, մակն</w:t>
            </w:r>
            <w:r w:rsidRPr="00AF40F1">
              <w:rPr>
                <w:rFonts w:ascii="GHEA Grapalat" w:hAnsi="GHEA Grapalat"/>
                <w:sz w:val="20"/>
                <w:szCs w:val="20"/>
                <w:lang w:val="af-ZA"/>
              </w:rPr>
              <w:softHyphen/>
              <w:t>շումը և փաթեթա</w:t>
            </w:r>
            <w:r w:rsidRPr="00AF40F1">
              <w:rPr>
                <w:rFonts w:ascii="GHEA Grapalat" w:hAnsi="GHEA Grapalat"/>
                <w:sz w:val="20"/>
                <w:szCs w:val="20"/>
                <w:lang w:val="af-ZA"/>
              </w:rPr>
              <w:softHyphen/>
              <w:t>վորումը` ըստ ՀՀ կառավարության 2004 թվականի դեկտեմբերի 16-ի N 1795-Ն որոշմամբ հաստատված “Մակերևութա</w:t>
            </w:r>
            <w:r w:rsidRPr="00AF40F1">
              <w:rPr>
                <w:rFonts w:ascii="GHEA Grapalat" w:hAnsi="GHEA Grapalat"/>
                <w:sz w:val="20"/>
                <w:szCs w:val="20"/>
                <w:lang w:val="af-ZA"/>
              </w:rPr>
              <w:softHyphen/>
              <w:t>ակտիվ միջոցների և մակերևութաակտիվ նյութեր պարունակող լվացող ու մաքրող միջոցների տեխնիկական կանոնակարգի”,  (Վանիշ) կամ համարժեք</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rPr>
              <w:t>հատ</w:t>
            </w:r>
          </w:p>
        </w:tc>
      </w:tr>
      <w:tr w:rsidR="00AF40F1" w:rsidRPr="00AF40F1" w:rsidTr="00D3747D">
        <w:trPr>
          <w:trHeight w:val="706"/>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6</w:t>
            </w:r>
          </w:p>
        </w:tc>
        <w:tc>
          <w:tcPr>
            <w:tcW w:w="1980" w:type="dxa"/>
            <w:vAlign w:val="center"/>
          </w:tcPr>
          <w:p w:rsidR="00AF40F1" w:rsidRPr="00AF40F1" w:rsidRDefault="00AF40F1" w:rsidP="008D670F">
            <w:pPr>
              <w:pStyle w:val="23"/>
              <w:spacing w:line="240" w:lineRule="auto"/>
              <w:ind w:firstLine="0"/>
              <w:jc w:val="center"/>
              <w:rPr>
                <w:rFonts w:ascii="GHEA Grapalat" w:hAnsi="GHEA Grapalat"/>
              </w:rPr>
            </w:pPr>
            <w:r w:rsidRPr="00AF40F1">
              <w:rPr>
                <w:rFonts w:ascii="GHEA Grapalat" w:hAnsi="GHEA Grapalat"/>
              </w:rPr>
              <w:t>լվացքի փոշի</w:t>
            </w:r>
            <w:r w:rsidR="008D670F">
              <w:rPr>
                <w:rFonts w:ascii="GHEA Grapalat" w:hAnsi="GHEA Grapalat"/>
              </w:rPr>
              <w:t xml:space="preserve"> </w:t>
            </w:r>
            <w:r w:rsidRPr="00AF40F1">
              <w:rPr>
                <w:rFonts w:ascii="GHEA Grapalat" w:hAnsi="GHEA Grapalat"/>
              </w:rPr>
              <w:t>ձեռքով լվանալու համար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կգ</w:t>
            </w:r>
          </w:p>
        </w:tc>
      </w:tr>
      <w:tr w:rsidR="00AF40F1" w:rsidRPr="00AF40F1" w:rsidTr="00D3747D">
        <w:trPr>
          <w:trHeight w:hRule="exact" w:val="660"/>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lastRenderedPageBreak/>
              <w:t>7</w:t>
            </w:r>
          </w:p>
        </w:tc>
        <w:tc>
          <w:tcPr>
            <w:tcW w:w="1980" w:type="dxa"/>
            <w:vAlign w:val="center"/>
          </w:tcPr>
          <w:p w:rsidR="00AF40F1" w:rsidRPr="00AF40F1" w:rsidRDefault="008D670F" w:rsidP="00AF40F1">
            <w:pPr>
              <w:pStyle w:val="23"/>
              <w:spacing w:line="240" w:lineRule="auto"/>
              <w:ind w:firstLine="0"/>
              <w:jc w:val="center"/>
              <w:rPr>
                <w:rFonts w:ascii="GHEA Grapalat" w:hAnsi="GHEA Grapalat"/>
              </w:rPr>
            </w:pPr>
            <w:r w:rsidRPr="006B6B5C">
              <w:rPr>
                <w:rFonts w:ascii="GHEA Grapalat" w:hAnsi="GHEA Grapalat"/>
                <w:sz w:val="18"/>
                <w:szCs w:val="18"/>
              </w:rPr>
              <w:t>Օճառ</w:t>
            </w:r>
            <w:r>
              <w:rPr>
                <w:rFonts w:ascii="GHEA Grapalat" w:hAnsi="GHEA Grapalat"/>
                <w:sz w:val="18"/>
                <w:szCs w:val="18"/>
              </w:rPr>
              <w:t xml:space="preserve">, </w:t>
            </w:r>
            <w:r w:rsidRPr="006B6B5C">
              <w:rPr>
                <w:rFonts w:ascii="GHEA Grapalat" w:hAnsi="GHEA Grapalat"/>
                <w:sz w:val="18"/>
                <w:szCs w:val="18"/>
              </w:rPr>
              <w:t>հեղուկ</w:t>
            </w:r>
          </w:p>
        </w:tc>
        <w:tc>
          <w:tcPr>
            <w:tcW w:w="6307" w:type="dxa"/>
            <w:vAlign w:val="center"/>
          </w:tcPr>
          <w:p w:rsidR="00AF40F1" w:rsidRPr="00AF40F1" w:rsidRDefault="00D3747D" w:rsidP="00D3747D">
            <w:pPr>
              <w:jc w:val="center"/>
              <w:rPr>
                <w:rFonts w:ascii="GHEA Grapalat" w:hAnsi="GHEA Grapalat"/>
                <w:sz w:val="20"/>
                <w:szCs w:val="20"/>
                <w:lang w:val="af-ZA"/>
              </w:rPr>
            </w:pPr>
            <w:r>
              <w:rPr>
                <w:rFonts w:ascii="GHEA Grapalat" w:hAnsi="GHEA Grapalat"/>
                <w:sz w:val="20"/>
                <w:szCs w:val="20"/>
                <w:lang w:val="af-ZA"/>
              </w:rPr>
              <w:t>Ձեռքի հ</w:t>
            </w:r>
            <w:r w:rsidR="00AF40F1" w:rsidRPr="00AF40F1">
              <w:rPr>
                <w:rFonts w:ascii="GHEA Grapalat" w:hAnsi="GHEA Grapalat"/>
                <w:sz w:val="20"/>
                <w:szCs w:val="20"/>
                <w:lang w:val="af-ZA"/>
              </w:rPr>
              <w:t>եղուկ օճառ. 5լ. տարողությամբ տարաներով</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լիտր</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8</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հեղուկ լվացող միջոց</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Մածուկանման զանգված սպասքի լվացման համար, օգտագործված հոտավորիչի հոտով, գույնը՝ ըստ լվացող միջոցների գույնի որոշման սանդղակի, ջրածնային ցուցիչը (pH)՝ 9-10,5, մակերևութկտիվ նյութի զանգվածային մասը՝ ոչ պակաս 18 %, ջրում չլուծվող նյութերի զանգվածային մասը՝ ոչ ավելի 3 %, խոնավության զանգվա-ծային մասը՝ ոչ ավելի 50 %, չափածրարված պոլիմերային կամ ապակե տարաներում՝ 200գ-ից մինչև 1000գ զանգված-ներով: Անվտան-գությունը, մակնշումը և փաթեթավորումը` ՀՀ կառավարության 2004թ. դեկտեմբերի 16-ի N 1795-Ն որոշմամ հաստատված «Մակերևութաակտիվ միջոցների և մակերևու-թաակտիվ նյութեր պարունակող լվացող և մաքրող միջոցների տեխնիկական կանոնակարգի»</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կգ</w:t>
            </w:r>
          </w:p>
        </w:tc>
      </w:tr>
      <w:tr w:rsidR="00AF40F1" w:rsidRPr="00B3092F"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9</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զուգարանների մաքրման նյութեր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Մաքրող, լվացող և ախտահանող մածուկ։ Չշերտավորվող մածկանման զանգված դեղնականաչավուն երանգի։ Օգտագործված հոտավորիչի հոտով։ Քլորի թույլ հոտով։ Ջրում չլուծվող մնացորդի զանգվածային մասը՝ 45 %-ից ոչ պակաս, ակտիվ քլորի զանգվածային մասը՝ 2,5 %-ից ոչ պակաս։ 750գ տարայով:</w:t>
            </w:r>
          </w:p>
        </w:tc>
        <w:tc>
          <w:tcPr>
            <w:tcW w:w="851" w:type="dxa"/>
            <w:vAlign w:val="center"/>
          </w:tcPr>
          <w:p w:rsidR="00AF40F1" w:rsidRDefault="00D3747D" w:rsidP="008D670F">
            <w:pPr>
              <w:autoSpaceDE w:val="0"/>
              <w:autoSpaceDN w:val="0"/>
              <w:adjustRightInd w:val="0"/>
              <w:jc w:val="center"/>
              <w:rPr>
                <w:rFonts w:ascii="GHEA Grapalat" w:hAnsi="GHEA Grapalat" w:cs="Sylfaen"/>
              </w:rPr>
            </w:pPr>
            <w:r>
              <w:rPr>
                <w:rFonts w:ascii="GHEA Grapalat" w:hAnsi="GHEA Grapalat" w:cs="Sylfaen"/>
              </w:rPr>
              <w:t>լիտր</w:t>
            </w:r>
          </w:p>
        </w:tc>
      </w:tr>
    </w:tbl>
    <w:p w:rsidR="006B7423" w:rsidRPr="005C4FA3" w:rsidRDefault="006B7423" w:rsidP="006B7423">
      <w:pPr>
        <w:jc w:val="center"/>
        <w:rPr>
          <w:rFonts w:ascii="GHEA Grapalat" w:hAnsi="GHEA Grapalat"/>
          <w:sz w:val="20"/>
          <w:lang w:val="hy-AM"/>
        </w:rPr>
      </w:pPr>
    </w:p>
    <w:p w:rsidR="006B7423" w:rsidRPr="005C4FA3" w:rsidRDefault="006B7423" w:rsidP="006B7423">
      <w:pPr>
        <w:jc w:val="center"/>
        <w:rPr>
          <w:rFonts w:ascii="GHEA Grapalat" w:hAnsi="GHEA Grapalat"/>
          <w:sz w:val="20"/>
          <w:lang w:val="hy-AM"/>
        </w:rPr>
      </w:pPr>
    </w:p>
    <w:p w:rsidR="006B7423" w:rsidRPr="005C4FA3" w:rsidRDefault="006B7423" w:rsidP="006B7423">
      <w:pPr>
        <w:ind w:left="360"/>
        <w:rPr>
          <w:rFonts w:ascii="GHEA Grapalat" w:hAnsi="GHEA Grapalat"/>
          <w:sz w:val="22"/>
          <w:szCs w:val="22"/>
        </w:rPr>
      </w:pPr>
    </w:p>
    <w:p w:rsidR="006B7423" w:rsidRPr="005C4FA3" w:rsidRDefault="006B7423" w:rsidP="006B7423">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6B7423" w:rsidRPr="005C4FA3" w:rsidTr="008D670F">
        <w:tc>
          <w:tcPr>
            <w:tcW w:w="4536" w:type="dxa"/>
          </w:tcPr>
          <w:p w:rsidR="006B7423" w:rsidRPr="005C4FA3" w:rsidRDefault="006B7423" w:rsidP="008D67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jc w:val="center"/>
              <w:rPr>
                <w:rFonts w:ascii="GHEA Grapalat" w:hAnsi="GHEA Grapalat"/>
              </w:rPr>
            </w:pPr>
            <w:r w:rsidRPr="005C4FA3">
              <w:rPr>
                <w:rFonts w:ascii="GHEA Grapalat" w:hAnsi="GHEA Grapalat"/>
              </w:rPr>
              <w:t>---------------------------------</w:t>
            </w:r>
          </w:p>
          <w:p w:rsidR="006B7423" w:rsidRPr="005C4FA3" w:rsidRDefault="006B7423" w:rsidP="008D67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B7423" w:rsidRPr="005C4FA3" w:rsidRDefault="006B7423" w:rsidP="008D670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6B7423" w:rsidRPr="005C4FA3" w:rsidRDefault="006B7423" w:rsidP="008D670F">
            <w:pPr>
              <w:spacing w:line="360" w:lineRule="auto"/>
              <w:jc w:val="center"/>
              <w:rPr>
                <w:rFonts w:ascii="GHEA Grapalat" w:hAnsi="GHEA Grapalat"/>
              </w:rPr>
            </w:pPr>
          </w:p>
        </w:tc>
        <w:tc>
          <w:tcPr>
            <w:tcW w:w="4343" w:type="dxa"/>
          </w:tcPr>
          <w:p w:rsidR="006B7423" w:rsidRPr="005C4FA3" w:rsidRDefault="006B7423" w:rsidP="008D670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r w:rsidRPr="005C4FA3">
              <w:rPr>
                <w:rFonts w:ascii="GHEA Grapalat" w:hAnsi="GHEA Grapalat"/>
              </w:rPr>
              <w:t>---------------------------------</w:t>
            </w:r>
          </w:p>
          <w:p w:rsidR="006B7423" w:rsidRPr="005C4FA3" w:rsidRDefault="006B7423" w:rsidP="008D67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B7423" w:rsidRPr="005C4FA3" w:rsidRDefault="006B7423" w:rsidP="008D670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sectPr w:rsidR="006B6B5C" w:rsidSect="008D670F">
          <w:pgSz w:w="11906" w:h="16838" w:code="9"/>
          <w:pgMar w:top="720" w:right="662" w:bottom="533" w:left="1138" w:header="562" w:footer="562" w:gutter="0"/>
          <w:cols w:space="720"/>
        </w:sectPr>
      </w:pPr>
    </w:p>
    <w:p w:rsidR="006B7423" w:rsidRPr="005C4FA3" w:rsidRDefault="006B7423" w:rsidP="006B7423">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7423" w:rsidRPr="005C4FA3" w:rsidRDefault="006B7423" w:rsidP="006B7423">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7423" w:rsidRPr="005C4FA3" w:rsidRDefault="006B7423" w:rsidP="006B7423">
      <w:pPr>
        <w:ind w:firstLine="720"/>
        <w:jc w:val="right"/>
        <w:rPr>
          <w:rFonts w:ascii="GHEA Grapalat" w:hAnsi="GHEA Grapalat"/>
          <w:i/>
          <w:sz w:val="20"/>
        </w:rPr>
      </w:pPr>
      <w:r w:rsidRPr="005C4FA3">
        <w:rPr>
          <w:rFonts w:ascii="GHEA Grapalat" w:hAnsi="GHEA Grapalat"/>
          <w:sz w:val="20"/>
        </w:rPr>
        <w:t>N __________________</w:t>
      </w:r>
      <w:proofErr w:type="gramStart"/>
      <w:r w:rsidRPr="005C4FA3">
        <w:rPr>
          <w:rFonts w:ascii="GHEA Grapalat" w:hAnsi="GHEA Grapalat"/>
          <w:sz w:val="20"/>
        </w:rPr>
        <w:t>_</w:t>
      </w:r>
      <w:r w:rsidRPr="005C4FA3">
        <w:rPr>
          <w:rFonts w:ascii="GHEA Grapalat" w:hAnsi="GHEA Grapalat"/>
          <w:i/>
          <w:sz w:val="20"/>
          <w:lang w:val="hy-AM"/>
        </w:rPr>
        <w:t xml:space="preserve">  ծածկագրով</w:t>
      </w:r>
      <w:proofErr w:type="gramEnd"/>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7423" w:rsidRDefault="006B7423" w:rsidP="006B7423">
      <w:pPr>
        <w:tabs>
          <w:tab w:val="left" w:pos="9540"/>
        </w:tabs>
        <w:rPr>
          <w:rFonts w:ascii="GHEA Grapalat" w:hAnsi="GHEA Grapalat"/>
          <w:sz w:val="20"/>
        </w:rPr>
      </w:pPr>
    </w:p>
    <w:p w:rsidR="006B6B5C" w:rsidRDefault="006B6B5C" w:rsidP="006B7423">
      <w:pPr>
        <w:tabs>
          <w:tab w:val="left" w:pos="9540"/>
        </w:tabs>
        <w:rPr>
          <w:rFonts w:ascii="GHEA Grapalat" w:hAnsi="GHEA Grapalat"/>
          <w:sz w:val="20"/>
        </w:rPr>
      </w:pPr>
    </w:p>
    <w:p w:rsidR="006B6B5C" w:rsidRPr="00CC1BD8" w:rsidRDefault="006B6B5C" w:rsidP="006B6B5C">
      <w:pPr>
        <w:jc w:val="center"/>
        <w:rPr>
          <w:rFonts w:ascii="GHEA Grapalat" w:hAnsi="GHEA Grapalat" w:cs="Sylfaen"/>
          <w:b/>
          <w:sz w:val="22"/>
          <w:szCs w:val="22"/>
          <w:lang w:val="nl-NL"/>
        </w:rPr>
      </w:pPr>
      <w:r>
        <w:rPr>
          <w:rFonts w:ascii="GHEA Grapalat" w:hAnsi="GHEA Grapalat" w:cs="Sylfaen"/>
          <w:b/>
          <w:sz w:val="22"/>
          <w:szCs w:val="22"/>
          <w:lang w:val="nl-NL"/>
        </w:rPr>
        <w:t>----------------------------------</w:t>
      </w:r>
      <w:r w:rsidRPr="00CC1BD8">
        <w:rPr>
          <w:rFonts w:ascii="GHEA Grapalat" w:hAnsi="GHEA Grapalat" w:cs="Sylfaen"/>
          <w:b/>
          <w:sz w:val="22"/>
          <w:szCs w:val="22"/>
          <w:lang w:val="nl-NL"/>
        </w:rPr>
        <w:t xml:space="preserve"> </w:t>
      </w:r>
      <w:r w:rsidRPr="000C4417">
        <w:rPr>
          <w:rFonts w:ascii="GHEA Grapalat" w:hAnsi="GHEA Grapalat" w:cs="Sylfaen"/>
          <w:b/>
          <w:sz w:val="22"/>
          <w:szCs w:val="22"/>
          <w:lang w:val="es-ES"/>
        </w:rPr>
        <w:t>ՁԵՌՔԲԵՐՄԱՆ</w:t>
      </w:r>
    </w:p>
    <w:p w:rsidR="006B6B5C" w:rsidRDefault="006B6B5C" w:rsidP="006B6B5C">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193179" w:rsidRDefault="00193179" w:rsidP="006B6B5C">
      <w:pPr>
        <w:ind w:firstLine="709"/>
        <w:jc w:val="center"/>
        <w:rPr>
          <w:rFonts w:ascii="GHEA Grapalat" w:hAnsi="GHEA Grapalat"/>
          <w:b/>
          <w:sz w:val="18"/>
          <w:szCs w:val="18"/>
          <w:lang w:val="nl-NL"/>
        </w:rPr>
      </w:pPr>
      <w:r>
        <w:rPr>
          <w:rFonts w:ascii="GHEA Grapalat" w:hAnsi="GHEA Grapalat"/>
          <w:b/>
          <w:sz w:val="18"/>
          <w:szCs w:val="18"/>
          <w:lang w:val="nl-NL"/>
        </w:rPr>
        <w:t xml:space="preserve">                                 Ֆինանսական միջոցներ նախատեսվելուց հետո կնքվելիք լրացուցիչ համաձայնագրով նախընտրելի ժամանակահատված </w:t>
      </w:r>
    </w:p>
    <w:p w:rsidR="00193179" w:rsidRPr="00CC1BD8" w:rsidRDefault="00193179" w:rsidP="006B6B5C">
      <w:pPr>
        <w:ind w:firstLine="709"/>
        <w:jc w:val="center"/>
        <w:rPr>
          <w:rFonts w:ascii="GHEA Grapalat" w:hAnsi="GHEA Grapalat" w:cs="Sylfaen"/>
          <w:b/>
          <w:sz w:val="22"/>
          <w:szCs w:val="22"/>
          <w:lang w:val="nl-NL"/>
        </w:rPr>
      </w:pPr>
      <w:r>
        <w:rPr>
          <w:rFonts w:ascii="GHEA Grapalat" w:hAnsi="GHEA Grapalat"/>
          <w:b/>
          <w:sz w:val="18"/>
          <w:szCs w:val="18"/>
          <w:lang w:val="nl-NL"/>
        </w:rPr>
        <w:t xml:space="preserve">                                                   </w:t>
      </w:r>
    </w:p>
    <w:p w:rsidR="006B6B5C" w:rsidRPr="00410AA5" w:rsidRDefault="006B6B5C" w:rsidP="00193179">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ՀՀ</w:t>
      </w:r>
      <w:r w:rsidRPr="00E66012">
        <w:rPr>
          <w:rFonts w:ascii="GHEA Grapalat" w:hAnsi="GHEA Grapalat"/>
          <w:b/>
          <w:sz w:val="18"/>
          <w:szCs w:val="18"/>
          <w:lang w:val="nl-NL"/>
        </w:rPr>
        <w:t xml:space="preserve"> դրամ</w:t>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6B6B5C" w:rsidRPr="00410AA5" w:rsidTr="008D670F">
        <w:trPr>
          <w:trHeight w:val="570"/>
        </w:trPr>
        <w:tc>
          <w:tcPr>
            <w:tcW w:w="434" w:type="dxa"/>
            <w:vMerge w:val="restart"/>
            <w:vAlign w:val="center"/>
          </w:tcPr>
          <w:p w:rsidR="006B6B5C" w:rsidRPr="0079303E" w:rsidRDefault="006B6B5C" w:rsidP="008D670F">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6B6B5C" w:rsidRPr="00CC1BD8" w:rsidRDefault="006B6B5C" w:rsidP="008D670F">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6B6B5C" w:rsidRPr="00CC1BD8" w:rsidRDefault="006B6B5C" w:rsidP="008D670F">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6B6B5C" w:rsidRPr="00410AA5" w:rsidTr="008D670F">
        <w:trPr>
          <w:cantSplit/>
          <w:trHeight w:hRule="exact" w:val="1433"/>
        </w:trPr>
        <w:tc>
          <w:tcPr>
            <w:tcW w:w="434" w:type="dxa"/>
            <w:vMerge/>
          </w:tcPr>
          <w:p w:rsidR="006B6B5C" w:rsidRPr="00410AA5" w:rsidRDefault="006B6B5C" w:rsidP="008D670F">
            <w:pPr>
              <w:jc w:val="center"/>
              <w:rPr>
                <w:rFonts w:ascii="GHEA Grapalat" w:hAnsi="GHEA Grapalat"/>
                <w:b/>
                <w:lang w:val="nl-NL"/>
              </w:rPr>
            </w:pPr>
          </w:p>
        </w:tc>
        <w:tc>
          <w:tcPr>
            <w:tcW w:w="1350" w:type="dxa"/>
            <w:vMerge w:val="restart"/>
            <w:vAlign w:val="center"/>
          </w:tcPr>
          <w:p w:rsidR="006B6B5C" w:rsidRPr="00410AA5" w:rsidRDefault="006B6B5C" w:rsidP="008D670F">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6B6B5C" w:rsidRPr="00410AA5" w:rsidRDefault="006B6B5C" w:rsidP="008D670F">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հունվար</w:t>
            </w:r>
          </w:p>
        </w:tc>
        <w:tc>
          <w:tcPr>
            <w:tcW w:w="99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6B6B5C" w:rsidRPr="00410AA5" w:rsidTr="008D670F">
        <w:trPr>
          <w:cantSplit/>
          <w:trHeight w:hRule="exact" w:val="844"/>
        </w:trPr>
        <w:tc>
          <w:tcPr>
            <w:tcW w:w="434" w:type="dxa"/>
            <w:vMerge/>
            <w:vAlign w:val="center"/>
          </w:tcPr>
          <w:p w:rsidR="006B6B5C" w:rsidRPr="00410AA5" w:rsidRDefault="006B6B5C" w:rsidP="008D670F">
            <w:pPr>
              <w:jc w:val="center"/>
              <w:rPr>
                <w:rFonts w:ascii="GHEA Grapalat" w:hAnsi="GHEA Grapalat"/>
                <w:b/>
                <w:sz w:val="20"/>
                <w:szCs w:val="20"/>
              </w:rPr>
            </w:pPr>
          </w:p>
        </w:tc>
        <w:tc>
          <w:tcPr>
            <w:tcW w:w="1350" w:type="dxa"/>
            <w:vMerge/>
            <w:vAlign w:val="center"/>
          </w:tcPr>
          <w:p w:rsidR="006B6B5C" w:rsidRPr="00410AA5" w:rsidRDefault="006B6B5C" w:rsidP="008D670F">
            <w:pPr>
              <w:jc w:val="center"/>
              <w:rPr>
                <w:rFonts w:ascii="GHEA Grapalat" w:hAnsi="GHEA Grapalat"/>
                <w:sz w:val="20"/>
                <w:szCs w:val="20"/>
              </w:rPr>
            </w:pPr>
          </w:p>
        </w:tc>
        <w:tc>
          <w:tcPr>
            <w:tcW w:w="450" w:type="dxa"/>
            <w:vMerge/>
            <w:vAlign w:val="center"/>
          </w:tcPr>
          <w:p w:rsidR="006B6B5C" w:rsidRPr="00410AA5" w:rsidRDefault="006B6B5C" w:rsidP="008D670F">
            <w:pPr>
              <w:jc w:val="center"/>
              <w:rPr>
                <w:rFonts w:ascii="GHEA Grapalat" w:hAnsi="GHEA Grapalat"/>
                <w:sz w:val="20"/>
                <w:szCs w:val="20"/>
              </w:rPr>
            </w:pPr>
          </w:p>
        </w:tc>
        <w:tc>
          <w:tcPr>
            <w:tcW w:w="450" w:type="dxa"/>
            <w:vMerge/>
          </w:tcPr>
          <w:p w:rsidR="006B6B5C" w:rsidRPr="00410AA5" w:rsidRDefault="006B6B5C" w:rsidP="008D670F">
            <w:pPr>
              <w:jc w:val="center"/>
              <w:rPr>
                <w:rFonts w:ascii="GHEA Grapalat" w:hAnsi="GHEA Grapalat"/>
                <w:b/>
                <w:lang w:val="nl-NL"/>
              </w:rPr>
            </w:pPr>
          </w:p>
        </w:tc>
        <w:tc>
          <w:tcPr>
            <w:tcW w:w="36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6B6B5C" w:rsidRPr="006B6B5C" w:rsidRDefault="008D670F" w:rsidP="008D670F">
            <w:pPr>
              <w:pStyle w:val="23"/>
              <w:spacing w:line="240" w:lineRule="auto"/>
              <w:ind w:firstLine="0"/>
              <w:jc w:val="center"/>
              <w:rPr>
                <w:rFonts w:ascii="GHEA Grapalat" w:hAnsi="GHEA Grapalat"/>
                <w:sz w:val="18"/>
                <w:szCs w:val="18"/>
              </w:rPr>
            </w:pPr>
            <w:r w:rsidRPr="00AF40F1">
              <w:rPr>
                <w:rFonts w:ascii="GHEA Grapalat" w:hAnsi="GHEA Grapalat"/>
              </w:rPr>
              <w:t>զուգարանի թուղթ</w:t>
            </w:r>
            <w:r>
              <w:rPr>
                <w:rFonts w:ascii="GHEA Grapalat" w:hAnsi="GHEA Grapalat"/>
              </w:rPr>
              <w:t>,</w:t>
            </w:r>
            <w:r w:rsidRPr="00AF40F1">
              <w:rPr>
                <w:rFonts w:ascii="GHEA Grapalat" w:hAnsi="GHEA Grapalat"/>
              </w:rPr>
              <w:t xml:space="preserve"> ռուլոնով</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Pr="00990B21" w:rsidRDefault="006B6B5C" w:rsidP="008D670F">
            <w:pPr>
              <w:ind w:left="113" w:right="113"/>
              <w:jc w:val="center"/>
              <w:rPr>
                <w:rFonts w:ascii="GHEA Grapalat" w:hAnsi="GHEA Grapalat"/>
                <w:b/>
                <w:sz w:val="20"/>
                <w:szCs w:val="20"/>
                <w:lang w:val="nl-NL"/>
              </w:rPr>
            </w:pPr>
            <w:r>
              <w:rPr>
                <w:rFonts w:ascii="GHEA Grapalat" w:hAnsi="GHEA Grapalat"/>
                <w:b/>
                <w:sz w:val="20"/>
                <w:szCs w:val="20"/>
                <w:lang w:val="nl-NL"/>
              </w:rPr>
              <w:t>2000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2</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ձեռքի թղթե սրբիչներ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տուփ</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3</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օդի թարմացուցիչներ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4</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հոտազերծիչ, օդի</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lastRenderedPageBreak/>
              <w:t>5</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մաքրող նյութեր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60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6B6B5C">
            <w:pPr>
              <w:jc w:val="center"/>
              <w:rPr>
                <w:rFonts w:ascii="GHEA Grapalat" w:hAnsi="GHEA Grapalat"/>
                <w:b/>
                <w:sz w:val="20"/>
                <w:szCs w:val="20"/>
              </w:rPr>
            </w:pPr>
            <w:r>
              <w:rPr>
                <w:rFonts w:ascii="GHEA Grapalat" w:hAnsi="GHEA Grapalat"/>
                <w:b/>
                <w:sz w:val="20"/>
                <w:szCs w:val="20"/>
              </w:rPr>
              <w:t>6</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լվացքի փոշի</w:t>
            </w:r>
            <w:r w:rsidR="008D670F">
              <w:rPr>
                <w:rFonts w:ascii="GHEA Grapalat" w:hAnsi="GHEA Grapalat"/>
                <w:sz w:val="18"/>
                <w:szCs w:val="18"/>
              </w:rPr>
              <w:t xml:space="preserve"> </w:t>
            </w:r>
            <w:r w:rsidRPr="006B6B5C">
              <w:rPr>
                <w:rFonts w:ascii="GHEA Grapalat" w:hAnsi="GHEA Grapalat"/>
                <w:sz w:val="18"/>
                <w:szCs w:val="18"/>
              </w:rPr>
              <w:t>ձեռքով լվանալու համար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կգ</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7</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Օճառ</w:t>
            </w:r>
            <w:r w:rsidR="008D670F">
              <w:rPr>
                <w:rFonts w:ascii="GHEA Grapalat" w:hAnsi="GHEA Grapalat"/>
                <w:sz w:val="18"/>
                <w:szCs w:val="18"/>
              </w:rPr>
              <w:t xml:space="preserve">, </w:t>
            </w:r>
            <w:r w:rsidRPr="006B6B5C">
              <w:rPr>
                <w:rFonts w:ascii="GHEA Grapalat" w:hAnsi="GHEA Grapalat"/>
                <w:sz w:val="18"/>
                <w:szCs w:val="18"/>
              </w:rPr>
              <w:t>հեղուկ</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լիտր</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8</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հեղուկ լվացող միջոց</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կգ</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9</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զուգարանների մաքրման նյութեր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rPr>
            </w:pPr>
            <w:r w:rsidRPr="006B6B5C">
              <w:rPr>
                <w:rFonts w:ascii="GHEA Grapalat" w:hAnsi="GHEA Grapalat" w:cs="Sylfaen"/>
                <w:sz w:val="18"/>
                <w:szCs w:val="18"/>
              </w:rPr>
              <w:t>լիտր</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50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8D670F">
        <w:trPr>
          <w:cantSplit/>
          <w:trHeight w:val="1187"/>
        </w:trPr>
        <w:tc>
          <w:tcPr>
            <w:tcW w:w="434" w:type="dxa"/>
          </w:tcPr>
          <w:p w:rsidR="006B6B5C" w:rsidRPr="00410AA5" w:rsidRDefault="006B6B5C" w:rsidP="008D670F">
            <w:pPr>
              <w:jc w:val="center"/>
              <w:rPr>
                <w:rFonts w:ascii="GHEA Grapalat" w:hAnsi="GHEA Grapalat"/>
                <w:sz w:val="20"/>
                <w:szCs w:val="20"/>
              </w:rPr>
            </w:pPr>
          </w:p>
        </w:tc>
        <w:tc>
          <w:tcPr>
            <w:tcW w:w="1350" w:type="dxa"/>
            <w:vAlign w:val="center"/>
          </w:tcPr>
          <w:p w:rsidR="006B6B5C" w:rsidRPr="0079303E" w:rsidRDefault="006B6B5C" w:rsidP="008D670F">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6B6B5C" w:rsidRPr="00410AA5" w:rsidRDefault="006B6B5C" w:rsidP="008D670F">
            <w:pPr>
              <w:jc w:val="center"/>
              <w:rPr>
                <w:rFonts w:ascii="GHEA Grapalat" w:hAnsi="GHEA Grapalat"/>
                <w:sz w:val="20"/>
                <w:szCs w:val="20"/>
              </w:rPr>
            </w:pPr>
          </w:p>
        </w:tc>
        <w:tc>
          <w:tcPr>
            <w:tcW w:w="450" w:type="dxa"/>
          </w:tcPr>
          <w:p w:rsidR="006B6B5C" w:rsidRPr="00410AA5" w:rsidRDefault="006B6B5C" w:rsidP="008D670F">
            <w:pPr>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360" w:type="dxa"/>
          </w:tcPr>
          <w:p w:rsidR="006B6B5C" w:rsidRPr="00410AA5" w:rsidRDefault="006B6B5C" w:rsidP="008D670F">
            <w:pPr>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63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6B6B5C" w:rsidRPr="00410AA5" w:rsidRDefault="006B6B5C" w:rsidP="008D670F">
            <w:pPr>
              <w:ind w:left="113" w:right="113"/>
              <w:jc w:val="center"/>
              <w:rPr>
                <w:rFonts w:ascii="GHEA Grapalat" w:hAnsi="GHEA Grapalat"/>
                <w:b/>
                <w:lang w:val="nl-NL"/>
              </w:rPr>
            </w:pPr>
          </w:p>
        </w:tc>
        <w:tc>
          <w:tcPr>
            <w:tcW w:w="583"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bl>
    <w:p w:rsidR="006B6B5C" w:rsidRPr="005C4FA3" w:rsidRDefault="006B6B5C" w:rsidP="006B7423">
      <w:pPr>
        <w:tabs>
          <w:tab w:val="left" w:pos="9540"/>
        </w:tabs>
        <w:rPr>
          <w:rFonts w:ascii="GHEA Grapalat" w:hAnsi="GHEA Grapalat"/>
          <w:sz w:val="20"/>
        </w:rPr>
      </w:pPr>
    </w:p>
    <w:p w:rsidR="006B7423" w:rsidRPr="005C4FA3" w:rsidRDefault="006B7423" w:rsidP="006B6B5C">
      <w:pPr>
        <w:jc w:val="center"/>
        <w:rPr>
          <w:rFonts w:ascii="GHEA Grapalat" w:hAnsi="GHEA Grapalat"/>
          <w:sz w:val="20"/>
          <w:lang w:val="es-ES"/>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p>
    <w:tbl>
      <w:tblPr>
        <w:tblW w:w="9639" w:type="dxa"/>
        <w:tblInd w:w="409" w:type="dxa"/>
        <w:tblLayout w:type="fixed"/>
        <w:tblLook w:val="0000"/>
      </w:tblPr>
      <w:tblGrid>
        <w:gridCol w:w="4536"/>
        <w:gridCol w:w="760"/>
        <w:gridCol w:w="4343"/>
      </w:tblGrid>
      <w:tr w:rsidR="006B7423" w:rsidRPr="005C4FA3" w:rsidTr="008D670F">
        <w:tc>
          <w:tcPr>
            <w:tcW w:w="4536" w:type="dxa"/>
          </w:tcPr>
          <w:p w:rsidR="006B7423" w:rsidRPr="005C4FA3" w:rsidRDefault="006B7423" w:rsidP="008D67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B7423" w:rsidRPr="005C4FA3" w:rsidRDefault="006B7423" w:rsidP="008D670F">
            <w:pPr>
              <w:rPr>
                <w:rFonts w:ascii="GHEA Grapalat" w:hAnsi="GHEA Grapalat"/>
                <w:lang w:val="es-ES"/>
              </w:rPr>
            </w:pPr>
          </w:p>
          <w:p w:rsidR="006B7423" w:rsidRPr="005C4FA3" w:rsidRDefault="006B7423" w:rsidP="008D670F">
            <w:pPr>
              <w:rPr>
                <w:rFonts w:ascii="GHEA Grapalat" w:hAnsi="GHEA Grapalat"/>
                <w:lang w:val="es-ES"/>
              </w:rPr>
            </w:pPr>
          </w:p>
          <w:p w:rsidR="006B7423" w:rsidRPr="005C4FA3" w:rsidRDefault="006B7423" w:rsidP="008D670F">
            <w:pPr>
              <w:jc w:val="center"/>
              <w:rPr>
                <w:rFonts w:ascii="GHEA Grapalat" w:hAnsi="GHEA Grapalat"/>
                <w:lang w:val="es-ES"/>
              </w:rPr>
            </w:pPr>
            <w:r w:rsidRPr="005C4FA3">
              <w:rPr>
                <w:rFonts w:ascii="GHEA Grapalat" w:hAnsi="GHEA Grapalat"/>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6B7423" w:rsidRPr="005C4FA3" w:rsidRDefault="006B7423" w:rsidP="008D670F">
            <w:pPr>
              <w:spacing w:line="360" w:lineRule="auto"/>
              <w:jc w:val="center"/>
              <w:rPr>
                <w:rFonts w:ascii="GHEA Grapalat" w:hAnsi="GHEA Grapalat"/>
                <w:lang w:val="es-ES"/>
              </w:rPr>
            </w:pPr>
          </w:p>
        </w:tc>
        <w:tc>
          <w:tcPr>
            <w:tcW w:w="4343" w:type="dxa"/>
          </w:tcPr>
          <w:p w:rsidR="006B7423" w:rsidRPr="005C4FA3" w:rsidRDefault="006B7423" w:rsidP="008D670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B7423" w:rsidRPr="005C4FA3" w:rsidRDefault="006B7423" w:rsidP="008D670F">
            <w:pPr>
              <w:jc w:val="center"/>
              <w:rPr>
                <w:rFonts w:ascii="GHEA Grapalat" w:hAnsi="GHEA Grapalat"/>
                <w:lang w:val="es-ES"/>
              </w:rPr>
            </w:pPr>
          </w:p>
          <w:p w:rsidR="006B7423" w:rsidRPr="005C4FA3" w:rsidRDefault="006B7423" w:rsidP="008D670F">
            <w:pPr>
              <w:jc w:val="center"/>
              <w:rPr>
                <w:rFonts w:ascii="GHEA Grapalat" w:hAnsi="GHEA Grapalat"/>
                <w:lang w:val="es-ES"/>
              </w:rPr>
            </w:pPr>
          </w:p>
          <w:p w:rsidR="006B7423" w:rsidRPr="005C4FA3" w:rsidRDefault="006B7423" w:rsidP="008D670F">
            <w:pPr>
              <w:jc w:val="center"/>
              <w:rPr>
                <w:rFonts w:ascii="GHEA Grapalat" w:hAnsi="GHEA Grapalat"/>
                <w:lang w:val="es-ES"/>
              </w:rPr>
            </w:pPr>
            <w:r w:rsidRPr="005C4FA3">
              <w:rPr>
                <w:rFonts w:ascii="GHEA Grapalat" w:hAnsi="GHEA Grapalat"/>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B7423" w:rsidRPr="005C4FA3" w:rsidRDefault="006B7423" w:rsidP="008D670F">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6B6B5C" w:rsidRDefault="006B6B5C" w:rsidP="006B7423">
      <w:pPr>
        <w:jc w:val="right"/>
        <w:rPr>
          <w:rFonts w:ascii="GHEA Grapalat" w:hAnsi="GHEA Grapalat"/>
          <w:sz w:val="20"/>
          <w:lang w:val="es-ES"/>
        </w:rPr>
      </w:pPr>
    </w:p>
    <w:p w:rsidR="006B6B5C" w:rsidRDefault="006B6B5C" w:rsidP="006B7423">
      <w:pPr>
        <w:jc w:val="right"/>
        <w:rPr>
          <w:rFonts w:ascii="GHEA Grapalat" w:hAnsi="GHEA Grapalat"/>
          <w:sz w:val="20"/>
          <w:lang w:val="es-ES"/>
        </w:rPr>
        <w:sectPr w:rsidR="006B6B5C" w:rsidSect="006B6B5C">
          <w:pgSz w:w="16838" w:h="11906" w:orient="landscape" w:code="9"/>
          <w:pgMar w:top="1140" w:right="720" w:bottom="663" w:left="533" w:header="561" w:footer="561" w:gutter="0"/>
          <w:cols w:space="720"/>
        </w:sectPr>
      </w:pPr>
    </w:p>
    <w:p w:rsidR="006B6B5C" w:rsidRDefault="006B6B5C" w:rsidP="006B7423">
      <w:pPr>
        <w:jc w:val="right"/>
        <w:rPr>
          <w:rFonts w:ascii="GHEA Grapalat" w:hAnsi="GHEA Grapalat"/>
          <w:sz w:val="20"/>
          <w:lang w:val="es-ES"/>
        </w:rPr>
      </w:pPr>
    </w:p>
    <w:p w:rsidR="006B6B5C" w:rsidRDefault="006B6B5C" w:rsidP="006B7423">
      <w:pPr>
        <w:jc w:val="right"/>
        <w:rPr>
          <w:rFonts w:ascii="GHEA Grapalat" w:hAnsi="GHEA Grapalat"/>
          <w:sz w:val="20"/>
          <w:lang w:val="es-ES"/>
        </w:rPr>
      </w:pPr>
    </w:p>
    <w:p w:rsidR="006B7423" w:rsidRPr="009006F6" w:rsidRDefault="006B7423" w:rsidP="006B7423">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w:t>
      </w:r>
      <w:r w:rsidR="009006F6">
        <w:rPr>
          <w:rFonts w:ascii="GHEA Grapalat" w:hAnsi="GHEA Grapalat" w:cs="Sylfaen"/>
          <w:sz w:val="20"/>
        </w:rPr>
        <w:t>3</w:t>
      </w:r>
    </w:p>
    <w:p w:rsidR="006B7423" w:rsidRPr="005C4FA3" w:rsidRDefault="006B7423" w:rsidP="006B7423">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7423" w:rsidRPr="005C4FA3" w:rsidRDefault="006B7423" w:rsidP="006B7423">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B7423" w:rsidRPr="00E40B44" w:rsidTr="008D670F">
        <w:trPr>
          <w:tblCellSpacing w:w="7" w:type="dxa"/>
          <w:jc w:val="center"/>
        </w:trPr>
        <w:tc>
          <w:tcPr>
            <w:tcW w:w="0" w:type="auto"/>
            <w:vAlign w:val="center"/>
          </w:tcPr>
          <w:p w:rsidR="006B7423" w:rsidRPr="00B71337" w:rsidRDefault="006B7423" w:rsidP="008D670F">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7423" w:rsidRDefault="006B7423" w:rsidP="006B74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7423" w:rsidRPr="00B71337" w:rsidRDefault="006B7423" w:rsidP="006B7423">
      <w:pPr>
        <w:ind w:firstLine="375"/>
        <w:rPr>
          <w:rFonts w:ascii="Arial Unicode" w:hAnsi="Arial Unicode"/>
          <w:iCs/>
          <w:color w:val="000000"/>
          <w:sz w:val="21"/>
          <w:szCs w:val="21"/>
          <w:lang w:val="pt-BR"/>
        </w:rPr>
      </w:pPr>
    </w:p>
    <w:p w:rsidR="006B7423" w:rsidRPr="00B71337" w:rsidRDefault="006B7423" w:rsidP="006B74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7423" w:rsidRPr="00B71337" w:rsidRDefault="006B7423" w:rsidP="006B74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7423" w:rsidRDefault="006B7423" w:rsidP="006B7423">
      <w:pPr>
        <w:pStyle w:val="a3"/>
        <w:spacing w:line="240" w:lineRule="auto"/>
        <w:ind w:firstLine="0"/>
        <w:jc w:val="center"/>
        <w:rPr>
          <w:b/>
          <w:bCs/>
          <w:iCs/>
          <w:lang w:val="es-ES"/>
        </w:rPr>
      </w:pPr>
    </w:p>
    <w:p w:rsidR="006B7423" w:rsidRPr="005B2079" w:rsidRDefault="006B7423" w:rsidP="006B7423">
      <w:pPr>
        <w:pStyle w:val="a3"/>
        <w:spacing w:line="240" w:lineRule="auto"/>
        <w:ind w:firstLine="540"/>
        <w:rPr>
          <w:i w:val="0"/>
          <w:iCs/>
          <w:sz w:val="22"/>
          <w:szCs w:val="22"/>
          <w:lang w:val="es-ES"/>
        </w:rPr>
      </w:pPr>
      <w:r w:rsidRPr="005B2079">
        <w:rPr>
          <w:i w:val="0"/>
          <w:iCs/>
          <w:sz w:val="22"/>
          <w:szCs w:val="22"/>
          <w:lang w:val="es-ES"/>
        </w:rPr>
        <w:t>§        ¦ §                     ¦  20    Ã.</w:t>
      </w:r>
    </w:p>
    <w:p w:rsidR="006B7423" w:rsidRDefault="006B7423" w:rsidP="006B7423">
      <w:pPr>
        <w:pStyle w:val="a3"/>
        <w:spacing w:line="240" w:lineRule="auto"/>
        <w:ind w:firstLine="0"/>
        <w:rPr>
          <w:iCs/>
          <w:lang w:val="es-ES"/>
        </w:rPr>
      </w:pPr>
    </w:p>
    <w:p w:rsidR="006B7423" w:rsidRPr="00B71337" w:rsidRDefault="006B7423" w:rsidP="006B74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7423" w:rsidRPr="00B71337" w:rsidRDefault="006B7423" w:rsidP="006B74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7423" w:rsidRPr="005B2079" w:rsidRDefault="006B7423" w:rsidP="006B74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7423" w:rsidRDefault="006B7423" w:rsidP="006B74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7423" w:rsidRPr="005B2079" w:rsidRDefault="006B7423" w:rsidP="006B742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7423" w:rsidRPr="001D61FA" w:rsidTr="008D670F">
        <w:tc>
          <w:tcPr>
            <w:tcW w:w="36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7423" w:rsidRPr="003F4F3B" w:rsidRDefault="006B7423" w:rsidP="008D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7423" w:rsidRPr="003F4F3B" w:rsidTr="008D670F">
        <w:tc>
          <w:tcPr>
            <w:tcW w:w="360" w:type="dxa"/>
            <w:vMerge/>
            <w:shd w:val="clear" w:color="auto" w:fill="auto"/>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7423" w:rsidRPr="001D61FA" w:rsidTr="008D670F">
        <w:trPr>
          <w:trHeight w:val="1105"/>
        </w:trPr>
        <w:tc>
          <w:tcPr>
            <w:tcW w:w="360" w:type="dxa"/>
            <w:vMerge/>
            <w:tcBorders>
              <w:bottom w:val="single" w:sz="4" w:space="0" w:color="auto"/>
            </w:tcBorders>
            <w:shd w:val="clear" w:color="auto" w:fill="auto"/>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r>
      <w:tr w:rsidR="006B7423" w:rsidRPr="001D61FA" w:rsidTr="008D670F">
        <w:tc>
          <w:tcPr>
            <w:tcW w:w="3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r>
      <w:tr w:rsidR="006B7423" w:rsidRPr="001D61FA" w:rsidTr="008D670F">
        <w:tc>
          <w:tcPr>
            <w:tcW w:w="3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44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08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9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r>
      <w:tr w:rsidR="006B7423" w:rsidRPr="001D61FA" w:rsidTr="008D670F">
        <w:tc>
          <w:tcPr>
            <w:tcW w:w="3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44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08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9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r>
    </w:tbl>
    <w:p w:rsidR="006B7423" w:rsidRPr="00CC7FDC" w:rsidRDefault="006B7423" w:rsidP="006B742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7423" w:rsidRPr="00CC7FDC" w:rsidRDefault="006B7423" w:rsidP="006B74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7423" w:rsidRPr="00B71337" w:rsidTr="008D670F">
        <w:trPr>
          <w:tblCellSpacing w:w="7" w:type="dxa"/>
          <w:jc w:val="center"/>
        </w:trPr>
        <w:tc>
          <w:tcPr>
            <w:tcW w:w="0" w:type="auto"/>
            <w:vAlign w:val="center"/>
          </w:tcPr>
          <w:p w:rsidR="006B7423" w:rsidRPr="00B71337" w:rsidRDefault="006B7423" w:rsidP="008D670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7423" w:rsidRPr="00B71337" w:rsidRDefault="006B7423" w:rsidP="008D67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Pr="002A5277" w:rsidRDefault="006B7423" w:rsidP="006B7423">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w:t>
      </w:r>
      <w:r w:rsidR="009006F6">
        <w:rPr>
          <w:rFonts w:ascii="GHEA Grapalat" w:hAnsi="GHEA Grapalat" w:cs="Sylfaen"/>
          <w:sz w:val="20"/>
        </w:rPr>
        <w:t>3</w:t>
      </w:r>
      <w:r w:rsidRPr="002A5277">
        <w:rPr>
          <w:rFonts w:ascii="GHEA Grapalat" w:hAnsi="GHEA Grapalat" w:cs="Sylfaen"/>
          <w:sz w:val="20"/>
        </w:rPr>
        <w:t>.1</w:t>
      </w:r>
    </w:p>
    <w:p w:rsidR="006B7423" w:rsidRPr="002A5277" w:rsidRDefault="006B7423" w:rsidP="006B7423">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6B7423" w:rsidRPr="002A5277" w:rsidRDefault="006B7423" w:rsidP="006B7423">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6B7423" w:rsidRPr="002A5277" w:rsidRDefault="006B7423" w:rsidP="006B7423">
      <w:pPr>
        <w:ind w:left="-142" w:firstLine="142"/>
        <w:jc w:val="center"/>
        <w:rPr>
          <w:rFonts w:ascii="GHEA Grapalat" w:hAnsi="GHEA Grapalat" w:cs="Sylfaen"/>
          <w:b/>
        </w:rPr>
      </w:pPr>
    </w:p>
    <w:p w:rsidR="006B7423" w:rsidRPr="002A5277" w:rsidRDefault="006B7423" w:rsidP="006B7423">
      <w:pPr>
        <w:ind w:left="-142" w:firstLine="142"/>
        <w:jc w:val="center"/>
        <w:rPr>
          <w:rFonts w:ascii="GHEA Grapalat" w:hAnsi="GHEA Grapalat" w:cs="Sylfaen"/>
          <w:b/>
        </w:rPr>
      </w:pPr>
    </w:p>
    <w:p w:rsidR="006B7423" w:rsidRPr="002A5277" w:rsidRDefault="006B7423" w:rsidP="006B7423">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6B7423" w:rsidRPr="002A5277" w:rsidRDefault="006B7423" w:rsidP="006B7423">
      <w:pPr>
        <w:tabs>
          <w:tab w:val="left" w:pos="360"/>
          <w:tab w:val="left" w:pos="540"/>
          <w:tab w:val="left" w:pos="2250"/>
        </w:tabs>
        <w:spacing w:line="276" w:lineRule="auto"/>
        <w:jc w:val="center"/>
        <w:rPr>
          <w:rFonts w:ascii="GHEA Grapalat" w:hAnsi="GHEA Grapalat" w:cs="Sylfaen"/>
          <w:b/>
          <w:bCs/>
          <w:sz w:val="22"/>
          <w:szCs w:val="22"/>
        </w:rPr>
      </w:pPr>
      <w:proofErr w:type="gramStart"/>
      <w:r w:rsidRPr="002A5277">
        <w:rPr>
          <w:rFonts w:ascii="GHEA Grapalat" w:hAnsi="GHEA Grapalat" w:cs="Sylfaen"/>
          <w:b/>
          <w:bCs/>
          <w:sz w:val="22"/>
          <w:szCs w:val="22"/>
        </w:rPr>
        <w:t>պայմանագրի</w:t>
      </w:r>
      <w:proofErr w:type="gramEnd"/>
      <w:r w:rsidRPr="002A5277">
        <w:rPr>
          <w:rFonts w:ascii="GHEA Grapalat" w:hAnsi="GHEA Grapalat" w:cs="Sylfaen"/>
          <w:b/>
          <w:bCs/>
          <w:sz w:val="22"/>
          <w:szCs w:val="22"/>
        </w:rPr>
        <w:t xml:space="preserve"> արդյունքը Գնորդին հանձնելու փաստը ֆիքսելու վերաբերյալ                                                                                                                               </w:t>
      </w:r>
    </w:p>
    <w:p w:rsidR="006B7423" w:rsidRPr="002A5277" w:rsidRDefault="006B7423" w:rsidP="006B7423">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6B7423" w:rsidRPr="002A5277" w:rsidRDefault="006B7423" w:rsidP="006B7423">
      <w:pPr>
        <w:tabs>
          <w:tab w:val="left" w:pos="360"/>
          <w:tab w:val="left" w:pos="540"/>
        </w:tabs>
        <w:rPr>
          <w:rFonts w:ascii="GHEA Grapalat" w:hAnsi="GHEA Grapalat" w:cs="Sylfaen"/>
          <w:sz w:val="22"/>
          <w:szCs w:val="22"/>
        </w:rPr>
      </w:pPr>
    </w:p>
    <w:p w:rsidR="006B7423" w:rsidRPr="002A5277" w:rsidRDefault="006B7423" w:rsidP="006B7423">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6B7423" w:rsidRPr="002A5277" w:rsidRDefault="006B7423" w:rsidP="006B742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6B7423" w:rsidRPr="002A5277" w:rsidRDefault="006B7423" w:rsidP="006B742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proofErr w:type="gramStart"/>
      <w:r w:rsidRPr="002A5277">
        <w:rPr>
          <w:rFonts w:ascii="GHEA Grapalat" w:hAnsi="GHEA Grapalat" w:cs="Sylfaen"/>
          <w:lang w:val="hy-AM"/>
        </w:rPr>
        <w:t>ի</w:t>
      </w:r>
      <w:proofErr w:type="gramEnd"/>
      <w:r w:rsidRPr="002A5277">
        <w:rPr>
          <w:rFonts w:ascii="GHEA Grapalat" w:hAnsi="GHEA Grapalat" w:cs="Sylfaen"/>
          <w:lang w:val="hy-AM"/>
        </w:rPr>
        <w:t xml:space="preserve">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6B7423" w:rsidRPr="002A5277" w:rsidRDefault="006B7423" w:rsidP="006B7423">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6B7423" w:rsidRPr="002A5277" w:rsidRDefault="006B7423" w:rsidP="006B7423">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 xml:space="preserve">ի շրջանակներում Վաճառողը  20  թ. </w:t>
      </w:r>
      <w:proofErr w:type="gramStart"/>
      <w:r w:rsidRPr="002A5277">
        <w:rPr>
          <w:rFonts w:ascii="GHEA Grapalat" w:hAnsi="GHEA Grapalat" w:cs="Sylfaen"/>
        </w:rPr>
        <w:t>----------- -- -ին հանձնման-ընդունման նպատակով Գնորդին հանձնեց ստորև նշված ապրանքները.</w:t>
      </w:r>
      <w:proofErr w:type="gramEnd"/>
    </w:p>
    <w:p w:rsidR="006B7423" w:rsidRPr="002A5277" w:rsidRDefault="006B7423" w:rsidP="006B7423">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7423" w:rsidRPr="002A5277" w:rsidTr="008D67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r>
    </w:tbl>
    <w:p w:rsidR="006B7423" w:rsidRPr="002A5277" w:rsidRDefault="006B7423" w:rsidP="006B7423">
      <w:pPr>
        <w:tabs>
          <w:tab w:val="left" w:pos="360"/>
          <w:tab w:val="left" w:pos="540"/>
        </w:tabs>
        <w:jc w:val="both"/>
        <w:rPr>
          <w:rFonts w:ascii="GHEA Grapalat" w:hAnsi="GHEA Grapalat" w:cs="Sylfaen"/>
          <w:lang w:eastAsia="ru-RU"/>
        </w:rPr>
      </w:pPr>
    </w:p>
    <w:p w:rsidR="006B7423" w:rsidRPr="002A5277" w:rsidRDefault="006B7423" w:rsidP="006B7423">
      <w:pPr>
        <w:tabs>
          <w:tab w:val="left" w:pos="360"/>
          <w:tab w:val="left" w:pos="540"/>
        </w:tabs>
        <w:jc w:val="both"/>
        <w:rPr>
          <w:rFonts w:ascii="GHEA Grapalat" w:hAnsi="GHEA Grapalat" w:cs="Sylfaen"/>
        </w:rPr>
      </w:pPr>
    </w:p>
    <w:p w:rsidR="006B7423" w:rsidRPr="002A5277" w:rsidRDefault="006B7423" w:rsidP="006B7423">
      <w:pPr>
        <w:tabs>
          <w:tab w:val="left" w:pos="360"/>
          <w:tab w:val="left" w:pos="540"/>
        </w:tabs>
        <w:jc w:val="both"/>
        <w:rPr>
          <w:rFonts w:ascii="GHEA Grapalat" w:hAnsi="GHEA Grapalat" w:cs="Sylfaen"/>
          <w:lang w:val="hy-AM"/>
        </w:rPr>
      </w:pPr>
    </w:p>
    <w:p w:rsidR="006B7423" w:rsidRPr="002A5277" w:rsidRDefault="006B7423" w:rsidP="006B7423">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6B7423" w:rsidRPr="002A5277" w:rsidRDefault="006B7423" w:rsidP="006B7423">
      <w:pPr>
        <w:tabs>
          <w:tab w:val="left" w:pos="360"/>
          <w:tab w:val="left" w:pos="540"/>
        </w:tabs>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14"/>
          <w:szCs w:val="14"/>
          <w:lang w:val="hy-AM"/>
        </w:rPr>
      </w:pPr>
    </w:p>
    <w:p w:rsidR="006B7423" w:rsidRPr="002A5277" w:rsidRDefault="006B7423" w:rsidP="006B7423">
      <w:pPr>
        <w:jc w:val="center"/>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22"/>
          <w:szCs w:val="22"/>
        </w:rPr>
      </w:pPr>
      <w:r w:rsidRPr="002A5277">
        <w:rPr>
          <w:rFonts w:ascii="GHEA Grapalat" w:hAnsi="GHEA Grapalat" w:cs="Sylfaen"/>
          <w:sz w:val="22"/>
          <w:szCs w:val="22"/>
        </w:rPr>
        <w:t>ԿՈՂՄԵՐԸ</w:t>
      </w:r>
    </w:p>
    <w:p w:rsidR="006B7423" w:rsidRPr="002A5277" w:rsidRDefault="006B7423" w:rsidP="006B7423">
      <w:pPr>
        <w:jc w:val="center"/>
        <w:rPr>
          <w:rFonts w:ascii="GHEA Grapalat" w:hAnsi="GHEA Grapalat" w:cs="Sylfaen"/>
          <w:sz w:val="22"/>
          <w:szCs w:val="22"/>
        </w:rPr>
      </w:pPr>
    </w:p>
    <w:p w:rsidR="006B7423" w:rsidRPr="002A5277" w:rsidRDefault="006B7423" w:rsidP="006B7423">
      <w:pPr>
        <w:tabs>
          <w:tab w:val="left" w:pos="360"/>
          <w:tab w:val="left" w:pos="540"/>
        </w:tabs>
        <w:rPr>
          <w:rFonts w:ascii="GHEA Grapalat" w:hAnsi="GHEA Grapalat" w:cs="Sylfaen"/>
          <w:sz w:val="22"/>
          <w:szCs w:val="22"/>
        </w:rPr>
      </w:pPr>
    </w:p>
    <w:p w:rsidR="006B7423" w:rsidRPr="002A5277" w:rsidRDefault="006B7423" w:rsidP="006B742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7423" w:rsidRPr="002A5277" w:rsidTr="008D670F">
        <w:tc>
          <w:tcPr>
            <w:tcW w:w="4785" w:type="dxa"/>
          </w:tcPr>
          <w:p w:rsidR="006B7423" w:rsidRPr="002A5277" w:rsidRDefault="006B7423" w:rsidP="008D670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6B7423" w:rsidRPr="002A5277" w:rsidRDefault="006B7423" w:rsidP="008D670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6B7423" w:rsidRPr="002A5277" w:rsidRDefault="006B7423" w:rsidP="006B7423">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w:t>
      </w:r>
      <w:proofErr w:type="gramStart"/>
      <w:r w:rsidRPr="002A5277">
        <w:rPr>
          <w:rFonts w:ascii="GHEA Grapalat" w:hAnsi="GHEA Grapalat" w:cs="Sylfaen"/>
          <w:sz w:val="20"/>
          <w:szCs w:val="20"/>
          <w:lang w:eastAsia="ru-RU"/>
        </w:rPr>
        <w:t>հայտը</w:t>
      </w:r>
      <w:proofErr w:type="gramEnd"/>
      <w:r w:rsidRPr="002A5277">
        <w:rPr>
          <w:rFonts w:ascii="GHEA Grapalat" w:hAnsi="GHEA Grapalat" w:cs="Sylfaen"/>
          <w:sz w:val="20"/>
          <w:szCs w:val="20"/>
          <w:lang w:eastAsia="ru-RU"/>
        </w:rPr>
        <w:t xml:space="preserve"> նախագծած ներկայացուցիչ`</w:t>
      </w:r>
    </w:p>
    <w:p w:rsidR="006B7423" w:rsidRPr="002A5277" w:rsidRDefault="006B7423" w:rsidP="006B74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7423" w:rsidRPr="002A5277" w:rsidTr="008D670F">
        <w:trPr>
          <w:tblCellSpacing w:w="7" w:type="dxa"/>
          <w:jc w:val="center"/>
        </w:trPr>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6B7423" w:rsidRPr="00561943" w:rsidTr="008D670F">
        <w:trPr>
          <w:tblCellSpacing w:w="7" w:type="dxa"/>
          <w:jc w:val="center"/>
        </w:trPr>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B7423" w:rsidRPr="00561943"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6B7423" w:rsidRPr="00561943" w:rsidTr="008D670F">
        <w:trPr>
          <w:tblCellSpacing w:w="7" w:type="dxa"/>
          <w:jc w:val="center"/>
        </w:trPr>
        <w:tc>
          <w:tcPr>
            <w:tcW w:w="0" w:type="auto"/>
            <w:vAlign w:val="center"/>
          </w:tcPr>
          <w:p w:rsidR="006B7423" w:rsidRPr="00561943" w:rsidRDefault="006B7423" w:rsidP="008D670F">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7423" w:rsidRPr="00561943" w:rsidRDefault="006B7423" w:rsidP="008D670F">
            <w:pPr>
              <w:rPr>
                <w:rFonts w:ascii="GHEA Grapalat" w:hAnsi="GHEA Grapalat" w:cs="GHEA Grapalat"/>
                <w:color w:val="000000"/>
                <w:sz w:val="21"/>
                <w:szCs w:val="21"/>
                <w:lang w:val="ru-RU" w:eastAsia="ru-RU"/>
              </w:rPr>
            </w:pPr>
          </w:p>
        </w:tc>
      </w:tr>
    </w:tbl>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sectPr w:rsidR="006B7423" w:rsidSect="008D670F">
          <w:pgSz w:w="11906" w:h="16838" w:code="9"/>
          <w:pgMar w:top="720" w:right="662" w:bottom="533" w:left="1138" w:header="562" w:footer="562" w:gutter="0"/>
          <w:cols w:space="720"/>
        </w:sectPr>
      </w:pPr>
    </w:p>
    <w:p w:rsidR="006B7423" w:rsidRPr="005358F5" w:rsidRDefault="006B7423" w:rsidP="006B7423">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ՀԱՐՑՈՒՄ</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7423" w:rsidRPr="00AD5BB0" w:rsidRDefault="006B7423" w:rsidP="006B7423">
      <w:pPr>
        <w:jc w:val="cente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p w:rsidR="006B7423" w:rsidRDefault="006B7423" w:rsidP="006B742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7423" w:rsidRPr="004859BA" w:rsidRDefault="006B7423" w:rsidP="006B742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7423" w:rsidRDefault="006B7423" w:rsidP="006B742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7423" w:rsidRPr="001602F5" w:rsidRDefault="006B7423" w:rsidP="006B742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7423" w:rsidRPr="007F4F38" w:rsidTr="008D670F">
        <w:tc>
          <w:tcPr>
            <w:tcW w:w="1472" w:type="dxa"/>
            <w:vMerge w:val="restart"/>
            <w:shd w:val="clear" w:color="auto" w:fill="auto"/>
            <w:vAlign w:val="center"/>
          </w:tcPr>
          <w:p w:rsidR="006B7423" w:rsidRPr="007F4F38" w:rsidRDefault="006B7423" w:rsidP="008D67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Մասնակցի</w:t>
            </w:r>
          </w:p>
        </w:tc>
      </w:tr>
      <w:tr w:rsidR="006B7423" w:rsidRPr="007F4F38" w:rsidTr="008D670F">
        <w:tc>
          <w:tcPr>
            <w:tcW w:w="1472" w:type="dxa"/>
            <w:vMerge/>
            <w:shd w:val="clear" w:color="auto" w:fill="auto"/>
            <w:vAlign w:val="center"/>
          </w:tcPr>
          <w:p w:rsidR="006B7423" w:rsidRPr="007F4F38" w:rsidRDefault="006B7423" w:rsidP="008D670F">
            <w:pPr>
              <w:jc w:val="center"/>
              <w:rPr>
                <w:rFonts w:ascii="GHEA Grapalat" w:hAnsi="GHEA Grapalat"/>
                <w:sz w:val="20"/>
                <w:szCs w:val="20"/>
              </w:rPr>
            </w:pPr>
          </w:p>
        </w:tc>
        <w:tc>
          <w:tcPr>
            <w:tcW w:w="4486" w:type="dxa"/>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հարկ վճարողի</w:t>
            </w:r>
          </w:p>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7423" w:rsidRPr="007F4F38" w:rsidDel="00631F8E" w:rsidRDefault="006B7423" w:rsidP="008D67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7423" w:rsidRPr="007F4F38" w:rsidRDefault="006B7423" w:rsidP="008D670F">
            <w:pPr>
              <w:jc w:val="center"/>
              <w:rPr>
                <w:rFonts w:ascii="GHEA Grapalat" w:hAnsi="GHEA Grapalat"/>
                <w:sz w:val="20"/>
                <w:szCs w:val="20"/>
              </w:rPr>
            </w:pPr>
          </w:p>
        </w:tc>
      </w:tr>
      <w:tr w:rsidR="006B7423" w:rsidRPr="007F4F38" w:rsidTr="008D670F">
        <w:tc>
          <w:tcPr>
            <w:tcW w:w="1472" w:type="dxa"/>
            <w:shd w:val="clear" w:color="auto" w:fill="auto"/>
          </w:tcPr>
          <w:p w:rsidR="006B7423" w:rsidRPr="007F4F38" w:rsidRDefault="006B7423" w:rsidP="008D670F">
            <w:pPr>
              <w:jc w:val="center"/>
              <w:rPr>
                <w:rFonts w:ascii="GHEA Grapalat" w:hAnsi="GHEA Grapalat"/>
                <w:sz w:val="20"/>
                <w:szCs w:val="20"/>
              </w:rPr>
            </w:pPr>
          </w:p>
        </w:tc>
        <w:tc>
          <w:tcPr>
            <w:tcW w:w="4486" w:type="dxa"/>
            <w:shd w:val="clear" w:color="auto" w:fill="auto"/>
          </w:tcPr>
          <w:p w:rsidR="006B7423" w:rsidRPr="007F4F38" w:rsidRDefault="006B7423" w:rsidP="008D670F">
            <w:pPr>
              <w:jc w:val="center"/>
              <w:rPr>
                <w:rFonts w:ascii="GHEA Grapalat" w:hAnsi="GHEA Grapalat"/>
                <w:sz w:val="20"/>
                <w:szCs w:val="20"/>
              </w:rPr>
            </w:pPr>
          </w:p>
        </w:tc>
        <w:tc>
          <w:tcPr>
            <w:tcW w:w="3420" w:type="dxa"/>
            <w:shd w:val="clear" w:color="auto" w:fill="auto"/>
          </w:tcPr>
          <w:p w:rsidR="006B7423" w:rsidRPr="007F4F38" w:rsidRDefault="006B7423" w:rsidP="008D670F">
            <w:pPr>
              <w:jc w:val="center"/>
              <w:rPr>
                <w:rFonts w:ascii="GHEA Grapalat" w:hAnsi="GHEA Grapalat"/>
                <w:sz w:val="20"/>
                <w:szCs w:val="20"/>
              </w:rPr>
            </w:pPr>
          </w:p>
        </w:tc>
        <w:tc>
          <w:tcPr>
            <w:tcW w:w="4276" w:type="dxa"/>
            <w:shd w:val="clear" w:color="auto" w:fill="auto"/>
          </w:tcPr>
          <w:p w:rsidR="006B7423" w:rsidRPr="007F4F38" w:rsidRDefault="006B7423" w:rsidP="008D670F">
            <w:pPr>
              <w:jc w:val="center"/>
              <w:rPr>
                <w:rFonts w:ascii="GHEA Grapalat" w:hAnsi="GHEA Grapalat"/>
                <w:sz w:val="20"/>
                <w:szCs w:val="20"/>
              </w:rPr>
            </w:pPr>
          </w:p>
        </w:tc>
      </w:tr>
      <w:tr w:rsidR="006B7423" w:rsidRPr="007F4F38" w:rsidTr="008D670F">
        <w:tc>
          <w:tcPr>
            <w:tcW w:w="1472" w:type="dxa"/>
            <w:shd w:val="clear" w:color="auto" w:fill="auto"/>
          </w:tcPr>
          <w:p w:rsidR="006B7423" w:rsidRPr="007F4F38" w:rsidRDefault="006B7423" w:rsidP="008D670F">
            <w:pPr>
              <w:jc w:val="center"/>
              <w:rPr>
                <w:rFonts w:ascii="GHEA Grapalat" w:hAnsi="GHEA Grapalat"/>
                <w:sz w:val="20"/>
                <w:szCs w:val="20"/>
              </w:rPr>
            </w:pPr>
          </w:p>
        </w:tc>
        <w:tc>
          <w:tcPr>
            <w:tcW w:w="4486" w:type="dxa"/>
            <w:shd w:val="clear" w:color="auto" w:fill="auto"/>
          </w:tcPr>
          <w:p w:rsidR="006B7423" w:rsidRPr="007F4F38" w:rsidRDefault="006B7423" w:rsidP="008D670F">
            <w:pPr>
              <w:jc w:val="center"/>
              <w:rPr>
                <w:rFonts w:ascii="GHEA Grapalat" w:hAnsi="GHEA Grapalat"/>
                <w:sz w:val="20"/>
                <w:szCs w:val="20"/>
              </w:rPr>
            </w:pPr>
          </w:p>
        </w:tc>
        <w:tc>
          <w:tcPr>
            <w:tcW w:w="3420" w:type="dxa"/>
            <w:shd w:val="clear" w:color="auto" w:fill="auto"/>
          </w:tcPr>
          <w:p w:rsidR="006B7423" w:rsidRPr="007F4F38" w:rsidRDefault="006B7423" w:rsidP="008D670F">
            <w:pPr>
              <w:jc w:val="center"/>
              <w:rPr>
                <w:rFonts w:ascii="GHEA Grapalat" w:hAnsi="GHEA Grapalat"/>
                <w:sz w:val="20"/>
                <w:szCs w:val="20"/>
              </w:rPr>
            </w:pPr>
          </w:p>
        </w:tc>
        <w:tc>
          <w:tcPr>
            <w:tcW w:w="4276" w:type="dxa"/>
            <w:shd w:val="clear" w:color="auto" w:fill="auto"/>
          </w:tcPr>
          <w:p w:rsidR="006B7423" w:rsidRPr="007F4F38" w:rsidRDefault="006B7423" w:rsidP="008D670F">
            <w:pPr>
              <w:jc w:val="center"/>
              <w:rPr>
                <w:rFonts w:ascii="GHEA Grapalat" w:hAnsi="GHEA Grapalat"/>
                <w:sz w:val="20"/>
                <w:szCs w:val="20"/>
              </w:rPr>
            </w:pPr>
          </w:p>
        </w:tc>
      </w:tr>
    </w:tbl>
    <w:p w:rsidR="006B7423" w:rsidRDefault="006B7423" w:rsidP="006B7423">
      <w:pPr>
        <w:jc w:val="both"/>
        <w:rPr>
          <w:rFonts w:ascii="GHEA Grapalat" w:hAnsi="GHEA Grapalat"/>
          <w:sz w:val="20"/>
          <w:szCs w:val="20"/>
          <w:lang w:val="hy-AM"/>
        </w:rPr>
      </w:pPr>
      <w:r w:rsidRPr="00450471">
        <w:rPr>
          <w:rFonts w:ascii="GHEA Grapalat" w:hAnsi="GHEA Grapalat"/>
          <w:sz w:val="20"/>
          <w:szCs w:val="20"/>
        </w:rPr>
        <w:tab/>
      </w:r>
    </w:p>
    <w:p w:rsidR="006B7423" w:rsidRPr="00AD5BB0" w:rsidRDefault="006B7423" w:rsidP="006B742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7423" w:rsidRPr="001602F5" w:rsidRDefault="006B7423" w:rsidP="006B742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7423" w:rsidRPr="00AD5BB0" w:rsidRDefault="006B7423" w:rsidP="006B7423">
      <w:pPr>
        <w:jc w:val="both"/>
        <w:rPr>
          <w:rFonts w:ascii="GHEA Grapalat" w:hAnsi="GHEA Grapalat"/>
          <w:sz w:val="20"/>
          <w:szCs w:val="20"/>
          <w:lang w:val="hy-AM"/>
        </w:rPr>
      </w:pPr>
    </w:p>
    <w:p w:rsidR="006B7423" w:rsidRPr="0056759E" w:rsidRDefault="006B7423" w:rsidP="006B7423">
      <w:pPr>
        <w:jc w:val="right"/>
        <w:rPr>
          <w:rFonts w:ascii="GHEA Grapalat" w:hAnsi="GHEA Grapalat"/>
          <w:sz w:val="20"/>
          <w:szCs w:val="20"/>
          <w:lang w:val="hy-AM"/>
        </w:rPr>
      </w:pPr>
      <w:r w:rsidRPr="0056759E">
        <w:rPr>
          <w:rFonts w:ascii="GHEA Grapalat" w:hAnsi="GHEA Grapalat"/>
          <w:sz w:val="20"/>
          <w:szCs w:val="20"/>
          <w:lang w:val="hy-AM"/>
        </w:rPr>
        <w:t>........... ................ 20.....</w:t>
      </w:r>
    </w:p>
    <w:p w:rsidR="006B7423" w:rsidRPr="0056759E" w:rsidRDefault="006B7423" w:rsidP="006B7423">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6B7423">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7423" w:rsidRPr="00AD5BB0" w:rsidRDefault="006B7423" w:rsidP="006B7423">
      <w:pPr>
        <w:jc w:val="cente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7423" w:rsidRPr="007F4F38" w:rsidTr="008D670F">
        <w:tc>
          <w:tcPr>
            <w:tcW w:w="1710"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7423" w:rsidRPr="00A917AF" w:rsidRDefault="006B7423" w:rsidP="008D67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 xml:space="preserve">Մասնակցի </w:t>
            </w:r>
          </w:p>
        </w:tc>
      </w:tr>
      <w:tr w:rsidR="006B7423" w:rsidRPr="00E40B44" w:rsidTr="008D670F">
        <w:trPr>
          <w:trHeight w:val="2348"/>
        </w:trPr>
        <w:tc>
          <w:tcPr>
            <w:tcW w:w="1710" w:type="dxa"/>
            <w:vMerge/>
            <w:shd w:val="clear" w:color="auto" w:fill="auto"/>
          </w:tcPr>
          <w:p w:rsidR="006B7423" w:rsidRPr="007F4F38" w:rsidRDefault="006B7423" w:rsidP="008D670F">
            <w:pPr>
              <w:jc w:val="center"/>
              <w:rPr>
                <w:rFonts w:ascii="GHEA Grapalat" w:hAnsi="GHEA Grapalat"/>
                <w:sz w:val="20"/>
                <w:szCs w:val="20"/>
              </w:rPr>
            </w:pPr>
          </w:p>
        </w:tc>
        <w:tc>
          <w:tcPr>
            <w:tcW w:w="1350" w:type="dxa"/>
            <w:vMerge/>
            <w:shd w:val="clear" w:color="auto" w:fill="auto"/>
          </w:tcPr>
          <w:p w:rsidR="006B7423" w:rsidRPr="007F4F38" w:rsidRDefault="006B7423" w:rsidP="008D670F">
            <w:pPr>
              <w:jc w:val="center"/>
              <w:rPr>
                <w:rFonts w:ascii="GHEA Grapalat" w:hAnsi="GHEA Grapalat"/>
                <w:sz w:val="20"/>
                <w:szCs w:val="20"/>
              </w:rPr>
            </w:pPr>
          </w:p>
        </w:tc>
        <w:tc>
          <w:tcPr>
            <w:tcW w:w="1432"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7423" w:rsidRPr="007F4F38" w:rsidRDefault="006B7423" w:rsidP="008D67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7423" w:rsidRPr="007F4F38" w:rsidRDefault="006B7423" w:rsidP="008D670F">
            <w:pPr>
              <w:jc w:val="center"/>
              <w:rPr>
                <w:rFonts w:ascii="GHEA Grapalat" w:hAnsi="GHEA Grapalat"/>
                <w:sz w:val="20"/>
                <w:szCs w:val="20"/>
                <w:lang w:val="hy-AM"/>
              </w:rPr>
            </w:pPr>
          </w:p>
          <w:p w:rsidR="006B7423" w:rsidRPr="007F4F38" w:rsidRDefault="006B7423" w:rsidP="008D670F">
            <w:pPr>
              <w:jc w:val="center"/>
              <w:rPr>
                <w:rFonts w:ascii="GHEA Grapalat" w:hAnsi="GHEA Grapalat"/>
                <w:sz w:val="20"/>
                <w:szCs w:val="20"/>
                <w:lang w:val="hy-AM"/>
              </w:rPr>
            </w:pPr>
          </w:p>
        </w:tc>
        <w:tc>
          <w:tcPr>
            <w:tcW w:w="4050" w:type="dxa"/>
            <w:gridSpan w:val="4"/>
            <w:vMerge w:val="restart"/>
            <w:shd w:val="clear" w:color="auto" w:fill="auto"/>
            <w:vAlign w:val="center"/>
          </w:tcPr>
          <w:p w:rsidR="006B7423" w:rsidRPr="00AD5BB0" w:rsidRDefault="006B7423" w:rsidP="008D67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7423" w:rsidRPr="00AD5BB0" w:rsidRDefault="006B7423" w:rsidP="008D67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7423" w:rsidRPr="00AD5BB0" w:rsidRDefault="006B7423" w:rsidP="008D670F">
            <w:pPr>
              <w:jc w:val="center"/>
              <w:rPr>
                <w:rFonts w:ascii="GHEA Grapalat" w:hAnsi="GHEA Grapalat"/>
                <w:sz w:val="20"/>
                <w:szCs w:val="20"/>
                <w:lang w:val="hy-AM"/>
              </w:rPr>
            </w:pPr>
          </w:p>
        </w:tc>
      </w:tr>
      <w:tr w:rsidR="006B7423" w:rsidRPr="007F4F38" w:rsidTr="008D670F">
        <w:trPr>
          <w:trHeight w:val="537"/>
        </w:trPr>
        <w:tc>
          <w:tcPr>
            <w:tcW w:w="1710" w:type="dxa"/>
            <w:vMerge/>
            <w:shd w:val="clear" w:color="auto" w:fill="auto"/>
          </w:tcPr>
          <w:p w:rsidR="006B7423" w:rsidRPr="00AD5BB0" w:rsidRDefault="006B7423" w:rsidP="008D670F">
            <w:pPr>
              <w:jc w:val="center"/>
              <w:rPr>
                <w:rFonts w:ascii="GHEA Grapalat" w:hAnsi="GHEA Grapalat"/>
                <w:sz w:val="20"/>
                <w:szCs w:val="20"/>
                <w:lang w:val="hy-AM"/>
              </w:rPr>
            </w:pPr>
          </w:p>
        </w:tc>
        <w:tc>
          <w:tcPr>
            <w:tcW w:w="1350" w:type="dxa"/>
            <w:vMerge/>
            <w:shd w:val="clear" w:color="auto" w:fill="auto"/>
          </w:tcPr>
          <w:p w:rsidR="006B7423" w:rsidRPr="00AD5BB0" w:rsidRDefault="006B7423" w:rsidP="008D670F">
            <w:pPr>
              <w:jc w:val="center"/>
              <w:rPr>
                <w:rFonts w:ascii="GHEA Grapalat" w:hAnsi="GHEA Grapalat"/>
                <w:sz w:val="20"/>
                <w:szCs w:val="20"/>
                <w:lang w:val="hy-AM"/>
              </w:rPr>
            </w:pPr>
          </w:p>
        </w:tc>
        <w:tc>
          <w:tcPr>
            <w:tcW w:w="1432" w:type="dxa"/>
            <w:vMerge/>
            <w:shd w:val="clear" w:color="auto" w:fill="auto"/>
          </w:tcPr>
          <w:p w:rsidR="006B7423" w:rsidRPr="00AD5BB0" w:rsidRDefault="006B7423" w:rsidP="008D670F">
            <w:pPr>
              <w:jc w:val="center"/>
              <w:rPr>
                <w:rFonts w:ascii="GHEA Grapalat" w:hAnsi="GHEA Grapalat"/>
                <w:sz w:val="20"/>
                <w:szCs w:val="20"/>
                <w:lang w:val="hy-AM"/>
              </w:rPr>
            </w:pPr>
          </w:p>
        </w:tc>
        <w:tc>
          <w:tcPr>
            <w:tcW w:w="1440" w:type="dxa"/>
            <w:vMerge/>
            <w:shd w:val="clear" w:color="auto" w:fill="auto"/>
          </w:tcPr>
          <w:p w:rsidR="006B7423" w:rsidRPr="00AD5BB0" w:rsidRDefault="006B7423" w:rsidP="008D670F">
            <w:pPr>
              <w:jc w:val="center"/>
              <w:rPr>
                <w:rFonts w:ascii="GHEA Grapalat" w:hAnsi="GHEA Grapalat"/>
                <w:sz w:val="20"/>
                <w:szCs w:val="20"/>
                <w:lang w:val="hy-AM"/>
              </w:rPr>
            </w:pPr>
          </w:p>
        </w:tc>
        <w:tc>
          <w:tcPr>
            <w:tcW w:w="2340" w:type="dxa"/>
            <w:vMerge/>
            <w:shd w:val="clear" w:color="auto" w:fill="auto"/>
          </w:tcPr>
          <w:p w:rsidR="006B7423" w:rsidRPr="00AD5BB0" w:rsidRDefault="006B7423" w:rsidP="008D67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7423" w:rsidRPr="00AD5BB0" w:rsidRDefault="006B7423" w:rsidP="008D67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7423" w:rsidRPr="007F4F38" w:rsidRDefault="006B7423" w:rsidP="008D67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7423" w:rsidRPr="007F4F38" w:rsidTr="008D670F">
        <w:tc>
          <w:tcPr>
            <w:tcW w:w="1710" w:type="dxa"/>
            <w:vMerge/>
            <w:shd w:val="clear" w:color="auto" w:fill="auto"/>
          </w:tcPr>
          <w:p w:rsidR="006B7423" w:rsidRPr="007F4F38" w:rsidRDefault="006B7423" w:rsidP="008D670F">
            <w:pPr>
              <w:jc w:val="center"/>
              <w:rPr>
                <w:rFonts w:ascii="GHEA Grapalat" w:hAnsi="GHEA Grapalat"/>
                <w:sz w:val="20"/>
                <w:szCs w:val="20"/>
              </w:rPr>
            </w:pPr>
          </w:p>
        </w:tc>
        <w:tc>
          <w:tcPr>
            <w:tcW w:w="1350" w:type="dxa"/>
            <w:vMerge/>
            <w:shd w:val="clear" w:color="auto" w:fill="auto"/>
          </w:tcPr>
          <w:p w:rsidR="006B7423" w:rsidRPr="007F4F38" w:rsidRDefault="006B7423" w:rsidP="008D670F">
            <w:pPr>
              <w:jc w:val="center"/>
              <w:rPr>
                <w:rFonts w:ascii="GHEA Grapalat" w:hAnsi="GHEA Grapalat"/>
                <w:sz w:val="20"/>
                <w:szCs w:val="20"/>
              </w:rPr>
            </w:pPr>
          </w:p>
        </w:tc>
        <w:tc>
          <w:tcPr>
            <w:tcW w:w="1432" w:type="dxa"/>
            <w:vMerge/>
            <w:shd w:val="clear" w:color="auto" w:fill="auto"/>
          </w:tcPr>
          <w:p w:rsidR="006B7423" w:rsidRPr="007F4F38" w:rsidRDefault="006B7423" w:rsidP="008D670F">
            <w:pPr>
              <w:jc w:val="center"/>
              <w:rPr>
                <w:rFonts w:ascii="GHEA Grapalat" w:hAnsi="GHEA Grapalat"/>
                <w:sz w:val="20"/>
                <w:szCs w:val="20"/>
              </w:rPr>
            </w:pPr>
          </w:p>
        </w:tc>
        <w:tc>
          <w:tcPr>
            <w:tcW w:w="1440" w:type="dxa"/>
            <w:vMerge/>
            <w:shd w:val="clear" w:color="auto" w:fill="auto"/>
          </w:tcPr>
          <w:p w:rsidR="006B7423" w:rsidRPr="007F4F38" w:rsidRDefault="006B7423" w:rsidP="008D670F">
            <w:pPr>
              <w:jc w:val="center"/>
              <w:rPr>
                <w:rFonts w:ascii="GHEA Grapalat" w:hAnsi="GHEA Grapalat"/>
                <w:sz w:val="20"/>
                <w:szCs w:val="20"/>
              </w:rPr>
            </w:pPr>
          </w:p>
        </w:tc>
        <w:tc>
          <w:tcPr>
            <w:tcW w:w="2340" w:type="dxa"/>
            <w:vMerge/>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7423" w:rsidRPr="007F4F38" w:rsidRDefault="006B7423" w:rsidP="008D670F">
            <w:pPr>
              <w:jc w:val="center"/>
              <w:rPr>
                <w:rFonts w:ascii="GHEA Grapalat" w:hAnsi="GHEA Grapalat"/>
                <w:sz w:val="20"/>
                <w:szCs w:val="20"/>
              </w:rPr>
            </w:pPr>
          </w:p>
        </w:tc>
        <w:tc>
          <w:tcPr>
            <w:tcW w:w="2024" w:type="dxa"/>
            <w:shd w:val="clear" w:color="auto" w:fill="auto"/>
          </w:tcPr>
          <w:p w:rsidR="006B7423" w:rsidRPr="007F4F38" w:rsidRDefault="006B7423" w:rsidP="008D670F">
            <w:pPr>
              <w:jc w:val="center"/>
              <w:rPr>
                <w:rFonts w:ascii="GHEA Grapalat" w:hAnsi="GHEA Grapalat"/>
                <w:sz w:val="20"/>
                <w:szCs w:val="20"/>
              </w:rPr>
            </w:pPr>
          </w:p>
        </w:tc>
      </w:tr>
      <w:tr w:rsidR="006B7423" w:rsidRPr="007F4F38" w:rsidTr="008D670F">
        <w:tc>
          <w:tcPr>
            <w:tcW w:w="3060" w:type="dxa"/>
            <w:gridSpan w:val="2"/>
            <w:shd w:val="clear" w:color="auto" w:fill="auto"/>
          </w:tcPr>
          <w:p w:rsidR="006B7423" w:rsidRPr="007F4F38" w:rsidRDefault="006B7423" w:rsidP="008D670F">
            <w:pPr>
              <w:jc w:val="center"/>
              <w:rPr>
                <w:rFonts w:ascii="GHEA Grapalat" w:hAnsi="GHEA Grapalat"/>
                <w:sz w:val="20"/>
                <w:szCs w:val="20"/>
              </w:rPr>
            </w:pPr>
          </w:p>
        </w:tc>
        <w:tc>
          <w:tcPr>
            <w:tcW w:w="1432" w:type="dxa"/>
            <w:shd w:val="clear" w:color="auto" w:fill="auto"/>
          </w:tcPr>
          <w:p w:rsidR="006B7423" w:rsidRPr="007F4F38" w:rsidRDefault="006B7423" w:rsidP="008D670F">
            <w:pPr>
              <w:jc w:val="center"/>
              <w:rPr>
                <w:rFonts w:ascii="GHEA Grapalat" w:hAnsi="GHEA Grapalat"/>
                <w:sz w:val="20"/>
                <w:szCs w:val="20"/>
              </w:rPr>
            </w:pPr>
          </w:p>
        </w:tc>
        <w:tc>
          <w:tcPr>
            <w:tcW w:w="1440" w:type="dxa"/>
            <w:shd w:val="clear" w:color="auto" w:fill="auto"/>
          </w:tcPr>
          <w:p w:rsidR="006B7423" w:rsidRPr="007F4F38" w:rsidRDefault="006B7423" w:rsidP="008D670F">
            <w:pPr>
              <w:jc w:val="center"/>
              <w:rPr>
                <w:rFonts w:ascii="GHEA Grapalat" w:hAnsi="GHEA Grapalat"/>
                <w:sz w:val="20"/>
                <w:szCs w:val="20"/>
              </w:rPr>
            </w:pPr>
          </w:p>
        </w:tc>
        <w:tc>
          <w:tcPr>
            <w:tcW w:w="234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1080" w:type="dxa"/>
            <w:shd w:val="clear" w:color="auto" w:fill="auto"/>
          </w:tcPr>
          <w:p w:rsidR="006B7423" w:rsidRPr="007F4F38" w:rsidRDefault="006B7423" w:rsidP="008D670F">
            <w:pPr>
              <w:jc w:val="center"/>
              <w:rPr>
                <w:rFonts w:ascii="GHEA Grapalat" w:hAnsi="GHEA Grapalat"/>
                <w:sz w:val="20"/>
                <w:szCs w:val="20"/>
              </w:rPr>
            </w:pPr>
          </w:p>
        </w:tc>
        <w:tc>
          <w:tcPr>
            <w:tcW w:w="1216" w:type="dxa"/>
            <w:shd w:val="clear" w:color="auto" w:fill="auto"/>
          </w:tcPr>
          <w:p w:rsidR="006B7423" w:rsidRPr="007F4F38" w:rsidRDefault="006B7423" w:rsidP="008D670F">
            <w:pPr>
              <w:jc w:val="center"/>
              <w:rPr>
                <w:rFonts w:ascii="GHEA Grapalat" w:hAnsi="GHEA Grapalat"/>
                <w:sz w:val="20"/>
                <w:szCs w:val="20"/>
              </w:rPr>
            </w:pPr>
          </w:p>
        </w:tc>
        <w:tc>
          <w:tcPr>
            <w:tcW w:w="2024" w:type="dxa"/>
            <w:shd w:val="clear" w:color="auto" w:fill="auto"/>
          </w:tcPr>
          <w:p w:rsidR="006B7423" w:rsidRPr="007F4F38" w:rsidRDefault="006B7423" w:rsidP="008D670F">
            <w:pPr>
              <w:jc w:val="center"/>
              <w:rPr>
                <w:rFonts w:ascii="GHEA Grapalat" w:hAnsi="GHEA Grapalat"/>
                <w:sz w:val="20"/>
                <w:szCs w:val="20"/>
              </w:rPr>
            </w:pPr>
          </w:p>
        </w:tc>
      </w:tr>
    </w:tbl>
    <w:p w:rsidR="006B7423" w:rsidRPr="00450471" w:rsidRDefault="006B7423" w:rsidP="006B7423">
      <w:pPr>
        <w:jc w:val="center"/>
        <w:rPr>
          <w:rFonts w:ascii="GHEA Grapalat" w:hAnsi="GHEA Grapalat"/>
          <w:sz w:val="20"/>
          <w:szCs w:val="20"/>
        </w:rPr>
      </w:pPr>
    </w:p>
    <w:p w:rsidR="006B7423" w:rsidRPr="00450471" w:rsidRDefault="006B7423" w:rsidP="006B7423">
      <w:pPr>
        <w:rPr>
          <w:rFonts w:ascii="GHEA Grapalat" w:hAnsi="GHEA Grapalat"/>
          <w:sz w:val="20"/>
          <w:szCs w:val="20"/>
        </w:rPr>
      </w:pPr>
    </w:p>
    <w:p w:rsidR="006B7423" w:rsidRPr="00450471" w:rsidRDefault="006B7423" w:rsidP="006B742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7423" w:rsidRPr="00450471" w:rsidRDefault="006B7423" w:rsidP="006B742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7423" w:rsidRDefault="006B7423" w:rsidP="006B7423">
      <w:pPr>
        <w:ind w:firstLine="540"/>
        <w:jc w:val="center"/>
        <w:rPr>
          <w:rFonts w:ascii="GHEA Grapalat" w:hAnsi="GHEA Grapalat" w:cs="Sylfaen"/>
          <w:b/>
          <w:lang w:val="hy-AM"/>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sectPr w:rsidR="006B7423" w:rsidSect="008D670F">
          <w:pgSz w:w="16838" w:h="11906" w:orient="landscape" w:code="9"/>
          <w:pgMar w:top="1138" w:right="720" w:bottom="662" w:left="533" w:header="562" w:footer="562" w:gutter="0"/>
          <w:cols w:space="720"/>
        </w:sectPr>
      </w:pPr>
    </w:p>
    <w:p w:rsidR="006B7423" w:rsidRDefault="006B7423" w:rsidP="006B7423">
      <w:pPr>
        <w:pStyle w:val="a3"/>
        <w:jc w:val="right"/>
        <w:rPr>
          <w:rFonts w:ascii="GHEA Grapalat" w:hAnsi="GHEA Grapalat"/>
          <w:b/>
          <w:lang w:val="en-US"/>
        </w:rPr>
      </w:pPr>
    </w:p>
    <w:p w:rsidR="006B7423" w:rsidRPr="005358F5" w:rsidRDefault="006B7423" w:rsidP="006B7423">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7423" w:rsidRPr="005C4FA3" w:rsidRDefault="006B7423" w:rsidP="006B7423">
      <w:pPr>
        <w:jc w:val="center"/>
        <w:rPr>
          <w:rFonts w:ascii="GHEA Grapalat" w:hAnsi="GHEA Grapalat" w:cs="GHEA Grapalat"/>
          <w:i/>
          <w:iCs/>
          <w:sz w:val="22"/>
          <w:szCs w:val="22"/>
          <w:lang w:val="hy-AM"/>
        </w:rPr>
      </w:pPr>
    </w:p>
    <w:p w:rsidR="006B7423" w:rsidRPr="005C4FA3" w:rsidRDefault="006B7423" w:rsidP="006B742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B7423" w:rsidRPr="005C4FA3" w:rsidRDefault="006B7423" w:rsidP="006B7423">
      <w:pPr>
        <w:rPr>
          <w:rFonts w:ascii="GHEA Grapalat" w:hAnsi="GHEA Grapalat" w:cs="GHEA Grapalat"/>
          <w:sz w:val="20"/>
          <w:szCs w:val="20"/>
          <w:lang w:val="hy-AM"/>
        </w:rPr>
      </w:pPr>
    </w:p>
    <w:p w:rsidR="006B7423" w:rsidRPr="005C4FA3" w:rsidRDefault="006B7423" w:rsidP="006B742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7423" w:rsidRPr="005C4FA3" w:rsidRDefault="006B7423" w:rsidP="006B742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7423" w:rsidRPr="007D1F87" w:rsidRDefault="006B7423" w:rsidP="006B7423">
      <w:pPr>
        <w:jc w:val="center"/>
        <w:rPr>
          <w:rFonts w:ascii="GHEA Grapalat" w:hAnsi="GHEA Grapalat" w:cs="GHEA Grapalat"/>
          <w:sz w:val="20"/>
          <w:szCs w:val="20"/>
          <w:lang w:val="hy-AM"/>
        </w:rPr>
      </w:pPr>
    </w:p>
    <w:p w:rsidR="006B7423" w:rsidRPr="007D1F87" w:rsidRDefault="006B7423" w:rsidP="00DE4D2B">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7423" w:rsidRPr="00765A8B" w:rsidRDefault="006B7423" w:rsidP="00DE4D2B">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7423" w:rsidRDefault="006B7423" w:rsidP="006B742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7423" w:rsidRDefault="006B7423" w:rsidP="006B742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7423" w:rsidRPr="005F6013" w:rsidRDefault="006B7423" w:rsidP="006B7423">
      <w:pPr>
        <w:ind w:firstLine="567"/>
        <w:rPr>
          <w:rFonts w:ascii="GHEA Grapalat" w:hAnsi="GHEA Grapalat" w:cs="GHEA Grapalat"/>
          <w:sz w:val="20"/>
          <w:szCs w:val="20"/>
          <w:lang w:val="hy-AM"/>
        </w:rPr>
      </w:pPr>
    </w:p>
    <w:p w:rsidR="006B7423" w:rsidRPr="005C4FA3" w:rsidRDefault="006B7423" w:rsidP="006B742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7423" w:rsidRPr="007D1F87" w:rsidRDefault="006B7423" w:rsidP="00DE4D2B">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7423" w:rsidRPr="00AD5BB0" w:rsidRDefault="006B7423" w:rsidP="006B742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7423" w:rsidRPr="005C4FA3" w:rsidRDefault="006B7423" w:rsidP="006B742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7423" w:rsidRPr="00AD5BB0" w:rsidRDefault="006B7423" w:rsidP="006B742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7423" w:rsidRPr="00AD5BB0" w:rsidRDefault="006B7423" w:rsidP="006B742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7423" w:rsidRPr="00E40B44" w:rsidTr="008D670F">
        <w:trPr>
          <w:cantSplit/>
          <w:trHeight w:val="3171"/>
        </w:trPr>
        <w:tc>
          <w:tcPr>
            <w:tcW w:w="9738" w:type="dxa"/>
          </w:tcPr>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7423" w:rsidRPr="00112BB2" w:rsidRDefault="006B7423" w:rsidP="008D67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7423" w:rsidRPr="00112BB2" w:rsidRDefault="006B7423" w:rsidP="008D67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7423" w:rsidRPr="00AD5BB0" w:rsidRDefault="006B7423" w:rsidP="006B742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7423" w:rsidTr="008D670F">
        <w:trPr>
          <w:gridAfter w:val="1"/>
          <w:wAfter w:w="415" w:type="dxa"/>
          <w:trHeight w:hRule="exact" w:val="375"/>
        </w:trPr>
        <w:tc>
          <w:tcPr>
            <w:tcW w:w="20" w:type="dxa"/>
            <w:tcBorders>
              <w:top w:val="nil"/>
              <w:left w:val="nil"/>
              <w:bottom w:val="nil"/>
              <w:right w:val="nil"/>
            </w:tcBorders>
          </w:tcPr>
          <w:p w:rsidR="006B7423" w:rsidRPr="00AD5BB0" w:rsidRDefault="006B7423" w:rsidP="008D670F">
            <w:pPr>
              <w:widowControl w:val="0"/>
              <w:autoSpaceDE w:val="0"/>
              <w:autoSpaceDN w:val="0"/>
              <w:adjustRightInd w:val="0"/>
              <w:rPr>
                <w:lang w:val="ru-RU"/>
              </w:rPr>
            </w:pPr>
          </w:p>
        </w:tc>
        <w:tc>
          <w:tcPr>
            <w:tcW w:w="32" w:type="dxa"/>
            <w:tcBorders>
              <w:top w:val="nil"/>
              <w:left w:val="nil"/>
              <w:bottom w:val="nil"/>
              <w:right w:val="nil"/>
            </w:tcBorders>
          </w:tcPr>
          <w:p w:rsidR="006B7423" w:rsidRPr="00AD5BB0" w:rsidRDefault="006B7423" w:rsidP="008D670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7423" w:rsidRPr="00AD5BB0" w:rsidRDefault="006B7423" w:rsidP="008D670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7423" w:rsidRDefault="006B7423" w:rsidP="008D67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1"/>
            </w:r>
          </w:p>
        </w:tc>
        <w:tc>
          <w:tcPr>
            <w:tcW w:w="2943" w:type="dxa"/>
            <w:gridSpan w:val="3"/>
            <w:tcBorders>
              <w:top w:val="single" w:sz="6" w:space="0" w:color="000000"/>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666" w:type="dxa"/>
            <w:gridSpan w:val="4"/>
            <w:tcBorders>
              <w:top w:val="nil"/>
              <w:left w:val="single" w:sz="6" w:space="0" w:color="000000"/>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7423" w:rsidRDefault="006B7423" w:rsidP="008D67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593"/>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544"/>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7423" w:rsidRDefault="006B7423" w:rsidP="008D67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7423" w:rsidRDefault="006B7423" w:rsidP="008D67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7423" w:rsidTr="008D670F">
        <w:trPr>
          <w:gridAfter w:val="1"/>
          <w:wAfter w:w="415" w:type="dxa"/>
          <w:trHeight w:hRule="exact" w:val="398"/>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27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447" w:type="dxa"/>
            <w:gridSpan w:val="7"/>
            <w:tcBorders>
              <w:top w:val="nil"/>
              <w:left w:val="single" w:sz="6" w:space="0" w:color="000000"/>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Pr="00DF1D7C" w:rsidRDefault="006B7423" w:rsidP="008D67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684"/>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283"/>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Pr="007E6EA1" w:rsidRDefault="006B7423" w:rsidP="008D670F">
            <w:pPr>
              <w:widowControl w:val="0"/>
              <w:autoSpaceDE w:val="0"/>
              <w:autoSpaceDN w:val="0"/>
              <w:adjustRightInd w:val="0"/>
              <w:rPr>
                <w:rFonts w:ascii="Sylfaen" w:hAnsi="Sylfaen" w:cs="Tahoma"/>
                <w:color w:val="000000"/>
                <w:sz w:val="20"/>
                <w:szCs w:val="20"/>
              </w:rPr>
            </w:pP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Pr="007E6EA1" w:rsidRDefault="006B7423" w:rsidP="008D67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7423" w:rsidRPr="00205E89"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7423" w:rsidRDefault="006B7423" w:rsidP="008D670F">
            <w:pPr>
              <w:widowControl w:val="0"/>
              <w:autoSpaceDE w:val="0"/>
              <w:autoSpaceDN w:val="0"/>
              <w:adjustRightInd w:val="0"/>
              <w:jc w:val="right"/>
              <w:rPr>
                <w:rFonts w:ascii="Sylfaen" w:hAnsi="Sylfaen" w:cs="Sylfaen"/>
                <w:color w:val="000000"/>
                <w:sz w:val="20"/>
                <w:szCs w:val="20"/>
              </w:rPr>
            </w:pPr>
          </w:p>
          <w:p w:rsidR="006B7423" w:rsidRDefault="006B7423" w:rsidP="008D670F">
            <w:pPr>
              <w:widowControl w:val="0"/>
              <w:autoSpaceDE w:val="0"/>
              <w:autoSpaceDN w:val="0"/>
              <w:adjustRightInd w:val="0"/>
              <w:ind w:right="688"/>
              <w:jc w:val="right"/>
              <w:rPr>
                <w:rFonts w:ascii="Sylfaen" w:hAnsi="Sylfaen" w:cs="Sylfaen"/>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7423" w:rsidRDefault="006B7423" w:rsidP="008D670F">
            <w:pPr>
              <w:widowControl w:val="0"/>
              <w:autoSpaceDE w:val="0"/>
              <w:autoSpaceDN w:val="0"/>
              <w:adjustRightInd w:val="0"/>
              <w:jc w:val="right"/>
              <w:rPr>
                <w:rFonts w:ascii="Sylfaen" w:hAnsi="Sylfaen" w:cs="Tahoma"/>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7423" w:rsidRDefault="006B7423" w:rsidP="008D67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1017"/>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7423" w:rsidRPr="00205E89"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7423" w:rsidRDefault="006B7423" w:rsidP="008D670F">
            <w:pPr>
              <w:widowControl w:val="0"/>
              <w:autoSpaceDE w:val="0"/>
              <w:autoSpaceDN w:val="0"/>
              <w:adjustRightInd w:val="0"/>
              <w:rPr>
                <w:rFonts w:ascii="Sylfaen" w:hAnsi="Sylfaen" w:cs="Sylfaen"/>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7423" w:rsidRDefault="006B7423" w:rsidP="008D670F">
            <w:pPr>
              <w:widowControl w:val="0"/>
              <w:autoSpaceDE w:val="0"/>
              <w:autoSpaceDN w:val="0"/>
              <w:adjustRightInd w:val="0"/>
              <w:jc w:val="right"/>
              <w:rPr>
                <w:rFonts w:ascii="Sylfaen" w:hAnsi="Sylfaen" w:cs="Tahoma"/>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727"/>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single" w:sz="6" w:space="0" w:color="000000"/>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trHeight w:hRule="exact" w:val="465"/>
        </w:trPr>
        <w:tc>
          <w:tcPr>
            <w:tcW w:w="11472" w:type="dxa"/>
            <w:gridSpan w:val="19"/>
            <w:tcBorders>
              <w:top w:val="nil"/>
              <w:left w:val="nil"/>
              <w:bottom w:val="nil"/>
              <w:right w:val="nil"/>
            </w:tcBorders>
          </w:tcPr>
          <w:p w:rsidR="006B7423" w:rsidRDefault="006B7423" w:rsidP="008D670F">
            <w:pPr>
              <w:widowControl w:val="0"/>
              <w:autoSpaceDE w:val="0"/>
              <w:autoSpaceDN w:val="0"/>
              <w:adjustRightInd w:val="0"/>
            </w:pPr>
          </w:p>
        </w:tc>
      </w:tr>
      <w:tr w:rsidR="006B7423" w:rsidTr="008D670F">
        <w:trPr>
          <w:gridAfter w:val="3"/>
          <w:wAfter w:w="1016" w:type="dxa"/>
          <w:trHeight w:hRule="exact" w:val="3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404" w:type="dxa"/>
            <w:gridSpan w:val="14"/>
            <w:tcBorders>
              <w:top w:val="nil"/>
              <w:left w:val="nil"/>
              <w:bottom w:val="nil"/>
              <w:right w:val="nil"/>
            </w:tcBorders>
            <w:vAlign w:val="center"/>
          </w:tcPr>
          <w:p w:rsidR="006B7423" w:rsidRDefault="006B7423" w:rsidP="008D670F">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B7423" w:rsidRDefault="006B7423" w:rsidP="006B7423"/>
    <w:p w:rsidR="006B7423" w:rsidRDefault="006B7423" w:rsidP="006B7423">
      <w:pPr>
        <w:pStyle w:val="a3"/>
        <w:jc w:val="right"/>
        <w:rPr>
          <w:rFonts w:ascii="GHEA Grapalat" w:hAnsi="GHEA Grapalat" w:cs="Sylfaen"/>
          <w:i w:val="0"/>
          <w:lang w:val="hy-AM"/>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Pr="00825CF2" w:rsidRDefault="006B7423" w:rsidP="006B7423">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6B7423" w:rsidRPr="00825CF2" w:rsidRDefault="006B7423" w:rsidP="006B742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B7423" w:rsidRPr="0035266B" w:rsidTr="008D670F">
        <w:tc>
          <w:tcPr>
            <w:tcW w:w="971"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4</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պարտադիր, </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7423" w:rsidRPr="0035266B" w:rsidRDefault="006B7423" w:rsidP="008D670F">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չի լրացվում</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0B6" w:rsidRPr="009006F6" w:rsidRDefault="00A870B6" w:rsidP="009006F6">
      <w:pPr>
        <w:pStyle w:val="a3"/>
        <w:ind w:firstLine="0"/>
        <w:rPr>
          <w:lang w:val="en-US"/>
        </w:rPr>
      </w:pPr>
    </w:p>
    <w:sectPr w:rsidR="00A870B6" w:rsidRPr="009006F6" w:rsidSect="008D670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A7" w:rsidRDefault="00001FA7" w:rsidP="006B7423">
      <w:r>
        <w:separator/>
      </w:r>
    </w:p>
  </w:endnote>
  <w:endnote w:type="continuationSeparator" w:id="0">
    <w:p w:rsidR="00001FA7" w:rsidRDefault="00001FA7" w:rsidP="006B7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A7" w:rsidRDefault="00001FA7" w:rsidP="006B7423">
      <w:r>
        <w:separator/>
      </w:r>
    </w:p>
  </w:footnote>
  <w:footnote w:type="continuationSeparator" w:id="0">
    <w:p w:rsidR="00001FA7" w:rsidRDefault="00001FA7" w:rsidP="006B7423">
      <w:r>
        <w:continuationSeparator/>
      </w:r>
    </w:p>
  </w:footnote>
  <w:footnote w:id="1">
    <w:p w:rsidR="008D670F" w:rsidRDefault="008D670F" w:rsidP="006B742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8D670F" w:rsidRPr="00310ED2" w:rsidRDefault="008D670F" w:rsidP="006B742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8D670F" w:rsidRPr="008B6FBF" w:rsidRDefault="008D670F" w:rsidP="006B742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D670F" w:rsidRPr="00196336" w:rsidRDefault="008D670F" w:rsidP="006B742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8D670F" w:rsidRPr="00510176" w:rsidRDefault="008D670F" w:rsidP="006B742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D670F" w:rsidRPr="00EC2CDE" w:rsidRDefault="008D670F" w:rsidP="006B742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8D670F" w:rsidRPr="0056759E" w:rsidRDefault="008D670F" w:rsidP="00AF40F1">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8">
    <w:p w:rsidR="008D670F" w:rsidRPr="00607F23" w:rsidRDefault="008D670F" w:rsidP="00AF40F1">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D670F" w:rsidRPr="0056759E" w:rsidRDefault="008D670F" w:rsidP="00AF40F1">
      <w:pPr>
        <w:pStyle w:val="af2"/>
        <w:rPr>
          <w:lang w:val="hy-AM"/>
        </w:rPr>
      </w:pPr>
    </w:p>
  </w:footnote>
  <w:footnote w:id="9">
    <w:p w:rsidR="008D670F" w:rsidRPr="0056759E" w:rsidRDefault="008D670F" w:rsidP="00AF40F1">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8D670F" w:rsidRPr="0056759E" w:rsidRDefault="008D670F" w:rsidP="00AF40F1">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8D670F" w:rsidRPr="0056759E" w:rsidRDefault="008D670F" w:rsidP="006B7423">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D670F" w:rsidRPr="0056759E" w:rsidRDefault="008D670F" w:rsidP="006B7423">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2AF5"/>
    <w:multiLevelType w:val="hybridMultilevel"/>
    <w:tmpl w:val="33E2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B7423"/>
    <w:rsid w:val="00001FA7"/>
    <w:rsid w:val="000C2D06"/>
    <w:rsid w:val="00146469"/>
    <w:rsid w:val="0019263D"/>
    <w:rsid w:val="00193179"/>
    <w:rsid w:val="001D647D"/>
    <w:rsid w:val="00217F99"/>
    <w:rsid w:val="00256D3E"/>
    <w:rsid w:val="003050A0"/>
    <w:rsid w:val="003A767C"/>
    <w:rsid w:val="003C4C9E"/>
    <w:rsid w:val="00464911"/>
    <w:rsid w:val="0047337F"/>
    <w:rsid w:val="00562321"/>
    <w:rsid w:val="0067034A"/>
    <w:rsid w:val="006B6B5C"/>
    <w:rsid w:val="006B7423"/>
    <w:rsid w:val="00771F34"/>
    <w:rsid w:val="0083169E"/>
    <w:rsid w:val="008D670F"/>
    <w:rsid w:val="009006F6"/>
    <w:rsid w:val="00A679E9"/>
    <w:rsid w:val="00A870B6"/>
    <w:rsid w:val="00AF40F1"/>
    <w:rsid w:val="00B501A3"/>
    <w:rsid w:val="00B95D79"/>
    <w:rsid w:val="00CB11F1"/>
    <w:rsid w:val="00CE50C5"/>
    <w:rsid w:val="00D3747D"/>
    <w:rsid w:val="00D700AE"/>
    <w:rsid w:val="00DE4D2B"/>
    <w:rsid w:val="00DE79A0"/>
    <w:rsid w:val="00E17471"/>
    <w:rsid w:val="00E20069"/>
    <w:rsid w:val="00E40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2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B7423"/>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742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742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7423"/>
    <w:pPr>
      <w:keepNext/>
      <w:outlineLvl w:val="3"/>
    </w:pPr>
    <w:rPr>
      <w:rFonts w:ascii="Arial LatArm" w:hAnsi="Arial LatArm"/>
      <w:i/>
      <w:sz w:val="18"/>
      <w:szCs w:val="20"/>
    </w:rPr>
  </w:style>
  <w:style w:type="paragraph" w:styleId="5">
    <w:name w:val="heading 5"/>
    <w:basedOn w:val="a"/>
    <w:next w:val="a"/>
    <w:link w:val="50"/>
    <w:qFormat/>
    <w:rsid w:val="006B7423"/>
    <w:pPr>
      <w:keepNext/>
      <w:jc w:val="center"/>
      <w:outlineLvl w:val="4"/>
    </w:pPr>
    <w:rPr>
      <w:rFonts w:ascii="Arial LatArm" w:hAnsi="Arial LatArm"/>
      <w:b/>
      <w:sz w:val="26"/>
      <w:szCs w:val="20"/>
      <w:lang w:eastAsia="ru-RU"/>
    </w:rPr>
  </w:style>
  <w:style w:type="paragraph" w:styleId="6">
    <w:name w:val="heading 6"/>
    <w:basedOn w:val="a"/>
    <w:next w:val="a"/>
    <w:link w:val="60"/>
    <w:qFormat/>
    <w:rsid w:val="006B742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742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7423"/>
    <w:pPr>
      <w:keepNext/>
      <w:outlineLvl w:val="7"/>
    </w:pPr>
    <w:rPr>
      <w:rFonts w:ascii="Times Armenian" w:hAnsi="Times Armenian"/>
      <w:i/>
      <w:sz w:val="20"/>
      <w:szCs w:val="20"/>
      <w:lang w:val="nl-NL"/>
    </w:rPr>
  </w:style>
  <w:style w:type="paragraph" w:styleId="9">
    <w:name w:val="heading 9"/>
    <w:basedOn w:val="a"/>
    <w:next w:val="a"/>
    <w:link w:val="90"/>
    <w:qFormat/>
    <w:rsid w:val="006B742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742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B742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B7423"/>
    <w:rPr>
      <w:rFonts w:ascii="Arial LatArm" w:eastAsia="Times New Roman" w:hAnsi="Arial LatArm" w:cs="Times New Roman"/>
      <w:i/>
      <w:sz w:val="20"/>
      <w:szCs w:val="20"/>
      <w:lang w:val="en-AU"/>
    </w:rPr>
  </w:style>
  <w:style w:type="character" w:customStyle="1" w:styleId="40">
    <w:name w:val="Заголовок 4 Знак"/>
    <w:basedOn w:val="a0"/>
    <w:link w:val="4"/>
    <w:rsid w:val="006B7423"/>
    <w:rPr>
      <w:rFonts w:ascii="Arial LatArm" w:eastAsia="Times New Roman" w:hAnsi="Arial LatArm" w:cs="Times New Roman"/>
      <w:i/>
      <w:sz w:val="18"/>
      <w:szCs w:val="20"/>
    </w:rPr>
  </w:style>
  <w:style w:type="character" w:customStyle="1" w:styleId="50">
    <w:name w:val="Заголовок 5 Знак"/>
    <w:basedOn w:val="a0"/>
    <w:link w:val="5"/>
    <w:rsid w:val="006B742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B742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B742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742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742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742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7423"/>
    <w:rPr>
      <w:rFonts w:ascii="Arial LatArm" w:eastAsia="Times New Roman" w:hAnsi="Arial LatArm" w:cs="Times New Roman"/>
      <w:i/>
      <w:sz w:val="20"/>
      <w:szCs w:val="20"/>
      <w:lang w:val="en-AU"/>
    </w:rPr>
  </w:style>
  <w:style w:type="paragraph" w:styleId="a5">
    <w:name w:val="footer"/>
    <w:basedOn w:val="a"/>
    <w:link w:val="a6"/>
    <w:rsid w:val="006B7423"/>
    <w:pPr>
      <w:tabs>
        <w:tab w:val="center" w:pos="4320"/>
        <w:tab w:val="right" w:pos="8640"/>
      </w:tabs>
    </w:pPr>
    <w:rPr>
      <w:sz w:val="20"/>
      <w:szCs w:val="20"/>
    </w:rPr>
  </w:style>
  <w:style w:type="character" w:customStyle="1" w:styleId="a6">
    <w:name w:val="Нижний колонтитул Знак"/>
    <w:basedOn w:val="a0"/>
    <w:link w:val="a5"/>
    <w:rsid w:val="006B7423"/>
    <w:rPr>
      <w:rFonts w:ascii="Times New Roman" w:eastAsia="Times New Roman" w:hAnsi="Times New Roman" w:cs="Times New Roman"/>
      <w:sz w:val="20"/>
      <w:szCs w:val="20"/>
    </w:rPr>
  </w:style>
  <w:style w:type="paragraph" w:styleId="31">
    <w:name w:val="Body Text Indent 3"/>
    <w:basedOn w:val="a"/>
    <w:link w:val="32"/>
    <w:rsid w:val="006B742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7423"/>
    <w:rPr>
      <w:rFonts w:ascii="Times Armenian" w:eastAsia="Times New Roman" w:hAnsi="Times Armenian" w:cs="Times New Roman"/>
      <w:sz w:val="20"/>
      <w:szCs w:val="20"/>
    </w:rPr>
  </w:style>
  <w:style w:type="paragraph" w:styleId="21">
    <w:name w:val="Body Text 2"/>
    <w:basedOn w:val="a"/>
    <w:link w:val="22"/>
    <w:rsid w:val="006B742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7423"/>
    <w:rPr>
      <w:rFonts w:ascii="Arial LatArm" w:eastAsia="Times New Roman" w:hAnsi="Arial LatArm" w:cs="Times New Roman"/>
      <w:sz w:val="20"/>
      <w:szCs w:val="20"/>
    </w:rPr>
  </w:style>
  <w:style w:type="paragraph" w:styleId="23">
    <w:name w:val="Body Text Indent 2"/>
    <w:basedOn w:val="a"/>
    <w:link w:val="24"/>
    <w:rsid w:val="006B742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7423"/>
    <w:rPr>
      <w:rFonts w:ascii="Baltica" w:eastAsia="Times New Roman" w:hAnsi="Baltica" w:cs="Times New Roman"/>
      <w:sz w:val="20"/>
      <w:szCs w:val="20"/>
      <w:lang w:val="af-ZA"/>
    </w:rPr>
  </w:style>
  <w:style w:type="paragraph" w:customStyle="1" w:styleId="Char">
    <w:name w:val="Char"/>
    <w:basedOn w:val="a"/>
    <w:semiHidden/>
    <w:rsid w:val="006B7423"/>
    <w:pPr>
      <w:spacing w:after="160" w:line="360" w:lineRule="auto"/>
      <w:ind w:firstLine="709"/>
      <w:jc w:val="both"/>
    </w:pPr>
    <w:rPr>
      <w:rFonts w:ascii="Arial AMU" w:hAnsi="Arial AMU" w:cs="Arial"/>
      <w:sz w:val="22"/>
      <w:szCs w:val="20"/>
    </w:rPr>
  </w:style>
  <w:style w:type="paragraph" w:customStyle="1" w:styleId="Default">
    <w:name w:val="Default"/>
    <w:rsid w:val="006B742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B7423"/>
    <w:rPr>
      <w:rFonts w:ascii="Tahoma" w:hAnsi="Tahoma"/>
      <w:sz w:val="16"/>
      <w:szCs w:val="16"/>
    </w:rPr>
  </w:style>
  <w:style w:type="character" w:customStyle="1" w:styleId="a8">
    <w:name w:val="Текст выноски Знак"/>
    <w:basedOn w:val="a0"/>
    <w:link w:val="a7"/>
    <w:rsid w:val="006B7423"/>
    <w:rPr>
      <w:rFonts w:ascii="Tahoma" w:eastAsia="Times New Roman" w:hAnsi="Tahoma" w:cs="Times New Roman"/>
      <w:sz w:val="16"/>
      <w:szCs w:val="16"/>
    </w:rPr>
  </w:style>
  <w:style w:type="character" w:styleId="a9">
    <w:name w:val="Hyperlink"/>
    <w:rsid w:val="006B7423"/>
    <w:rPr>
      <w:color w:val="0000FF"/>
      <w:u w:val="single"/>
    </w:rPr>
  </w:style>
  <w:style w:type="character" w:customStyle="1" w:styleId="CharChar1">
    <w:name w:val="Char Char1"/>
    <w:locked/>
    <w:rsid w:val="006B7423"/>
    <w:rPr>
      <w:rFonts w:ascii="Arial LatArm" w:hAnsi="Arial LatArm"/>
      <w:i/>
      <w:lang w:val="en-AU" w:eastAsia="en-US" w:bidi="ar-SA"/>
    </w:rPr>
  </w:style>
  <w:style w:type="paragraph" w:styleId="aa">
    <w:name w:val="Body Text"/>
    <w:basedOn w:val="a"/>
    <w:link w:val="ab"/>
    <w:rsid w:val="006B7423"/>
    <w:pPr>
      <w:spacing w:after="120"/>
    </w:pPr>
  </w:style>
  <w:style w:type="character" w:customStyle="1" w:styleId="ab">
    <w:name w:val="Основной текст Знак"/>
    <w:basedOn w:val="a0"/>
    <w:link w:val="aa"/>
    <w:rsid w:val="006B7423"/>
    <w:rPr>
      <w:rFonts w:ascii="Times New Roman" w:eastAsia="Times New Roman" w:hAnsi="Times New Roman" w:cs="Times New Roman"/>
      <w:sz w:val="24"/>
      <w:szCs w:val="24"/>
    </w:rPr>
  </w:style>
  <w:style w:type="paragraph" w:styleId="11">
    <w:name w:val="index 1"/>
    <w:basedOn w:val="a"/>
    <w:next w:val="a"/>
    <w:autoRedefine/>
    <w:semiHidden/>
    <w:rsid w:val="006B7423"/>
    <w:pPr>
      <w:ind w:left="240" w:hanging="240"/>
    </w:pPr>
  </w:style>
  <w:style w:type="paragraph" w:styleId="ac">
    <w:name w:val="index heading"/>
    <w:basedOn w:val="a"/>
    <w:next w:val="11"/>
    <w:semiHidden/>
    <w:rsid w:val="006B7423"/>
    <w:rPr>
      <w:sz w:val="20"/>
      <w:szCs w:val="20"/>
      <w:lang w:val="en-AU" w:eastAsia="ru-RU"/>
    </w:rPr>
  </w:style>
  <w:style w:type="paragraph" w:styleId="ad">
    <w:name w:val="header"/>
    <w:basedOn w:val="a"/>
    <w:link w:val="ae"/>
    <w:rsid w:val="006B742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7423"/>
    <w:rPr>
      <w:rFonts w:ascii="Times New Roman" w:eastAsia="Times New Roman" w:hAnsi="Times New Roman" w:cs="Times New Roman"/>
      <w:sz w:val="20"/>
      <w:szCs w:val="20"/>
      <w:lang w:val="en-AU" w:eastAsia="ru-RU"/>
    </w:rPr>
  </w:style>
  <w:style w:type="paragraph" w:styleId="33">
    <w:name w:val="Body Text 3"/>
    <w:basedOn w:val="a"/>
    <w:link w:val="34"/>
    <w:rsid w:val="006B7423"/>
    <w:pPr>
      <w:jc w:val="both"/>
    </w:pPr>
    <w:rPr>
      <w:rFonts w:ascii="Arial LatArm" w:hAnsi="Arial LatArm"/>
      <w:sz w:val="20"/>
      <w:szCs w:val="20"/>
      <w:lang w:eastAsia="ru-RU"/>
    </w:rPr>
  </w:style>
  <w:style w:type="character" w:customStyle="1" w:styleId="34">
    <w:name w:val="Основной текст 3 Знак"/>
    <w:basedOn w:val="a0"/>
    <w:link w:val="33"/>
    <w:rsid w:val="006B7423"/>
    <w:rPr>
      <w:rFonts w:ascii="Arial LatArm" w:eastAsia="Times New Roman" w:hAnsi="Arial LatArm" w:cs="Times New Roman"/>
      <w:sz w:val="20"/>
      <w:szCs w:val="20"/>
      <w:lang w:eastAsia="ru-RU"/>
    </w:rPr>
  </w:style>
  <w:style w:type="paragraph" w:styleId="af">
    <w:name w:val="Title"/>
    <w:basedOn w:val="a"/>
    <w:link w:val="af0"/>
    <w:qFormat/>
    <w:rsid w:val="006B7423"/>
    <w:pPr>
      <w:jc w:val="center"/>
    </w:pPr>
    <w:rPr>
      <w:rFonts w:ascii="Arial Armenian" w:hAnsi="Arial Armenian"/>
      <w:szCs w:val="20"/>
    </w:rPr>
  </w:style>
  <w:style w:type="character" w:customStyle="1" w:styleId="af0">
    <w:name w:val="Название Знак"/>
    <w:basedOn w:val="a0"/>
    <w:link w:val="af"/>
    <w:rsid w:val="006B7423"/>
    <w:rPr>
      <w:rFonts w:ascii="Arial Armenian" w:eastAsia="Times New Roman" w:hAnsi="Arial Armenian" w:cs="Times New Roman"/>
      <w:sz w:val="24"/>
      <w:szCs w:val="20"/>
    </w:rPr>
  </w:style>
  <w:style w:type="character" w:styleId="af1">
    <w:name w:val="page number"/>
    <w:basedOn w:val="a0"/>
    <w:rsid w:val="006B7423"/>
  </w:style>
  <w:style w:type="paragraph" w:styleId="af2">
    <w:name w:val="footnote text"/>
    <w:basedOn w:val="a"/>
    <w:link w:val="af3"/>
    <w:semiHidden/>
    <w:rsid w:val="006B7423"/>
    <w:rPr>
      <w:rFonts w:ascii="Times Armenian" w:hAnsi="Times Armenian"/>
      <w:sz w:val="20"/>
      <w:szCs w:val="20"/>
      <w:lang w:eastAsia="ru-RU"/>
    </w:rPr>
  </w:style>
  <w:style w:type="character" w:customStyle="1" w:styleId="af3">
    <w:name w:val="Текст сноски Знак"/>
    <w:basedOn w:val="a0"/>
    <w:link w:val="af2"/>
    <w:semiHidden/>
    <w:rsid w:val="006B742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7423"/>
    <w:pPr>
      <w:spacing w:after="160" w:line="240" w:lineRule="exact"/>
    </w:pPr>
    <w:rPr>
      <w:rFonts w:ascii="Arial" w:hAnsi="Arial" w:cs="Arial"/>
      <w:sz w:val="20"/>
      <w:szCs w:val="20"/>
    </w:rPr>
  </w:style>
  <w:style w:type="paragraph" w:customStyle="1" w:styleId="norm">
    <w:name w:val="norm"/>
    <w:basedOn w:val="a"/>
    <w:rsid w:val="006B742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7423"/>
    <w:rPr>
      <w:rFonts w:ascii="Arial Armenian" w:hAnsi="Arial Armenian"/>
      <w:sz w:val="22"/>
      <w:lang w:val="en-US" w:eastAsia="ru-RU" w:bidi="ar-SA"/>
    </w:rPr>
  </w:style>
  <w:style w:type="character" w:customStyle="1" w:styleId="CharCharChar">
    <w:name w:val="Char Char Char"/>
    <w:rsid w:val="006B7423"/>
    <w:rPr>
      <w:rFonts w:ascii="Arial LatArm" w:hAnsi="Arial LatArm"/>
      <w:sz w:val="24"/>
      <w:lang w:eastAsia="ru-RU"/>
    </w:rPr>
  </w:style>
  <w:style w:type="paragraph" w:styleId="af4">
    <w:name w:val="Normal (Web)"/>
    <w:basedOn w:val="a"/>
    <w:uiPriority w:val="99"/>
    <w:rsid w:val="006B7423"/>
    <w:pPr>
      <w:spacing w:before="100" w:beforeAutospacing="1" w:after="100" w:afterAutospacing="1"/>
    </w:pPr>
  </w:style>
  <w:style w:type="character" w:styleId="af5">
    <w:name w:val="Strong"/>
    <w:qFormat/>
    <w:rsid w:val="006B7423"/>
    <w:rPr>
      <w:b/>
      <w:bCs/>
    </w:rPr>
  </w:style>
  <w:style w:type="character" w:styleId="af6">
    <w:name w:val="footnote reference"/>
    <w:semiHidden/>
    <w:rsid w:val="006B7423"/>
    <w:rPr>
      <w:vertAlign w:val="superscript"/>
    </w:rPr>
  </w:style>
  <w:style w:type="character" w:customStyle="1" w:styleId="CharChar22">
    <w:name w:val="Char Char22"/>
    <w:rsid w:val="006B7423"/>
    <w:rPr>
      <w:rFonts w:ascii="Arial Armenian" w:hAnsi="Arial Armenian"/>
      <w:sz w:val="28"/>
      <w:lang w:val="en-US"/>
    </w:rPr>
  </w:style>
  <w:style w:type="character" w:customStyle="1" w:styleId="CharChar20">
    <w:name w:val="Char Char20"/>
    <w:rsid w:val="006B7423"/>
    <w:rPr>
      <w:rFonts w:ascii="Times LatArm" w:hAnsi="Times LatArm"/>
      <w:b/>
      <w:sz w:val="28"/>
      <w:lang w:val="en-US"/>
    </w:rPr>
  </w:style>
  <w:style w:type="character" w:customStyle="1" w:styleId="CharChar16">
    <w:name w:val="Char Char16"/>
    <w:rsid w:val="006B7423"/>
    <w:rPr>
      <w:rFonts w:ascii="Times Armenian" w:hAnsi="Times Armenian"/>
      <w:b/>
      <w:lang w:val="hy-AM"/>
    </w:rPr>
  </w:style>
  <w:style w:type="character" w:customStyle="1" w:styleId="CharChar15">
    <w:name w:val="Char Char15"/>
    <w:rsid w:val="006B7423"/>
    <w:rPr>
      <w:rFonts w:ascii="Times Armenian" w:hAnsi="Times Armenian"/>
      <w:i/>
      <w:lang w:val="nl-NL"/>
    </w:rPr>
  </w:style>
  <w:style w:type="character" w:customStyle="1" w:styleId="CharChar13">
    <w:name w:val="Char Char13"/>
    <w:rsid w:val="006B7423"/>
    <w:rPr>
      <w:rFonts w:ascii="Arial Armenian" w:hAnsi="Arial Armenian"/>
      <w:lang w:val="en-US"/>
    </w:rPr>
  </w:style>
  <w:style w:type="character" w:styleId="af7">
    <w:name w:val="annotation reference"/>
    <w:semiHidden/>
    <w:rsid w:val="006B7423"/>
    <w:rPr>
      <w:sz w:val="16"/>
      <w:szCs w:val="16"/>
    </w:rPr>
  </w:style>
  <w:style w:type="paragraph" w:styleId="af8">
    <w:name w:val="annotation text"/>
    <w:basedOn w:val="a"/>
    <w:link w:val="af9"/>
    <w:semiHidden/>
    <w:rsid w:val="006B7423"/>
    <w:rPr>
      <w:rFonts w:ascii="Times Armenian" w:hAnsi="Times Armenian"/>
      <w:sz w:val="20"/>
      <w:szCs w:val="20"/>
      <w:lang w:eastAsia="ru-RU"/>
    </w:rPr>
  </w:style>
  <w:style w:type="character" w:customStyle="1" w:styleId="af9">
    <w:name w:val="Текст примечания Знак"/>
    <w:basedOn w:val="a0"/>
    <w:link w:val="af8"/>
    <w:semiHidden/>
    <w:rsid w:val="006B742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7423"/>
    <w:rPr>
      <w:b/>
      <w:bCs/>
    </w:rPr>
  </w:style>
  <w:style w:type="character" w:customStyle="1" w:styleId="afb">
    <w:name w:val="Тема примечания Знак"/>
    <w:basedOn w:val="af9"/>
    <w:link w:val="afa"/>
    <w:semiHidden/>
    <w:rsid w:val="006B7423"/>
    <w:rPr>
      <w:b/>
      <w:bCs/>
    </w:rPr>
  </w:style>
  <w:style w:type="paragraph" w:styleId="afc">
    <w:name w:val="endnote text"/>
    <w:basedOn w:val="a"/>
    <w:link w:val="afd"/>
    <w:semiHidden/>
    <w:rsid w:val="006B7423"/>
    <w:rPr>
      <w:rFonts w:ascii="Times Armenian" w:hAnsi="Times Armenian"/>
      <w:sz w:val="20"/>
      <w:szCs w:val="20"/>
      <w:lang w:eastAsia="ru-RU"/>
    </w:rPr>
  </w:style>
  <w:style w:type="character" w:customStyle="1" w:styleId="afd">
    <w:name w:val="Текст концевой сноски Знак"/>
    <w:basedOn w:val="a0"/>
    <w:link w:val="afc"/>
    <w:semiHidden/>
    <w:rsid w:val="006B7423"/>
    <w:rPr>
      <w:rFonts w:ascii="Times Armenian" w:eastAsia="Times New Roman" w:hAnsi="Times Armenian" w:cs="Times New Roman"/>
      <w:sz w:val="20"/>
      <w:szCs w:val="20"/>
      <w:lang w:eastAsia="ru-RU"/>
    </w:rPr>
  </w:style>
  <w:style w:type="character" w:styleId="afe">
    <w:name w:val="endnote reference"/>
    <w:semiHidden/>
    <w:rsid w:val="006B7423"/>
    <w:rPr>
      <w:vertAlign w:val="superscript"/>
    </w:rPr>
  </w:style>
  <w:style w:type="paragraph" w:styleId="aff">
    <w:name w:val="Document Map"/>
    <w:basedOn w:val="a"/>
    <w:link w:val="aff0"/>
    <w:semiHidden/>
    <w:rsid w:val="006B742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7423"/>
    <w:rPr>
      <w:rFonts w:ascii="Tahoma" w:eastAsia="Times New Roman" w:hAnsi="Tahoma" w:cs="Tahoma"/>
      <w:sz w:val="20"/>
      <w:szCs w:val="20"/>
      <w:shd w:val="clear" w:color="auto" w:fill="000080"/>
      <w:lang w:eastAsia="ru-RU"/>
    </w:rPr>
  </w:style>
  <w:style w:type="paragraph" w:styleId="aff1">
    <w:name w:val="Revision"/>
    <w:hidden/>
    <w:semiHidden/>
    <w:rsid w:val="006B742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6B74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7423"/>
    <w:pPr>
      <w:spacing w:after="160" w:line="240" w:lineRule="exact"/>
    </w:pPr>
    <w:rPr>
      <w:rFonts w:ascii="Verdana" w:hAnsi="Verdana"/>
      <w:sz w:val="20"/>
      <w:szCs w:val="20"/>
    </w:rPr>
  </w:style>
  <w:style w:type="paragraph" w:customStyle="1" w:styleId="Style2">
    <w:name w:val="Style2"/>
    <w:basedOn w:val="a"/>
    <w:rsid w:val="006B7423"/>
    <w:pPr>
      <w:jc w:val="center"/>
    </w:pPr>
    <w:rPr>
      <w:rFonts w:ascii="Arial Armenian" w:hAnsi="Arial Armenian"/>
      <w:w w:val="90"/>
      <w:sz w:val="22"/>
      <w:szCs w:val="20"/>
      <w:lang w:eastAsia="ru-RU"/>
    </w:rPr>
  </w:style>
  <w:style w:type="character" w:customStyle="1" w:styleId="CharChar23">
    <w:name w:val="Char Char23"/>
    <w:rsid w:val="006B7423"/>
    <w:rPr>
      <w:rFonts w:ascii="Arial Armenian" w:hAnsi="Arial Armenian"/>
      <w:sz w:val="28"/>
      <w:lang w:val="en-US" w:eastAsia="ru-RU" w:bidi="ar-SA"/>
    </w:rPr>
  </w:style>
  <w:style w:type="character" w:customStyle="1" w:styleId="CharChar21">
    <w:name w:val="Char Char21"/>
    <w:rsid w:val="006B7423"/>
    <w:rPr>
      <w:rFonts w:ascii="Arial LatArm" w:hAnsi="Arial LatArm"/>
      <w:b/>
      <w:color w:val="0000FF"/>
      <w:lang w:val="en-US" w:eastAsia="ru-RU" w:bidi="ar-SA"/>
    </w:rPr>
  </w:style>
  <w:style w:type="paragraph" w:styleId="aff3">
    <w:name w:val="List Paragraph"/>
    <w:basedOn w:val="a"/>
    <w:uiPriority w:val="34"/>
    <w:qFormat/>
    <w:rsid w:val="006B7423"/>
    <w:pPr>
      <w:ind w:left="720"/>
    </w:pPr>
    <w:rPr>
      <w:rFonts w:ascii="Times Armenian" w:hAnsi="Times Armenian" w:cs="Times Armenian"/>
      <w:lang w:eastAsia="ru-RU"/>
    </w:rPr>
  </w:style>
  <w:style w:type="character" w:customStyle="1" w:styleId="CharChar25">
    <w:name w:val="Char Char25"/>
    <w:rsid w:val="006B7423"/>
    <w:rPr>
      <w:rFonts w:ascii="Arial Armenian" w:hAnsi="Arial Armenian"/>
      <w:sz w:val="28"/>
      <w:lang w:val="en-US" w:eastAsia="ru-RU" w:bidi="ar-SA"/>
    </w:rPr>
  </w:style>
  <w:style w:type="character" w:customStyle="1" w:styleId="CharChar24">
    <w:name w:val="Char Char24"/>
    <w:rsid w:val="006B7423"/>
    <w:rPr>
      <w:rFonts w:ascii="Arial LatArm" w:hAnsi="Arial LatArm"/>
      <w:b/>
      <w:color w:val="0000FF"/>
      <w:lang w:val="en-US" w:eastAsia="ru-RU" w:bidi="ar-SA"/>
    </w:rPr>
  </w:style>
  <w:style w:type="paragraph" w:styleId="aff4">
    <w:name w:val="Block Text"/>
    <w:basedOn w:val="a"/>
    <w:rsid w:val="006B742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7423"/>
    <w:pPr>
      <w:autoSpaceDE w:val="0"/>
      <w:autoSpaceDN w:val="0"/>
      <w:adjustRightInd w:val="0"/>
    </w:pPr>
    <w:rPr>
      <w:rFonts w:ascii="Times Armenian" w:hAnsi="Times Armenian"/>
      <w:lang w:val="ru-RU" w:eastAsia="ru-RU"/>
    </w:rPr>
  </w:style>
  <w:style w:type="paragraph" w:customStyle="1" w:styleId="Normal2">
    <w:name w:val="Normal+2"/>
    <w:basedOn w:val="a"/>
    <w:next w:val="a"/>
    <w:rsid w:val="006B742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7423"/>
    <w:pPr>
      <w:widowControl w:val="0"/>
      <w:bidi/>
      <w:adjustRightInd w:val="0"/>
      <w:spacing w:after="160" w:line="240" w:lineRule="exact"/>
    </w:pPr>
    <w:rPr>
      <w:sz w:val="20"/>
      <w:szCs w:val="20"/>
      <w:lang w:val="en-GB" w:eastAsia="ru-RU" w:bidi="he-IL"/>
    </w:rPr>
  </w:style>
  <w:style w:type="paragraph" w:customStyle="1" w:styleId="xl63">
    <w:name w:val="xl63"/>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742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74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74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74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74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742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742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742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742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742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742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742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7423"/>
    <w:pPr>
      <w:spacing w:before="100" w:beforeAutospacing="1" w:after="100" w:afterAutospacing="1"/>
    </w:pPr>
    <w:rPr>
      <w:rFonts w:eastAsia="Arial Unicode MS"/>
      <w:sz w:val="16"/>
      <w:szCs w:val="16"/>
    </w:rPr>
  </w:style>
  <w:style w:type="paragraph" w:customStyle="1" w:styleId="font13">
    <w:name w:val="font13"/>
    <w:basedOn w:val="a"/>
    <w:rsid w:val="006B742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74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74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74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742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7423"/>
    <w:pPr>
      <w:suppressAutoHyphens/>
      <w:spacing w:line="100" w:lineRule="atLeast"/>
    </w:pPr>
    <w:rPr>
      <w:kern w:val="1"/>
      <w:sz w:val="20"/>
      <w:szCs w:val="20"/>
      <w:lang w:val="en-AU" w:eastAsia="ar-SA"/>
    </w:rPr>
  </w:style>
  <w:style w:type="character" w:styleId="aff5">
    <w:name w:val="FollowedHyperlink"/>
    <w:rsid w:val="006B7423"/>
    <w:rPr>
      <w:color w:val="800080"/>
      <w:u w:val="single"/>
    </w:rPr>
  </w:style>
  <w:style w:type="character" w:customStyle="1" w:styleId="CharCharCharChar1">
    <w:name w:val="Char Char Char Char1"/>
    <w:aliases w:val=" Char Char Char Char Char Char"/>
    <w:rsid w:val="006B7423"/>
    <w:rPr>
      <w:rFonts w:ascii="Arial LatArm" w:hAnsi="Arial LatArm"/>
      <w:sz w:val="24"/>
      <w:lang w:val="en-US" w:eastAsia="ru-RU" w:bidi="ar-SA"/>
    </w:rPr>
  </w:style>
  <w:style w:type="character" w:customStyle="1" w:styleId="CharChar4">
    <w:name w:val="Char Char4"/>
    <w:locked/>
    <w:rsid w:val="006B742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47</Pages>
  <Words>15606</Words>
  <Characters>88957</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16</cp:revision>
  <cp:lastPrinted>2015-12-02T11:34:00Z</cp:lastPrinted>
  <dcterms:created xsi:type="dcterms:W3CDTF">2015-12-02T10:14:00Z</dcterms:created>
  <dcterms:modified xsi:type="dcterms:W3CDTF">2015-12-03T11:05:00Z</dcterms:modified>
</cp:coreProperties>
</file>