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0529DB" w:rsidRPr="000529DB">
        <w:rPr>
          <w:rFonts w:ascii="GHEA Grapalat" w:hAnsi="GHEA Grapalat"/>
          <w:b/>
          <w:sz w:val="28"/>
          <w:szCs w:val="28"/>
        </w:rPr>
        <w:t>29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0529DB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0529DB" w:rsidRPr="000529DB">
        <w:rPr>
          <w:rFonts w:ascii="GHEA Grapalat" w:hAnsi="GHEA Grapalat"/>
          <w:sz w:val="24"/>
          <w:szCs w:val="24"/>
          <w:lang w:val="hy-AM"/>
        </w:rPr>
        <w:t xml:space="preserve">«ՄԱՄԼԻՉ-ՆԿ» ՍՊԸ-ին </w:t>
      </w:r>
      <w:r w:rsidRPr="000529DB">
        <w:rPr>
          <w:rFonts w:ascii="GHEA Grapalat" w:hAnsi="GHEA Grapalat"/>
          <w:sz w:val="24"/>
          <w:szCs w:val="24"/>
        </w:rPr>
        <w:t>(</w:t>
      </w:r>
      <w:r w:rsidRPr="000529DB">
        <w:rPr>
          <w:rFonts w:ascii="GHEA Grapalat" w:hAnsi="GHEA Grapalat"/>
          <w:sz w:val="24"/>
          <w:szCs w:val="24"/>
          <w:lang w:val="ru-RU"/>
        </w:rPr>
        <w:t>պատվիրատու</w:t>
      </w:r>
      <w:r w:rsidRPr="000529DB">
        <w:rPr>
          <w:rFonts w:ascii="GHEA Grapalat" w:hAnsi="GHEA Grapalat"/>
          <w:sz w:val="24"/>
          <w:szCs w:val="24"/>
        </w:rPr>
        <w:t xml:space="preserve">` </w:t>
      </w:r>
      <w:r w:rsidR="000529DB" w:rsidRPr="000529DB">
        <w:rPr>
          <w:rFonts w:ascii="GHEA Grapalat" w:hAnsi="GHEA Grapalat" w:cs="Sylfaen"/>
          <w:sz w:val="24"/>
          <w:szCs w:val="24"/>
          <w:lang w:val="hy-AM"/>
        </w:rPr>
        <w:t>«Բարձրավոլտ էլեկտրացանցեր» ՓԲԸ</w:t>
      </w:r>
      <w:r w:rsidRPr="000529DB">
        <w:rPr>
          <w:rFonts w:ascii="GHEA Grapalat" w:hAnsi="GHEA Grapalat"/>
          <w:sz w:val="24"/>
          <w:szCs w:val="24"/>
        </w:rPr>
        <w:t>) գնումների գործընթացին մաս</w:t>
      </w:r>
      <w:r w:rsidRPr="000529DB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0529DB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0529D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529DB">
        <w:rPr>
          <w:rFonts w:ascii="GHEA Grapalat" w:hAnsi="GHEA Grapalat"/>
          <w:sz w:val="24"/>
          <w:szCs w:val="24"/>
          <w:lang w:val="ru-RU"/>
        </w:rPr>
        <w:t>այդպիսի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529DB">
        <w:rPr>
          <w:rFonts w:ascii="GHEA Grapalat" w:hAnsi="GHEA Grapalat"/>
          <w:sz w:val="24"/>
          <w:szCs w:val="24"/>
          <w:lang w:val="ru-RU"/>
        </w:rPr>
        <w:t>վերոնշյալ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ru-RU"/>
        </w:rPr>
        <w:t>ցուցակում</w:t>
      </w:r>
      <w:r w:rsidRPr="000529DB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  <w:lang w:val="ru-RU"/>
        </w:rPr>
        <w:t>ներառելու</w:t>
      </w:r>
      <w:r w:rsidRPr="000529DB">
        <w:rPr>
          <w:rFonts w:ascii="GHEA Grapalat" w:hAnsi="GHEA Grapalat"/>
          <w:sz w:val="24"/>
          <w:szCs w:val="24"/>
        </w:rPr>
        <w:t xml:space="preserve"> նպատակով նշանակված հանձնաժողովի</w:t>
      </w:r>
      <w:r w:rsidR="00982BB2">
        <w:rPr>
          <w:rFonts w:ascii="GHEA Grapalat" w:hAnsi="GHEA Grapalat"/>
          <w:sz w:val="24"/>
          <w:szCs w:val="24"/>
        </w:rPr>
        <w:t xml:space="preserve"> </w:t>
      </w:r>
      <w:r w:rsidRPr="000529DB">
        <w:rPr>
          <w:rFonts w:ascii="GHEA Grapalat" w:hAnsi="GHEA Grapalat"/>
          <w:sz w:val="24"/>
          <w:szCs w:val="24"/>
        </w:rPr>
        <w:t xml:space="preserve">նիստը տեղի կունենա 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0529D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2BB2">
        <w:rPr>
          <w:rFonts w:ascii="GHEA Grapalat" w:hAnsi="GHEA Grapalat"/>
          <w:sz w:val="24"/>
          <w:szCs w:val="24"/>
        </w:rPr>
        <w:t>09.12</w:t>
      </w:r>
      <w:r w:rsidRPr="000529DB">
        <w:rPr>
          <w:rFonts w:ascii="GHEA Grapalat" w:hAnsi="GHEA Grapalat"/>
          <w:sz w:val="24"/>
          <w:szCs w:val="24"/>
        </w:rPr>
        <w:t>.2015թ. ժամը</w:t>
      </w:r>
      <w:r w:rsidR="00982BB2">
        <w:rPr>
          <w:rFonts w:ascii="GHEA Grapalat" w:hAnsi="GHEA Grapalat"/>
          <w:sz w:val="24"/>
          <w:szCs w:val="24"/>
        </w:rPr>
        <w:t xml:space="preserve"> 15</w:t>
      </w:r>
      <w:r w:rsidR="000529DB" w:rsidRPr="000529DB">
        <w:rPr>
          <w:rFonts w:ascii="GHEA Grapalat" w:hAnsi="GHEA Grapalat"/>
          <w:sz w:val="24"/>
          <w:szCs w:val="24"/>
        </w:rPr>
        <w:t>:2</w:t>
      </w:r>
      <w:r w:rsidRPr="000529DB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529DB"/>
    <w:rsid w:val="000A6BE9"/>
    <w:rsid w:val="00342C8E"/>
    <w:rsid w:val="004C5629"/>
    <w:rsid w:val="00542F3B"/>
    <w:rsid w:val="00982BB2"/>
    <w:rsid w:val="009E2F43"/>
    <w:rsid w:val="00D0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cp:lastPrinted>2015-11-27T10:46:00Z</cp:lastPrinted>
  <dcterms:created xsi:type="dcterms:W3CDTF">2015-06-15T07:18:00Z</dcterms:created>
  <dcterms:modified xsi:type="dcterms:W3CDTF">2015-12-04T10:41:00Z</dcterms:modified>
</cp:coreProperties>
</file>