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42" w:type="dxa"/>
        <w:tblInd w:w="-1152" w:type="dxa"/>
        <w:tblLook w:val="04A0"/>
      </w:tblPr>
      <w:tblGrid>
        <w:gridCol w:w="1215"/>
        <w:gridCol w:w="607"/>
        <w:gridCol w:w="480"/>
        <w:gridCol w:w="2018"/>
        <w:gridCol w:w="1916"/>
        <w:gridCol w:w="1075"/>
        <w:gridCol w:w="71"/>
        <w:gridCol w:w="1107"/>
        <w:gridCol w:w="76"/>
        <w:gridCol w:w="1287"/>
        <w:gridCol w:w="71"/>
        <w:gridCol w:w="1219"/>
      </w:tblGrid>
      <w:tr w:rsidR="00D978A4" w:rsidTr="00D978A4">
        <w:trPr>
          <w:trHeight w:val="255"/>
        </w:trPr>
        <w:tc>
          <w:tcPr>
            <w:tcW w:w="11142" w:type="dxa"/>
            <w:gridSpan w:val="12"/>
            <w:noWrap/>
            <w:vAlign w:val="bottom"/>
            <w:hideMark/>
          </w:tcPr>
          <w:p w:rsidR="00D978A4" w:rsidRDefault="00D978A4" w:rsidP="004E25C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Sylfaen"/>
                <w:b/>
                <w:bCs/>
                <w:sz w:val="22"/>
                <w:szCs w:val="22"/>
              </w:rPr>
              <w:t>ՀՀ</w:t>
            </w:r>
            <w:r>
              <w:rPr>
                <w:rFonts w:cs="Times Armenian"/>
                <w:b/>
                <w:bCs/>
                <w:sz w:val="22"/>
                <w:szCs w:val="22"/>
              </w:rPr>
              <w:t xml:space="preserve"> </w:t>
            </w:r>
            <w:r w:rsidR="004E25C3">
              <w:rPr>
                <w:rFonts w:cs="Times Armenian"/>
                <w:b/>
                <w:bCs/>
                <w:sz w:val="22"/>
                <w:szCs w:val="22"/>
                <w:lang w:val="en-US"/>
              </w:rPr>
              <w:t>ՏԱՎՈՒՇԻ</w:t>
            </w:r>
            <w:r>
              <w:rPr>
                <w:rFonts w:cs="Times Armeni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Sylfaen"/>
                <w:b/>
                <w:bCs/>
                <w:sz w:val="22"/>
                <w:szCs w:val="22"/>
              </w:rPr>
              <w:t>ՄԱՐԶՊԵՏԱՐԱՆԻ</w:t>
            </w:r>
            <w:r>
              <w:rPr>
                <w:rFonts w:cs="Times Armenian"/>
                <w:b/>
                <w:bCs/>
                <w:sz w:val="22"/>
                <w:szCs w:val="22"/>
              </w:rPr>
              <w:t xml:space="preserve"> 201</w:t>
            </w:r>
            <w:r>
              <w:rPr>
                <w:rFonts w:cs="Times Armenian"/>
                <w:b/>
                <w:bCs/>
                <w:sz w:val="22"/>
                <w:szCs w:val="22"/>
                <w:lang w:val="en-US"/>
              </w:rPr>
              <w:t>6</w:t>
            </w:r>
            <w:r>
              <w:rPr>
                <w:rFonts w:cs="Times Armeni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Sylfaen"/>
                <w:b/>
                <w:bCs/>
                <w:sz w:val="22"/>
                <w:szCs w:val="22"/>
              </w:rPr>
              <w:t>ԹՎԱԿԱՆԻ</w:t>
            </w:r>
            <w:r>
              <w:rPr>
                <w:rFonts w:cs="Times Armeni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Times Armenian"/>
                <w:b/>
                <w:bCs/>
                <w:sz w:val="22"/>
                <w:szCs w:val="22"/>
                <w:lang w:val="en-US"/>
              </w:rPr>
              <w:t xml:space="preserve">ՆԱԽՆԱԿԱՆ </w:t>
            </w:r>
            <w:r>
              <w:rPr>
                <w:rFonts w:cs="Sylfaen"/>
                <w:b/>
                <w:bCs/>
                <w:sz w:val="22"/>
                <w:szCs w:val="22"/>
              </w:rPr>
              <w:t>ԳՆՈՒՄՆԵՐԻ</w:t>
            </w:r>
            <w:r>
              <w:rPr>
                <w:rFonts w:cs="Times Armeni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Sylfaen"/>
                <w:b/>
                <w:bCs/>
                <w:sz w:val="22"/>
                <w:szCs w:val="22"/>
              </w:rPr>
              <w:t>ՊԼԱՆ</w:t>
            </w:r>
          </w:p>
        </w:tc>
      </w:tr>
      <w:tr w:rsidR="00D978A4" w:rsidTr="00D978A4">
        <w:trPr>
          <w:trHeight w:val="255"/>
        </w:trPr>
        <w:tc>
          <w:tcPr>
            <w:tcW w:w="1215" w:type="dxa"/>
            <w:noWrap/>
            <w:vAlign w:val="bottom"/>
          </w:tcPr>
          <w:p w:rsidR="00D978A4" w:rsidRDefault="00D978A4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noWrap/>
            <w:vAlign w:val="bottom"/>
          </w:tcPr>
          <w:p w:rsidR="00D978A4" w:rsidRDefault="00D978A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18" w:type="dxa"/>
            <w:noWrap/>
            <w:vAlign w:val="bottom"/>
          </w:tcPr>
          <w:p w:rsidR="00D978A4" w:rsidRDefault="00D978A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91" w:type="dxa"/>
            <w:gridSpan w:val="2"/>
            <w:noWrap/>
            <w:vAlign w:val="bottom"/>
          </w:tcPr>
          <w:p w:rsidR="00D978A4" w:rsidRDefault="00D978A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78" w:type="dxa"/>
            <w:gridSpan w:val="2"/>
            <w:noWrap/>
            <w:vAlign w:val="bottom"/>
          </w:tcPr>
          <w:p w:rsidR="00D978A4" w:rsidRDefault="00D978A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63" w:type="dxa"/>
            <w:gridSpan w:val="2"/>
            <w:noWrap/>
            <w:vAlign w:val="bottom"/>
          </w:tcPr>
          <w:p w:rsidR="00D978A4" w:rsidRDefault="00D978A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noWrap/>
            <w:vAlign w:val="bottom"/>
          </w:tcPr>
          <w:p w:rsidR="00D978A4" w:rsidRDefault="00D978A4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D978A4" w:rsidTr="00D978A4">
        <w:trPr>
          <w:trHeight w:val="45"/>
        </w:trPr>
        <w:tc>
          <w:tcPr>
            <w:tcW w:w="1215" w:type="dxa"/>
            <w:noWrap/>
            <w:vAlign w:val="bottom"/>
          </w:tcPr>
          <w:p w:rsidR="00D978A4" w:rsidRDefault="00D978A4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noWrap/>
            <w:vAlign w:val="bottom"/>
          </w:tcPr>
          <w:p w:rsidR="00D978A4" w:rsidRDefault="00D978A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18" w:type="dxa"/>
            <w:noWrap/>
            <w:vAlign w:val="bottom"/>
          </w:tcPr>
          <w:p w:rsidR="00D978A4" w:rsidRDefault="00D978A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91" w:type="dxa"/>
            <w:gridSpan w:val="2"/>
            <w:noWrap/>
            <w:vAlign w:val="bottom"/>
          </w:tcPr>
          <w:p w:rsidR="00D978A4" w:rsidRDefault="00D978A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78" w:type="dxa"/>
            <w:gridSpan w:val="2"/>
            <w:noWrap/>
            <w:vAlign w:val="bottom"/>
          </w:tcPr>
          <w:p w:rsidR="00D978A4" w:rsidRDefault="00D978A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63" w:type="dxa"/>
            <w:gridSpan w:val="2"/>
            <w:noWrap/>
            <w:vAlign w:val="bottom"/>
          </w:tcPr>
          <w:p w:rsidR="00D978A4" w:rsidRDefault="00D978A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noWrap/>
            <w:vAlign w:val="bottom"/>
          </w:tcPr>
          <w:p w:rsidR="00D978A4" w:rsidRDefault="00D978A4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D978A4" w:rsidTr="00D978A4">
        <w:trPr>
          <w:trHeight w:val="255"/>
        </w:trPr>
        <w:tc>
          <w:tcPr>
            <w:tcW w:w="111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978A4" w:rsidRDefault="00D978A4" w:rsidP="00D978A4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cs="Sylfaen"/>
                <w:b/>
                <w:bCs/>
                <w:i/>
                <w:iCs/>
                <w:sz w:val="22"/>
                <w:szCs w:val="22"/>
              </w:rPr>
              <w:t>Պատվիատու՝</w:t>
            </w:r>
            <w:r>
              <w:rPr>
                <w:rFonts w:cs="Times Armeni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cs="Sylfaen"/>
                <w:b/>
                <w:bCs/>
                <w:i/>
                <w:iCs/>
                <w:sz w:val="22"/>
                <w:szCs w:val="22"/>
              </w:rPr>
              <w:t>ՀՀ</w:t>
            </w:r>
            <w:r>
              <w:rPr>
                <w:rFonts w:cs="Times Armeni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cs="Sylfaen"/>
                <w:b/>
                <w:bCs/>
                <w:i/>
                <w:iCs/>
                <w:sz w:val="22"/>
                <w:szCs w:val="22"/>
              </w:rPr>
              <w:t>Տավուշի</w:t>
            </w:r>
            <w:r>
              <w:rPr>
                <w:rFonts w:cs="Times Armeni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cs="Sylfaen"/>
                <w:b/>
                <w:bCs/>
                <w:i/>
                <w:iCs/>
                <w:sz w:val="22"/>
                <w:szCs w:val="22"/>
              </w:rPr>
              <w:t>մարզպետարան</w:t>
            </w:r>
          </w:p>
        </w:tc>
      </w:tr>
      <w:tr w:rsidR="00D978A4" w:rsidTr="00D978A4">
        <w:trPr>
          <w:trHeight w:val="615"/>
        </w:trPr>
        <w:tc>
          <w:tcPr>
            <w:tcW w:w="111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78A4" w:rsidRDefault="00D978A4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cs="Sylfaen"/>
                <w:b/>
                <w:bCs/>
                <w:i/>
                <w:iCs/>
                <w:sz w:val="22"/>
                <w:szCs w:val="22"/>
              </w:rPr>
              <w:t>Ծրագիրը՝</w:t>
            </w:r>
            <w:r>
              <w:rPr>
                <w:rFonts w:cs="Times Armeni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cs="Sylfaen"/>
                <w:b/>
                <w:bCs/>
                <w:i/>
                <w:iCs/>
                <w:sz w:val="22"/>
                <w:szCs w:val="22"/>
              </w:rPr>
              <w:t>Գործադիր</w:t>
            </w:r>
            <w:r>
              <w:rPr>
                <w:rFonts w:cs="Times Armeni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cs="Sylfaen"/>
                <w:b/>
                <w:bCs/>
                <w:i/>
                <w:iCs/>
                <w:sz w:val="22"/>
                <w:szCs w:val="22"/>
              </w:rPr>
              <w:t>իշխանության</w:t>
            </w:r>
            <w:r>
              <w:rPr>
                <w:rFonts w:cs="Times Armenian"/>
                <w:b/>
                <w:bCs/>
                <w:i/>
                <w:iCs/>
                <w:sz w:val="22"/>
                <w:szCs w:val="22"/>
              </w:rPr>
              <w:t xml:space="preserve">, </w:t>
            </w:r>
            <w:r>
              <w:rPr>
                <w:rFonts w:cs="Sylfaen"/>
                <w:b/>
                <w:bCs/>
                <w:i/>
                <w:iCs/>
                <w:sz w:val="22"/>
                <w:szCs w:val="22"/>
              </w:rPr>
              <w:t>պետական</w:t>
            </w:r>
            <w:r>
              <w:rPr>
                <w:rFonts w:cs="Times Armeni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cs="Sylfaen"/>
                <w:b/>
                <w:bCs/>
                <w:i/>
                <w:iCs/>
                <w:sz w:val="22"/>
                <w:szCs w:val="22"/>
              </w:rPr>
              <w:t>կառավարման</w:t>
            </w:r>
            <w:r>
              <w:rPr>
                <w:rFonts w:cs="Times Armeni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cs="Sylfaen"/>
                <w:b/>
                <w:bCs/>
                <w:i/>
                <w:iCs/>
                <w:sz w:val="22"/>
                <w:szCs w:val="22"/>
              </w:rPr>
              <w:t>հանրապետական</w:t>
            </w:r>
            <w:r>
              <w:rPr>
                <w:rFonts w:cs="Times Armeni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cs="Sylfaen"/>
                <w:b/>
                <w:bCs/>
                <w:i/>
                <w:iCs/>
                <w:sz w:val="22"/>
                <w:szCs w:val="22"/>
              </w:rPr>
              <w:t>և</w:t>
            </w:r>
            <w:r>
              <w:rPr>
                <w:rFonts w:cs="Times Armeni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cs="Sylfaen"/>
                <w:b/>
                <w:bCs/>
                <w:i/>
                <w:iCs/>
                <w:sz w:val="22"/>
                <w:szCs w:val="22"/>
              </w:rPr>
              <w:t>տարածքային</w:t>
            </w:r>
            <w:r>
              <w:rPr>
                <w:rFonts w:cs="Times Armeni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cs="Sylfaen"/>
                <w:b/>
                <w:bCs/>
                <w:i/>
                <w:iCs/>
                <w:sz w:val="22"/>
                <w:szCs w:val="22"/>
              </w:rPr>
              <w:t>կառավարման</w:t>
            </w:r>
            <w:r>
              <w:rPr>
                <w:rFonts w:cs="Times Armeni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cs="Sylfaen"/>
                <w:b/>
                <w:bCs/>
                <w:i/>
                <w:iCs/>
                <w:sz w:val="22"/>
                <w:szCs w:val="22"/>
              </w:rPr>
              <w:t>մարմինների</w:t>
            </w:r>
            <w:r>
              <w:rPr>
                <w:rFonts w:cs="Times Armeni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cs="Sylfaen"/>
                <w:b/>
                <w:bCs/>
                <w:i/>
                <w:iCs/>
                <w:sz w:val="22"/>
                <w:szCs w:val="22"/>
              </w:rPr>
              <w:t>պահպանում</w:t>
            </w:r>
          </w:p>
        </w:tc>
      </w:tr>
      <w:tr w:rsidR="00D978A4" w:rsidTr="00D978A4">
        <w:trPr>
          <w:trHeight w:val="255"/>
        </w:trPr>
        <w:tc>
          <w:tcPr>
            <w:tcW w:w="111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8A4" w:rsidRDefault="00D978A4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cs="Sylfaen"/>
                <w:b/>
                <w:bCs/>
                <w:i/>
                <w:iCs/>
                <w:sz w:val="22"/>
                <w:szCs w:val="22"/>
              </w:rPr>
              <w:t>Բաժին՝</w:t>
            </w:r>
            <w:r>
              <w:rPr>
                <w:rFonts w:cs="Times Armenian"/>
                <w:b/>
                <w:bCs/>
                <w:i/>
                <w:iCs/>
                <w:sz w:val="22"/>
                <w:szCs w:val="22"/>
              </w:rPr>
              <w:t xml:space="preserve"> 01, </w:t>
            </w:r>
            <w:r>
              <w:rPr>
                <w:rFonts w:cs="Sylfaen"/>
                <w:b/>
                <w:bCs/>
                <w:i/>
                <w:iCs/>
                <w:sz w:val="22"/>
                <w:szCs w:val="22"/>
              </w:rPr>
              <w:t>Խումբ՝</w:t>
            </w:r>
            <w:r>
              <w:rPr>
                <w:rFonts w:cs="Times Armenian"/>
                <w:b/>
                <w:bCs/>
                <w:i/>
                <w:iCs/>
                <w:sz w:val="22"/>
                <w:szCs w:val="22"/>
              </w:rPr>
              <w:t xml:space="preserve"> 01, </w:t>
            </w:r>
            <w:r>
              <w:rPr>
                <w:rFonts w:cs="Sylfaen"/>
                <w:b/>
                <w:bCs/>
                <w:i/>
                <w:iCs/>
                <w:sz w:val="22"/>
                <w:szCs w:val="22"/>
              </w:rPr>
              <w:t>Դաս՝</w:t>
            </w:r>
            <w:r>
              <w:rPr>
                <w:rFonts w:cs="Times Armenian"/>
                <w:b/>
                <w:bCs/>
                <w:i/>
                <w:iCs/>
                <w:sz w:val="22"/>
                <w:szCs w:val="22"/>
              </w:rPr>
              <w:t xml:space="preserve"> 01, </w:t>
            </w:r>
            <w:r>
              <w:rPr>
                <w:rFonts w:cs="Sylfaen"/>
                <w:b/>
                <w:bCs/>
                <w:i/>
                <w:iCs/>
                <w:sz w:val="22"/>
                <w:szCs w:val="22"/>
              </w:rPr>
              <w:t>Ծրագիր՝</w:t>
            </w:r>
            <w:r>
              <w:rPr>
                <w:rFonts w:cs="Times Armenian"/>
                <w:b/>
                <w:bCs/>
                <w:i/>
                <w:iCs/>
                <w:sz w:val="22"/>
                <w:szCs w:val="22"/>
              </w:rPr>
              <w:t xml:space="preserve"> 0</w:t>
            </w:r>
            <w:r>
              <w:rPr>
                <w:rFonts w:cs="Arial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</w:tr>
      <w:tr w:rsidR="00D978A4" w:rsidTr="00D978A4">
        <w:trPr>
          <w:trHeight w:val="210"/>
        </w:trPr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A4" w:rsidRDefault="00D978A4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Sylfaen"/>
                <w:sz w:val="22"/>
                <w:szCs w:val="22"/>
              </w:rPr>
              <w:t>Գնման</w:t>
            </w:r>
            <w:r>
              <w:rPr>
                <w:rFonts w:cs="Times Armenian"/>
                <w:sz w:val="22"/>
                <w:szCs w:val="22"/>
              </w:rPr>
              <w:t xml:space="preserve"> </w:t>
            </w:r>
            <w:r>
              <w:rPr>
                <w:rFonts w:cs="Sylfaen"/>
                <w:sz w:val="22"/>
                <w:szCs w:val="22"/>
              </w:rPr>
              <w:t>առարկա</w:t>
            </w:r>
            <w:proofErr w:type="spellStart"/>
            <w:r>
              <w:rPr>
                <w:rFonts w:cs="Sylfaen"/>
                <w:sz w:val="22"/>
                <w:szCs w:val="22"/>
                <w:lang w:val="en-US"/>
              </w:rPr>
              <w:t>յի</w:t>
            </w:r>
            <w:proofErr w:type="spellEnd"/>
          </w:p>
        </w:tc>
        <w:tc>
          <w:tcPr>
            <w:tcW w:w="191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A4" w:rsidRDefault="00D978A4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Sylfaen"/>
                <w:sz w:val="22"/>
                <w:szCs w:val="22"/>
              </w:rPr>
              <w:t>Գնման</w:t>
            </w:r>
            <w:r>
              <w:rPr>
                <w:rFonts w:cs="Times Armenian"/>
                <w:sz w:val="22"/>
                <w:szCs w:val="22"/>
              </w:rPr>
              <w:t xml:space="preserve"> </w:t>
            </w:r>
            <w:r>
              <w:rPr>
                <w:rFonts w:cs="Sylfaen"/>
                <w:sz w:val="22"/>
                <w:szCs w:val="22"/>
              </w:rPr>
              <w:t>ձևը</w:t>
            </w:r>
            <w:r>
              <w:rPr>
                <w:rFonts w:cs="Times Armenian"/>
                <w:sz w:val="22"/>
                <w:szCs w:val="22"/>
              </w:rPr>
              <w:t xml:space="preserve"> (</w:t>
            </w:r>
            <w:r>
              <w:rPr>
                <w:rFonts w:cs="Sylfaen"/>
                <w:sz w:val="22"/>
                <w:szCs w:val="22"/>
              </w:rPr>
              <w:t>ընթացակարգը</w:t>
            </w:r>
            <w:r>
              <w:rPr>
                <w:rFonts w:cs="Arial"/>
                <w:sz w:val="22"/>
                <w:szCs w:val="22"/>
              </w:rPr>
              <w:t>)</w:t>
            </w:r>
          </w:p>
          <w:p w:rsidR="00D978A4" w:rsidRDefault="00D978A4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146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A4" w:rsidRDefault="00D978A4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Չափման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  <w:p w:rsidR="00D978A4" w:rsidRDefault="00D978A4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միավորը</w:t>
            </w:r>
            <w:proofErr w:type="spellEnd"/>
          </w:p>
        </w:tc>
        <w:tc>
          <w:tcPr>
            <w:tcW w:w="1183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A4" w:rsidRDefault="00D978A4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cs="Sylfaen"/>
                <w:sz w:val="22"/>
                <w:szCs w:val="22"/>
                <w:lang w:val="en-US"/>
              </w:rPr>
              <w:t>Միավորի</w:t>
            </w:r>
            <w:proofErr w:type="spellEnd"/>
            <w:r>
              <w:rPr>
                <w:rFonts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Sylfaen"/>
                <w:sz w:val="22"/>
                <w:szCs w:val="22"/>
                <w:lang w:val="en-US"/>
              </w:rPr>
              <w:t>գինը</w:t>
            </w:r>
            <w:proofErr w:type="spellEnd"/>
          </w:p>
        </w:tc>
        <w:tc>
          <w:tcPr>
            <w:tcW w:w="1358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A4" w:rsidRDefault="00D978A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Sylfaen"/>
                <w:sz w:val="22"/>
                <w:szCs w:val="22"/>
              </w:rPr>
              <w:t>Ընդհանուր</w:t>
            </w:r>
            <w:r>
              <w:rPr>
                <w:rFonts w:cs="Times Armeni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Armenian"/>
                <w:sz w:val="22"/>
                <w:szCs w:val="22"/>
                <w:lang w:val="en-US"/>
              </w:rPr>
              <w:t>ծախսեր</w:t>
            </w:r>
            <w:proofErr w:type="spellEnd"/>
            <w:r>
              <w:rPr>
                <w:rFonts w:cs="Sylfaen"/>
                <w:sz w:val="22"/>
                <w:szCs w:val="22"/>
              </w:rPr>
              <w:t>ը</w:t>
            </w:r>
            <w:r>
              <w:rPr>
                <w:rFonts w:cs="Times Armenian"/>
                <w:sz w:val="22"/>
                <w:szCs w:val="22"/>
              </w:rPr>
              <w:t xml:space="preserve"> (</w:t>
            </w:r>
            <w:r>
              <w:rPr>
                <w:rFonts w:cs="Sylfaen"/>
                <w:sz w:val="22"/>
                <w:szCs w:val="22"/>
              </w:rPr>
              <w:t>դրամ</w:t>
            </w:r>
            <w:r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121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A4" w:rsidRDefault="00D978A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Sylfaen"/>
                <w:sz w:val="22"/>
                <w:szCs w:val="22"/>
              </w:rPr>
              <w:t>Քանակը</w:t>
            </w:r>
          </w:p>
        </w:tc>
      </w:tr>
      <w:tr w:rsidR="00D978A4" w:rsidTr="00D978A4">
        <w:trPr>
          <w:trHeight w:val="960"/>
        </w:trPr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A4" w:rsidRDefault="00D978A4">
            <w:pPr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Միջանցիկ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կոդը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>՝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ըստ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  <w:lang w:val="en-US"/>
              </w:rPr>
              <w:t>CPV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դասակարգման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A4" w:rsidRDefault="00D978A4">
            <w:pPr>
              <w:jc w:val="center"/>
              <w:rPr>
                <w:rFonts w:cs="Sylfaen"/>
                <w:sz w:val="22"/>
                <w:szCs w:val="22"/>
                <w:lang w:val="en-US"/>
              </w:rPr>
            </w:pPr>
            <w:proofErr w:type="spellStart"/>
            <w:r>
              <w:rPr>
                <w:rFonts w:cs="Sylfaen"/>
                <w:sz w:val="22"/>
                <w:szCs w:val="22"/>
                <w:lang w:val="en-US"/>
              </w:rPr>
              <w:t>անվանումը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A4" w:rsidRDefault="00D978A4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A4" w:rsidRDefault="00D978A4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A4" w:rsidRDefault="00D978A4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A4" w:rsidRDefault="00D978A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A4" w:rsidRDefault="00D978A4">
            <w:pPr>
              <w:rPr>
                <w:rFonts w:cs="Arial"/>
                <w:sz w:val="22"/>
                <w:szCs w:val="22"/>
              </w:rPr>
            </w:pPr>
          </w:p>
        </w:tc>
      </w:tr>
      <w:tr w:rsidR="00D978A4" w:rsidTr="00D978A4">
        <w:trPr>
          <w:trHeight w:val="197"/>
        </w:trPr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A4" w:rsidRDefault="00D978A4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A4" w:rsidRDefault="00D978A4">
            <w:pPr>
              <w:jc w:val="center"/>
              <w:rPr>
                <w:rFonts w:cs="Sylfaen"/>
                <w:sz w:val="22"/>
                <w:szCs w:val="22"/>
                <w:lang w:val="en-US"/>
              </w:rPr>
            </w:pPr>
            <w:r>
              <w:rPr>
                <w:rFonts w:cs="Sylfaen"/>
                <w:sz w:val="22"/>
                <w:szCs w:val="22"/>
                <w:lang w:val="en-US"/>
              </w:rPr>
              <w:t>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A4" w:rsidRDefault="00D978A4">
            <w:pPr>
              <w:jc w:val="center"/>
              <w:rPr>
                <w:rFonts w:cs="Sylfaen"/>
                <w:sz w:val="22"/>
                <w:szCs w:val="22"/>
                <w:lang w:val="en-US"/>
              </w:rPr>
            </w:pPr>
            <w:r>
              <w:rPr>
                <w:rFonts w:cs="Sylfaen"/>
                <w:sz w:val="22"/>
                <w:szCs w:val="22"/>
                <w:lang w:val="en-US"/>
              </w:rPr>
              <w:t>3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A4" w:rsidRDefault="00D978A4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A4" w:rsidRDefault="00D978A4">
            <w:pPr>
              <w:jc w:val="center"/>
              <w:rPr>
                <w:rFonts w:cs="Sylfaen"/>
                <w:sz w:val="22"/>
                <w:szCs w:val="22"/>
                <w:lang w:val="en-US"/>
              </w:rPr>
            </w:pPr>
            <w:r>
              <w:rPr>
                <w:rFonts w:cs="Sylfaen"/>
                <w:sz w:val="22"/>
                <w:szCs w:val="22"/>
                <w:lang w:val="en-US"/>
              </w:rPr>
              <w:t>5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A4" w:rsidRDefault="00D978A4">
            <w:pPr>
              <w:jc w:val="center"/>
              <w:rPr>
                <w:rFonts w:cs="Sylfaen"/>
                <w:sz w:val="22"/>
                <w:szCs w:val="22"/>
                <w:lang w:val="en-US"/>
              </w:rPr>
            </w:pPr>
            <w:r>
              <w:rPr>
                <w:rFonts w:cs="Sylfaen"/>
                <w:sz w:val="22"/>
                <w:szCs w:val="22"/>
                <w:lang w:val="en-US"/>
              </w:rPr>
              <w:t>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A4" w:rsidRDefault="00D978A4">
            <w:pPr>
              <w:jc w:val="center"/>
              <w:rPr>
                <w:rFonts w:cs="Sylfaen"/>
                <w:sz w:val="22"/>
                <w:szCs w:val="22"/>
                <w:lang w:val="en-US"/>
              </w:rPr>
            </w:pPr>
            <w:r>
              <w:rPr>
                <w:rFonts w:cs="Sylfaen"/>
                <w:sz w:val="22"/>
                <w:szCs w:val="22"/>
                <w:lang w:val="en-US"/>
              </w:rPr>
              <w:t>7</w:t>
            </w:r>
          </w:p>
        </w:tc>
      </w:tr>
      <w:tr w:rsidR="00D978A4" w:rsidTr="00D978A4">
        <w:trPr>
          <w:trHeight w:val="375"/>
        </w:trPr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8A4" w:rsidRDefault="00D978A4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78A4" w:rsidRDefault="00D978A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2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cs="Sylfaen"/>
                <w:b/>
                <w:bCs/>
                <w:sz w:val="22"/>
                <w:szCs w:val="22"/>
              </w:rPr>
              <w:t>Ծառայություններ</w:t>
            </w:r>
            <w:r>
              <w:rPr>
                <w:rFonts w:cs="Times Armenian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cs="Sylfaen"/>
                <w:b/>
                <w:bCs/>
                <w:sz w:val="22"/>
                <w:szCs w:val="22"/>
              </w:rPr>
              <w:t>այդ</w:t>
            </w:r>
            <w:r>
              <w:rPr>
                <w:rFonts w:cs="Times Armeni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Sylfaen"/>
                <w:b/>
                <w:bCs/>
                <w:sz w:val="22"/>
                <w:szCs w:val="22"/>
              </w:rPr>
              <w:t>թվում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8A4" w:rsidRDefault="00D978A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ascii="Times Armenian" w:hAnsi="Times Armenian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8A4" w:rsidRDefault="00D978A4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8A4" w:rsidRDefault="00D978A4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978A4" w:rsidRDefault="00D978A4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8A4" w:rsidRDefault="00D978A4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ascii="Times Armenian" w:hAnsi="Times Armenian" w:cs="Arial"/>
                <w:b/>
                <w:bCs/>
                <w:sz w:val="22"/>
                <w:szCs w:val="22"/>
              </w:rPr>
              <w:t> </w:t>
            </w:r>
          </w:p>
        </w:tc>
      </w:tr>
      <w:tr w:rsidR="00D978A4" w:rsidTr="00D978A4">
        <w:trPr>
          <w:trHeight w:val="480"/>
        </w:trPr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A4" w:rsidRDefault="00D978A4" w:rsidP="00396144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72</w:t>
            </w:r>
            <w:r w:rsidR="00396144">
              <w:rPr>
                <w:rFonts w:cs="Arial"/>
                <w:sz w:val="22"/>
                <w:szCs w:val="22"/>
                <w:lang w:val="en-US"/>
              </w:rPr>
              <w:t>211135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A4" w:rsidRDefault="00D978A4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Sylfaen"/>
                <w:sz w:val="22"/>
                <w:szCs w:val="22"/>
              </w:rPr>
              <w:t>Համացանցային</w:t>
            </w:r>
            <w:r>
              <w:rPr>
                <w:rFonts w:cs="Times Armenian"/>
                <w:sz w:val="22"/>
                <w:szCs w:val="22"/>
              </w:rPr>
              <w:t xml:space="preserve"> </w:t>
            </w:r>
            <w:r>
              <w:rPr>
                <w:rFonts w:cs="Sylfaen"/>
                <w:sz w:val="22"/>
                <w:szCs w:val="22"/>
              </w:rPr>
              <w:t>ծառայություններ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78A4" w:rsidRDefault="00D978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ՇՀ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A4" w:rsidRDefault="00D978A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Sylfaen"/>
                <w:sz w:val="22"/>
                <w:szCs w:val="22"/>
              </w:rPr>
              <w:t>դրամ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8A4" w:rsidRDefault="00D978A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78A4" w:rsidRDefault="00D978A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978A4" w:rsidRDefault="00D978A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</w:tr>
      <w:tr w:rsidR="00D978A4" w:rsidTr="00D978A4">
        <w:trPr>
          <w:trHeight w:val="230"/>
        </w:trPr>
        <w:tc>
          <w:tcPr>
            <w:tcW w:w="11142" w:type="dxa"/>
            <w:gridSpan w:val="12"/>
            <w:vAlign w:val="center"/>
          </w:tcPr>
          <w:p w:rsidR="00D978A4" w:rsidRDefault="00D978A4">
            <w:pPr>
              <w:rPr>
                <w:rFonts w:ascii="Times Armenian" w:hAnsi="Times Armenian" w:cs="Arial"/>
                <w:sz w:val="20"/>
                <w:szCs w:val="20"/>
              </w:rPr>
            </w:pPr>
          </w:p>
        </w:tc>
      </w:tr>
      <w:tr w:rsidR="00D978A4" w:rsidTr="00D978A4">
        <w:trPr>
          <w:trHeight w:val="230"/>
        </w:trPr>
        <w:tc>
          <w:tcPr>
            <w:tcW w:w="11142" w:type="dxa"/>
            <w:gridSpan w:val="12"/>
            <w:vAlign w:val="center"/>
          </w:tcPr>
          <w:p w:rsidR="00D978A4" w:rsidRDefault="00D978A4">
            <w:pPr>
              <w:rPr>
                <w:rFonts w:ascii="Times Armenian" w:hAnsi="Times Armenian" w:cs="Arial"/>
                <w:sz w:val="20"/>
                <w:szCs w:val="20"/>
              </w:rPr>
            </w:pPr>
          </w:p>
        </w:tc>
      </w:tr>
      <w:tr w:rsidR="00D978A4" w:rsidTr="00D978A4">
        <w:trPr>
          <w:trHeight w:val="255"/>
        </w:trPr>
        <w:tc>
          <w:tcPr>
            <w:tcW w:w="1215" w:type="dxa"/>
            <w:noWrap/>
            <w:vAlign w:val="bottom"/>
          </w:tcPr>
          <w:p w:rsidR="00D978A4" w:rsidRDefault="00D978A4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noWrap/>
            <w:vAlign w:val="bottom"/>
          </w:tcPr>
          <w:p w:rsidR="00D978A4" w:rsidRDefault="00D978A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18" w:type="dxa"/>
            <w:noWrap/>
            <w:vAlign w:val="bottom"/>
          </w:tcPr>
          <w:p w:rsidR="00D978A4" w:rsidRDefault="00D978A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91" w:type="dxa"/>
            <w:gridSpan w:val="2"/>
            <w:noWrap/>
            <w:vAlign w:val="bottom"/>
          </w:tcPr>
          <w:p w:rsidR="00D978A4" w:rsidRDefault="00D978A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78" w:type="dxa"/>
            <w:gridSpan w:val="2"/>
            <w:noWrap/>
            <w:vAlign w:val="bottom"/>
          </w:tcPr>
          <w:p w:rsidR="00D978A4" w:rsidRDefault="00D978A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63" w:type="dxa"/>
            <w:gridSpan w:val="2"/>
            <w:noWrap/>
            <w:vAlign w:val="bottom"/>
          </w:tcPr>
          <w:p w:rsidR="00D978A4" w:rsidRDefault="00D978A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noWrap/>
            <w:vAlign w:val="bottom"/>
          </w:tcPr>
          <w:p w:rsidR="00D978A4" w:rsidRDefault="00D978A4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D978A4" w:rsidTr="00D978A4">
        <w:trPr>
          <w:trHeight w:val="80"/>
        </w:trPr>
        <w:tc>
          <w:tcPr>
            <w:tcW w:w="1215" w:type="dxa"/>
            <w:noWrap/>
            <w:vAlign w:val="bottom"/>
          </w:tcPr>
          <w:p w:rsidR="00D978A4" w:rsidRDefault="00D978A4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noWrap/>
            <w:vAlign w:val="bottom"/>
          </w:tcPr>
          <w:p w:rsidR="00D978A4" w:rsidRDefault="00D978A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018" w:type="dxa"/>
            <w:noWrap/>
            <w:vAlign w:val="bottom"/>
          </w:tcPr>
          <w:p w:rsidR="00D978A4" w:rsidRDefault="00D978A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2991" w:type="dxa"/>
            <w:gridSpan w:val="2"/>
            <w:noWrap/>
            <w:vAlign w:val="bottom"/>
          </w:tcPr>
          <w:p w:rsidR="00D978A4" w:rsidRDefault="00D978A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178" w:type="dxa"/>
            <w:gridSpan w:val="2"/>
            <w:noWrap/>
            <w:vAlign w:val="bottom"/>
          </w:tcPr>
          <w:p w:rsidR="00D978A4" w:rsidRDefault="00D978A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63" w:type="dxa"/>
            <w:gridSpan w:val="2"/>
            <w:noWrap/>
            <w:vAlign w:val="bottom"/>
          </w:tcPr>
          <w:p w:rsidR="00D978A4" w:rsidRDefault="00D978A4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90" w:type="dxa"/>
            <w:gridSpan w:val="2"/>
            <w:noWrap/>
            <w:vAlign w:val="bottom"/>
          </w:tcPr>
          <w:p w:rsidR="00D978A4" w:rsidRDefault="00D978A4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D978A4" w:rsidTr="00D978A4">
        <w:trPr>
          <w:trHeight w:val="255"/>
        </w:trPr>
        <w:tc>
          <w:tcPr>
            <w:tcW w:w="111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D978A4" w:rsidRDefault="00D978A4" w:rsidP="00396144">
            <w:pPr>
              <w:rPr>
                <w:rFonts w:cs="Arial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cs="Sylfaen"/>
                <w:b/>
                <w:bCs/>
                <w:i/>
                <w:iCs/>
                <w:sz w:val="22"/>
                <w:szCs w:val="22"/>
              </w:rPr>
              <w:t>Պատվիատու՝</w:t>
            </w:r>
            <w:r>
              <w:rPr>
                <w:rFonts w:cs="Times Armeni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cs="Sylfaen"/>
                <w:b/>
                <w:bCs/>
                <w:i/>
                <w:iCs/>
                <w:sz w:val="22"/>
                <w:szCs w:val="22"/>
              </w:rPr>
              <w:t>ՀՀ</w:t>
            </w:r>
            <w:r>
              <w:rPr>
                <w:rFonts w:cs="Times Armenian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396144">
              <w:rPr>
                <w:rFonts w:cs="Times Armenian"/>
                <w:b/>
                <w:bCs/>
                <w:i/>
                <w:iCs/>
                <w:sz w:val="22"/>
                <w:szCs w:val="22"/>
                <w:lang w:val="en-US"/>
              </w:rPr>
              <w:t>Տավուշի</w:t>
            </w:r>
            <w:proofErr w:type="spellEnd"/>
            <w:r>
              <w:rPr>
                <w:rFonts w:cs="Times Armeni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cs="Sylfaen"/>
                <w:b/>
                <w:bCs/>
                <w:i/>
                <w:iCs/>
                <w:sz w:val="22"/>
                <w:szCs w:val="22"/>
              </w:rPr>
              <w:t>մարզպետարան</w:t>
            </w:r>
          </w:p>
        </w:tc>
      </w:tr>
      <w:tr w:rsidR="00D978A4" w:rsidTr="00D978A4">
        <w:trPr>
          <w:trHeight w:val="615"/>
        </w:trPr>
        <w:tc>
          <w:tcPr>
            <w:tcW w:w="111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978A4" w:rsidRDefault="00D978A4">
            <w:pPr>
              <w:rPr>
                <w:rFonts w:cs="Sylfae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cs="Sylfaen"/>
                <w:b/>
                <w:bCs/>
                <w:i/>
                <w:iCs/>
                <w:sz w:val="22"/>
                <w:szCs w:val="22"/>
              </w:rPr>
              <w:t>Ծրագիրը՝</w:t>
            </w:r>
            <w:r>
              <w:rPr>
                <w:rFonts w:cs="Times Armenian"/>
                <w:b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cs="Sylfaen"/>
                <w:b/>
                <w:bCs/>
                <w:i/>
                <w:iCs/>
                <w:sz w:val="22"/>
                <w:szCs w:val="22"/>
              </w:rPr>
              <w:t>Մարզային նշանակության ավտոճանապարհների ձմեռային պահպանում, ընթացիկ պահպանում ևշահագործում</w:t>
            </w:r>
          </w:p>
        </w:tc>
      </w:tr>
      <w:tr w:rsidR="00D978A4" w:rsidTr="00D978A4">
        <w:trPr>
          <w:trHeight w:val="255"/>
        </w:trPr>
        <w:tc>
          <w:tcPr>
            <w:tcW w:w="111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978A4" w:rsidRDefault="00D978A4">
            <w:pPr>
              <w:rPr>
                <w:rFonts w:cs="Arial"/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rFonts w:cs="Sylfaen"/>
                <w:b/>
                <w:bCs/>
                <w:i/>
                <w:iCs/>
                <w:sz w:val="22"/>
                <w:szCs w:val="22"/>
              </w:rPr>
              <w:t>Բաժին՝</w:t>
            </w:r>
            <w:r>
              <w:rPr>
                <w:rFonts w:cs="Times Armenian"/>
                <w:b/>
                <w:bCs/>
                <w:i/>
                <w:iCs/>
                <w:sz w:val="22"/>
                <w:szCs w:val="22"/>
              </w:rPr>
              <w:t xml:space="preserve"> 0</w:t>
            </w:r>
            <w:r>
              <w:rPr>
                <w:rFonts w:cs="Times Armenian"/>
                <w:b/>
                <w:bCs/>
                <w:i/>
                <w:iCs/>
                <w:sz w:val="22"/>
                <w:szCs w:val="22"/>
                <w:lang w:val="en-US"/>
              </w:rPr>
              <w:t>4</w:t>
            </w:r>
            <w:r>
              <w:rPr>
                <w:rFonts w:cs="Times Armenian"/>
                <w:b/>
                <w:bCs/>
                <w:i/>
                <w:iCs/>
                <w:sz w:val="22"/>
                <w:szCs w:val="22"/>
              </w:rPr>
              <w:t xml:space="preserve">, </w:t>
            </w:r>
            <w:r>
              <w:rPr>
                <w:rFonts w:cs="Sylfaen"/>
                <w:b/>
                <w:bCs/>
                <w:i/>
                <w:iCs/>
                <w:sz w:val="22"/>
                <w:szCs w:val="22"/>
              </w:rPr>
              <w:t>Խումբ՝</w:t>
            </w:r>
            <w:r>
              <w:rPr>
                <w:rFonts w:cs="Times Armenian"/>
                <w:b/>
                <w:bCs/>
                <w:i/>
                <w:iCs/>
                <w:sz w:val="22"/>
                <w:szCs w:val="22"/>
              </w:rPr>
              <w:t xml:space="preserve"> 0</w:t>
            </w:r>
            <w:r>
              <w:rPr>
                <w:rFonts w:cs="Times Armenian"/>
                <w:b/>
                <w:bCs/>
                <w:i/>
                <w:iCs/>
                <w:sz w:val="22"/>
                <w:szCs w:val="22"/>
                <w:lang w:val="en-US"/>
              </w:rPr>
              <w:t>5</w:t>
            </w:r>
            <w:r>
              <w:rPr>
                <w:rFonts w:cs="Times Armenian"/>
                <w:b/>
                <w:bCs/>
                <w:i/>
                <w:iCs/>
                <w:sz w:val="22"/>
                <w:szCs w:val="22"/>
              </w:rPr>
              <w:t xml:space="preserve">, </w:t>
            </w:r>
            <w:r>
              <w:rPr>
                <w:rFonts w:cs="Sylfaen"/>
                <w:b/>
                <w:bCs/>
                <w:i/>
                <w:iCs/>
                <w:sz w:val="22"/>
                <w:szCs w:val="22"/>
              </w:rPr>
              <w:t>Դաս՝</w:t>
            </w:r>
            <w:r>
              <w:rPr>
                <w:rFonts w:cs="Times Armenian"/>
                <w:b/>
                <w:bCs/>
                <w:i/>
                <w:iCs/>
                <w:sz w:val="22"/>
                <w:szCs w:val="22"/>
              </w:rPr>
              <w:t xml:space="preserve"> 01, </w:t>
            </w:r>
            <w:r>
              <w:rPr>
                <w:rFonts w:cs="Sylfaen"/>
                <w:b/>
                <w:bCs/>
                <w:i/>
                <w:iCs/>
                <w:sz w:val="22"/>
                <w:szCs w:val="22"/>
              </w:rPr>
              <w:t>Ծրագիր՝</w:t>
            </w:r>
            <w:r>
              <w:rPr>
                <w:rFonts w:cs="Times Armenian"/>
                <w:b/>
                <w:bCs/>
                <w:i/>
                <w:iCs/>
                <w:sz w:val="22"/>
                <w:szCs w:val="22"/>
              </w:rPr>
              <w:t xml:space="preserve"> 0</w:t>
            </w:r>
            <w:r>
              <w:rPr>
                <w:rFonts w:cs="Times Armenian"/>
                <w:b/>
                <w:bCs/>
                <w:i/>
                <w:iCs/>
                <w:sz w:val="22"/>
                <w:szCs w:val="22"/>
                <w:lang w:val="en-US"/>
              </w:rPr>
              <w:t>5</w:t>
            </w:r>
          </w:p>
        </w:tc>
      </w:tr>
      <w:tr w:rsidR="00D978A4" w:rsidTr="00D978A4">
        <w:trPr>
          <w:trHeight w:val="210"/>
        </w:trPr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A4" w:rsidRDefault="00D978A4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Sylfaen"/>
                <w:sz w:val="22"/>
                <w:szCs w:val="22"/>
              </w:rPr>
              <w:t>Գնման</w:t>
            </w:r>
            <w:r>
              <w:rPr>
                <w:rFonts w:cs="Times Armenian"/>
                <w:sz w:val="22"/>
                <w:szCs w:val="22"/>
              </w:rPr>
              <w:t xml:space="preserve"> </w:t>
            </w:r>
            <w:r>
              <w:rPr>
                <w:rFonts w:cs="Sylfaen"/>
                <w:sz w:val="22"/>
                <w:szCs w:val="22"/>
              </w:rPr>
              <w:t>առարկա</w:t>
            </w:r>
            <w:proofErr w:type="spellStart"/>
            <w:r>
              <w:rPr>
                <w:rFonts w:cs="Sylfaen"/>
                <w:sz w:val="22"/>
                <w:szCs w:val="22"/>
                <w:lang w:val="en-US"/>
              </w:rPr>
              <w:t>յի</w:t>
            </w:r>
            <w:proofErr w:type="spellEnd"/>
          </w:p>
        </w:tc>
        <w:tc>
          <w:tcPr>
            <w:tcW w:w="191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A4" w:rsidRDefault="00D978A4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Sylfaen"/>
                <w:sz w:val="22"/>
                <w:szCs w:val="22"/>
              </w:rPr>
              <w:t>Գնման</w:t>
            </w:r>
            <w:r>
              <w:rPr>
                <w:rFonts w:cs="Times Armenian"/>
                <w:sz w:val="22"/>
                <w:szCs w:val="22"/>
              </w:rPr>
              <w:t xml:space="preserve"> </w:t>
            </w:r>
            <w:r>
              <w:rPr>
                <w:rFonts w:cs="Sylfaen"/>
                <w:sz w:val="22"/>
                <w:szCs w:val="22"/>
              </w:rPr>
              <w:t>ձևը</w:t>
            </w:r>
            <w:r>
              <w:rPr>
                <w:rFonts w:cs="Times Armenian"/>
                <w:sz w:val="22"/>
                <w:szCs w:val="22"/>
              </w:rPr>
              <w:t xml:space="preserve"> (</w:t>
            </w:r>
            <w:r>
              <w:rPr>
                <w:rFonts w:cs="Sylfaen"/>
                <w:sz w:val="22"/>
                <w:szCs w:val="22"/>
              </w:rPr>
              <w:t>ընթացակարգը</w:t>
            </w:r>
            <w:r>
              <w:rPr>
                <w:rFonts w:cs="Arial"/>
                <w:sz w:val="22"/>
                <w:szCs w:val="22"/>
              </w:rPr>
              <w:t>)</w:t>
            </w:r>
          </w:p>
          <w:p w:rsidR="00D978A4" w:rsidRDefault="00D978A4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146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A4" w:rsidRDefault="00D978A4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Չափման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 xml:space="preserve"> </w:t>
            </w:r>
          </w:p>
          <w:p w:rsidR="00D978A4" w:rsidRDefault="00D978A4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միավորը</w:t>
            </w:r>
            <w:proofErr w:type="spellEnd"/>
          </w:p>
        </w:tc>
        <w:tc>
          <w:tcPr>
            <w:tcW w:w="1183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A4" w:rsidRDefault="00D978A4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cs="Sylfaen"/>
                <w:sz w:val="22"/>
                <w:szCs w:val="22"/>
                <w:lang w:val="en-US"/>
              </w:rPr>
              <w:t>Միավորի</w:t>
            </w:r>
            <w:proofErr w:type="spellEnd"/>
            <w:r>
              <w:rPr>
                <w:rFonts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Sylfaen"/>
                <w:sz w:val="22"/>
                <w:szCs w:val="22"/>
                <w:lang w:val="en-US"/>
              </w:rPr>
              <w:t>գինը</w:t>
            </w:r>
            <w:proofErr w:type="spellEnd"/>
          </w:p>
        </w:tc>
        <w:tc>
          <w:tcPr>
            <w:tcW w:w="1358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A4" w:rsidRDefault="00D978A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Sylfaen"/>
                <w:sz w:val="22"/>
                <w:szCs w:val="22"/>
              </w:rPr>
              <w:t>Ընդհանուր</w:t>
            </w:r>
            <w:r>
              <w:rPr>
                <w:rFonts w:cs="Times Armeni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Times Armenian"/>
                <w:sz w:val="22"/>
                <w:szCs w:val="22"/>
                <w:lang w:val="en-US"/>
              </w:rPr>
              <w:t>ծախսեր</w:t>
            </w:r>
            <w:proofErr w:type="spellEnd"/>
            <w:r>
              <w:rPr>
                <w:rFonts w:cs="Sylfaen"/>
                <w:sz w:val="22"/>
                <w:szCs w:val="22"/>
              </w:rPr>
              <w:t>ը</w:t>
            </w:r>
            <w:r>
              <w:rPr>
                <w:rFonts w:cs="Times Armenian"/>
                <w:sz w:val="22"/>
                <w:szCs w:val="22"/>
              </w:rPr>
              <w:t xml:space="preserve"> (</w:t>
            </w:r>
            <w:r>
              <w:rPr>
                <w:rFonts w:cs="Sylfaen"/>
                <w:sz w:val="22"/>
                <w:szCs w:val="22"/>
              </w:rPr>
              <w:t>դրամ</w:t>
            </w:r>
            <w:r>
              <w:rPr>
                <w:rFonts w:cs="Arial"/>
                <w:sz w:val="22"/>
                <w:szCs w:val="22"/>
              </w:rPr>
              <w:t>)</w:t>
            </w:r>
          </w:p>
        </w:tc>
        <w:tc>
          <w:tcPr>
            <w:tcW w:w="121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A4" w:rsidRDefault="00D978A4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Sylfaen"/>
                <w:sz w:val="22"/>
                <w:szCs w:val="22"/>
              </w:rPr>
              <w:t>Քանակը</w:t>
            </w:r>
          </w:p>
        </w:tc>
      </w:tr>
      <w:tr w:rsidR="00D978A4" w:rsidTr="00D978A4">
        <w:trPr>
          <w:trHeight w:val="960"/>
        </w:trPr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A4" w:rsidRDefault="00D978A4">
            <w:pPr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Միջանցիկ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կոդը</w:t>
            </w:r>
            <w:proofErr w:type="spellEnd"/>
            <w:r>
              <w:rPr>
                <w:rFonts w:cs="Arial"/>
                <w:sz w:val="22"/>
                <w:szCs w:val="22"/>
                <w:lang w:val="en-US"/>
              </w:rPr>
              <w:t>՝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ըստ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  <w:lang w:val="en-US"/>
              </w:rPr>
              <w:t>CPV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cs="Arial"/>
                <w:sz w:val="22"/>
                <w:szCs w:val="22"/>
                <w:lang w:val="en-US"/>
              </w:rPr>
              <w:t>դասակարգման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A4" w:rsidRDefault="00D978A4">
            <w:pPr>
              <w:jc w:val="center"/>
              <w:rPr>
                <w:rFonts w:cs="Sylfaen"/>
                <w:sz w:val="22"/>
                <w:szCs w:val="22"/>
                <w:lang w:val="en-US"/>
              </w:rPr>
            </w:pPr>
            <w:proofErr w:type="spellStart"/>
            <w:r>
              <w:rPr>
                <w:rFonts w:cs="Sylfaen"/>
                <w:sz w:val="22"/>
                <w:szCs w:val="22"/>
                <w:lang w:val="en-US"/>
              </w:rPr>
              <w:t>անվանումը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A4" w:rsidRDefault="00D978A4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A4" w:rsidRDefault="00D978A4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A4" w:rsidRDefault="00D978A4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A4" w:rsidRDefault="00D978A4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A4" w:rsidRDefault="00D978A4">
            <w:pPr>
              <w:rPr>
                <w:rFonts w:cs="Arial"/>
                <w:sz w:val="22"/>
                <w:szCs w:val="22"/>
              </w:rPr>
            </w:pPr>
          </w:p>
        </w:tc>
      </w:tr>
      <w:tr w:rsidR="00D978A4" w:rsidTr="00D978A4">
        <w:trPr>
          <w:trHeight w:val="197"/>
        </w:trPr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A4" w:rsidRDefault="00D978A4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A4" w:rsidRDefault="00D978A4">
            <w:pPr>
              <w:jc w:val="center"/>
              <w:rPr>
                <w:rFonts w:cs="Sylfaen"/>
                <w:sz w:val="22"/>
                <w:szCs w:val="22"/>
                <w:lang w:val="en-US"/>
              </w:rPr>
            </w:pPr>
            <w:r>
              <w:rPr>
                <w:rFonts w:cs="Sylfaen"/>
                <w:sz w:val="22"/>
                <w:szCs w:val="22"/>
                <w:lang w:val="en-US"/>
              </w:rPr>
              <w:t>2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A4" w:rsidRDefault="00D978A4">
            <w:pPr>
              <w:jc w:val="center"/>
              <w:rPr>
                <w:rFonts w:cs="Sylfaen"/>
                <w:sz w:val="22"/>
                <w:szCs w:val="22"/>
                <w:lang w:val="en-US"/>
              </w:rPr>
            </w:pPr>
            <w:r>
              <w:rPr>
                <w:rFonts w:cs="Sylfaen"/>
                <w:sz w:val="22"/>
                <w:szCs w:val="22"/>
                <w:lang w:val="en-US"/>
              </w:rPr>
              <w:t>3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A4" w:rsidRDefault="00D978A4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A4" w:rsidRDefault="00D978A4">
            <w:pPr>
              <w:jc w:val="center"/>
              <w:rPr>
                <w:rFonts w:cs="Sylfaen"/>
                <w:sz w:val="22"/>
                <w:szCs w:val="22"/>
                <w:lang w:val="en-US"/>
              </w:rPr>
            </w:pPr>
            <w:r>
              <w:rPr>
                <w:rFonts w:cs="Sylfaen"/>
                <w:sz w:val="22"/>
                <w:szCs w:val="22"/>
                <w:lang w:val="en-US"/>
              </w:rPr>
              <w:t>5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A4" w:rsidRDefault="00D978A4">
            <w:pPr>
              <w:jc w:val="center"/>
              <w:rPr>
                <w:rFonts w:cs="Sylfaen"/>
                <w:sz w:val="22"/>
                <w:szCs w:val="22"/>
                <w:lang w:val="en-US"/>
              </w:rPr>
            </w:pPr>
            <w:r>
              <w:rPr>
                <w:rFonts w:cs="Sylfaen"/>
                <w:sz w:val="22"/>
                <w:szCs w:val="22"/>
                <w:lang w:val="en-US"/>
              </w:rPr>
              <w:t>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A4" w:rsidRDefault="00D978A4">
            <w:pPr>
              <w:jc w:val="center"/>
              <w:rPr>
                <w:rFonts w:cs="Sylfaen"/>
                <w:sz w:val="22"/>
                <w:szCs w:val="22"/>
                <w:lang w:val="en-US"/>
              </w:rPr>
            </w:pPr>
            <w:r>
              <w:rPr>
                <w:rFonts w:cs="Sylfaen"/>
                <w:sz w:val="22"/>
                <w:szCs w:val="22"/>
                <w:lang w:val="en-US"/>
              </w:rPr>
              <w:t>7</w:t>
            </w:r>
          </w:p>
        </w:tc>
      </w:tr>
      <w:tr w:rsidR="00D978A4" w:rsidTr="00D978A4">
        <w:trPr>
          <w:trHeight w:val="737"/>
        </w:trPr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A4" w:rsidRDefault="00D978A4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A4" w:rsidRDefault="00D978A4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lang w:val="en-US"/>
              </w:rPr>
              <w:t>1</w:t>
            </w:r>
            <w:r>
              <w:rPr>
                <w:rFonts w:cs="Arial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cs="Sylfaen"/>
                <w:b/>
                <w:bCs/>
                <w:sz w:val="22"/>
                <w:szCs w:val="22"/>
              </w:rPr>
              <w:t>Ա</w:t>
            </w:r>
            <w:proofErr w:type="spellStart"/>
            <w:r>
              <w:rPr>
                <w:rFonts w:cs="Sylfaen"/>
                <w:b/>
                <w:bCs/>
                <w:sz w:val="22"/>
                <w:szCs w:val="22"/>
                <w:lang w:val="en-US"/>
              </w:rPr>
              <w:t>շխատան</w:t>
            </w:r>
            <w:proofErr w:type="spellEnd"/>
            <w:r>
              <w:rPr>
                <w:rFonts w:cs="Sylfaen"/>
                <w:b/>
                <w:bCs/>
                <w:sz w:val="22"/>
                <w:szCs w:val="22"/>
              </w:rPr>
              <w:t>քներ</w:t>
            </w:r>
            <w:r>
              <w:rPr>
                <w:rFonts w:cs="Times Armenian"/>
                <w:b/>
                <w:bCs/>
                <w:sz w:val="22"/>
                <w:szCs w:val="22"/>
              </w:rPr>
              <w:t xml:space="preserve">, </w:t>
            </w:r>
            <w:r>
              <w:rPr>
                <w:rFonts w:cs="Sylfaen"/>
                <w:b/>
                <w:bCs/>
                <w:sz w:val="22"/>
                <w:szCs w:val="22"/>
              </w:rPr>
              <w:t>այդ</w:t>
            </w:r>
            <w:r>
              <w:rPr>
                <w:rFonts w:cs="Times Armeni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="Sylfaen"/>
                <w:b/>
                <w:bCs/>
                <w:sz w:val="22"/>
                <w:szCs w:val="22"/>
              </w:rPr>
              <w:t>թվում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8A4" w:rsidRDefault="00D978A4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ascii="Times Armenian" w:hAnsi="Times Armenian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978A4" w:rsidRDefault="00D978A4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8A4" w:rsidRDefault="00D978A4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ascii="Times Armenian" w:hAnsi="Times Armenian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978A4" w:rsidRDefault="00D978A4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ascii="Times Armenian" w:hAnsi="Times Armenian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A4" w:rsidRDefault="00D978A4">
            <w:pPr>
              <w:jc w:val="center"/>
              <w:rPr>
                <w:sz w:val="22"/>
                <w:szCs w:val="22"/>
              </w:rPr>
            </w:pPr>
          </w:p>
        </w:tc>
      </w:tr>
      <w:tr w:rsidR="00D978A4" w:rsidTr="00D978A4">
        <w:trPr>
          <w:trHeight w:val="710"/>
        </w:trPr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A4" w:rsidRDefault="00D978A4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45231176</w:t>
            </w: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A4" w:rsidRDefault="00D978A4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cs="Sylfaen"/>
                <w:sz w:val="22"/>
                <w:szCs w:val="22"/>
                <w:lang w:val="en-US"/>
              </w:rPr>
              <w:t>Ճանապարհների</w:t>
            </w:r>
            <w:proofErr w:type="spellEnd"/>
            <w:r>
              <w:rPr>
                <w:rFonts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Sylfaen"/>
                <w:sz w:val="22"/>
                <w:szCs w:val="22"/>
                <w:lang w:val="en-US"/>
              </w:rPr>
              <w:t>պահպանման</w:t>
            </w:r>
            <w:proofErr w:type="spellEnd"/>
            <w:r>
              <w:rPr>
                <w:rFonts w:cs="Sylfaen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cs="Sylfaen"/>
                <w:sz w:val="22"/>
                <w:szCs w:val="22"/>
                <w:lang w:val="en-US"/>
              </w:rPr>
              <w:t>աշխատանքներ</w:t>
            </w:r>
            <w:proofErr w:type="spellEnd"/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A4" w:rsidRDefault="00D978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ՇՀ</w:t>
            </w:r>
          </w:p>
        </w:tc>
        <w:tc>
          <w:tcPr>
            <w:tcW w:w="11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A4" w:rsidRDefault="00D978A4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cs="Sylfaen"/>
                <w:sz w:val="22"/>
                <w:szCs w:val="22"/>
                <w:lang w:val="en-US"/>
              </w:rPr>
              <w:t>դրամ</w:t>
            </w:r>
            <w:proofErr w:type="spellEnd"/>
          </w:p>
        </w:tc>
        <w:tc>
          <w:tcPr>
            <w:tcW w:w="1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A4" w:rsidRDefault="00D978A4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A4" w:rsidRDefault="00D978A4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8A4" w:rsidRDefault="00D978A4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1</w:t>
            </w:r>
          </w:p>
        </w:tc>
      </w:tr>
      <w:tr w:rsidR="00D978A4" w:rsidTr="00D978A4">
        <w:trPr>
          <w:trHeight w:val="230"/>
        </w:trPr>
        <w:tc>
          <w:tcPr>
            <w:tcW w:w="11142" w:type="dxa"/>
            <w:gridSpan w:val="12"/>
            <w:vAlign w:val="center"/>
          </w:tcPr>
          <w:p w:rsidR="00D978A4" w:rsidRDefault="00D978A4">
            <w:pPr>
              <w:rPr>
                <w:rFonts w:ascii="Times Armenian" w:hAnsi="Times Armenian" w:cs="Arial"/>
                <w:sz w:val="20"/>
                <w:szCs w:val="20"/>
              </w:rPr>
            </w:pPr>
          </w:p>
        </w:tc>
      </w:tr>
    </w:tbl>
    <w:p w:rsidR="00AB248F" w:rsidRDefault="00AB248F"/>
    <w:sectPr w:rsidR="00AB248F" w:rsidSect="00AB24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78A4"/>
    <w:rsid w:val="00396144"/>
    <w:rsid w:val="004E25C3"/>
    <w:rsid w:val="005E7A9E"/>
    <w:rsid w:val="00AB248F"/>
    <w:rsid w:val="00D97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8A4"/>
    <w:pPr>
      <w:spacing w:after="0" w:line="240" w:lineRule="auto"/>
    </w:pPr>
    <w:rPr>
      <w:rFonts w:ascii="GHEA Grapalat" w:eastAsia="Times New Roman" w:hAnsi="GHEA Grapalat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2015-12-09T08:04:00Z</dcterms:created>
  <dcterms:modified xsi:type="dcterms:W3CDTF">2015-12-09T08:08:00Z</dcterms:modified>
</cp:coreProperties>
</file>