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7E" w:rsidRPr="00A50621" w:rsidRDefault="00A33A7E" w:rsidP="00A33A7E">
      <w:pPr>
        <w:spacing w:after="240" w:line="276" w:lineRule="auto"/>
        <w:jc w:val="center"/>
        <w:rPr>
          <w:rFonts w:ascii="GHEA Grapalat" w:hAnsi="GHEA Grapalat"/>
          <w:b/>
          <w:szCs w:val="24"/>
        </w:rPr>
      </w:pPr>
      <w:r w:rsidRPr="002E70AB">
        <w:rPr>
          <w:rFonts w:ascii="GHEA Grapalat" w:hAnsi="GHEA Grapalat"/>
          <w:b/>
          <w:szCs w:val="24"/>
          <w:lang w:val="ru-RU"/>
        </w:rPr>
        <w:t>ՀԱՅՏԱՐԱՐՈՒԹՅՈՒՆ</w:t>
      </w:r>
    </w:p>
    <w:p w:rsidR="00A33A7E" w:rsidRPr="002E70AB" w:rsidRDefault="00A33A7E" w:rsidP="00A33A7E">
      <w:pPr>
        <w:spacing w:after="240"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E70AB">
        <w:rPr>
          <w:rFonts w:ascii="GHEA Grapalat" w:hAnsi="GHEA Grapalat"/>
          <w:b/>
          <w:szCs w:val="24"/>
          <w:lang w:val="ru-RU"/>
        </w:rPr>
        <w:t>ՇՐՋԱՆԱԿԱՅԻՆ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ԸՆԹԱՑԱԿԱՐԳՈՎ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ՊԱՅՄԱՆԱԳԻՐ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ԿՆՔԵԼՈՒ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ՈՐՈՇՄԱՆ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ՄԱՍԻՆ</w:t>
      </w:r>
    </w:p>
    <w:p w:rsidR="00A33A7E" w:rsidRPr="00960651" w:rsidRDefault="00A33A7E" w:rsidP="00A33A7E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A33A7E" w:rsidRPr="00960651" w:rsidRDefault="00A33A7E" w:rsidP="00A33A7E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A7E" w:rsidRPr="004319D3" w:rsidRDefault="00A33A7E" w:rsidP="00A33A7E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4319D3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19D3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&lt;</w:t>
      </w:r>
      <w:r w:rsidRPr="004319D3">
        <w:rPr>
          <w:rFonts w:ascii="GHEA Grapalat" w:hAnsi="GHEA Grapalat"/>
          <w:sz w:val="22"/>
          <w:szCs w:val="22"/>
          <w:lang w:val="ru-RU"/>
        </w:rPr>
        <w:t>ՀՀ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19D3">
        <w:rPr>
          <w:rFonts w:ascii="GHEA Grapalat" w:hAnsi="GHEA Grapalat"/>
          <w:sz w:val="22"/>
          <w:szCs w:val="22"/>
          <w:lang w:val="ru-RU"/>
        </w:rPr>
        <w:t>ԿԱ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19D3">
        <w:rPr>
          <w:rFonts w:ascii="GHEA Grapalat" w:hAnsi="GHEA Grapalat"/>
          <w:sz w:val="22"/>
          <w:szCs w:val="22"/>
          <w:lang w:val="ru-RU"/>
        </w:rPr>
        <w:t>ԱԱԾ</w:t>
      </w:r>
      <w:r w:rsidRPr="004319D3">
        <w:rPr>
          <w:rFonts w:ascii="GHEA Grapalat" w:hAnsi="GHEA Grapalat"/>
          <w:sz w:val="22"/>
          <w:szCs w:val="22"/>
          <w:lang w:val="af-ZA"/>
        </w:rPr>
        <w:t>-</w:t>
      </w:r>
      <w:r w:rsidRPr="004319D3">
        <w:rPr>
          <w:rFonts w:ascii="GHEA Grapalat" w:hAnsi="GHEA Grapalat"/>
          <w:sz w:val="22"/>
          <w:szCs w:val="22"/>
          <w:lang w:val="ru-RU"/>
        </w:rPr>
        <w:t>ՏՆՏՎ</w:t>
      </w:r>
      <w:r w:rsidRPr="004319D3">
        <w:rPr>
          <w:rFonts w:ascii="GHEA Grapalat" w:hAnsi="GHEA Grapalat"/>
          <w:sz w:val="22"/>
          <w:szCs w:val="22"/>
          <w:lang w:val="af-ZA"/>
        </w:rPr>
        <w:t>-</w:t>
      </w:r>
      <w:r w:rsidRPr="004319D3">
        <w:rPr>
          <w:rFonts w:ascii="GHEA Grapalat" w:hAnsi="GHEA Grapalat"/>
          <w:sz w:val="22"/>
          <w:szCs w:val="22"/>
          <w:lang w:val="ru-RU"/>
        </w:rPr>
        <w:t>ԾՁԲ</w:t>
      </w:r>
      <w:r w:rsidRPr="004319D3">
        <w:rPr>
          <w:rFonts w:ascii="GHEA Grapalat" w:hAnsi="GHEA Grapalat"/>
          <w:sz w:val="22"/>
          <w:szCs w:val="22"/>
          <w:lang w:val="af-ZA"/>
        </w:rPr>
        <w:t>-15/</w:t>
      </w:r>
      <w:r>
        <w:rPr>
          <w:rFonts w:ascii="GHEA Grapalat" w:hAnsi="GHEA Grapalat"/>
          <w:sz w:val="22"/>
          <w:szCs w:val="22"/>
          <w:lang w:val="af-ZA"/>
        </w:rPr>
        <w:t>1</w:t>
      </w:r>
      <w:r w:rsidRPr="00A33A7E">
        <w:rPr>
          <w:rFonts w:ascii="GHEA Grapalat" w:hAnsi="GHEA Grapalat"/>
          <w:sz w:val="22"/>
          <w:szCs w:val="22"/>
          <w:lang w:val="af-ZA"/>
        </w:rPr>
        <w:t>2</w:t>
      </w:r>
      <w:r w:rsidRPr="004319D3">
        <w:rPr>
          <w:rFonts w:ascii="GHEA Grapalat" w:hAnsi="GHEA Grapalat"/>
          <w:sz w:val="22"/>
          <w:szCs w:val="22"/>
          <w:lang w:val="af-ZA"/>
        </w:rPr>
        <w:t>-</w:t>
      </w:r>
      <w:r w:rsidRPr="004319D3">
        <w:rPr>
          <w:rFonts w:ascii="GHEA Grapalat" w:hAnsi="GHEA Grapalat"/>
          <w:sz w:val="22"/>
          <w:szCs w:val="22"/>
          <w:lang w:val="ru-RU"/>
        </w:rPr>
        <w:t>ԳԱԿ</w:t>
      </w:r>
      <w:r w:rsidRPr="004319D3">
        <w:rPr>
          <w:rFonts w:ascii="GHEA Grapalat" w:hAnsi="GHEA Grapalat"/>
          <w:sz w:val="22"/>
          <w:szCs w:val="22"/>
          <w:lang w:val="af-ZA"/>
        </w:rPr>
        <w:t>-</w:t>
      </w:r>
      <w:r w:rsidRPr="004319D3">
        <w:rPr>
          <w:rFonts w:ascii="GHEA Grapalat" w:hAnsi="GHEA Grapalat"/>
          <w:sz w:val="22"/>
          <w:szCs w:val="22"/>
          <w:lang w:val="ru-RU"/>
        </w:rPr>
        <w:t>ՇՀԾՁԲ</w:t>
      </w:r>
      <w:r w:rsidRPr="004319D3">
        <w:rPr>
          <w:rFonts w:ascii="GHEA Grapalat" w:hAnsi="GHEA Grapalat"/>
          <w:sz w:val="22"/>
          <w:szCs w:val="22"/>
          <w:lang w:val="af-ZA"/>
        </w:rPr>
        <w:t>-1</w:t>
      </w:r>
      <w:r>
        <w:rPr>
          <w:rFonts w:ascii="GHEA Grapalat" w:hAnsi="GHEA Grapalat"/>
          <w:sz w:val="22"/>
          <w:szCs w:val="22"/>
          <w:lang w:val="af-ZA"/>
        </w:rPr>
        <w:t>5</w:t>
      </w:r>
      <w:r w:rsidRPr="004319D3">
        <w:rPr>
          <w:rFonts w:ascii="GHEA Grapalat" w:hAnsi="GHEA Grapalat"/>
          <w:sz w:val="22"/>
          <w:szCs w:val="22"/>
          <w:lang w:val="af-ZA"/>
        </w:rPr>
        <w:t>/2&gt;</w:t>
      </w:r>
    </w:p>
    <w:p w:rsidR="00A33A7E" w:rsidRPr="00AF41E1" w:rsidRDefault="00A33A7E" w:rsidP="00A33A7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F41E1">
        <w:rPr>
          <w:rFonts w:ascii="GHEA Grapalat" w:hAnsi="GHEA Grapalat"/>
          <w:sz w:val="18"/>
          <w:szCs w:val="18"/>
          <w:lang w:val="ru-RU"/>
        </w:rPr>
        <w:t>ՀՀ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ԿԱ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ԱԱԾ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որը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է </w:t>
      </w:r>
      <w:r w:rsidRPr="00AF41E1">
        <w:rPr>
          <w:rFonts w:ascii="GHEA Grapalat" w:hAnsi="GHEA Grapalat" w:cs="Sylfaen"/>
          <w:sz w:val="18"/>
          <w:szCs w:val="18"/>
          <w:lang w:val="ru-RU"/>
        </w:rPr>
        <w:t>ք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AF41E1">
        <w:rPr>
          <w:rFonts w:ascii="GHEA Grapalat" w:hAnsi="GHEA Grapalat" w:cs="Sylfaen"/>
          <w:sz w:val="18"/>
          <w:szCs w:val="18"/>
          <w:lang w:val="ru-RU"/>
        </w:rPr>
        <w:t>Երևան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ru-RU"/>
        </w:rPr>
        <w:t>Նալբանդյան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 104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է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&lt;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ՀՀ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ԿԱ</w:t>
      </w:r>
      <w:r w:rsidRPr="0093166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ԱԱԾ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ՏՆՏՎ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ԾՁԲ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-15/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A33A7E">
        <w:rPr>
          <w:rFonts w:ascii="GHEA Grapalat" w:hAnsi="GHEA Grapalat"/>
          <w:b/>
          <w:sz w:val="18"/>
          <w:szCs w:val="18"/>
          <w:lang w:val="af-ZA"/>
        </w:rPr>
        <w:t>2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ԳԱԿ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</w:t>
      </w:r>
      <w:r w:rsidRPr="00AF41E1">
        <w:rPr>
          <w:rFonts w:ascii="GHEA Grapalat" w:hAnsi="GHEA Grapalat"/>
          <w:b/>
          <w:sz w:val="18"/>
          <w:szCs w:val="18"/>
          <w:lang w:val="ru-RU"/>
        </w:rPr>
        <w:t>ՇՀԾՁԲ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-15/2&gt;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շրջանակային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33A7E" w:rsidRPr="00AF41E1" w:rsidRDefault="00A33A7E" w:rsidP="00A33A7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2015 </w:t>
      </w:r>
      <w:r w:rsidRPr="00AF41E1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դեկ</w:t>
      </w:r>
      <w:r>
        <w:rPr>
          <w:rFonts w:ascii="GHEA Grapalat" w:hAnsi="GHEA Grapalat"/>
          <w:b/>
          <w:sz w:val="18"/>
          <w:szCs w:val="18"/>
          <w:lang w:val="hy-AM"/>
        </w:rPr>
        <w:t>տեմբերի</w:t>
      </w:r>
      <w:r w:rsidRPr="0083386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833861">
        <w:rPr>
          <w:rFonts w:ascii="GHEA Grapalat" w:hAnsi="GHEA Grapalat"/>
          <w:b/>
          <w:sz w:val="18"/>
          <w:szCs w:val="18"/>
          <w:lang w:val="af-ZA"/>
        </w:rPr>
        <w:t>-</w:t>
      </w:r>
      <w:r w:rsidRPr="00833861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Pr="00833861">
        <w:rPr>
          <w:rFonts w:ascii="GHEA Grapalat" w:hAnsi="GHEA Grapalat"/>
          <w:b/>
          <w:sz w:val="18"/>
          <w:szCs w:val="18"/>
          <w:lang w:val="af-ZA"/>
        </w:rPr>
        <w:t xml:space="preserve"> նիստի </w:t>
      </w:r>
      <w:r w:rsidRPr="00833861">
        <w:rPr>
          <w:rFonts w:ascii="GHEA Grapalat" w:hAnsi="GHEA Grapalat" w:cs="Sylfaen"/>
          <w:b/>
          <w:sz w:val="18"/>
          <w:szCs w:val="18"/>
          <w:lang w:val="af-ZA"/>
        </w:rPr>
        <w:t>թիվ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af-ZA"/>
        </w:rPr>
        <w:t>3</w:t>
      </w:r>
      <w:r w:rsidRPr="00AF41E1">
        <w:rPr>
          <w:rFonts w:ascii="GHEA Grapalat" w:hAnsi="GHEA Grapalat" w:cs="Sylfaen"/>
          <w:b/>
          <w:sz w:val="18"/>
          <w:szCs w:val="18"/>
          <w:lang w:val="hy-AM"/>
        </w:rPr>
        <w:t>.1-</w:t>
      </w:r>
      <w:r w:rsidRPr="00A33A7E">
        <w:rPr>
          <w:rFonts w:ascii="GHEA Grapalat" w:hAnsi="GHEA Grapalat" w:cs="Sylfaen"/>
          <w:b/>
          <w:sz w:val="18"/>
          <w:szCs w:val="18"/>
          <w:lang w:val="af-ZA"/>
        </w:rPr>
        <w:t>3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.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Համաձա</w:t>
      </w:r>
      <w:r w:rsidRPr="00AF41E1">
        <w:rPr>
          <w:rFonts w:ascii="GHEA Grapalat" w:hAnsi="GHEA Grapalat" w:cs="Sylfaen"/>
          <w:sz w:val="18"/>
          <w:szCs w:val="18"/>
          <w:lang w:val="ru-RU"/>
        </w:rPr>
        <w:t>յ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որի</w:t>
      </w:r>
      <w:r w:rsidRPr="00AF41E1">
        <w:rPr>
          <w:rFonts w:ascii="GHEA Grapalat" w:hAnsi="GHEA Grapalat"/>
          <w:sz w:val="18"/>
          <w:szCs w:val="18"/>
          <w:lang w:val="af-ZA"/>
        </w:rPr>
        <w:t>`</w:t>
      </w:r>
    </w:p>
    <w:p w:rsidR="00A33A7E" w:rsidRPr="00AF41E1" w:rsidRDefault="00A33A7E" w:rsidP="00A33A7E">
      <w:pPr>
        <w:pStyle w:val="a6"/>
        <w:numPr>
          <w:ilvl w:val="0"/>
          <w:numId w:val="1"/>
        </w:numPr>
        <w:spacing w:after="240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b/>
          <w:sz w:val="18"/>
          <w:szCs w:val="18"/>
          <w:lang w:val="af-ZA"/>
        </w:rPr>
        <w:t>առարկաներ են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b/>
          <w:sz w:val="18"/>
          <w:szCs w:val="18"/>
          <w:lang w:val="af-ZA"/>
        </w:rPr>
        <w:t>հանդիսանում ավիատոմսեր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`</w:t>
      </w:r>
      <w:r w:rsidR="004B558D" w:rsidRPr="004B558D">
        <w:rPr>
          <w:rFonts w:ascii="GHEA Grapalat" w:hAnsi="GHEA Grapalat" w:cs="Sylfaen"/>
          <w:b/>
          <w:sz w:val="20"/>
          <w:lang w:val="af-ZA"/>
        </w:rPr>
        <w:t xml:space="preserve"> </w:t>
      </w:r>
      <w:r w:rsidR="004B558D">
        <w:rPr>
          <w:rFonts w:ascii="GHEA Grapalat" w:hAnsi="GHEA Grapalat" w:cs="Sylfaen"/>
          <w:b/>
          <w:sz w:val="20"/>
          <w:lang w:val="af-ZA"/>
        </w:rPr>
        <w:t>NN 1-</w:t>
      </w:r>
      <w:r w:rsidR="004B558D">
        <w:rPr>
          <w:rFonts w:ascii="GHEA Grapalat" w:hAnsi="GHEA Grapalat" w:cs="Sylfaen"/>
          <w:b/>
          <w:sz w:val="20"/>
          <w:lang w:val="hy-AM"/>
        </w:rPr>
        <w:t>3</w:t>
      </w:r>
      <w:r w:rsidR="004B558D" w:rsidRPr="006030AE">
        <w:rPr>
          <w:rFonts w:ascii="GHEA Grapalat" w:hAnsi="GHEA Grapalat" w:cs="Sylfaen"/>
          <w:b/>
          <w:sz w:val="20"/>
          <w:lang w:val="af-ZA"/>
        </w:rPr>
        <w:t xml:space="preserve"> </w:t>
      </w:r>
      <w:r w:rsidR="004B558D" w:rsidRPr="00495EA0">
        <w:rPr>
          <w:rFonts w:ascii="GHEA Grapalat" w:hAnsi="GHEA Grapalat" w:cs="Sylfaen"/>
          <w:b/>
          <w:sz w:val="20"/>
          <w:lang w:val="af-ZA"/>
        </w:rPr>
        <w:t>չափաբաժիններ</w:t>
      </w:r>
      <w:r w:rsidR="004B558D">
        <w:rPr>
          <w:rFonts w:ascii="GHEA Grapalat" w:hAnsi="GHEA Grapalat"/>
          <w:sz w:val="18"/>
          <w:szCs w:val="18"/>
          <w:lang w:val="hy-AM"/>
        </w:rPr>
        <w:t>:</w:t>
      </w:r>
    </w:p>
    <w:tbl>
      <w:tblPr>
        <w:tblW w:w="0" w:type="auto"/>
        <w:jc w:val="center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60"/>
        <w:gridCol w:w="2070"/>
        <w:gridCol w:w="2210"/>
        <w:gridCol w:w="2439"/>
        <w:gridCol w:w="1657"/>
      </w:tblGrid>
      <w:tr w:rsidR="00A33A7E" w:rsidRPr="00960651" w:rsidTr="00C90086">
        <w:trPr>
          <w:trHeight w:val="626"/>
          <w:jc w:val="center"/>
        </w:trPr>
        <w:tc>
          <w:tcPr>
            <w:tcW w:w="1080" w:type="dxa"/>
          </w:tcPr>
          <w:p w:rsidR="00A33A7E" w:rsidRPr="00A50621" w:rsidRDefault="00A33A7E" w:rsidP="00C900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Չափ-րի համարները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33A7E" w:rsidRPr="00A50621" w:rsidRDefault="00A33A7E" w:rsidP="00C9008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33A7E" w:rsidRPr="00A50621" w:rsidRDefault="00A33A7E" w:rsidP="00C9008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33A7E" w:rsidRPr="00A50621" w:rsidRDefault="00A33A7E" w:rsidP="00C9008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33A7E" w:rsidRPr="00A50621" w:rsidRDefault="00A33A7E" w:rsidP="00C9008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33A7E" w:rsidRPr="00A50621" w:rsidRDefault="00A33A7E" w:rsidP="00C9008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3A7E" w:rsidRPr="00A50621" w:rsidRDefault="00A33A7E" w:rsidP="00C9008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A33A7E" w:rsidRPr="00A50621" w:rsidRDefault="00A33A7E" w:rsidP="00C9008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33A7E" w:rsidRPr="00A50621" w:rsidRDefault="00A33A7E" w:rsidP="00C9008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Անհամապատաս-խանության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A33A7E" w:rsidRPr="00960651" w:rsidTr="00C90086">
        <w:trPr>
          <w:trHeight w:val="24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33A7E" w:rsidRPr="00251894" w:rsidRDefault="00A33A7E" w:rsidP="00C9008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F79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2, 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33A7E" w:rsidRPr="00251894" w:rsidRDefault="00A33A7E" w:rsidP="00C9008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:rsidR="00A33A7E" w:rsidRPr="00487CD5" w:rsidRDefault="00A33A7E" w:rsidP="00C9008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Տրինիդատ</w:t>
            </w:r>
            <w:r w:rsidRPr="00487CD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A33A7E" w:rsidRPr="00BB7FCB" w:rsidRDefault="00A33A7E" w:rsidP="00C900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FC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3A7E" w:rsidRPr="00A50621" w:rsidRDefault="00A33A7E" w:rsidP="00C9008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A33A7E" w:rsidRPr="00A50621" w:rsidRDefault="00A33A7E" w:rsidP="00C90086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:rsidR="00A33A7E" w:rsidRPr="00AF41E1" w:rsidRDefault="00A33A7E" w:rsidP="00A33A7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2"/>
        <w:gridCol w:w="1619"/>
        <w:gridCol w:w="2051"/>
        <w:gridCol w:w="1495"/>
        <w:gridCol w:w="2230"/>
      </w:tblGrid>
      <w:tr w:rsidR="00A33A7E" w:rsidRPr="005A1901" w:rsidTr="00C90086">
        <w:trPr>
          <w:trHeight w:val="626"/>
          <w:jc w:val="center"/>
        </w:trPr>
        <w:tc>
          <w:tcPr>
            <w:tcW w:w="1522" w:type="dxa"/>
          </w:tcPr>
          <w:p w:rsidR="00A33A7E" w:rsidRPr="00AF41E1" w:rsidRDefault="00A33A7E" w:rsidP="00C90086">
            <w:pPr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</w:t>
            </w:r>
            <w:r w:rsidRPr="00AF41E1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-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րի</w:t>
            </w:r>
            <w:r w:rsidRPr="00AF41E1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համարները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33A7E" w:rsidRPr="00AF41E1" w:rsidRDefault="00A33A7E" w:rsidP="00C90086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33A7E" w:rsidRPr="00AF41E1" w:rsidRDefault="00A33A7E" w:rsidP="00C90086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33A7E" w:rsidRPr="00AF41E1" w:rsidRDefault="00A33A7E" w:rsidP="00C90086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>/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A33A7E" w:rsidRPr="00AF41E1" w:rsidRDefault="00A33A7E" w:rsidP="00C90086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A33A7E" w:rsidRPr="00AF41E1" w:rsidRDefault="00A33A7E" w:rsidP="00C90086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/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,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/</w:t>
            </w:r>
          </w:p>
        </w:tc>
      </w:tr>
      <w:tr w:rsidR="001F79D5" w:rsidRPr="00536177" w:rsidTr="00C90086">
        <w:trPr>
          <w:trHeight w:val="264"/>
          <w:jc w:val="center"/>
        </w:trPr>
        <w:tc>
          <w:tcPr>
            <w:tcW w:w="1522" w:type="dxa"/>
            <w:vAlign w:val="center"/>
          </w:tcPr>
          <w:p w:rsidR="001F79D5" w:rsidRPr="00251894" w:rsidRDefault="001F79D5" w:rsidP="00C9008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1F79D5" w:rsidRPr="00AF41E1" w:rsidRDefault="001F79D5" w:rsidP="00C90086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41E1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:rsidR="001F79D5" w:rsidRPr="00AF41E1" w:rsidRDefault="001F79D5" w:rsidP="00C90086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1F79D5" w:rsidRPr="00AF41E1" w:rsidRDefault="001F79D5" w:rsidP="00C90086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AF41E1">
              <w:rPr>
                <w:rFonts w:ascii="Arial Armenian" w:hAnsi="Arial Armenian"/>
                <w:sz w:val="14"/>
                <w:szCs w:val="14"/>
                <w:lang w:val="ru-RU"/>
              </w:rPr>
              <w:t>X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1F79D5" w:rsidRPr="005A1901" w:rsidRDefault="005A1901" w:rsidP="00C9008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2984000</w:t>
            </w:r>
          </w:p>
        </w:tc>
      </w:tr>
      <w:tr w:rsidR="001F79D5" w:rsidRPr="00536177" w:rsidTr="00C90086">
        <w:trPr>
          <w:trHeight w:val="264"/>
          <w:jc w:val="center"/>
        </w:trPr>
        <w:tc>
          <w:tcPr>
            <w:tcW w:w="1522" w:type="dxa"/>
            <w:vAlign w:val="center"/>
          </w:tcPr>
          <w:p w:rsidR="001F79D5" w:rsidRDefault="001F79D5" w:rsidP="00C9008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1F79D5" w:rsidRPr="00AF41E1" w:rsidRDefault="001F79D5" w:rsidP="00C90086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1F79D5" w:rsidRPr="00AF41E1" w:rsidRDefault="001F79D5" w:rsidP="00C90086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1F79D5" w:rsidRPr="00AF41E1" w:rsidRDefault="001F79D5" w:rsidP="00C90086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79D5" w:rsidRPr="005A1901" w:rsidRDefault="005A1901" w:rsidP="00C900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1896000</w:t>
            </w:r>
          </w:p>
        </w:tc>
      </w:tr>
      <w:tr w:rsidR="001F79D5" w:rsidRPr="00536177" w:rsidTr="00C90086">
        <w:trPr>
          <w:trHeight w:val="264"/>
          <w:jc w:val="center"/>
        </w:trPr>
        <w:tc>
          <w:tcPr>
            <w:tcW w:w="1522" w:type="dxa"/>
            <w:vAlign w:val="center"/>
          </w:tcPr>
          <w:p w:rsidR="001F79D5" w:rsidRDefault="001F79D5" w:rsidP="00C9008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1F79D5" w:rsidRPr="00AF41E1" w:rsidRDefault="001F79D5" w:rsidP="00C90086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1F79D5" w:rsidRPr="00AF41E1" w:rsidRDefault="001F79D5" w:rsidP="00C90086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1F79D5" w:rsidRPr="00AF41E1" w:rsidRDefault="001F79D5" w:rsidP="00C90086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79D5" w:rsidRPr="005A1901" w:rsidRDefault="005A1901" w:rsidP="00C900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1305000</w:t>
            </w:r>
          </w:p>
        </w:tc>
      </w:tr>
    </w:tbl>
    <w:p w:rsidR="00A33A7E" w:rsidRPr="001A0CDF" w:rsidRDefault="00A33A7E" w:rsidP="00A33A7E">
      <w:pPr>
        <w:pStyle w:val="a6"/>
        <w:spacing w:after="240"/>
        <w:ind w:left="0" w:firstLine="709"/>
        <w:jc w:val="both"/>
        <w:rPr>
          <w:rFonts w:ascii="GHEA Grapalat" w:hAnsi="GHEA Grapalat" w:cs="Sylfaen"/>
          <w:sz w:val="18"/>
          <w:szCs w:val="18"/>
          <w:lang w:val="es-ES"/>
        </w:rPr>
      </w:pPr>
    </w:p>
    <w:p w:rsidR="00A33A7E" w:rsidRDefault="00A33A7E" w:rsidP="00A33A7E">
      <w:pPr>
        <w:pStyle w:val="a6"/>
        <w:spacing w:after="240" w:line="276" w:lineRule="auto"/>
        <w:ind w:left="0"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A33A7E" w:rsidRDefault="00A33A7E" w:rsidP="001F79D5">
      <w:pPr>
        <w:pStyle w:val="a6"/>
        <w:spacing w:after="240" w:line="360" w:lineRule="auto"/>
        <w:ind w:left="0" w:firstLine="709"/>
        <w:jc w:val="both"/>
        <w:rPr>
          <w:rFonts w:ascii="GHEA Grapalat" w:hAnsi="GHEA Grapalat" w:cs="Arial Armenian"/>
          <w:color w:val="000000"/>
          <w:sz w:val="18"/>
          <w:szCs w:val="18"/>
          <w:lang w:val="hy-AM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  <w:r w:rsidRPr="00AF41E1">
        <w:rPr>
          <w:rFonts w:ascii="GHEA Grapalat" w:hAnsi="GHEA Grapalat" w:cs="Sylfaen"/>
          <w:sz w:val="18"/>
          <w:szCs w:val="18"/>
          <w:lang w:val="hy-AM"/>
        </w:rPr>
        <w:br/>
        <w:t xml:space="preserve"> </w:t>
      </w:r>
      <w:r w:rsidRPr="00AF41E1">
        <w:rPr>
          <w:rFonts w:ascii="GHEA Grapalat" w:hAnsi="GHEA Grapalat" w:cs="Sylfaen"/>
          <w:sz w:val="18"/>
          <w:szCs w:val="18"/>
          <w:lang w:val="hy-AM"/>
        </w:rPr>
        <w:tab/>
      </w:r>
      <w:r w:rsidR="001F79D5" w:rsidRPr="00AF41E1">
        <w:rPr>
          <w:rFonts w:ascii="GHEA Grapalat" w:hAnsi="GHEA Grapalat" w:cs="Sylfaen"/>
          <w:sz w:val="18"/>
          <w:szCs w:val="18"/>
          <w:lang w:val="af-ZA"/>
        </w:rPr>
        <w:t xml:space="preserve">«Գնումների մասին» </w:t>
      </w:r>
      <w:r w:rsidR="001F79D5"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>ՀՀ</w:t>
      </w:r>
      <w:r w:rsidR="001F79D5" w:rsidRPr="00947A55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="001F79D5"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>օրենքի</w:t>
      </w:r>
      <w:r w:rsidR="001F79D5" w:rsidRPr="00947A55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9-</w:t>
      </w:r>
      <w:r w:rsidR="001F79D5"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>րդ</w:t>
      </w:r>
      <w:r w:rsidR="001F79D5" w:rsidRPr="00947A55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="001F79D5"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>հոդվածի</w:t>
      </w:r>
      <w:r w:rsidR="001F79D5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="001F79D5"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4-</w:t>
      </w:r>
      <w:r w:rsidR="001F79D5" w:rsidRPr="001F79D5">
        <w:rPr>
          <w:rFonts w:ascii="GHEA Grapalat" w:hAnsi="GHEA Grapalat" w:cs="Sylfaen"/>
          <w:color w:val="000000"/>
          <w:sz w:val="18"/>
          <w:szCs w:val="18"/>
          <w:lang w:val="hy-AM"/>
        </w:rPr>
        <w:t>րդ</w:t>
      </w:r>
      <w:r w:rsidR="001F79D5"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</w:t>
      </w:r>
      <w:r w:rsidR="001F79D5" w:rsidRPr="001F79D5">
        <w:rPr>
          <w:rFonts w:ascii="GHEA Grapalat" w:hAnsi="GHEA Grapalat" w:cs="Sylfaen"/>
          <w:color w:val="000000"/>
          <w:sz w:val="18"/>
          <w:szCs w:val="18"/>
          <w:lang w:val="hy-AM"/>
        </w:rPr>
        <w:t>կետի, 2-րդ ենթակետի</w:t>
      </w:r>
      <w:r w:rsidR="001F79D5" w:rsidRPr="00AF41E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1F79D5" w:rsidRPr="00AF41E1">
        <w:rPr>
          <w:rFonts w:ascii="GHEA Grapalat" w:hAnsi="GHEA Grapalat" w:cs="Sylfaen"/>
          <w:sz w:val="18"/>
          <w:szCs w:val="18"/>
          <w:lang w:val="af-ZA"/>
        </w:rPr>
        <w:t xml:space="preserve">համաձայն հանձնաժողովը որոշեց </w:t>
      </w:r>
      <w:r w:rsidR="001F79D5" w:rsidRPr="00AF41E1">
        <w:rPr>
          <w:rFonts w:ascii="GHEA Grapalat" w:hAnsi="GHEA Grapalat" w:cs="Sylfaen"/>
          <w:sz w:val="18"/>
          <w:szCs w:val="18"/>
          <w:lang w:val="hy-AM"/>
        </w:rPr>
        <w:t xml:space="preserve">մասնակիցներին </w:t>
      </w:r>
      <w:r w:rsidR="001F79D5" w:rsidRPr="001F79D5">
        <w:rPr>
          <w:rFonts w:ascii="GHEA Grapalat" w:hAnsi="GHEA Grapalat" w:cs="Sylfaen"/>
          <w:sz w:val="18"/>
          <w:szCs w:val="18"/>
          <w:lang w:val="hy-AM"/>
        </w:rPr>
        <w:t>չ</w:t>
      </w:r>
      <w:r w:rsidR="001F79D5" w:rsidRPr="00AF41E1">
        <w:rPr>
          <w:rFonts w:ascii="GHEA Grapalat" w:hAnsi="GHEA Grapalat" w:cs="Sylfaen"/>
          <w:sz w:val="18"/>
          <w:szCs w:val="18"/>
          <w:lang w:val="af-ZA"/>
        </w:rPr>
        <w:t>հայտարարել անգործության ժամկետի մասին:</w:t>
      </w:r>
    </w:p>
    <w:p w:rsidR="00A33A7E" w:rsidRPr="00AF41E1" w:rsidRDefault="00A33A7E" w:rsidP="00A33A7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հետ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եք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համակարգող՝ Լուսինե Բաբայանին:</w:t>
      </w:r>
    </w:p>
    <w:p w:rsidR="00A33A7E" w:rsidRPr="00AF41E1" w:rsidRDefault="00A33A7E" w:rsidP="00A33A7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579-599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33A7E" w:rsidRPr="00AF41E1" w:rsidRDefault="00A33A7E" w:rsidP="00A33A7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Էլ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Փոստ </w:t>
      </w:r>
      <w:r w:rsidRPr="00AF41E1">
        <w:rPr>
          <w:rFonts w:ascii="GHEA Grapalat" w:hAnsi="GHEA Grapalat"/>
          <w:sz w:val="18"/>
          <w:szCs w:val="18"/>
          <w:lang w:val="af-ZA"/>
        </w:rPr>
        <w:t>tv@sns.am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33A7E" w:rsidRDefault="00A33A7E" w:rsidP="00A33A7E">
      <w:pPr>
        <w:pStyle w:val="31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9013EE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9013EE">
        <w:rPr>
          <w:rFonts w:ascii="GHEA Grapalat" w:hAnsi="GHEA Grapalat"/>
          <w:i w:val="0"/>
          <w:sz w:val="20"/>
          <w:u w:val="none"/>
          <w:lang w:val="af-ZA"/>
        </w:rPr>
        <w:t>` ՀՀ ԿԱ ազգային անվտանգության ծառայություն</w:t>
      </w:r>
    </w:p>
    <w:p w:rsidR="00A33A7E" w:rsidRPr="004F247A" w:rsidRDefault="00A33A7E" w:rsidP="00A33A7E">
      <w:pPr>
        <w:pStyle w:val="a7"/>
        <w:ind w:left="7788" w:firstLine="132"/>
        <w:rPr>
          <w:rFonts w:asciiTheme="minorHAnsi" w:hAnsiTheme="minorHAnsi"/>
          <w:b/>
          <w:sz w:val="18"/>
          <w:szCs w:val="18"/>
          <w:lang w:val="af-ZA"/>
        </w:rPr>
      </w:pPr>
    </w:p>
    <w:p w:rsidR="00A33A7E" w:rsidRPr="00251894" w:rsidRDefault="00A33A7E" w:rsidP="00A33A7E">
      <w:pPr>
        <w:rPr>
          <w:lang w:val="af-ZA"/>
        </w:rPr>
      </w:pPr>
    </w:p>
    <w:p w:rsidR="00A33A7E" w:rsidRPr="004A3EF2" w:rsidRDefault="00A33A7E" w:rsidP="00A33A7E">
      <w:pPr>
        <w:rPr>
          <w:lang w:val="af-ZA"/>
        </w:rPr>
      </w:pPr>
    </w:p>
    <w:p w:rsidR="000953D8" w:rsidRPr="00A33A7E" w:rsidRDefault="000953D8">
      <w:pPr>
        <w:rPr>
          <w:lang w:val="af-ZA"/>
        </w:rPr>
      </w:pPr>
    </w:p>
    <w:sectPr w:rsidR="000953D8" w:rsidRPr="00A33A7E" w:rsidSect="004F7408">
      <w:footerReference w:type="even" r:id="rId7"/>
      <w:footerReference w:type="default" r:id="rId8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8FB" w:rsidRDefault="004728FB" w:rsidP="000474AB">
      <w:r>
        <w:separator/>
      </w:r>
    </w:p>
  </w:endnote>
  <w:endnote w:type="continuationSeparator" w:id="1">
    <w:p w:rsidR="004728FB" w:rsidRDefault="004728FB" w:rsidP="00047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08" w:rsidRDefault="000474AB" w:rsidP="004F740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558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7408" w:rsidRDefault="004728FB" w:rsidP="004F740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08" w:rsidRDefault="000474AB" w:rsidP="004F740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558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A1901">
      <w:rPr>
        <w:rStyle w:val="a3"/>
        <w:noProof/>
      </w:rPr>
      <w:t>1</w:t>
    </w:r>
    <w:r>
      <w:rPr>
        <w:rStyle w:val="a3"/>
      </w:rPr>
      <w:fldChar w:fldCharType="end"/>
    </w:r>
  </w:p>
  <w:p w:rsidR="004F7408" w:rsidRDefault="004728FB" w:rsidP="004F740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8FB" w:rsidRDefault="004728FB" w:rsidP="000474AB">
      <w:r>
        <w:separator/>
      </w:r>
    </w:p>
  </w:footnote>
  <w:footnote w:type="continuationSeparator" w:id="1">
    <w:p w:rsidR="004728FB" w:rsidRDefault="004728FB" w:rsidP="00047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33EEE"/>
    <w:multiLevelType w:val="hybridMultilevel"/>
    <w:tmpl w:val="3D7C3E0A"/>
    <w:lvl w:ilvl="0" w:tplc="72D4D0BC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A7E"/>
    <w:rsid w:val="000474AB"/>
    <w:rsid w:val="000953D8"/>
    <w:rsid w:val="001E7409"/>
    <w:rsid w:val="001F79D5"/>
    <w:rsid w:val="004728FB"/>
    <w:rsid w:val="004B558D"/>
    <w:rsid w:val="005A1901"/>
    <w:rsid w:val="00822026"/>
    <w:rsid w:val="00A3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7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33A7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3A7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A33A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33A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33A7E"/>
  </w:style>
  <w:style w:type="paragraph" w:styleId="a4">
    <w:name w:val="footer"/>
    <w:basedOn w:val="a"/>
    <w:link w:val="a5"/>
    <w:rsid w:val="00A33A7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33A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A7E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A33A7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33A7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cp:lastPrinted>2015-12-14T13:28:00Z</cp:lastPrinted>
  <dcterms:created xsi:type="dcterms:W3CDTF">2015-12-14T13:17:00Z</dcterms:created>
  <dcterms:modified xsi:type="dcterms:W3CDTF">2015-12-14T13:45:00Z</dcterms:modified>
</cp:coreProperties>
</file>