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FD" w:rsidRPr="00FD2305" w:rsidRDefault="002903FD" w:rsidP="00626FA1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2903FD" w:rsidRPr="005358F5" w:rsidRDefault="00834E02" w:rsidP="002903FD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Sylfaen" w:hAnsi="Sylfaen" w:cs="Sylfaen"/>
          <w:sz w:val="22"/>
          <w:szCs w:val="22"/>
        </w:rPr>
        <w:t>ՀՀԱՄԳ</w:t>
      </w:r>
      <w:r w:rsidR="00626FA1" w:rsidRPr="00D572FA">
        <w:rPr>
          <w:rFonts w:ascii="Sylfaen" w:hAnsi="Sylfaen" w:cs="Sylfaen"/>
          <w:sz w:val="22"/>
          <w:szCs w:val="22"/>
        </w:rPr>
        <w:t>Ա</w:t>
      </w:r>
      <w:r w:rsidR="00626FA1" w:rsidRPr="00D572FA">
        <w:rPr>
          <w:rFonts w:ascii="Arial LatArm" w:hAnsi="Arial LatArm" w:cs="Sylfaen"/>
          <w:sz w:val="22"/>
          <w:szCs w:val="22"/>
        </w:rPr>
        <w:t>-</w:t>
      </w:r>
      <w:r w:rsidR="00C87D0D"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D572FA">
        <w:rPr>
          <w:rFonts w:ascii="Arial LatArm" w:hAnsi="Arial LatArm" w:cs="Sylfaen"/>
          <w:sz w:val="22"/>
          <w:szCs w:val="22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D572FA">
        <w:rPr>
          <w:rFonts w:ascii="Arial LatArm" w:hAnsi="Arial LatArm" w:cs="Sylfaen"/>
          <w:sz w:val="22"/>
          <w:szCs w:val="22"/>
        </w:rPr>
        <w:t>-11/</w:t>
      </w:r>
      <w:proofErr w:type="gramStart"/>
      <w:r w:rsidR="00626FA1" w:rsidRPr="00D572FA">
        <w:rPr>
          <w:rFonts w:ascii="Arial LatArm" w:hAnsi="Arial LatArm" w:cs="Sylfaen"/>
          <w:sz w:val="22"/>
          <w:szCs w:val="22"/>
        </w:rPr>
        <w:t xml:space="preserve">2  </w:t>
      </w:r>
      <w:r w:rsidR="002903FD" w:rsidRPr="005358F5">
        <w:rPr>
          <w:rFonts w:ascii="GHEA Grapalat" w:hAnsi="GHEA Grapalat" w:cs="Sylfaen"/>
          <w:i/>
          <w:sz w:val="22"/>
        </w:rPr>
        <w:t>ծածկա</w:t>
      </w:r>
      <w:r w:rsidR="002903FD" w:rsidRPr="005358F5">
        <w:rPr>
          <w:rFonts w:ascii="GHEA Grapalat" w:hAnsi="GHEA Grapalat" w:cs="Times Armenian"/>
          <w:i/>
          <w:sz w:val="22"/>
        </w:rPr>
        <w:t>գ</w:t>
      </w:r>
      <w:r w:rsidR="002903FD" w:rsidRPr="005358F5">
        <w:rPr>
          <w:rFonts w:ascii="GHEA Grapalat" w:hAnsi="GHEA Grapalat" w:cs="Sylfaen"/>
          <w:i/>
          <w:sz w:val="22"/>
        </w:rPr>
        <w:t>րով</w:t>
      </w:r>
      <w:proofErr w:type="gramEnd"/>
      <w:r w:rsidR="002903FD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2903FD" w:rsidRPr="005358F5" w:rsidRDefault="002903FD" w:rsidP="002903FD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2903FD" w:rsidRPr="005358F5" w:rsidRDefault="002903FD" w:rsidP="002903FD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2015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>
        <w:rPr>
          <w:rFonts w:ascii="Arial Unicode" w:hAnsi="Arial Unicode" w:cs="Tahoma"/>
          <w:i/>
          <w:sz w:val="22"/>
        </w:rPr>
        <w:t>ապրիլի</w:t>
      </w:r>
      <w:r w:rsidRPr="001B6BFF">
        <w:rPr>
          <w:rFonts w:ascii="GHEA Grapalat" w:hAnsi="GHEA Grapalat" w:cs="Sylfaen"/>
          <w:i/>
          <w:sz w:val="22"/>
          <w:lang w:val="af-ZA"/>
        </w:rPr>
        <w:t xml:space="preserve"> &gt;</w:t>
      </w:r>
      <w:r w:rsidRPr="005358F5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>
        <w:rPr>
          <w:rFonts w:ascii="GHEA Grapalat" w:hAnsi="GHEA Grapalat" w:cs="Times Armenian"/>
          <w:i/>
          <w:sz w:val="22"/>
          <w:lang w:val="af-ZA"/>
        </w:rPr>
        <w:t>29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Pr="003326E4">
        <w:rPr>
          <w:rFonts w:ascii="GHEA Grapalat" w:hAnsi="GHEA Grapalat" w:cs="Sylfaen"/>
          <w:i/>
          <w:sz w:val="22"/>
          <w:lang w:val="af-ZA"/>
        </w:rPr>
        <w:t>1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C87D0D" w:rsidP="002903FD">
      <w:pPr>
        <w:pStyle w:val="aa"/>
        <w:tabs>
          <w:tab w:val="left" w:pos="5968"/>
        </w:tabs>
        <w:ind w:right="-7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</w:t>
      </w:r>
      <w:r w:rsidR="002903FD">
        <w:rPr>
          <w:rFonts w:ascii="Sylfaen" w:hAnsi="Sylfaen" w:cs="Sylfaen"/>
          <w:i/>
          <w:lang w:val="af-ZA"/>
        </w:rPr>
        <w:t>&gt;&gt;</w:t>
      </w:r>
      <w:r w:rsidR="002903FD"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="002903FD" w:rsidRPr="00E40B61">
        <w:rPr>
          <w:rFonts w:ascii="GHEA Grapalat" w:hAnsi="GHEA Grapalat" w:cs="Sylfaen"/>
          <w:i/>
        </w:rPr>
        <w:t>ՈԱԿ</w:t>
      </w: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903FD" w:rsidRPr="00EE622E" w:rsidRDefault="00C87D0D" w:rsidP="002903FD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>-</w:t>
      </w:r>
      <w:r w:rsidR="002903FD" w:rsidRPr="00EE622E">
        <w:rPr>
          <w:rFonts w:ascii="GHEA Grapalat" w:hAnsi="GHEA Grapalat" w:cs="Sylfaen"/>
          <w:sz w:val="20"/>
          <w:szCs w:val="20"/>
        </w:rPr>
        <w:t>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ԿԱՐԻՔՆԵՐԻ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ՀԱՄԱՐ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>` &lt;&lt;</w:t>
      </w:r>
      <w:r w:rsidR="002903FD" w:rsidRPr="001B6BFF">
        <w:rPr>
          <w:rFonts w:ascii="GHEA Grapalat" w:hAnsi="GHEA Grapalat" w:cs="Sylfaen"/>
          <w:sz w:val="20"/>
          <w:szCs w:val="20"/>
        </w:rPr>
        <w:t>ՍՆՆԴԱՄԹԵՐՔԻ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2903FD" w:rsidRPr="00EE622E">
        <w:rPr>
          <w:rFonts w:ascii="GHEA Grapalat" w:hAnsi="GHEA Grapalat" w:cs="Sylfaen"/>
          <w:sz w:val="20"/>
          <w:szCs w:val="20"/>
        </w:rPr>
        <w:t>ՁԵՌՔԲԵՐՄԱՆ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ՆՊԱՏԱԿՈՎ</w:t>
      </w:r>
      <w:r w:rsidR="002903FD"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EE622E">
        <w:rPr>
          <w:rFonts w:ascii="GHEA Grapalat" w:hAnsi="GHEA Grapalat" w:cs="Sylfaen"/>
          <w:sz w:val="20"/>
          <w:szCs w:val="20"/>
        </w:rPr>
        <w:t>ՀԱՅՏԱՐԱՐՎԱԾ</w:t>
      </w:r>
      <w:r w:rsidR="002903FD" w:rsidRPr="00974DE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 w:rsidRPr="005C6F9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ՇՐՋԱՆԱԿԱՅԻՆ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ՀԱՄԱՁԱՅՆԱԳՐԵՐԻ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ՄԻՋՈՑՈՎ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ԳՆՈՒՄ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ԿԱՏԱՐԵԼՈՒ</w:t>
      </w:r>
      <w:r w:rsidR="002903FD"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903FD">
        <w:rPr>
          <w:rFonts w:ascii="GHEA Grapalat" w:hAnsi="GHEA Grapalat" w:cs="Sylfaen"/>
          <w:sz w:val="20"/>
          <w:szCs w:val="20"/>
        </w:rPr>
        <w:t>ԸՆԹԱՑԱԿԱՐԳ</w:t>
      </w:r>
      <w:r w:rsidR="002903FD" w:rsidRPr="00EE622E">
        <w:rPr>
          <w:rFonts w:ascii="GHEA Grapalat" w:hAnsi="GHEA Grapalat" w:cs="Sylfaen"/>
          <w:sz w:val="20"/>
          <w:szCs w:val="20"/>
        </w:rPr>
        <w:t>Ի</w:t>
      </w:r>
    </w:p>
    <w:p w:rsidR="002903FD" w:rsidRPr="005358F5" w:rsidRDefault="002903FD" w:rsidP="002903FD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903FD" w:rsidRPr="005358F5" w:rsidRDefault="002903FD" w:rsidP="002903FD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5C6F9E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</w:p>
    <w:p w:rsidR="002903FD" w:rsidRPr="00AB177D" w:rsidRDefault="002903FD" w:rsidP="002903FD">
      <w:pPr>
        <w:ind w:firstLine="567"/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2903FD" w:rsidRDefault="002903FD" w:rsidP="002903FD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ԲՈՎԱՆԴԱԿՈՒԹՅՈՒՆ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903FD" w:rsidRPr="005358F5" w:rsidRDefault="00C87D0D" w:rsidP="002903FD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i/>
          <w:lang w:val="af-ZA"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5C6F9E">
        <w:rPr>
          <w:rFonts w:ascii="GHEA Grapalat" w:hAnsi="GHEA Grapalat"/>
          <w:sz w:val="20"/>
          <w:lang w:val="af-ZA"/>
        </w:rPr>
        <w:t xml:space="preserve"> </w:t>
      </w:r>
      <w:r w:rsidR="002903FD" w:rsidRPr="005C6F9E">
        <w:rPr>
          <w:rFonts w:ascii="GHEA Grapalat" w:hAnsi="GHEA Grapalat"/>
          <w:sz w:val="20"/>
          <w:lang w:val="af-ZA"/>
        </w:rPr>
        <w:t>-</w:t>
      </w:r>
      <w:r w:rsidR="002903FD" w:rsidRPr="005358F5">
        <w:rPr>
          <w:rFonts w:ascii="GHEA Grapalat" w:hAnsi="GHEA Grapalat"/>
          <w:sz w:val="20"/>
        </w:rPr>
        <w:t>Ի</w:t>
      </w:r>
      <w:r w:rsidR="002903FD" w:rsidRPr="005358F5">
        <w:rPr>
          <w:rFonts w:ascii="GHEA Grapalat" w:hAnsi="GHEA Grapalat"/>
          <w:sz w:val="20"/>
          <w:lang w:val="af-ZA"/>
        </w:rPr>
        <w:t xml:space="preserve"> </w:t>
      </w:r>
      <w:r w:rsidR="002903FD" w:rsidRPr="005358F5">
        <w:rPr>
          <w:rFonts w:ascii="GHEA Grapalat" w:hAnsi="GHEA Grapalat"/>
          <w:sz w:val="20"/>
        </w:rPr>
        <w:t>Կ</w:t>
      </w:r>
      <w:r w:rsidR="002903FD" w:rsidRPr="005358F5">
        <w:rPr>
          <w:rFonts w:ascii="GHEA Grapalat" w:hAnsi="GHEA Grapalat" w:cs="Sylfaen"/>
          <w:sz w:val="20"/>
        </w:rPr>
        <w:t>ԱՐԻՔՆԵՐԻ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ՀԱՄԱՐ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="002903FD" w:rsidRPr="005358F5">
        <w:rPr>
          <w:rFonts w:ascii="GHEA Grapalat" w:hAnsi="GHEA Grapalat"/>
          <w:sz w:val="20"/>
          <w:lang w:val="af-ZA"/>
        </w:rPr>
        <w:t>&lt;&lt;</w:t>
      </w:r>
      <w:r w:rsidR="002903FD" w:rsidRPr="001B6BFF">
        <w:rPr>
          <w:rFonts w:ascii="GHEA Grapalat" w:hAnsi="GHEA Grapalat" w:cs="Sylfaen"/>
          <w:sz w:val="20"/>
          <w:szCs w:val="20"/>
        </w:rPr>
        <w:t>ՍՆՆԴԱՄԹԵՐՔԻ</w:t>
      </w:r>
      <w:r w:rsidR="002903FD" w:rsidRPr="005358F5">
        <w:rPr>
          <w:rFonts w:ascii="GHEA Grapalat" w:hAnsi="GHEA Grapalat"/>
          <w:sz w:val="20"/>
          <w:lang w:val="af-ZA"/>
        </w:rPr>
        <w:t xml:space="preserve">&gt;&gt; </w:t>
      </w:r>
      <w:r w:rsidR="002903FD" w:rsidRPr="005358F5">
        <w:rPr>
          <w:rFonts w:ascii="GHEA Grapalat" w:hAnsi="GHEA Grapalat" w:cs="Sylfaen"/>
          <w:sz w:val="20"/>
        </w:rPr>
        <w:t>ՁԵՌՔԲԵՐՄԱՆ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ՆՊԱՏԱԿՈՎ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ՀԱՅՏԱՐԱՐՎԱԾ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ՍՈՒՅՆ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ՇՐՋԱՆԱԿԱՅԻՆ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ՀԱՄԱՁԱՅՆԱԳՐԵՐԻ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ՄԻՋՈՑՈՎ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ԳՆՈՒՄ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ԿԱՏԱՐԵԼՈՒ</w:t>
      </w:r>
      <w:r w:rsidR="002903FD" w:rsidRPr="00FD2305">
        <w:rPr>
          <w:rFonts w:ascii="GHEA Grapalat" w:hAnsi="GHEA Grapalat" w:cs="Times Armenian"/>
          <w:sz w:val="20"/>
          <w:lang w:val="af-ZA"/>
        </w:rPr>
        <w:t xml:space="preserve"> </w:t>
      </w:r>
      <w:r w:rsidR="002903FD">
        <w:rPr>
          <w:rFonts w:ascii="GHEA Grapalat" w:hAnsi="GHEA Grapalat" w:cs="Times Armenian"/>
          <w:sz w:val="20"/>
        </w:rPr>
        <w:t>ԸՆԹԱՑԱԿԱՐԳ</w:t>
      </w:r>
      <w:r w:rsidR="002903FD" w:rsidRPr="005358F5">
        <w:rPr>
          <w:rFonts w:ascii="GHEA Grapalat" w:hAnsi="GHEA Grapalat" w:cs="Sylfaen"/>
          <w:sz w:val="20"/>
        </w:rPr>
        <w:t>Ի</w:t>
      </w:r>
      <w:r w:rsidR="002903FD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2903FD" w:rsidRPr="005358F5">
        <w:rPr>
          <w:rFonts w:ascii="GHEA Grapalat" w:hAnsi="GHEA Grapalat" w:cs="Sylfaen"/>
          <w:sz w:val="20"/>
        </w:rPr>
        <w:t>ՀՐԱՎԵՐԻ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I.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Default="002903FD" w:rsidP="002903F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Default="002903FD" w:rsidP="002903FD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lastRenderedPageBreak/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903FD" w:rsidRPr="005358F5" w:rsidRDefault="002903FD" w:rsidP="002903FD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Default="002903FD" w:rsidP="002903FD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2903FD" w:rsidRDefault="002903FD" w:rsidP="002903FD">
      <w:pPr>
        <w:pStyle w:val="a3"/>
        <w:spacing w:line="240" w:lineRule="auto"/>
        <w:rPr>
          <w:rFonts w:ascii="GHEA Grapalat" w:hAnsi="GHEA Grapalat" w:cs="Sylfaen"/>
          <w:i w:val="0"/>
          <w:lang w:val="af-ZA"/>
        </w:rPr>
      </w:pPr>
    </w:p>
    <w:p w:rsidR="002903FD" w:rsidRPr="00424E33" w:rsidRDefault="00C87D0D" w:rsidP="002903F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Sylfaen" w:hAnsi="Sylfaen" w:cs="Sylfaen"/>
          <w:i w:val="0"/>
          <w:lang w:val="af-ZA"/>
        </w:rPr>
        <w:t>&lt;&lt;Արարատ գյուղի Վ.Սարգսյանի անվան № 1 միջն.դպրոց</w:t>
      </w:r>
      <w:r>
        <w:rPr>
          <w:rFonts w:ascii="Sylfaen" w:hAnsi="Sylfaen" w:cs="Sylfaen"/>
          <w:lang w:val="af-ZA"/>
        </w:rPr>
        <w:t>&gt;&gt;</w:t>
      </w:r>
      <w:r w:rsidRPr="001B6BFF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i w:val="0"/>
        </w:rPr>
        <w:t>Պ</w:t>
      </w:r>
      <w:r w:rsidRPr="00E40B61">
        <w:rPr>
          <w:rFonts w:ascii="GHEA Grapalat" w:hAnsi="GHEA Grapalat" w:cs="Sylfaen"/>
        </w:rPr>
        <w:t>ՈԱԿ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="002903FD" w:rsidRPr="00424E33">
        <w:rPr>
          <w:rFonts w:ascii="GHEA Grapalat" w:hAnsi="GHEA Grapalat"/>
          <w:i w:val="0"/>
          <w:lang w:val="af-ZA"/>
        </w:rPr>
        <w:t>-</w:t>
      </w:r>
      <w:r w:rsidR="002903FD">
        <w:rPr>
          <w:rFonts w:ascii="GHEA Grapalat" w:hAnsi="GHEA Grapalat"/>
          <w:i w:val="0"/>
          <w:lang w:val="af-ZA"/>
        </w:rPr>
        <w:t>ն</w:t>
      </w:r>
      <w:r w:rsidR="002903FD" w:rsidRPr="00424E33">
        <w:rPr>
          <w:rFonts w:ascii="GHEA Grapalat" w:hAnsi="GHEA Grapalat"/>
          <w:i w:val="0"/>
          <w:lang w:val="af-ZA"/>
        </w:rPr>
        <w:t xml:space="preserve"> </w:t>
      </w:r>
      <w:r w:rsidR="002903FD" w:rsidRPr="00FD2305">
        <w:rPr>
          <w:rFonts w:ascii="GHEA Grapalat" w:hAnsi="GHEA Grapalat" w:cs="Sylfaen"/>
          <w:i w:val="0"/>
          <w:lang w:val="af-ZA"/>
        </w:rPr>
        <w:t>(</w:t>
      </w:r>
      <w:r w:rsidR="002903FD" w:rsidRPr="00424E33">
        <w:rPr>
          <w:rFonts w:ascii="GHEA Grapalat" w:hAnsi="GHEA Grapalat" w:cs="Sylfaen"/>
          <w:i w:val="0"/>
        </w:rPr>
        <w:t>այսուհետև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2903FD" w:rsidRPr="00424E33">
        <w:rPr>
          <w:rFonts w:ascii="GHEA Grapalat" w:hAnsi="GHEA Grapalat" w:cs="Sylfaen"/>
          <w:i w:val="0"/>
        </w:rPr>
        <w:t>Պատվիրատու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="002903FD" w:rsidRPr="00424E33">
        <w:rPr>
          <w:rFonts w:ascii="GHEA Grapalat" w:hAnsi="GHEA Grapalat"/>
          <w:i w:val="0"/>
          <w:lang w:val="af-ZA"/>
        </w:rPr>
        <w:t>&lt;&lt;</w:t>
      </w:r>
      <w:r w:rsidR="002903FD" w:rsidRPr="001B6BFF">
        <w:rPr>
          <w:rFonts w:ascii="GHEA Grapalat" w:hAnsi="GHEA Grapalat" w:cs="Sylfaen"/>
          <w:i w:val="0"/>
        </w:rPr>
        <w:t>Սննդամթերքի</w:t>
      </w:r>
      <w:r w:rsidR="002903FD" w:rsidRPr="001B6BFF">
        <w:rPr>
          <w:rFonts w:ascii="GHEA Grapalat" w:hAnsi="GHEA Grapalat" w:cs="Sylfaen"/>
          <w:i w:val="0"/>
          <w:lang w:val="af-ZA"/>
        </w:rPr>
        <w:t>&gt;</w:t>
      </w:r>
      <w:r w:rsidR="002903FD" w:rsidRPr="00424E33">
        <w:rPr>
          <w:rFonts w:ascii="GHEA Grapalat" w:hAnsi="GHEA Grapalat"/>
          <w:i w:val="0"/>
          <w:lang w:val="af-ZA"/>
        </w:rPr>
        <w:t xml:space="preserve">&gt; </w:t>
      </w:r>
      <w:r w:rsidR="002903FD" w:rsidRPr="00424E33">
        <w:rPr>
          <w:rFonts w:ascii="GHEA Grapalat" w:hAnsi="GHEA Grapalat" w:cs="Sylfaen"/>
          <w:i w:val="0"/>
        </w:rPr>
        <w:t>ձեռքբերման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</w:rPr>
        <w:t>նպատակով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2903FD">
        <w:rPr>
          <w:rFonts w:ascii="GHEA Grapalat" w:hAnsi="GHEA Grapalat" w:cs="Times Armenian"/>
          <w:i w:val="0"/>
          <w:lang w:val="af-ZA"/>
        </w:rPr>
        <w:t xml:space="preserve">կազմակերպել է </w:t>
      </w:r>
      <w:bookmarkStart w:id="0" w:name="_GoBack"/>
      <w:r w:rsidR="00834E02" w:rsidRPr="00D41E70">
        <w:rPr>
          <w:rFonts w:ascii="GHEA Grapalat" w:hAnsi="GHEA Grapalat" w:cs="Sylfaen"/>
          <w:sz w:val="22"/>
          <w:szCs w:val="22"/>
        </w:rPr>
        <w:t>ՀՀԱՄԳ</w:t>
      </w:r>
      <w:r w:rsidR="00626FA1" w:rsidRPr="00D41E70">
        <w:rPr>
          <w:rFonts w:ascii="GHEA Grapalat" w:hAnsi="GHEA Grapalat" w:cs="Sylfaen"/>
          <w:sz w:val="22"/>
          <w:szCs w:val="22"/>
        </w:rPr>
        <w:t>Ա</w:t>
      </w:r>
      <w:r w:rsidR="00626FA1" w:rsidRPr="00D41E70">
        <w:rPr>
          <w:rFonts w:ascii="GHEA Grapalat" w:hAnsi="GHEA Grapalat" w:cs="Sylfaen"/>
          <w:sz w:val="22"/>
          <w:szCs w:val="22"/>
          <w:lang w:val="af-ZA"/>
        </w:rPr>
        <w:t>-</w:t>
      </w:r>
      <w:r w:rsidRPr="00D41E70">
        <w:rPr>
          <w:rFonts w:ascii="GHEA Grapalat" w:hAnsi="GHEA Grapalat" w:cs="Sylfaen"/>
          <w:sz w:val="22"/>
          <w:szCs w:val="22"/>
        </w:rPr>
        <w:t>Պ</w:t>
      </w:r>
      <w:r w:rsidR="00626FA1" w:rsidRPr="00D41E70">
        <w:rPr>
          <w:rFonts w:ascii="GHEA Grapalat" w:hAnsi="GHEA Grapalat" w:cs="Sylfaen"/>
          <w:sz w:val="22"/>
          <w:szCs w:val="22"/>
        </w:rPr>
        <w:t>ՈԱԿ</w:t>
      </w:r>
      <w:r w:rsidR="00626FA1" w:rsidRPr="00D41E70">
        <w:rPr>
          <w:rFonts w:ascii="GHEA Grapalat" w:hAnsi="GHEA Grapalat" w:cs="Sylfaen"/>
          <w:sz w:val="22"/>
          <w:szCs w:val="22"/>
          <w:lang w:val="af-ZA"/>
        </w:rPr>
        <w:t>-</w:t>
      </w:r>
      <w:r w:rsidR="00626FA1" w:rsidRPr="00D41E70">
        <w:rPr>
          <w:rFonts w:ascii="GHEA Grapalat" w:hAnsi="GHEA Grapalat" w:cs="Sylfaen"/>
          <w:sz w:val="22"/>
          <w:szCs w:val="22"/>
        </w:rPr>
        <w:t>ՇՀԱՊՁԲ</w:t>
      </w:r>
      <w:r w:rsidR="00626FA1" w:rsidRPr="00D41E70">
        <w:rPr>
          <w:rFonts w:ascii="GHEA Grapalat" w:hAnsi="GHEA Grapalat" w:cs="Sylfaen"/>
          <w:sz w:val="22"/>
          <w:szCs w:val="22"/>
          <w:lang w:val="af-ZA"/>
        </w:rPr>
        <w:t>-11/2</w:t>
      </w:r>
      <w:r w:rsidR="00626FA1" w:rsidRPr="00626FA1">
        <w:rPr>
          <w:rFonts w:cs="Sylfaen"/>
          <w:sz w:val="22"/>
          <w:szCs w:val="22"/>
          <w:lang w:val="af-ZA"/>
        </w:rPr>
        <w:t xml:space="preserve">  </w:t>
      </w:r>
      <w:r w:rsidR="002903FD" w:rsidRPr="00424E33">
        <w:rPr>
          <w:rFonts w:ascii="GHEA Grapalat" w:hAnsi="GHEA Grapalat" w:cs="Times Armenian"/>
          <w:i w:val="0"/>
          <w:lang w:val="af-ZA"/>
        </w:rPr>
        <w:t xml:space="preserve"> </w:t>
      </w:r>
      <w:bookmarkEnd w:id="0"/>
      <w:r w:rsidR="002903FD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2903FD">
        <w:rPr>
          <w:rFonts w:ascii="GHEA Grapalat" w:hAnsi="GHEA Grapalat" w:cs="Sylfaen"/>
          <w:i w:val="0"/>
          <w:szCs w:val="24"/>
          <w:lang w:val="en-US"/>
        </w:rPr>
        <w:t>ը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2903FD">
        <w:rPr>
          <w:rFonts w:ascii="GHEA Grapalat" w:hAnsi="GHEA Grapalat" w:cs="Sylfaen"/>
          <w:i w:val="0"/>
          <w:szCs w:val="24"/>
          <w:lang w:val="en-US"/>
        </w:rPr>
        <w:t>և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է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սույն</w:t>
      </w:r>
      <w:r w:rsidR="002903FD"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903FD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2903FD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903FD" w:rsidRPr="001E50C3" w:rsidRDefault="002903FD" w:rsidP="002903F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903FD" w:rsidRDefault="002903FD" w:rsidP="002903FD">
      <w:pPr>
        <w:pStyle w:val="a3"/>
        <w:spacing w:line="240" w:lineRule="auto"/>
        <w:ind w:left="6930" w:hanging="6210"/>
        <w:jc w:val="left"/>
        <w:rPr>
          <w:rFonts w:ascii="GHEA Grapalat" w:hAnsi="GHEA Grapalat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Pr="00E40B61">
        <w:rPr>
          <w:rFonts w:ascii="GHEA Grapalat" w:hAnsi="GHEA Grapalat"/>
          <w:lang w:val="en-US"/>
        </w:rPr>
        <w:t>ՀՀ</w:t>
      </w:r>
      <w:r w:rsidRPr="001B6BFF">
        <w:rPr>
          <w:rFonts w:ascii="GHEA Grapalat" w:hAnsi="GHEA Grapalat"/>
          <w:lang w:val="af-ZA"/>
        </w:rPr>
        <w:t xml:space="preserve"> </w:t>
      </w:r>
      <w:r w:rsidR="00C87D0D">
        <w:rPr>
          <w:rFonts w:ascii="Sylfaen" w:hAnsi="Sylfaen"/>
          <w:lang w:val="af-ZA"/>
        </w:rPr>
        <w:t>Արարատ</w:t>
      </w:r>
      <w:r>
        <w:rPr>
          <w:rFonts w:ascii="Sylfaen" w:hAnsi="Sylfaen"/>
          <w:lang w:val="af-ZA"/>
        </w:rPr>
        <w:t xml:space="preserve"> </w:t>
      </w:r>
      <w:r w:rsidRPr="001B6BFF">
        <w:rPr>
          <w:rFonts w:ascii="GHEA Grapalat" w:hAnsi="GHEA Grapalat"/>
          <w:lang w:val="af-ZA"/>
        </w:rPr>
        <w:t xml:space="preserve"> </w:t>
      </w:r>
      <w:r w:rsidRPr="00E40B61">
        <w:rPr>
          <w:rFonts w:ascii="GHEA Grapalat" w:hAnsi="GHEA Grapalat"/>
          <w:lang w:val="en-US"/>
        </w:rPr>
        <w:t>մարզ</w:t>
      </w:r>
      <w:r w:rsidRPr="001B6BFF">
        <w:rPr>
          <w:rFonts w:ascii="GHEA Grapalat" w:hAnsi="GHEA Grapalat"/>
          <w:lang w:val="af-ZA"/>
        </w:rPr>
        <w:t xml:space="preserve">, </w:t>
      </w:r>
      <w:r w:rsidR="00C87D0D">
        <w:rPr>
          <w:rFonts w:ascii="Sylfaen" w:hAnsi="Sylfaen"/>
          <w:lang w:val="af-ZA"/>
        </w:rPr>
        <w:t>գ</w:t>
      </w:r>
      <w:r>
        <w:rPr>
          <w:rFonts w:ascii="GHEA Grapalat" w:hAnsi="GHEA Grapalat"/>
          <w:lang w:val="af-ZA"/>
        </w:rPr>
        <w:t>.</w:t>
      </w:r>
      <w:r w:rsidRPr="003326E4">
        <w:rPr>
          <w:rFonts w:ascii="GHEA Grapalat" w:hAnsi="GHEA Grapalat"/>
          <w:lang w:val="af-ZA"/>
        </w:rPr>
        <w:t xml:space="preserve"> </w:t>
      </w:r>
      <w:r>
        <w:rPr>
          <w:rFonts w:ascii="Sylfaen" w:hAnsi="Sylfaen"/>
          <w:lang w:val="af-ZA"/>
        </w:rPr>
        <w:t>Ա</w:t>
      </w:r>
      <w:r w:rsidR="00C87D0D">
        <w:rPr>
          <w:rFonts w:ascii="Sylfaen" w:hAnsi="Sylfaen"/>
          <w:lang w:val="af-ZA"/>
        </w:rPr>
        <w:t>րարատ</w:t>
      </w:r>
      <w:r w:rsidRPr="001B6BFF">
        <w:rPr>
          <w:rFonts w:ascii="GHEA Grapalat" w:hAnsi="GHEA Grapalat"/>
          <w:lang w:val="af-ZA"/>
        </w:rPr>
        <w:t xml:space="preserve">,  </w:t>
      </w:r>
      <w:r w:rsidR="00C87D0D">
        <w:rPr>
          <w:rFonts w:ascii="Sylfaen" w:hAnsi="Sylfaen"/>
          <w:lang w:val="af-ZA"/>
        </w:rPr>
        <w:t>Վ.Սարգսյան40</w:t>
      </w:r>
      <w:r>
        <w:rPr>
          <w:rFonts w:ascii="GHEA Grapalat" w:hAnsi="GHEA Grapalat"/>
          <w:lang w:val="af-ZA"/>
        </w:rPr>
        <w:t xml:space="preserve">, </w:t>
      </w:r>
    </w:p>
    <w:p w:rsidR="002903FD" w:rsidRDefault="002903FD" w:rsidP="002903FD">
      <w:pPr>
        <w:pStyle w:val="a3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 w:rsidRPr="001B6BFF">
        <w:rPr>
          <w:rFonts w:ascii="GHEA Grapalat" w:hAnsi="GHEA Grapalat"/>
          <w:lang w:val="af-ZA"/>
        </w:rPr>
        <w:t xml:space="preserve">  </w:t>
      </w:r>
      <w:r w:rsidRPr="001E50C3">
        <w:rPr>
          <w:rFonts w:ascii="GHEA Grapalat" w:hAnsi="GHEA Grapalat"/>
          <w:i w:val="0"/>
          <w:lang w:val="af-ZA"/>
        </w:rPr>
        <w:t>հասցեով</w:t>
      </w:r>
      <w:r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>
        <w:rPr>
          <w:rFonts w:ascii="GHEA Grapalat" w:hAnsi="GHEA Grapalat"/>
          <w:i w:val="0"/>
          <w:lang w:val="af-ZA"/>
        </w:rPr>
        <w:t xml:space="preserve"> </w:t>
      </w:r>
    </w:p>
    <w:p w:rsidR="002903FD" w:rsidRPr="001E50C3" w:rsidRDefault="002903FD" w:rsidP="002903FD">
      <w:pPr>
        <w:pStyle w:val="a3"/>
        <w:spacing w:line="240" w:lineRule="auto"/>
        <w:ind w:left="6930" w:hanging="6210"/>
        <w:jc w:val="left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&lt;&lt;</w:t>
      </w:r>
      <w:r w:rsidRPr="003326E4">
        <w:rPr>
          <w:rFonts w:ascii="GHEA Grapalat" w:hAnsi="GHEA Grapalat"/>
          <w:b/>
          <w:i w:val="0"/>
          <w:lang w:val="af-ZA"/>
        </w:rPr>
        <w:t>7</w:t>
      </w:r>
      <w:r>
        <w:rPr>
          <w:rFonts w:ascii="GHEA Grapalat" w:hAnsi="GHEA Grapalat"/>
          <w:i w:val="0"/>
          <w:lang w:val="af-ZA"/>
        </w:rPr>
        <w:t xml:space="preserve">&gt;&gt; </w:t>
      </w:r>
      <w:r w:rsidRPr="001E50C3">
        <w:rPr>
          <w:rFonts w:ascii="GHEA Grapalat" w:hAnsi="GHEA Grapalat"/>
          <w:i w:val="0"/>
          <w:lang w:val="af-ZA"/>
        </w:rPr>
        <w:t xml:space="preserve">-րդ </w:t>
      </w:r>
      <w:r>
        <w:rPr>
          <w:rFonts w:ascii="GHEA Grapalat" w:hAnsi="GHEA Grapalat"/>
          <w:i w:val="0"/>
          <w:lang w:val="af-ZA"/>
        </w:rPr>
        <w:t xml:space="preserve">աշխատանքային օրվա  </w:t>
      </w:r>
      <w:r w:rsidRPr="001E50C3">
        <w:rPr>
          <w:rFonts w:ascii="GHEA Grapalat" w:hAnsi="GHEA Grapalat"/>
          <w:i w:val="0"/>
          <w:lang w:val="af-ZA"/>
        </w:rPr>
        <w:t>ժամը &lt;&lt;</w:t>
      </w:r>
      <w:r w:rsidRPr="000B2AAA">
        <w:rPr>
          <w:rFonts w:ascii="GHEA Grapalat" w:hAnsi="GHEA Grapalat"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2903FD" w:rsidRPr="001E50C3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2903FD" w:rsidRPr="00C211C9" w:rsidRDefault="002903FD" w:rsidP="002903F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>
        <w:rPr>
          <w:rFonts w:ascii="Sylfaen" w:hAnsi="Sylfaen"/>
          <w:i w:val="0"/>
          <w:lang w:val="af-ZA"/>
        </w:rPr>
        <w:t>դեկտեմբերի</w:t>
      </w:r>
      <w:r w:rsidRPr="003326E4">
        <w:rPr>
          <w:rFonts w:ascii="GHEA Grapalat" w:hAnsi="GHEA Grapalat"/>
          <w:b/>
          <w:i w:val="0"/>
          <w:lang w:val="af-ZA"/>
        </w:rPr>
        <w:t>-</w:t>
      </w:r>
      <w:r w:rsidR="000D62E1">
        <w:rPr>
          <w:rFonts w:ascii="GHEA Grapalat" w:hAnsi="GHEA Grapalat"/>
          <w:b/>
          <w:i w:val="0"/>
          <w:lang w:val="af-ZA"/>
        </w:rPr>
        <w:t>24-</w:t>
      </w:r>
      <w:r w:rsidRPr="003326E4">
        <w:rPr>
          <w:rFonts w:ascii="GHEA Grapalat" w:hAnsi="GHEA Grapalat"/>
          <w:b/>
          <w:i w:val="0"/>
          <w:lang w:val="ru-RU"/>
        </w:rPr>
        <w:t>ը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Pr="003326E4">
        <w:rPr>
          <w:rFonts w:ascii="GHEA Grapalat" w:hAnsi="GHEA Grapalat"/>
          <w:b/>
          <w:i w:val="0"/>
          <w:lang w:val="af-ZA"/>
        </w:rPr>
        <w:t>12:00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Pr="00C211C9">
        <w:rPr>
          <w:rFonts w:ascii="GHEA Grapalat" w:hAnsi="GHEA Grapalat"/>
          <w:i w:val="0"/>
          <w:lang w:val="af-ZA"/>
        </w:rPr>
        <w:t>:</w:t>
      </w:r>
    </w:p>
    <w:p w:rsidR="002903FD" w:rsidRPr="001E50C3" w:rsidRDefault="002903FD" w:rsidP="002903F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2903FD" w:rsidRPr="001E50C3" w:rsidRDefault="002903FD" w:rsidP="002903FD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2903FD" w:rsidRPr="00FD2305" w:rsidRDefault="002903FD" w:rsidP="002903FD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2903FD" w:rsidRPr="001E50C3" w:rsidRDefault="002903FD" w:rsidP="002903F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2903FD" w:rsidRDefault="00C87D0D" w:rsidP="002903FD">
      <w:pPr>
        <w:pStyle w:val="23"/>
        <w:ind w:firstLine="567"/>
        <w:rPr>
          <w:rFonts w:ascii="GHEA Grapalat" w:hAnsi="GHEA Grapalat"/>
        </w:rPr>
      </w:pPr>
      <w:r>
        <w:rPr>
          <w:rFonts w:ascii="Sylfaen" w:hAnsi="Sylfaen" w:cs="Sylfaen"/>
          <w:i/>
        </w:rPr>
        <w:t>&lt;&lt;Արարատ գյուղի Վ.Սարգսյանի անվան № 1 միջն.դպրոց&gt;&gt;</w:t>
      </w:r>
      <w:r w:rsidRPr="001B6BF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i/>
        </w:rPr>
        <w:t>Պ</w:t>
      </w:r>
      <w:r w:rsidRPr="00E40B61">
        <w:rPr>
          <w:rFonts w:ascii="GHEA Grapalat" w:hAnsi="GHEA Grapalat" w:cs="Sylfaen"/>
          <w:i/>
        </w:rPr>
        <w:t>ՈԱԿ</w:t>
      </w:r>
      <w:r w:rsidRPr="001C714F">
        <w:rPr>
          <w:rFonts w:ascii="GHEA Grapalat" w:hAnsi="GHEA Grapalat" w:cs="Sylfaen"/>
        </w:rPr>
        <w:t xml:space="preserve"> </w:t>
      </w:r>
      <w:r w:rsidR="002903FD" w:rsidRPr="001C714F">
        <w:rPr>
          <w:rFonts w:ascii="GHEA Grapalat" w:hAnsi="GHEA Grapalat" w:cs="Sylfaen"/>
        </w:rPr>
        <w:t>-</w:t>
      </w:r>
      <w:r w:rsidR="002903FD" w:rsidRPr="00E40B61">
        <w:rPr>
          <w:rFonts w:ascii="GHEA Grapalat" w:hAnsi="GHEA Grapalat" w:cs="Sylfaen"/>
        </w:rPr>
        <w:t>ի</w:t>
      </w:r>
      <w:r w:rsidR="002903FD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Sylfaen" w:hAnsi="Sylfaen"/>
        </w:rPr>
        <w:t>ararat1@schools.am</w:t>
      </w:r>
      <w:r w:rsidR="002903FD" w:rsidRPr="001E50C3">
        <w:rPr>
          <w:rFonts w:ascii="GHEA Grapalat" w:hAnsi="GHEA Grapalat"/>
        </w:rPr>
        <w:t>&gt;&gt;,</w:t>
      </w:r>
      <w:r w:rsidR="002903FD" w:rsidRPr="00C211C9">
        <w:rPr>
          <w:rFonts w:ascii="GHEA Grapalat" w:hAnsi="GHEA Grapalat"/>
        </w:rPr>
        <w:t xml:space="preserve"> </w:t>
      </w:r>
      <w:r w:rsidR="002903FD" w:rsidRPr="001E50C3">
        <w:rPr>
          <w:rFonts w:ascii="GHEA Grapalat" w:hAnsi="GHEA Grapalat"/>
        </w:rPr>
        <w:t>հեռախոսահամարն է` &lt;&lt;</w:t>
      </w:r>
      <w:r>
        <w:rPr>
          <w:rFonts w:ascii="GHEA Grapalat" w:hAnsi="GHEA Grapalat"/>
        </w:rPr>
        <w:t>023440958</w:t>
      </w:r>
      <w:r w:rsidR="002903FD" w:rsidRPr="001E50C3">
        <w:rPr>
          <w:rFonts w:ascii="GHEA Grapalat" w:hAnsi="GHEA Grapalat"/>
        </w:rPr>
        <w:t>&gt;&gt;:</w:t>
      </w:r>
    </w:p>
    <w:p w:rsidR="002903FD" w:rsidRDefault="002903FD" w:rsidP="002903FD">
      <w:pPr>
        <w:pStyle w:val="23"/>
        <w:ind w:firstLine="567"/>
        <w:rPr>
          <w:rFonts w:ascii="GHEA Grapalat" w:hAnsi="GHEA Grapalat"/>
        </w:rPr>
      </w:pPr>
    </w:p>
    <w:p w:rsidR="002903FD" w:rsidRPr="008C417C" w:rsidRDefault="002903FD" w:rsidP="002903FD">
      <w:pPr>
        <w:jc w:val="center"/>
        <w:rPr>
          <w:rFonts w:ascii="GHEA Grapalat" w:hAnsi="GHEA Grapalat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Pr="008C417C">
        <w:rPr>
          <w:rFonts w:ascii="GHEA Grapalat" w:hAnsi="GHEA Grapalat" w:cs="Sylfaen"/>
        </w:rPr>
        <w:lastRenderedPageBreak/>
        <w:t>ՄԱՍ</w:t>
      </w:r>
      <w:r w:rsidRPr="008C417C">
        <w:rPr>
          <w:rFonts w:ascii="GHEA Grapalat" w:hAnsi="GHEA Grapalat" w:cs="Times Armenian"/>
          <w:lang w:val="af-ZA"/>
        </w:rPr>
        <w:t xml:space="preserve">  I</w:t>
      </w:r>
    </w:p>
    <w:p w:rsidR="002903FD" w:rsidRPr="005358F5" w:rsidRDefault="002903FD" w:rsidP="002903FD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2903FD" w:rsidRPr="00C0639F" w:rsidRDefault="002903FD" w:rsidP="002903FD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2903FD" w:rsidRPr="005358F5" w:rsidRDefault="002903FD" w:rsidP="002903FD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87D0D">
        <w:rPr>
          <w:rFonts w:ascii="Sylfaen" w:hAnsi="Sylfaen" w:cs="Sylfaen"/>
          <w:i w:val="0"/>
          <w:lang w:val="af-ZA"/>
        </w:rPr>
        <w:t>&lt;</w:t>
      </w:r>
      <w:proofErr w:type="gramEnd"/>
      <w:r w:rsidR="00C87D0D">
        <w:rPr>
          <w:rFonts w:ascii="Sylfaen" w:hAnsi="Sylfaen" w:cs="Sylfaen"/>
          <w:i w:val="0"/>
          <w:lang w:val="af-ZA"/>
        </w:rPr>
        <w:t>&lt;Արարատ գյուղի Վ.Սարգսյանի անվան № 1 միջն.դպրոց</w:t>
      </w:r>
      <w:r w:rsidR="00C87D0D">
        <w:rPr>
          <w:rFonts w:ascii="Sylfaen" w:hAnsi="Sylfaen" w:cs="Sylfaen"/>
          <w:lang w:val="af-ZA"/>
        </w:rPr>
        <w:t>&gt;&gt;</w:t>
      </w:r>
      <w:r w:rsidR="00C87D0D" w:rsidRPr="001B6BFF">
        <w:rPr>
          <w:rFonts w:ascii="GHEA Grapalat" w:hAnsi="GHEA Grapalat" w:cs="Sylfaen"/>
          <w:lang w:val="af-ZA"/>
        </w:rPr>
        <w:t xml:space="preserve"> </w:t>
      </w:r>
      <w:r w:rsidR="00C87D0D">
        <w:rPr>
          <w:rFonts w:ascii="GHEA Grapalat" w:hAnsi="GHEA Grapalat" w:cs="Sylfaen"/>
          <w:i w:val="0"/>
        </w:rPr>
        <w:t>Պ</w:t>
      </w:r>
      <w:r w:rsidR="00C87D0D" w:rsidRPr="00E40B61">
        <w:rPr>
          <w:rFonts w:ascii="GHEA Grapalat" w:hAnsi="GHEA Grapalat" w:cs="Sylfaen"/>
        </w:rPr>
        <w:t>ՈԱԿ</w:t>
      </w:r>
      <w:r w:rsidR="00C87D0D" w:rsidRPr="007D022F">
        <w:rPr>
          <w:rFonts w:ascii="GHEA Grapalat" w:hAnsi="GHEA Grapalat" w:cs="Sylfaen"/>
          <w:b/>
          <w:lang w:val="af-ZA"/>
        </w:rPr>
        <w:t xml:space="preserve"> </w:t>
      </w:r>
      <w:r w:rsidRPr="007D022F">
        <w:rPr>
          <w:rFonts w:ascii="GHEA Grapalat" w:hAnsi="GHEA Grapalat" w:cs="Sylfaen"/>
          <w:b/>
          <w:lang w:val="af-ZA"/>
        </w:rPr>
        <w:t>-</w:t>
      </w:r>
      <w:r w:rsidRPr="007D022F">
        <w:rPr>
          <w:rFonts w:ascii="GHEA Grapalat" w:hAnsi="GHEA Grapalat" w:cs="Sylfaen"/>
          <w:b/>
        </w:rPr>
        <w:t>ի</w:t>
      </w:r>
      <w:r w:rsidRPr="007D022F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Pr="000A6246">
        <w:rPr>
          <w:rFonts w:ascii="GHEA Grapalat" w:hAnsi="GHEA Grapalat" w:cs="Sylfaen"/>
          <w:b/>
        </w:rPr>
        <w:t>Սննդամթերքի</w:t>
      </w:r>
      <w:r w:rsidRPr="00C211C9">
        <w:rPr>
          <w:rFonts w:ascii="GHEA Grapalat" w:hAnsi="GHEA Grapalat" w:cs="Sylfaen"/>
          <w:b/>
          <w:lang w:val="af-ZA"/>
        </w:rPr>
        <w:t>&gt;</w:t>
      </w:r>
      <w:r w:rsidRPr="005358F5">
        <w:rPr>
          <w:rFonts w:ascii="GHEA Grapalat" w:hAnsi="GHEA Grapalat"/>
          <w:b/>
          <w:lang w:val="af-ZA"/>
        </w:rPr>
        <w:t xml:space="preserve">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C87D0D">
        <w:rPr>
          <w:rFonts w:ascii="GHEA Grapalat" w:hAnsi="GHEA Grapalat"/>
          <w:b/>
          <w:lang w:val="af-ZA"/>
        </w:rPr>
        <w:t>8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</w:t>
      </w:r>
      <w:r w:rsidR="000642B1" w:rsidRPr="000642B1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2903FD" w:rsidRPr="005358F5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</w:tcPr>
          <w:p w:rsidR="002903FD" w:rsidRPr="00626FA1" w:rsidRDefault="002903FD" w:rsidP="00626FA1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 w:rsidRPr="00E40B61">
              <w:rPr>
                <w:rFonts w:ascii="Sylfaen" w:hAnsi="Sylfaen" w:cs="Sylfaen"/>
                <w:sz w:val="16"/>
                <w:szCs w:val="16"/>
              </w:rPr>
              <w:t>Հաց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5358F5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626FA1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Մակարոն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Pr="005358F5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center"/>
          </w:tcPr>
          <w:p w:rsidR="002903FD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Բուսական յուղ /ձեթ/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vAlign w:val="center"/>
          </w:tcPr>
          <w:p w:rsidR="002903FD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բրինձ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  <w:vAlign w:val="center"/>
          </w:tcPr>
          <w:p w:rsidR="002903FD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Գրեչկա /հնդկաձավար/</w:t>
            </w:r>
          </w:p>
        </w:tc>
      </w:tr>
      <w:tr w:rsidR="002903FD" w:rsidRPr="005358F5" w:rsidTr="004F255B">
        <w:tc>
          <w:tcPr>
            <w:tcW w:w="1530" w:type="dxa"/>
            <w:vAlign w:val="center"/>
          </w:tcPr>
          <w:p w:rsidR="002903FD" w:rsidRDefault="002903FD" w:rsidP="004F255B">
            <w:pPr>
              <w:pStyle w:val="23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  <w:vAlign w:val="center"/>
          </w:tcPr>
          <w:p w:rsidR="002903FD" w:rsidRPr="00C87D0D" w:rsidRDefault="00C87D0D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ոսպ</w:t>
            </w:r>
          </w:p>
        </w:tc>
      </w:tr>
      <w:tr w:rsidR="00626FA1" w:rsidRPr="005358F5" w:rsidTr="004F255B">
        <w:tc>
          <w:tcPr>
            <w:tcW w:w="1530" w:type="dxa"/>
            <w:vAlign w:val="center"/>
          </w:tcPr>
          <w:p w:rsidR="00626FA1" w:rsidRPr="00626FA1" w:rsidRDefault="00626FA1" w:rsidP="004F255B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7</w:t>
            </w:r>
          </w:p>
        </w:tc>
        <w:tc>
          <w:tcPr>
            <w:tcW w:w="8820" w:type="dxa"/>
            <w:vAlign w:val="center"/>
          </w:tcPr>
          <w:p w:rsidR="00626FA1" w:rsidRPr="00C87D0D" w:rsidRDefault="00D25215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Հավի միս</w:t>
            </w:r>
          </w:p>
        </w:tc>
      </w:tr>
      <w:tr w:rsidR="00626FA1" w:rsidRPr="005358F5" w:rsidTr="004F255B">
        <w:tc>
          <w:tcPr>
            <w:tcW w:w="1530" w:type="dxa"/>
            <w:vAlign w:val="center"/>
          </w:tcPr>
          <w:p w:rsidR="00626FA1" w:rsidRPr="00626FA1" w:rsidRDefault="00626FA1" w:rsidP="004F255B">
            <w:pPr>
              <w:pStyle w:val="23"/>
              <w:ind w:firstLine="0"/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8</w:t>
            </w:r>
          </w:p>
        </w:tc>
        <w:tc>
          <w:tcPr>
            <w:tcW w:w="8820" w:type="dxa"/>
            <w:vAlign w:val="center"/>
          </w:tcPr>
          <w:p w:rsidR="00626FA1" w:rsidRPr="00D25215" w:rsidRDefault="00D25215" w:rsidP="004F255B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կոմպոտ</w:t>
            </w:r>
          </w:p>
        </w:tc>
      </w:tr>
    </w:tbl>
    <w:p w:rsidR="002903FD" w:rsidRPr="005358F5" w:rsidRDefault="002903FD" w:rsidP="002903FD">
      <w:pPr>
        <w:pStyle w:val="23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Pr="000F7759">
        <w:rPr>
          <w:rFonts w:ascii="GHEA Grapalat" w:hAnsi="GHEA Grapalat"/>
        </w:rPr>
        <w:t>Սննդամթերքի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2903FD" w:rsidRPr="005C6F9E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004423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lastRenderedPageBreak/>
        <w:t xml:space="preserve">4) </w:t>
      </w:r>
      <w:r w:rsidRPr="00004423">
        <w:rPr>
          <w:rFonts w:ascii="GHEA Grapalat" w:hAnsi="GHEA Grapalat" w:cs="Sylfaen"/>
          <w:sz w:val="20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2903FD" w:rsidRPr="00FD230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903FD" w:rsidRPr="00FD230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C6F9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3326E4">
        <w:rPr>
          <w:rFonts w:ascii="GHEA Grapalat" w:hAnsi="GHEA Grapalat" w:cs="Sylfaen"/>
          <w:sz w:val="20"/>
          <w:lang w:val="hy-AM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3326E4">
        <w:rPr>
          <w:rFonts w:ascii="GHEA Grapalat" w:hAnsi="GHEA Grapalat" w:cs="Sylfaen"/>
          <w:sz w:val="20"/>
          <w:lang w:val="hy-AM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3326E4">
        <w:rPr>
          <w:rFonts w:ascii="GHEA Grapalat" w:hAnsi="GHEA Grapalat" w:cs="Sylfaen"/>
          <w:sz w:val="20"/>
          <w:lang w:val="hy-AM"/>
        </w:rPr>
        <w:t>պահանջները</w:t>
      </w:r>
      <w:r w:rsidRPr="003326E4">
        <w:rPr>
          <w:rFonts w:ascii="GHEA Grapalat" w:hAnsi="GHEA Grapalat" w:cs="Tahoma"/>
          <w:sz w:val="20"/>
          <w:lang w:val="hy-AM"/>
        </w:rPr>
        <w:t>։</w:t>
      </w:r>
    </w:p>
    <w:p w:rsidR="002903FD" w:rsidRPr="00866DD2" w:rsidRDefault="002903FD" w:rsidP="002903FD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2903FD" w:rsidRPr="00536021" w:rsidRDefault="002903FD" w:rsidP="002903F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 xml:space="preserve">1)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 հայտով ներկայացնում է հայտարարություն (</w:t>
      </w:r>
      <w:r w:rsidRPr="00AD5BB0">
        <w:rPr>
          <w:rFonts w:ascii="GHEA Grapalat" w:hAnsi="GHEA Grapalat" w:cs="Arial Armenian"/>
          <w:sz w:val="20"/>
          <w:szCs w:val="20"/>
          <w:lang w:val="hy-AM"/>
        </w:rPr>
        <w:t>Հ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ավելված 3.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>6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) պայմանագրի կատարման համար սույն հրավերով պահանջվող աշխատանքային ռեսուրսների առկայության մասին.</w:t>
      </w:r>
      <w:r w:rsidRPr="00080E73">
        <w:rPr>
          <w:rFonts w:ascii="GHEA Grapalat" w:hAnsi="GHEA Grapalat" w:cs="Arial Armenian"/>
          <w:i/>
          <w:sz w:val="18"/>
          <w:szCs w:val="18"/>
          <w:u w:val="single"/>
          <w:lang w:val="hy-AM"/>
        </w:rPr>
        <w:t xml:space="preserve"> </w:t>
      </w:r>
    </w:p>
    <w:p w:rsidR="002903FD" w:rsidRPr="00080E73" w:rsidRDefault="002903FD" w:rsidP="002903FD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2) 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ասնակիցը`</w:t>
      </w:r>
      <w:r w:rsidRPr="00866DD2">
        <w:rPr>
          <w:rFonts w:ascii="GHEA Grapalat" w:hAnsi="GHEA Grapalat" w:cs="Arial Armenian"/>
          <w:sz w:val="20"/>
          <w:szCs w:val="20"/>
          <w:lang w:val="hy-AM"/>
        </w:rPr>
        <w:t xml:space="preserve"> 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Pr="00FD2305">
        <w:rPr>
          <w:rFonts w:ascii="GHEA Grapalat" w:hAnsi="GHEA Grapalat" w:cs="Arial Armenian"/>
          <w:sz w:val="20"/>
          <w:szCs w:val="20"/>
          <w:lang w:val="hy-AM"/>
        </w:rPr>
        <w:t>Մ</w:t>
      </w:r>
      <w:r w:rsidRPr="00080E73">
        <w:rPr>
          <w:rFonts w:ascii="GHEA Grapalat" w:hAnsi="GHEA Grapalat" w:cs="Arial Armenian"/>
          <w:sz w:val="20"/>
          <w:szCs w:val="20"/>
          <w:lang w:val="hy-AM"/>
        </w:rPr>
        <w:t>ասնակցի կողմից առաջարկվող աշխատակազմի վերաբերյալ տվյալները` հետևյալ ձևով՝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82"/>
        <w:gridCol w:w="1560"/>
        <w:gridCol w:w="2693"/>
        <w:gridCol w:w="2268"/>
      </w:tblGrid>
      <w:tr w:rsidR="002903FD" w:rsidRPr="005358F5" w:rsidTr="004F255B">
        <w:tc>
          <w:tcPr>
            <w:tcW w:w="10031" w:type="dxa"/>
            <w:gridSpan w:val="5"/>
          </w:tcPr>
          <w:p w:rsidR="002903FD" w:rsidRPr="005358F5" w:rsidRDefault="002903FD" w:rsidP="004F255B">
            <w:pPr>
              <w:ind w:firstLine="567"/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Հիմնական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աշխատակազմում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ներառված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մասնագետների</w:t>
            </w:r>
          </w:p>
        </w:tc>
      </w:tr>
      <w:tr w:rsidR="002903FD" w:rsidRPr="005358F5" w:rsidTr="004F255B">
        <w:tc>
          <w:tcPr>
            <w:tcW w:w="1728" w:type="dxa"/>
            <w:vMerge w:val="restart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անունը</w:t>
            </w:r>
            <w:r w:rsidRPr="005358F5">
              <w:rPr>
                <w:rFonts w:ascii="GHEA Grapalat" w:hAnsi="GHEA Grapalat" w:cs="Arial"/>
                <w:sz w:val="20"/>
              </w:rPr>
              <w:t xml:space="preserve">, </w:t>
            </w:r>
            <w:r w:rsidRPr="005358F5">
              <w:rPr>
                <w:rFonts w:ascii="GHEA Grapalat" w:hAnsi="GHEA Grapalat" w:cs="Sylfaen"/>
                <w:sz w:val="20"/>
              </w:rPr>
              <w:t>ազգանունը</w:t>
            </w:r>
          </w:p>
        </w:tc>
        <w:tc>
          <w:tcPr>
            <w:tcW w:w="1782" w:type="dxa"/>
            <w:vMerge w:val="restart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որակավորումը</w:t>
            </w:r>
          </w:p>
        </w:tc>
        <w:tc>
          <w:tcPr>
            <w:tcW w:w="4253" w:type="dxa"/>
            <w:gridSpan w:val="2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աշխատանքային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փորձը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գործատ</w:t>
            </w:r>
            <w:r>
              <w:rPr>
                <w:rFonts w:ascii="GHEA Grapalat" w:hAnsi="GHEA Grapalat" w:cs="Sylfaen"/>
                <w:sz w:val="20"/>
              </w:rPr>
              <w:t>ուի անվանումը</w:t>
            </w:r>
          </w:p>
        </w:tc>
      </w:tr>
      <w:tr w:rsidR="002903FD" w:rsidRPr="005358F5" w:rsidTr="004F255B">
        <w:tc>
          <w:tcPr>
            <w:tcW w:w="1728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782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ժամանակահատվածը</w:t>
            </w:r>
          </w:p>
        </w:tc>
        <w:tc>
          <w:tcPr>
            <w:tcW w:w="2693" w:type="dxa"/>
            <w:vAlign w:val="center"/>
          </w:tcPr>
          <w:p w:rsidR="002903FD" w:rsidRPr="005358F5" w:rsidRDefault="002903FD" w:rsidP="004F255B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5358F5">
              <w:rPr>
                <w:rFonts w:ascii="GHEA Grapalat" w:hAnsi="GHEA Grapalat" w:cs="Sylfaen"/>
                <w:sz w:val="20"/>
              </w:rPr>
              <w:t>գործունեության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ոլորտը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և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կատարած</w:t>
            </w:r>
            <w:r w:rsidRPr="005358F5">
              <w:rPr>
                <w:rFonts w:ascii="GHEA Grapalat" w:hAnsi="GHEA Grapalat" w:cs="Arial"/>
                <w:sz w:val="20"/>
              </w:rPr>
              <w:t xml:space="preserve"> </w:t>
            </w:r>
            <w:r w:rsidRPr="005358F5">
              <w:rPr>
                <w:rFonts w:ascii="GHEA Grapalat" w:hAnsi="GHEA Grapalat" w:cs="Sylfaen"/>
                <w:sz w:val="20"/>
              </w:rPr>
              <w:t>աշխատանքը</w:t>
            </w:r>
          </w:p>
        </w:tc>
        <w:tc>
          <w:tcPr>
            <w:tcW w:w="2268" w:type="dxa"/>
            <w:vMerge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</w:t>
            </w: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3</w:t>
            </w: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4</w:t>
            </w: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5</w:t>
            </w: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1.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t>2.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  <w:tr w:rsidR="002903FD" w:rsidRPr="005358F5" w:rsidTr="004F255B">
        <w:tc>
          <w:tcPr>
            <w:tcW w:w="172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  <w:r w:rsidRPr="005358F5">
              <w:rPr>
                <w:rFonts w:ascii="GHEA Grapalat" w:hAnsi="GHEA Grapalat" w:cs="Arial Armenian"/>
                <w:sz w:val="20"/>
              </w:rPr>
              <w:lastRenderedPageBreak/>
              <w:t>..</w:t>
            </w:r>
          </w:p>
        </w:tc>
        <w:tc>
          <w:tcPr>
            <w:tcW w:w="1782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1560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693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  <w:tc>
          <w:tcPr>
            <w:tcW w:w="2268" w:type="dxa"/>
          </w:tcPr>
          <w:p w:rsidR="002903FD" w:rsidRPr="005358F5" w:rsidRDefault="002903FD" w:rsidP="004F255B">
            <w:pPr>
              <w:ind w:firstLine="567"/>
              <w:jc w:val="both"/>
              <w:rPr>
                <w:rFonts w:ascii="GHEA Grapalat" w:hAnsi="GHEA Grapalat" w:cs="Arial Armenian"/>
                <w:sz w:val="20"/>
              </w:rPr>
            </w:pPr>
          </w:p>
        </w:tc>
      </w:tr>
    </w:tbl>
    <w:p w:rsidR="002903FD" w:rsidRDefault="002903FD" w:rsidP="002903FD">
      <w:pPr>
        <w:ind w:firstLine="567"/>
        <w:jc w:val="both"/>
        <w:rPr>
          <w:rFonts w:ascii="GHEA Grapalat" w:hAnsi="GHEA Grapalat" w:cs="Arial"/>
          <w:sz w:val="20"/>
        </w:rPr>
      </w:pPr>
      <w:r w:rsidRPr="005358F5">
        <w:rPr>
          <w:rFonts w:ascii="GHEA Grapalat" w:hAnsi="GHEA Grapalat" w:cs="Sylfaen"/>
          <w:sz w:val="20"/>
        </w:rPr>
        <w:t>Ընդ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ռեսուրսների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առկայությունը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առաջին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տեղը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զբաղեցրած</w:t>
      </w:r>
      <w:r w:rsidRPr="005358F5"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աշխատակազմում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</w:t>
      </w:r>
      <w:r w:rsidRPr="005358F5">
        <w:rPr>
          <w:rFonts w:ascii="GHEA Grapalat" w:hAnsi="GHEA Grapalat" w:cs="Arial"/>
          <w:sz w:val="20"/>
        </w:rPr>
        <w:softHyphen/>
      </w:r>
      <w:r w:rsidRPr="005358F5">
        <w:rPr>
          <w:rFonts w:ascii="GHEA Grapalat" w:hAnsi="GHEA Grapalat" w:cs="Sylfaen"/>
          <w:sz w:val="20"/>
        </w:rPr>
        <w:t>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համաձայնությունները</w:t>
      </w:r>
      <w:r w:rsidRPr="005358F5">
        <w:rPr>
          <w:rFonts w:ascii="GHEA Grapalat" w:hAnsi="GHEA Grapalat" w:cs="Arial"/>
          <w:sz w:val="20"/>
        </w:rPr>
        <w:t xml:space="preserve">` </w:t>
      </w:r>
      <w:r w:rsidRPr="005358F5">
        <w:rPr>
          <w:rFonts w:ascii="GHEA Grapalat" w:hAnsi="GHEA Grapalat" w:cs="Sylfaen"/>
          <w:sz w:val="20"/>
        </w:rPr>
        <w:t>իրականացվելիք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աշխատանքներում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վերջիններիս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ներգրավվելու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մասնագետների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անձնագրերի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հավաստող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358F5">
        <w:rPr>
          <w:rFonts w:ascii="GHEA Grapalat" w:hAnsi="GHEA Grapalat" w:cs="Arial"/>
          <w:sz w:val="20"/>
        </w:rPr>
        <w:t xml:space="preserve"> (</w:t>
      </w:r>
      <w:r w:rsidRPr="005358F5">
        <w:rPr>
          <w:rFonts w:ascii="GHEA Grapalat" w:hAnsi="GHEA Grapalat" w:cs="Sylfaen"/>
          <w:sz w:val="20"/>
        </w:rPr>
        <w:t>դիպլոմ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վկայագիր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հավաստագիր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այլն</w:t>
      </w:r>
      <w:r w:rsidRPr="005358F5">
        <w:rPr>
          <w:rFonts w:ascii="GHEA Grapalat" w:hAnsi="GHEA Grapalat" w:cs="Arial"/>
          <w:sz w:val="20"/>
        </w:rPr>
        <w:t xml:space="preserve">) </w:t>
      </w:r>
      <w:r w:rsidRPr="005358F5">
        <w:rPr>
          <w:rFonts w:ascii="GHEA Grapalat" w:hAnsi="GHEA Grapalat" w:cs="Sylfaen"/>
          <w:sz w:val="20"/>
        </w:rPr>
        <w:t>պատճենները</w:t>
      </w:r>
      <w:r w:rsidRPr="005358F5">
        <w:rPr>
          <w:rFonts w:ascii="GHEA Grapalat" w:hAnsi="GHEA Grapalat" w:cs="Arial"/>
          <w:sz w:val="20"/>
        </w:rPr>
        <w:t>.</w:t>
      </w:r>
    </w:p>
    <w:p w:rsidR="002903FD" w:rsidRDefault="002903FD" w:rsidP="002903FD">
      <w:pPr>
        <w:ind w:firstLine="567"/>
        <w:jc w:val="both"/>
        <w:rPr>
          <w:rFonts w:ascii="GHEA Grapalat" w:hAnsi="GHEA Grapalat" w:cs="Arial"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Arial Armenian"/>
          <w:sz w:val="20"/>
        </w:rPr>
        <w:t xml:space="preserve">3) </w:t>
      </w:r>
      <w:r>
        <w:rPr>
          <w:rFonts w:ascii="GHEA Grapalat" w:hAnsi="GHEA Grapalat" w:cs="Arial Armenia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որակավորումը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այս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չափանիշի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գնահատվում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</w:t>
      </w:r>
      <w:r w:rsidRPr="005358F5">
        <w:rPr>
          <w:rFonts w:ascii="GHEA Grapalat" w:hAnsi="GHEA Grapalat" w:cs="Arial"/>
          <w:sz w:val="20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վերջինս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պարբերությամբ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 w:cs="Tahoma"/>
          <w:sz w:val="20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Arial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չափանիշներից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մեկին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չբավարարելու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մերժվում</w:t>
      </w:r>
      <w:r w:rsidRPr="005358F5">
        <w:rPr>
          <w:rFonts w:ascii="GHEA Grapalat" w:hAnsi="GHEA Grapalat" w:cs="Arial Armenia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 Armenian"/>
          <w:sz w:val="20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b/>
          <w:sz w:val="20"/>
        </w:rPr>
      </w:pPr>
    </w:p>
    <w:p w:rsidR="002903FD" w:rsidRDefault="002903FD" w:rsidP="002903FD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 xml:space="preserve">3.  </w:t>
      </w:r>
      <w:r>
        <w:rPr>
          <w:rFonts w:ascii="GHEA Grapalat" w:hAnsi="GHEA Grapalat" w:cs="Sylfaen"/>
          <w:b/>
          <w:sz w:val="20"/>
        </w:rPr>
        <w:t>ՀՐԱՎԵՐԻ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>
        <w:rPr>
          <w:rFonts w:ascii="GHEA Grapalat" w:hAnsi="GHEA Grapalat" w:cs="Arial"/>
          <w:b/>
          <w:sz w:val="20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>
        <w:rPr>
          <w:rFonts w:ascii="GHEA Grapalat" w:hAnsi="GHEA Grapalat" w:cs="Arial"/>
          <w:b/>
          <w:sz w:val="20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>
        <w:rPr>
          <w:rFonts w:ascii="GHEA Grapalat" w:hAnsi="GHEA Grapalat" w:cs="Arial"/>
          <w:b/>
          <w:sz w:val="20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>
        <w:rPr>
          <w:rFonts w:ascii="GHEA Grapalat" w:hAnsi="GHEA Grapalat" w:cs="Arial"/>
          <w:b/>
          <w:sz w:val="20"/>
        </w:rPr>
        <w:t xml:space="preserve"> </w:t>
      </w:r>
    </w:p>
    <w:p w:rsidR="002903FD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>
        <w:rPr>
          <w:rFonts w:ascii="GHEA Grapalat" w:hAnsi="GHEA Grapalat" w:cs="Arial"/>
          <w:sz w:val="20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 w:cs="Sylfaen"/>
          <w:sz w:val="20"/>
        </w:rPr>
        <w:t>Մասնակիցն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/>
          <w:sz w:val="20"/>
        </w:rPr>
        <w:t xml:space="preserve"> </w:t>
      </w: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>
        <w:rPr>
          <w:rFonts w:ascii="GHEA Grapalat" w:hAnsi="GHEA Grapalat" w:cs="Arial"/>
          <w:sz w:val="20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Մ</w:t>
      </w:r>
      <w:r>
        <w:rPr>
          <w:rFonts w:ascii="GHEA Grapalat" w:hAnsi="GHEA Grapalat" w:cs="Sylfaen"/>
          <w:sz w:val="20"/>
        </w:rPr>
        <w:t>ասնակցին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>
        <w:rPr>
          <w:rFonts w:ascii="GHEA Grapalat" w:hAnsi="GHEA Grapalat" w:cs="Arial"/>
          <w:sz w:val="20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>
        <w:rPr>
          <w:rFonts w:ascii="GHEA Grapalat" w:hAnsi="GHEA Grapalat" w:cs="Arial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3.3 </w:t>
      </w:r>
      <w:r>
        <w:rPr>
          <w:rFonts w:ascii="GHEA Grapalat" w:hAnsi="GHEA Grapalat" w:cs="Sylfaen"/>
          <w:sz w:val="20"/>
        </w:rPr>
        <w:t>Պարզաբանում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չի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սույն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բաժնով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սահմանված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ժամկետի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խախտմամբ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ինչպես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նաև</w:t>
      </w:r>
      <w:r>
        <w:rPr>
          <w:rFonts w:ascii="GHEA Grapalat" w:hAnsi="GHEA Grapalat" w:cs="Arial Unicode"/>
          <w:sz w:val="20"/>
        </w:rPr>
        <w:t xml:space="preserve">, </w:t>
      </w:r>
      <w:r>
        <w:rPr>
          <w:rFonts w:ascii="GHEA Grapalat" w:hAnsi="GHEA Grapalat" w:cs="Sylfaen"/>
          <w:sz w:val="20"/>
        </w:rPr>
        <w:t>եթե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դուրս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շրջանակից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3.4 </w:t>
      </w:r>
      <w:r>
        <w:rPr>
          <w:rFonts w:ascii="GHEA Grapalat" w:hAnsi="GHEA Grapalat" w:cs="Sylfaen"/>
          <w:sz w:val="20"/>
        </w:rPr>
        <w:t>Հայտերի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կարող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դրանք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պայմանների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հայտարարություն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Tahoma"/>
          <w:sz w:val="20"/>
        </w:rPr>
        <w:t>։</w:t>
      </w:r>
      <w:r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</w:rPr>
      </w:pPr>
      <w:r>
        <w:rPr>
          <w:rFonts w:ascii="GHEA Grapalat" w:hAnsi="GHEA Grapalat" w:cs="Arial Unicode"/>
          <w:sz w:val="20"/>
        </w:rPr>
        <w:t xml:space="preserve">3.5 </w:t>
      </w:r>
      <w:r>
        <w:rPr>
          <w:rFonts w:ascii="GHEA Grapalat" w:hAnsi="GHEA Grapalat" w:cs="Sylfaen"/>
          <w:sz w:val="20"/>
        </w:rPr>
        <w:t>Հրավերում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կատարվելու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հայտերը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ներկայացնելու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հաշվվում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այդ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փոփոխությունների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հայտարարության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հրապարակման</w:t>
      </w:r>
      <w:r w:rsidRPr="00175746">
        <w:rPr>
          <w:rFonts w:ascii="GHEA Grapalat" w:hAnsi="GHEA Grapalat" w:cs="Arial Unicode"/>
          <w:sz w:val="20"/>
        </w:rPr>
        <w:t xml:space="preserve"> </w:t>
      </w:r>
      <w:r>
        <w:rPr>
          <w:rFonts w:ascii="GHEA Grapalat" w:hAnsi="GHEA Grapalat" w:cs="Sylfaen"/>
          <w:sz w:val="20"/>
        </w:rPr>
        <w:t>օրվանից</w:t>
      </w:r>
      <w:r>
        <w:rPr>
          <w:rFonts w:ascii="GHEA Grapalat" w:hAnsi="GHEA Grapalat" w:cs="Tahoma"/>
          <w:sz w:val="20"/>
        </w:rPr>
        <w:t>։</w:t>
      </w:r>
      <w:r w:rsidRPr="00175746">
        <w:rPr>
          <w:rFonts w:ascii="GHEA Grapalat" w:hAnsi="GHEA Grapalat" w:cs="Arial Unicode"/>
          <w:sz w:val="20"/>
        </w:rPr>
        <w:t xml:space="preserve"> </w:t>
      </w:r>
    </w:p>
    <w:p w:rsidR="002903FD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5358F5">
        <w:rPr>
          <w:rFonts w:ascii="GHEA Grapalat" w:hAnsi="GHEA Grapalat" w:cs="Arial"/>
          <w:b/>
          <w:sz w:val="20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</w:rPr>
      </w:pPr>
      <w:r w:rsidRPr="005358F5">
        <w:rPr>
          <w:rFonts w:ascii="GHEA Grapalat" w:hAnsi="GHEA Grapalat"/>
          <w:sz w:val="20"/>
        </w:rPr>
        <w:t>4</w:t>
      </w:r>
      <w:r w:rsidRPr="00512D1F">
        <w:rPr>
          <w:rFonts w:ascii="GHEA Grapalat" w:hAnsi="GHEA Grapalat" w:cs="Sylfaen"/>
          <w:sz w:val="20"/>
        </w:rPr>
        <w:t xml:space="preserve">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</w:rPr>
        <w:t xml:space="preserve"> </w:t>
      </w:r>
      <w:r w:rsidRPr="005358F5">
        <w:rPr>
          <w:rFonts w:ascii="GHEA Grapalat" w:hAnsi="GHEA Grapalat" w:cs="Sylfaen"/>
          <w:sz w:val="20"/>
        </w:rPr>
        <w:t>հայտ</w:t>
      </w:r>
      <w:r w:rsidRPr="005358F5">
        <w:rPr>
          <w:rFonts w:ascii="GHEA Grapalat" w:hAnsi="GHEA Grapalat" w:cs="Tahoma"/>
          <w:sz w:val="20"/>
        </w:rPr>
        <w:t>։</w:t>
      </w:r>
      <w:r w:rsidRPr="005358F5">
        <w:rPr>
          <w:rFonts w:ascii="GHEA Grapalat" w:hAnsi="GHEA Grapalat"/>
          <w:sz w:val="20"/>
        </w:rPr>
        <w:t xml:space="preserve"> </w:t>
      </w:r>
    </w:p>
    <w:p w:rsidR="002903FD" w:rsidRPr="002903FD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b/>
          <w:i/>
        </w:rPr>
        <w:lastRenderedPageBreak/>
        <w:t>Մասնակիցները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2903FD">
        <w:rPr>
          <w:rFonts w:ascii="GHEA Grapalat" w:hAnsi="GHEA Grapalat"/>
          <w:b/>
          <w:i/>
          <w:lang w:val="ru-RU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2903FD">
        <w:rPr>
          <w:rFonts w:ascii="GHEA Grapalat" w:hAnsi="GHEA Grapalat"/>
          <w:b/>
          <w:i/>
          <w:lang w:val="ru-RU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2903FD">
        <w:rPr>
          <w:rFonts w:ascii="GHEA Grapalat" w:hAnsi="GHEA Grapalat" w:cs="Sylfaen"/>
          <w:szCs w:val="24"/>
          <w:lang w:val="ru-RU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2903FD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903FD" w:rsidRPr="00626FA1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2903FD" w:rsidRPr="00626FA1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12D1F">
        <w:rPr>
          <w:rFonts w:ascii="GHEA Grapalat" w:hAnsi="GHEA Grapalat" w:cs="Sylfaen"/>
          <w:szCs w:val="24"/>
          <w:lang w:val="en-US"/>
        </w:rPr>
        <w:t>II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2903FD" w:rsidRPr="00626FA1" w:rsidRDefault="002903FD" w:rsidP="002903FD">
      <w:pPr>
        <w:pStyle w:val="a3"/>
        <w:numPr>
          <w:ilvl w:val="1"/>
          <w:numId w:val="49"/>
        </w:numPr>
        <w:spacing w:line="240" w:lineRule="auto"/>
        <w:rPr>
          <w:rFonts w:ascii="GHEA Grapalat" w:hAnsi="GHEA Grapalat" w:cs="Sylfaen"/>
          <w:szCs w:val="24"/>
          <w:lang w:val="ru-RU"/>
        </w:rPr>
      </w:pP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</w:rPr>
        <w:t>օրվան</w:t>
      </w:r>
      <w:r w:rsidRPr="00626FA1">
        <w:rPr>
          <w:rFonts w:ascii="GHEA Grapalat" w:hAnsi="GHEA Grapalat" w:cs="Sylfaen"/>
          <w:lang w:val="ru-RU"/>
        </w:rPr>
        <w:t xml:space="preserve"> </w:t>
      </w:r>
      <w:r>
        <w:rPr>
          <w:rFonts w:ascii="GHEA Grapalat" w:hAnsi="GHEA Grapalat" w:cs="Sylfaen"/>
        </w:rPr>
        <w:t>հաջորդող</w:t>
      </w:r>
      <w:r w:rsidRPr="00626FA1">
        <w:rPr>
          <w:rFonts w:ascii="GHEA Grapalat" w:hAnsi="GHEA Grapalat" w:cs="Sylfaen"/>
          <w:lang w:val="ru-RU"/>
        </w:rPr>
        <w:t xml:space="preserve"> </w:t>
      </w:r>
      <w:r w:rsidRPr="00626FA1">
        <w:rPr>
          <w:rFonts w:ascii="GHEA Grapalat" w:hAnsi="GHEA Grapalat" w:cs="Sylfaen"/>
          <w:szCs w:val="24"/>
          <w:lang w:val="ru-RU"/>
        </w:rPr>
        <w:t>&lt;&lt;7&gt;&gt;</w:t>
      </w:r>
      <w:r w:rsidRPr="00F92625">
        <w:rPr>
          <w:rFonts w:ascii="GHEA Grapalat" w:hAnsi="GHEA Grapalat" w:cs="Sylfaen"/>
          <w:szCs w:val="24"/>
          <w:lang w:val="ru-RU"/>
        </w:rPr>
        <w:t>րդ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 &lt;&lt;12:00&gt;&gt;-</w:t>
      </w:r>
      <w:r w:rsidRPr="00773F76">
        <w:rPr>
          <w:rFonts w:ascii="GHEA Grapalat" w:hAnsi="GHEA Grapalat" w:cs="Sylfaen"/>
          <w:szCs w:val="24"/>
          <w:lang w:val="ru-RU"/>
        </w:rPr>
        <w:t>ն</w:t>
      </w:r>
      <w:r w:rsidRPr="00626FA1">
        <w:rPr>
          <w:rFonts w:ascii="GHEA Grapalat" w:hAnsi="GHEA Grapalat" w:cs="Sylfaen"/>
          <w:szCs w:val="24"/>
          <w:lang w:val="ru-RU"/>
        </w:rPr>
        <w:t xml:space="preserve">, &lt;&lt; </w:t>
      </w:r>
      <w:r w:rsidRPr="00773F76">
        <w:rPr>
          <w:rFonts w:ascii="GHEA Grapalat" w:hAnsi="GHEA Grapalat" w:cs="Sylfaen"/>
          <w:szCs w:val="24"/>
          <w:lang w:val="ru-RU"/>
        </w:rPr>
        <w:t>ՀՀ</w:t>
      </w:r>
      <w:r w:rsidR="00D25215">
        <w:rPr>
          <w:rFonts w:ascii="Sylfaen" w:hAnsi="Sylfaen" w:cs="Sylfaen"/>
          <w:szCs w:val="24"/>
          <w:lang w:val="en-US"/>
        </w:rPr>
        <w:t>Արարատի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մարզ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="00D25215">
        <w:rPr>
          <w:rFonts w:ascii="GHEA Grapalat" w:hAnsi="GHEA Grapalat" w:cs="Sylfaen"/>
          <w:szCs w:val="24"/>
          <w:lang w:val="en-US"/>
        </w:rPr>
        <w:t>գ</w:t>
      </w:r>
      <w:r w:rsidR="00D25215" w:rsidRPr="00D25215">
        <w:rPr>
          <w:rFonts w:ascii="GHEA Grapalat" w:hAnsi="GHEA Grapalat" w:cs="Sylfaen"/>
          <w:szCs w:val="24"/>
          <w:lang w:val="ru-RU"/>
        </w:rPr>
        <w:t>.</w:t>
      </w:r>
      <w:r w:rsidR="00D25215">
        <w:rPr>
          <w:rFonts w:ascii="GHEA Grapalat" w:hAnsi="GHEA Grapalat" w:cs="Sylfaen"/>
          <w:szCs w:val="24"/>
          <w:lang w:val="en-US"/>
        </w:rPr>
        <w:t>Արարատ</w:t>
      </w:r>
      <w:r w:rsidRPr="00626FA1">
        <w:rPr>
          <w:rFonts w:ascii="Sylfaen" w:hAnsi="Sylfaen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Վ</w:t>
      </w:r>
      <w:r w:rsidR="00D25215" w:rsidRPr="00D25215">
        <w:rPr>
          <w:rFonts w:ascii="Sylfaen" w:hAnsi="Sylfaen" w:cs="Sylfaen"/>
          <w:szCs w:val="24"/>
          <w:lang w:val="ru-RU"/>
        </w:rPr>
        <w:t>.</w:t>
      </w:r>
      <w:r w:rsidR="00D25215">
        <w:rPr>
          <w:rFonts w:ascii="Sylfaen" w:hAnsi="Sylfaen" w:cs="Sylfaen"/>
          <w:szCs w:val="24"/>
          <w:lang w:val="en-US"/>
        </w:rPr>
        <w:t>Սարգսյան</w:t>
      </w:r>
      <w:r w:rsidR="00D25215" w:rsidRPr="00D25215">
        <w:rPr>
          <w:rFonts w:ascii="Sylfaen" w:hAnsi="Sylfaen" w:cs="Sylfaen"/>
          <w:szCs w:val="24"/>
          <w:lang w:val="ru-RU"/>
        </w:rPr>
        <w:t xml:space="preserve"> 40</w:t>
      </w:r>
      <w:r w:rsidRPr="00626FA1">
        <w:rPr>
          <w:rFonts w:ascii="GHEA Grapalat" w:hAnsi="GHEA Grapalat" w:cs="Sylfaen"/>
          <w:szCs w:val="24"/>
          <w:lang w:val="ru-RU"/>
        </w:rPr>
        <w:t xml:space="preserve">&gt;&gt; </w:t>
      </w:r>
      <w:r w:rsidRPr="00773F76">
        <w:rPr>
          <w:rFonts w:ascii="GHEA Grapalat" w:hAnsi="GHEA Grapalat" w:cs="Sylfaen"/>
          <w:szCs w:val="24"/>
          <w:lang w:val="ru-RU"/>
        </w:rPr>
        <w:t>հասցեով։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Ընթացակարգի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հանձնաժողովի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քարտուղար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Ռիմա</w:t>
      </w:r>
      <w:r w:rsidR="00D25215" w:rsidRPr="000D62E1">
        <w:rPr>
          <w:rFonts w:ascii="Sylfaen" w:hAnsi="Sylfaen" w:cs="Sylfaen"/>
          <w:szCs w:val="24"/>
          <w:lang w:val="ru-RU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Նազարյանը</w:t>
      </w:r>
      <w:r w:rsidRPr="0062332A">
        <w:rPr>
          <w:rFonts w:ascii="GHEA Grapalat" w:hAnsi="GHEA Grapalat" w:cs="Sylfaen"/>
          <w:szCs w:val="24"/>
          <w:lang w:val="ru-RU"/>
        </w:rPr>
        <w:t>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ըստ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ստացման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հերթականության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նշելով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համարը</w:t>
      </w:r>
      <w:r w:rsidRPr="00626FA1">
        <w:rPr>
          <w:rFonts w:ascii="GHEA Grapalat" w:hAnsi="GHEA Grapalat" w:cs="Sylfaen"/>
          <w:szCs w:val="24"/>
          <w:lang w:val="ru-RU"/>
        </w:rPr>
        <w:t xml:space="preserve">, </w:t>
      </w:r>
      <w:r w:rsidRPr="00773F76">
        <w:rPr>
          <w:rFonts w:ascii="GHEA Grapalat" w:hAnsi="GHEA Grapalat" w:cs="Sylfaen"/>
          <w:szCs w:val="24"/>
          <w:lang w:val="ru-RU"/>
        </w:rPr>
        <w:t>օրը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ժամը</w:t>
      </w:r>
      <w:r w:rsidRPr="00626FA1">
        <w:rPr>
          <w:rFonts w:ascii="GHEA Grapalat" w:hAnsi="GHEA Grapalat" w:cs="Sylfaen"/>
          <w:szCs w:val="24"/>
          <w:lang w:val="ru-RU"/>
        </w:rPr>
        <w:t xml:space="preserve">: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Մասնակցի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պահանջով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Պատվիրատուն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տրամադրում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ընդունման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մասին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տեղեկանք։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ներկայացնելու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վերջնաժամկետը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լրանալուց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հետո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ներկայացված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հայտերը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գրանցամատյանում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չեն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գրանցվում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և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դրանք</w:t>
      </w:r>
      <w:r w:rsidRPr="00626FA1">
        <w:rPr>
          <w:rFonts w:ascii="GHEA Grapalat" w:hAnsi="GHEA Grapalat" w:cs="Sylfaen"/>
          <w:szCs w:val="24"/>
          <w:lang w:val="ru-RU"/>
        </w:rPr>
        <w:t xml:space="preserve">` </w:t>
      </w:r>
      <w:r w:rsidRPr="00773F76">
        <w:rPr>
          <w:rFonts w:ascii="GHEA Grapalat" w:hAnsi="GHEA Grapalat" w:cs="Sylfaen"/>
          <w:szCs w:val="24"/>
          <w:lang w:val="ru-RU"/>
        </w:rPr>
        <w:t>ստանալու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օրվան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հաջորդող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երեք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աշխատանքային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</w:p>
    <w:p w:rsidR="002903FD" w:rsidRPr="00626FA1" w:rsidRDefault="002903FD" w:rsidP="002903FD">
      <w:pPr>
        <w:pStyle w:val="a3"/>
        <w:spacing w:line="240" w:lineRule="auto"/>
        <w:ind w:left="6930" w:hanging="6210"/>
        <w:rPr>
          <w:rFonts w:ascii="GHEA Grapalat" w:hAnsi="GHEA Grapalat" w:cs="Sylfaen"/>
          <w:szCs w:val="24"/>
          <w:lang w:val="ru-RU"/>
        </w:rPr>
      </w:pPr>
      <w:r w:rsidRPr="00773F76">
        <w:rPr>
          <w:rFonts w:ascii="GHEA Grapalat" w:hAnsi="GHEA Grapalat" w:cs="Sylfaen"/>
          <w:szCs w:val="24"/>
          <w:lang w:val="ru-RU"/>
        </w:rPr>
        <w:t>օրվա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ընթացքում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քարտուղարի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կողմից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վերադարձվում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773F76">
        <w:rPr>
          <w:rFonts w:ascii="GHEA Grapalat" w:hAnsi="GHEA Grapalat" w:cs="Sylfaen"/>
          <w:szCs w:val="24"/>
          <w:lang w:val="ru-RU"/>
        </w:rPr>
        <w:t>են։</w:t>
      </w:r>
    </w:p>
    <w:p w:rsidR="002903FD" w:rsidRPr="00626FA1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26FA1">
        <w:rPr>
          <w:rFonts w:ascii="GHEA Grapalat" w:hAnsi="GHEA Grapalat" w:cs="Sylfaen"/>
          <w:szCs w:val="24"/>
          <w:lang w:val="ru-RU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626FA1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626FA1">
        <w:rPr>
          <w:rFonts w:ascii="GHEA Grapalat" w:hAnsi="GHEA Grapalat" w:cs="Sylfaen"/>
          <w:szCs w:val="24"/>
          <w:lang w:val="ru-RU"/>
        </w:rPr>
        <w:t>`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,</w:t>
      </w:r>
    </w:p>
    <w:p w:rsidR="002903FD" w:rsidRPr="00626FA1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1"/>
      </w:r>
      <w:r w:rsidRPr="00626FA1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903FD" w:rsidRPr="007A0FC7" w:rsidRDefault="002903FD" w:rsidP="002903FD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903FD" w:rsidRPr="00FD2305" w:rsidRDefault="002903FD" w:rsidP="002903FD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2903FD" w:rsidRPr="005358F5" w:rsidRDefault="002903FD" w:rsidP="002903FD">
      <w:pPr>
        <w:pStyle w:val="23"/>
        <w:ind w:firstLine="567"/>
        <w:rPr>
          <w:rFonts w:ascii="GHEA Grapalat" w:hAnsi="GHEA Grapalat"/>
        </w:rPr>
      </w:pPr>
    </w:p>
    <w:p w:rsidR="002903FD" w:rsidRPr="00C0639F" w:rsidRDefault="002903FD" w:rsidP="002903FD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2903FD" w:rsidRPr="00C0639F" w:rsidRDefault="002903FD" w:rsidP="002903FD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2903FD" w:rsidRPr="00C0639F" w:rsidRDefault="002903FD" w:rsidP="002903FD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2903FD" w:rsidRPr="00512D1F" w:rsidRDefault="002903FD" w:rsidP="002903FD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2903FD" w:rsidRPr="00512D1F" w:rsidRDefault="002903FD" w:rsidP="002903FD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2903FD" w:rsidRPr="00512D1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C7390" w:rsidRPr="00C87D0D" w:rsidRDefault="003C7390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3C7390" w:rsidRPr="00C87D0D" w:rsidRDefault="003C7390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D2521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>` ծանուցվելու օրվան հաջորդող &lt;&lt;</w:t>
      </w:r>
      <w:r>
        <w:rPr>
          <w:rFonts w:ascii="GHEA Grapalat" w:hAnsi="GHEA Grapalat" w:cs="Sylfaen"/>
          <w:sz w:val="20"/>
          <w:lang w:val="af-ZA"/>
        </w:rPr>
        <w:t>7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րդ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BE6DAC">
        <w:rPr>
          <w:rFonts w:ascii="GHEA Grapalat" w:hAnsi="GHEA Grapalat" w:cs="Sylfaen"/>
          <w:sz w:val="20"/>
        </w:rPr>
        <w:t>աշխատանքային</w:t>
      </w:r>
      <w:r w:rsidRPr="00175746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օրվա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ժամը</w:t>
      </w:r>
      <w:r w:rsidRPr="001E50C3">
        <w:rPr>
          <w:rFonts w:ascii="GHEA Grapalat" w:hAnsi="GHEA Grapalat" w:cs="Sylfaen"/>
          <w:sz w:val="20"/>
          <w:lang w:val="af-ZA"/>
        </w:rPr>
        <w:t xml:space="preserve"> &lt;&lt;</w:t>
      </w:r>
      <w:r w:rsidRPr="00C211C9">
        <w:rPr>
          <w:rFonts w:ascii="GHEA Grapalat" w:hAnsi="GHEA Grapalat" w:cs="Sylfaen"/>
          <w:sz w:val="16"/>
          <w:szCs w:val="16"/>
          <w:lang w:val="af-ZA"/>
        </w:rPr>
        <w:t>12:00</w:t>
      </w:r>
      <w:r w:rsidRPr="001E50C3">
        <w:rPr>
          <w:rFonts w:ascii="GHEA Grapalat" w:hAnsi="GHEA Grapalat" w:cs="Sylfaen"/>
          <w:sz w:val="20"/>
          <w:lang w:val="af-ZA"/>
        </w:rPr>
        <w:t>&gt;&gt;-</w:t>
      </w:r>
      <w:r w:rsidRPr="001E50C3">
        <w:rPr>
          <w:rFonts w:ascii="GHEA Grapalat" w:hAnsi="GHEA Grapalat" w:cs="Sylfaen"/>
          <w:sz w:val="20"/>
        </w:rPr>
        <w:t>ին</w:t>
      </w:r>
      <w:r w:rsidRPr="001E50C3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C211C9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50C3">
        <w:rPr>
          <w:rFonts w:ascii="GHEA Grapalat" w:hAnsi="GHEA Grapalat" w:cs="Sylfaen"/>
          <w:sz w:val="20"/>
          <w:lang w:val="af-ZA"/>
        </w:rPr>
        <w:t>&lt;&lt;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 </w:t>
      </w:r>
      <w:r w:rsidR="00D25215" w:rsidRPr="00773F76">
        <w:rPr>
          <w:rFonts w:ascii="GHEA Grapalat" w:hAnsi="GHEA Grapalat" w:cs="Sylfaen"/>
          <w:szCs w:val="24"/>
        </w:rPr>
        <w:t>ՀՀ</w:t>
      </w:r>
      <w:r w:rsidR="00D25215">
        <w:rPr>
          <w:rFonts w:ascii="Sylfaen" w:hAnsi="Sylfaen" w:cs="Sylfaen"/>
          <w:szCs w:val="24"/>
          <w:lang w:val="en-US"/>
        </w:rPr>
        <w:t>Արարատի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 </w:t>
      </w:r>
      <w:r w:rsidR="00D25215" w:rsidRPr="00773F76">
        <w:rPr>
          <w:rFonts w:ascii="GHEA Grapalat" w:hAnsi="GHEA Grapalat" w:cs="Sylfaen"/>
          <w:szCs w:val="24"/>
        </w:rPr>
        <w:t>մարզ</w:t>
      </w:r>
      <w:r w:rsidR="00D25215" w:rsidRPr="000D62E1">
        <w:rPr>
          <w:rFonts w:ascii="GHEA Grapalat" w:hAnsi="GHEA Grapalat" w:cs="Sylfaen"/>
          <w:szCs w:val="24"/>
          <w:lang w:val="af-ZA"/>
        </w:rPr>
        <w:t xml:space="preserve">, </w:t>
      </w:r>
      <w:r w:rsidR="00D25215">
        <w:rPr>
          <w:rFonts w:ascii="GHEA Grapalat" w:hAnsi="GHEA Grapalat" w:cs="Sylfaen"/>
          <w:szCs w:val="24"/>
          <w:lang w:val="en-US"/>
        </w:rPr>
        <w:t>գ</w:t>
      </w:r>
      <w:r w:rsidR="00D25215" w:rsidRPr="000D62E1">
        <w:rPr>
          <w:rFonts w:ascii="GHEA Grapalat" w:hAnsi="GHEA Grapalat" w:cs="Sylfaen"/>
          <w:szCs w:val="24"/>
          <w:lang w:val="af-ZA"/>
        </w:rPr>
        <w:t>.</w:t>
      </w:r>
      <w:r w:rsidR="00D25215">
        <w:rPr>
          <w:rFonts w:ascii="GHEA Grapalat" w:hAnsi="GHEA Grapalat" w:cs="Sylfaen"/>
          <w:szCs w:val="24"/>
          <w:lang w:val="en-US"/>
        </w:rPr>
        <w:t>Արարատ</w:t>
      </w:r>
      <w:r w:rsidR="00D25215" w:rsidRPr="000D62E1">
        <w:rPr>
          <w:rFonts w:ascii="Sylfaen" w:hAnsi="Sylfaen" w:cs="Sylfaen"/>
          <w:szCs w:val="24"/>
          <w:lang w:val="af-ZA"/>
        </w:rPr>
        <w:t xml:space="preserve"> </w:t>
      </w:r>
      <w:r w:rsidR="00D25215">
        <w:rPr>
          <w:rFonts w:ascii="Sylfaen" w:hAnsi="Sylfaen" w:cs="Sylfaen"/>
          <w:szCs w:val="24"/>
          <w:lang w:val="en-US"/>
        </w:rPr>
        <w:t>Վ</w:t>
      </w:r>
      <w:r w:rsidR="00D25215" w:rsidRPr="000D62E1">
        <w:rPr>
          <w:rFonts w:ascii="Sylfaen" w:hAnsi="Sylfaen" w:cs="Sylfaen"/>
          <w:szCs w:val="24"/>
          <w:lang w:val="af-ZA"/>
        </w:rPr>
        <w:t>.</w:t>
      </w:r>
      <w:r w:rsidR="00D25215">
        <w:rPr>
          <w:rFonts w:ascii="Sylfaen" w:hAnsi="Sylfaen" w:cs="Sylfaen"/>
          <w:szCs w:val="24"/>
          <w:lang w:val="en-US"/>
        </w:rPr>
        <w:t>Սարգսյան</w:t>
      </w:r>
      <w:r w:rsidR="00D25215" w:rsidRPr="000D62E1">
        <w:rPr>
          <w:rFonts w:ascii="Sylfaen" w:hAnsi="Sylfaen" w:cs="Sylfaen"/>
          <w:szCs w:val="24"/>
          <w:lang w:val="af-ZA"/>
        </w:rPr>
        <w:t xml:space="preserve"> 40</w:t>
      </w:r>
      <w:r w:rsidRPr="00C211C9">
        <w:rPr>
          <w:rFonts w:ascii="GHEA Grapalat" w:hAnsi="GHEA Grapalat" w:cs="Sylfaen"/>
          <w:sz w:val="20"/>
          <w:lang w:val="af-ZA"/>
        </w:rPr>
        <w:t xml:space="preserve"> &gt;&gt; </w:t>
      </w:r>
      <w:r w:rsidRPr="001E50C3">
        <w:rPr>
          <w:rFonts w:ascii="GHEA Grapalat" w:hAnsi="GHEA Grapalat" w:cs="Sylfaen"/>
          <w:sz w:val="20"/>
        </w:rPr>
        <w:t>հասցեում</w:t>
      </w:r>
      <w:r w:rsidRPr="0062332A">
        <w:rPr>
          <w:rFonts w:ascii="GHEA Grapalat" w:hAnsi="GHEA Grapalat" w:cs="Sylfaen"/>
          <w:sz w:val="20"/>
        </w:rPr>
        <w:t>։</w:t>
      </w:r>
    </w:p>
    <w:p w:rsidR="002903FD" w:rsidRDefault="002903FD" w:rsidP="002903FD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AD5BB0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FF5B84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5014D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2903FD" w:rsidRPr="00A5014D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903FD" w:rsidRPr="00AC18B6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2903FD" w:rsidRPr="00A34C9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2903FD" w:rsidRPr="00A34C9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2903FD" w:rsidRPr="00FD230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</w:t>
      </w:r>
      <w:r w:rsidRPr="00004423">
        <w:rPr>
          <w:rStyle w:val="af6"/>
          <w:rFonts w:ascii="GHEA Grapalat" w:hAnsi="GHEA Grapalat" w:cs="Sylfaen"/>
          <w:szCs w:val="24"/>
          <w:lang w:val="ru-RU"/>
        </w:rPr>
        <w:footnoteReference w:id="2"/>
      </w:r>
      <w:r w:rsidRPr="00004423">
        <w:rPr>
          <w:rFonts w:ascii="GHEA Grapalat" w:hAnsi="GHEA Grapalat" w:cs="Sylfaen"/>
          <w:szCs w:val="24"/>
          <w:lang w:val="ru-RU"/>
        </w:rPr>
        <w:t>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2903FD" w:rsidRPr="004C3C7F" w:rsidRDefault="002903FD" w:rsidP="002903FD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3D77D8">
        <w:rPr>
          <w:rFonts w:ascii="GHEA Grapalat" w:hAnsi="GHEA Grapalat"/>
          <w:b/>
          <w:lang w:val="af-ZA"/>
        </w:rPr>
        <w:t>տվյալ օրվա Կենտրոնական Բանկի սահմանած փոխարժեքով</w:t>
      </w:r>
      <w:r>
        <w:rPr>
          <w:rStyle w:val="a8"/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Style w:val="af6"/>
          <w:rFonts w:ascii="GHEA Grapalat" w:hAnsi="GHEA Grapalat" w:cs="Sylfaen"/>
          <w:i w:val="0"/>
          <w:szCs w:val="24"/>
          <w:lang w:val="af-ZA"/>
        </w:rPr>
        <w:footnoteReference w:id="3"/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2903FD" w:rsidRPr="00512D1F" w:rsidRDefault="002903FD" w:rsidP="002903FD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2903FD" w:rsidRPr="00512D1F" w:rsidRDefault="002903FD" w:rsidP="002903FD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2903FD" w:rsidRPr="00512D1F" w:rsidDel="00992C40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2903FD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33389">
        <w:rPr>
          <w:rFonts w:ascii="GHEA Grapalat" w:hAnsi="GHEA Grapalat"/>
          <w:sz w:val="20"/>
          <w:szCs w:val="20"/>
          <w:lang w:val="af-ZA"/>
        </w:rPr>
        <w:t>7.2.</w:t>
      </w:r>
      <w:r>
        <w:rPr>
          <w:rFonts w:ascii="GHEA Grapalat" w:hAnsi="GHEA Grapalat"/>
          <w:sz w:val="20"/>
          <w:szCs w:val="20"/>
          <w:lang w:val="af-ZA"/>
        </w:rPr>
        <w:t>6</w:t>
      </w:r>
      <w:r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/>
        </w:rPr>
        <w:t>Տ</w:t>
      </w:r>
      <w:r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2903FD" w:rsidRPr="00AE72EF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04423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D67439">
          <w:rPr>
            <w:rStyle w:val="a9"/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Default="002903FD" w:rsidP="002903FD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903FD" w:rsidRPr="00866DD2" w:rsidRDefault="002903FD" w:rsidP="002903F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2903FD" w:rsidRPr="00866DD2" w:rsidRDefault="002903FD" w:rsidP="002903F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2903FD" w:rsidRPr="00866DD2" w:rsidRDefault="002903FD" w:rsidP="002903F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2903FD" w:rsidRPr="00512D1F" w:rsidRDefault="002903FD" w:rsidP="002903FD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2903FD" w:rsidRPr="00004423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Pr="00512D1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2903FD" w:rsidRPr="005358F5" w:rsidRDefault="002903FD" w:rsidP="002903FD">
      <w:pPr>
        <w:pStyle w:val="23"/>
        <w:ind w:firstLine="567"/>
        <w:rPr>
          <w:rFonts w:ascii="GHEA Grapalat" w:hAnsi="GHEA Grapalat"/>
        </w:rPr>
      </w:pPr>
    </w:p>
    <w:p w:rsidR="002903FD" w:rsidRPr="005358F5" w:rsidRDefault="002903FD" w:rsidP="002903FD">
      <w:pPr>
        <w:pStyle w:val="23"/>
        <w:ind w:firstLine="567"/>
        <w:jc w:val="center"/>
        <w:rPr>
          <w:rFonts w:ascii="GHEA Grapalat" w:hAnsi="GHEA Grapalat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2903FD" w:rsidRPr="00A43BA1" w:rsidRDefault="002903FD" w:rsidP="002903FD">
      <w:pPr>
        <w:pStyle w:val="23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2903FD" w:rsidRPr="00A43BA1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8.1.3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2C64F5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>
        <w:rPr>
          <w:rStyle w:val="af6"/>
          <w:rFonts w:ascii="GHEA Grapalat" w:hAnsi="GHEA Grapalat"/>
          <w:sz w:val="20"/>
          <w:szCs w:val="20"/>
          <w:lang w:val="af-ZA"/>
        </w:rPr>
        <w:footnoteReference w:id="4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8.1.4</w:t>
      </w:r>
      <w:r w:rsidRPr="005C309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</w:t>
      </w:r>
      <w:r w:rsidRPr="002537F5">
        <w:rPr>
          <w:rFonts w:ascii="GHEA Grapalat" w:hAnsi="GHEA Grapalat"/>
          <w:sz w:val="20"/>
          <w:szCs w:val="20"/>
          <w:lang w:val="af-ZA"/>
        </w:rPr>
        <w:t>հնգապատիկը, ինչպես նաև եթե գնման առարկա է հանդիսանում անշարժ գույքը և հրավերով &lt;&lt;տեխնի</w:t>
      </w:r>
      <w:r w:rsidRPr="002537F5">
        <w:rPr>
          <w:rFonts w:ascii="GHEA Grapalat" w:hAnsi="GHEA Grapalat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</w:t>
      </w:r>
      <w:r w:rsidRPr="002C64F5">
        <w:rPr>
          <w:rFonts w:ascii="GHEA Grapalat" w:hAnsi="GHEA Grapalat"/>
          <w:sz w:val="20"/>
          <w:szCs w:val="20"/>
          <w:lang w:val="af-ZA"/>
        </w:rPr>
        <w:lastRenderedPageBreak/>
        <w:t>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>
        <w:rPr>
          <w:rStyle w:val="af6"/>
          <w:rFonts w:ascii="GHEA Grapalat" w:hAnsi="GHEA Grapalat"/>
          <w:sz w:val="20"/>
          <w:szCs w:val="20"/>
          <w:lang w:val="af-ZA"/>
        </w:rPr>
        <w:footnoteReference w:id="5"/>
      </w:r>
      <w:r w:rsidRPr="002C64F5">
        <w:rPr>
          <w:rFonts w:ascii="GHEA Grapalat" w:hAnsi="GHEA Grapalat"/>
          <w:sz w:val="20"/>
          <w:szCs w:val="20"/>
          <w:lang w:val="af-ZA"/>
        </w:rPr>
        <w:t>:</w:t>
      </w:r>
    </w:p>
    <w:p w:rsidR="002903FD" w:rsidRPr="002C64F5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8.1.5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>
        <w:rPr>
          <w:rFonts w:ascii="GHEA Grapalat" w:hAnsi="GHEA Grapalat"/>
          <w:sz w:val="20"/>
          <w:szCs w:val="20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903FD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2903FD" w:rsidRPr="005358F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2903FD" w:rsidRPr="005358F5" w:rsidRDefault="002903FD" w:rsidP="002903FD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2903FD" w:rsidRPr="00512D1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2903FD" w:rsidRPr="00512D1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2903FD" w:rsidRPr="00512D1F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903F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միջոցով։</w:t>
      </w:r>
    </w:p>
    <w:p w:rsidR="002903F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պահանջը։</w:t>
      </w:r>
    </w:p>
    <w:p w:rsidR="002903FD" w:rsidRPr="002537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2903FD" w:rsidRPr="008E155C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6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903FD" w:rsidRPr="00512D1F" w:rsidRDefault="002903FD" w:rsidP="002903FD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C87D0D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26FA1" w:rsidRPr="00C87D0D" w:rsidRDefault="00626FA1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A670E9" w:rsidRDefault="002903FD" w:rsidP="002903FD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903FD" w:rsidRPr="00A670E9" w:rsidRDefault="002903FD" w:rsidP="002903FD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</w:rPr>
        <w:t>։</w:t>
      </w:r>
    </w:p>
    <w:p w:rsidR="002903FD" w:rsidRPr="00A670E9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նշվ</w:t>
      </w:r>
      <w:r w:rsidRPr="00866DD2">
        <w:rPr>
          <w:rFonts w:ascii="GHEA Grapalat" w:hAnsi="GHEA Grapalat" w:cs="Sylfaen"/>
          <w:sz w:val="20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lang w:val="af-ZA"/>
        </w:rPr>
      </w:pPr>
    </w:p>
    <w:p w:rsidR="002903FD" w:rsidRPr="00A670E9" w:rsidRDefault="002903FD" w:rsidP="002903FD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2903FD" w:rsidRPr="003C461D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</w:p>
    <w:p w:rsidR="002903FD" w:rsidRPr="006B1502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պահանջը</w:t>
      </w:r>
      <w:r>
        <w:rPr>
          <w:rStyle w:val="af6"/>
          <w:rFonts w:ascii="GHEA Grapalat" w:hAnsi="GHEA Grapalat" w:cs="Sylfaen"/>
          <w:sz w:val="20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կնքվում։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մասնակիցներին։</w:t>
      </w:r>
    </w:p>
    <w:p w:rsidR="002903FD" w:rsidRPr="00A5014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A5014D" w:rsidRDefault="002903FD" w:rsidP="002903FD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2903FD" w:rsidRPr="00A5014D" w:rsidRDefault="002903FD" w:rsidP="002903FD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2903FD" w:rsidRPr="00AC18B6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</w:rPr>
        <w:t>բողոքար</w:t>
      </w:r>
      <w:r w:rsidRPr="00F54060">
        <w:rPr>
          <w:rFonts w:ascii="GHEA Grapalat" w:hAnsi="GHEA Grapalat" w:cs="Sylfaen"/>
          <w:sz w:val="20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</w:rPr>
        <w:t>որոշումները։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lastRenderedPageBreak/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12.2 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ab/>
        <w:t xml:space="preserve">1)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ժամկետ։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տեսակետները։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3)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կողմերին։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փոխհատուցում։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12.16 </w:t>
      </w:r>
      <w:r w:rsidRPr="005358F5">
        <w:rPr>
          <w:rFonts w:ascii="GHEA Grapalat" w:hAnsi="GHEA Grapalat" w:cs="Sylfaen"/>
          <w:sz w:val="20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վրա։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կնքելու։</w:t>
      </w:r>
    </w:p>
    <w:p w:rsidR="002903FD" w:rsidRPr="00C87D0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26FA1" w:rsidRPr="00C87D0D" w:rsidRDefault="00626FA1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C87D0D" w:rsidRDefault="002903FD" w:rsidP="00626FA1">
      <w:pPr>
        <w:pStyle w:val="aa"/>
        <w:ind w:right="-7"/>
        <w:rPr>
          <w:rFonts w:ascii="GHEA Grapalat" w:hAnsi="GHEA Grapalat" w:cs="Sylfaen"/>
          <w:b/>
          <w:szCs w:val="22"/>
          <w:lang w:val="af-ZA"/>
        </w:rPr>
      </w:pPr>
    </w:p>
    <w:p w:rsidR="002903FD" w:rsidRPr="005358F5" w:rsidRDefault="002903FD" w:rsidP="002903FD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2903FD" w:rsidRPr="005358F5" w:rsidRDefault="002903FD" w:rsidP="002903FD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2903FD" w:rsidRPr="005358F5" w:rsidRDefault="002903FD" w:rsidP="002903FD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վավերապայմանները։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/>
          <w:b/>
          <w:lang w:val="af-ZA"/>
        </w:rPr>
      </w:pPr>
    </w:p>
    <w:p w:rsidR="002903FD" w:rsidRPr="005358F5" w:rsidRDefault="002903FD" w:rsidP="002903FD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2903FD" w:rsidRPr="005358F5" w:rsidRDefault="002903FD" w:rsidP="002903FD">
      <w:pPr>
        <w:ind w:firstLine="720"/>
        <w:jc w:val="center"/>
        <w:rPr>
          <w:rFonts w:ascii="GHEA Grapalat" w:hAnsi="GHEA Grapalat"/>
          <w:lang w:val="af-ZA"/>
        </w:rPr>
      </w:pP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3072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5) </w:t>
      </w:r>
      <w:r w:rsidRPr="005358F5">
        <w:rPr>
          <w:rFonts w:ascii="GHEA Grapalat" w:hAnsi="GHEA Grapalat" w:cs="Sylfaen"/>
          <w:sz w:val="20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</w:rPr>
        <w:t>հավելվածում։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պահանջվել։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ցուցակում։</w:t>
      </w:r>
    </w:p>
    <w:p w:rsidR="002903FD" w:rsidRPr="00FF5B8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մասին</w:t>
      </w:r>
    </w:p>
    <w:p w:rsidR="002903FD" w:rsidRPr="00B61B60" w:rsidRDefault="002903FD" w:rsidP="002903FD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D77D8">
        <w:rPr>
          <w:rFonts w:ascii="GHEA Grapalat" w:hAnsi="GHEA Grapalat" w:cs="Sylfaen"/>
          <w:sz w:val="20"/>
          <w:szCs w:val="24"/>
          <w:u w:val="single"/>
          <w:lang w:val="af-ZA" w:eastAsia="en-US"/>
        </w:rPr>
        <w:t>սննդամթերքների մատակարարումը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2766AF" w:rsidRDefault="002903FD" w:rsidP="002903FD">
      <w:pPr>
        <w:pStyle w:val="norm"/>
        <w:spacing w:line="276" w:lineRule="auto"/>
        <w:ind w:firstLine="0"/>
        <w:rPr>
          <w:rFonts w:ascii="GHEA Grapalat" w:hAnsi="GHEA Grapalat" w:cs="Sylfaen"/>
          <w:sz w:val="16"/>
          <w:szCs w:val="16"/>
          <w:vertAlign w:val="superscript"/>
          <w:lang w:val="af-ZA" w:eastAsia="en-US"/>
        </w:rPr>
      </w:pPr>
      <w:proofErr w:type="gramStart"/>
      <w:r w:rsidRPr="002766AF">
        <w:rPr>
          <w:rFonts w:ascii="GHEA Grapalat" w:hAnsi="GHEA Grapalat" w:cs="Sylfaen"/>
          <w:sz w:val="16"/>
          <w:szCs w:val="16"/>
          <w:lang w:eastAsia="en-US"/>
        </w:rPr>
        <w:t>սահմանել</w:t>
      </w:r>
      <w:proofErr w:type="gramEnd"/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սպառիչ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և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առանց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մեկնաբանության</w:t>
      </w:r>
      <w:r w:rsidRPr="002766AF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2766AF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</w:rPr>
        <w:t>բավարարող</w:t>
      </w:r>
      <w:r w:rsidRPr="005358F5">
        <w:rPr>
          <w:rFonts w:ascii="GHEA Grapalat" w:hAnsi="GHEA Grapalat" w:cs="Sylfaen"/>
          <w:sz w:val="20"/>
        </w:rPr>
        <w:t>։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2903FD" w:rsidRPr="00DB6A1C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2903FD" w:rsidRPr="00DB6A1C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2903FD" w:rsidRPr="00AD5BB0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2903FD" w:rsidRPr="00AB177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lang w:val="hy-AM"/>
        </w:rPr>
        <w:t>։</w:t>
      </w:r>
    </w:p>
    <w:p w:rsidR="002903FD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lastRenderedPageBreak/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</w:t>
      </w:r>
      <w:r w:rsidRPr="006D26BE">
        <w:rPr>
          <w:rStyle w:val="af6"/>
          <w:rFonts w:ascii="GHEA Grapalat" w:hAnsi="GHEA Grapalat" w:cs="Sylfaen"/>
          <w:sz w:val="20"/>
          <w:lang w:val="af-ZA"/>
        </w:rPr>
        <w:footnoteReference w:id="8"/>
      </w:r>
      <w:r w:rsidRPr="006D26BE">
        <w:rPr>
          <w:rFonts w:ascii="GHEA Grapalat" w:hAnsi="GHEA Grapalat" w:cs="Sylfaen"/>
          <w:sz w:val="20"/>
          <w:lang w:val="af-ZA"/>
        </w:rPr>
        <w:t>,</w:t>
      </w:r>
    </w:p>
    <w:p w:rsidR="002903FD" w:rsidRPr="00C26F0A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903FD" w:rsidRPr="00FD2305" w:rsidRDefault="002903FD" w:rsidP="002903FD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6"/>
          <w:rFonts w:ascii="GHEA Grapalat" w:hAnsi="GHEA Grapalat" w:cs="Sylfaen"/>
          <w:szCs w:val="24"/>
          <w:lang w:val="en-US"/>
        </w:rPr>
        <w:footnoteReference w:id="9"/>
      </w:r>
      <w:r w:rsidRPr="00FD2305">
        <w:rPr>
          <w:rFonts w:ascii="GHEA Grapalat" w:hAnsi="GHEA Grapalat" w:cs="Sylfaen"/>
          <w:szCs w:val="24"/>
        </w:rPr>
        <w:t>: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903FD" w:rsidRDefault="002903FD" w:rsidP="002903FD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2903FD" w:rsidRPr="005358F5" w:rsidRDefault="002903FD" w:rsidP="002903FD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6D26BE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3.2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</w:rPr>
        <w:t>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օրինակները։</w:t>
      </w:r>
    </w:p>
    <w:p w:rsidR="002903FD" w:rsidRDefault="002903FD" w:rsidP="002903FD">
      <w:pPr>
        <w:pStyle w:val="a3"/>
        <w:rPr>
          <w:rFonts w:ascii="GHEA Grapalat" w:hAnsi="GHEA Grapalat"/>
          <w:szCs w:val="22"/>
          <w:lang w:val="es-ES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866DD2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2903FD" w:rsidRPr="00AB177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2903FD" w:rsidRPr="00AB177D" w:rsidRDefault="002903FD" w:rsidP="002903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D26BE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>
        <w:rPr>
          <w:rStyle w:val="af6"/>
          <w:rFonts w:ascii="GHEA Grapalat" w:hAnsi="GHEA Grapalat" w:cs="Sylfaen"/>
          <w:sz w:val="20"/>
          <w:lang w:val="hy-AM"/>
        </w:rPr>
        <w:footnoteReference w:id="11"/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2903FD" w:rsidRPr="005358F5" w:rsidRDefault="002903FD" w:rsidP="002903FD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2903FD" w:rsidRPr="005358F5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5358F5">
        <w:rPr>
          <w:rFonts w:ascii="GHEA Grapalat" w:hAnsi="GHEA Grapalat" w:cs="Sylfaen"/>
          <w:sz w:val="20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BC6308">
        <w:rPr>
          <w:rFonts w:ascii="GHEA Grapalat" w:hAnsi="GHEA Grapalat" w:cs="Sylfaen"/>
          <w:b/>
          <w:sz w:val="20"/>
          <w:u w:val="single"/>
          <w:lang w:val="es-ES"/>
        </w:rPr>
        <w:t>2(երկու)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բնօրինակ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&lt;&lt;</w:t>
      </w:r>
      <w:r w:rsidRPr="005358F5">
        <w:rPr>
          <w:rFonts w:ascii="GHEA Grapalat" w:hAnsi="GHEA Grapalat" w:cs="Sylfaen"/>
          <w:sz w:val="20"/>
        </w:rPr>
        <w:t>պատճեն</w:t>
      </w:r>
      <w:r w:rsidRPr="00512D1F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փաստաթուղթ։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2903FD" w:rsidRPr="00512D1F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</w:rPr>
        <w:t>շրջանակային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համաձայնագրերի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միջոցով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գնում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 w:rsidRPr="00175746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2903FD" w:rsidRPr="00D350A4" w:rsidRDefault="002903FD" w:rsidP="002903FD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</w:rPr>
        <w:t>հեռախոսահամարը։</w:t>
      </w:r>
    </w:p>
    <w:p w:rsidR="002903FD" w:rsidRPr="00512D1F" w:rsidRDefault="002903FD" w:rsidP="002903FD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2903FD" w:rsidRPr="00512D1F" w:rsidRDefault="002903FD" w:rsidP="002903FD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2903FD" w:rsidRDefault="002903FD" w:rsidP="002903FD">
      <w:pPr>
        <w:pStyle w:val="a3"/>
        <w:ind w:firstLine="567"/>
        <w:rPr>
          <w:rFonts w:ascii="GHEA Grapalat" w:hAnsi="GHEA Grapalat"/>
          <w:lang w:val="es-ES"/>
        </w:rPr>
      </w:pPr>
    </w:p>
    <w:p w:rsidR="002903FD" w:rsidRDefault="002903FD" w:rsidP="002903FD">
      <w:pPr>
        <w:pStyle w:val="a3"/>
        <w:ind w:firstLine="567"/>
        <w:rPr>
          <w:rFonts w:ascii="GHEA Grapalat" w:hAnsi="GHEA Grapalat"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</w:rPr>
        <w:t>ՀՀԱՄԳ</w:t>
      </w:r>
      <w:r w:rsidRPr="00D572FA">
        <w:rPr>
          <w:rFonts w:ascii="Sylfaen" w:hAnsi="Sylfaen" w:cs="Sylfaen"/>
        </w:rPr>
        <w:t>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 xml:space="preserve">-11/2  </w:t>
      </w:r>
      <w:r w:rsidR="002903FD" w:rsidRPr="005358F5">
        <w:rPr>
          <w:rFonts w:ascii="GHEA Grapalat" w:hAnsi="GHEA Grapalat"/>
          <w:b/>
          <w:lang w:val="es-ES"/>
        </w:rPr>
        <w:t xml:space="preserve">  </w:t>
      </w:r>
      <w:r w:rsidR="002903FD" w:rsidRPr="005358F5">
        <w:rPr>
          <w:rFonts w:ascii="GHEA Grapalat" w:hAnsi="GHEA Grapalat" w:cs="Sylfaen"/>
          <w:b/>
          <w:lang w:val="es-ES"/>
        </w:rPr>
        <w:t>ծածկագրով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es-ES"/>
        </w:rPr>
      </w:pPr>
      <w:r>
        <w:rPr>
          <w:rFonts w:ascii="Sylfaen" w:hAnsi="Sylfaen" w:cs="Sylfaen"/>
        </w:rPr>
        <w:t>ՀՀԱՄԳ</w:t>
      </w:r>
      <w:r w:rsidRPr="00D572FA">
        <w:rPr>
          <w:rFonts w:ascii="Sylfaen" w:hAnsi="Sylfaen" w:cs="Sylfaen"/>
        </w:rPr>
        <w:t>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>
        <w:rPr>
          <w:rFonts w:ascii="Sylfaen" w:hAnsi="Sylfaen" w:cs="Sylfaen"/>
          <w:sz w:val="22"/>
          <w:szCs w:val="22"/>
        </w:rPr>
        <w:t>Պ</w:t>
      </w:r>
      <w:r w:rsidR="00626FA1" w:rsidRPr="00D572FA">
        <w:rPr>
          <w:rFonts w:ascii="Sylfaen" w:hAnsi="Sylfaen" w:cs="Sylfaen"/>
          <w:sz w:val="22"/>
          <w:szCs w:val="22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>-</w:t>
      </w:r>
      <w:r w:rsidR="00626FA1" w:rsidRPr="00D572FA">
        <w:rPr>
          <w:rFonts w:ascii="Sylfaen" w:hAnsi="Sylfaen" w:cs="Sylfaen"/>
          <w:sz w:val="22"/>
          <w:szCs w:val="22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es-ES"/>
        </w:rPr>
        <w:t xml:space="preserve">-11/2  </w:t>
      </w:r>
      <w:r w:rsidR="002903FD" w:rsidRPr="005358F5">
        <w:rPr>
          <w:rFonts w:ascii="GHEA Grapalat" w:hAnsi="GHEA Grapalat"/>
          <w:b/>
          <w:lang w:val="es-ES"/>
        </w:rPr>
        <w:t xml:space="preserve">  </w:t>
      </w:r>
      <w:r w:rsidR="002903FD" w:rsidRPr="005358F5">
        <w:rPr>
          <w:rFonts w:ascii="GHEA Grapalat" w:hAnsi="GHEA Grapalat" w:cs="Sylfaen"/>
          <w:b/>
          <w:lang w:val="es-ES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6165F" w:rsidRDefault="002903FD" w:rsidP="002903FD">
      <w:pPr>
        <w:jc w:val="center"/>
        <w:rPr>
          <w:rFonts w:ascii="GHEA Grapalat" w:hAnsi="GHEA Grapalat" w:cs="Arial"/>
          <w:b/>
          <w:lang w:val="es-ES"/>
        </w:rPr>
      </w:pPr>
      <w:r w:rsidRPr="0056165F">
        <w:rPr>
          <w:rFonts w:ascii="GHEA Grapalat" w:hAnsi="GHEA Grapalat" w:cs="Sylfaen"/>
          <w:b/>
          <w:lang w:val="es-ES"/>
        </w:rPr>
        <w:t>Դ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Ի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ՈՒ</w:t>
      </w:r>
      <w:r w:rsidRPr="0056165F">
        <w:rPr>
          <w:rFonts w:ascii="GHEA Grapalat" w:hAnsi="GHEA Grapalat" w:cs="Arial"/>
          <w:b/>
          <w:lang w:val="es-ES"/>
        </w:rPr>
        <w:t xml:space="preserve"> </w:t>
      </w:r>
      <w:r w:rsidRPr="0056165F">
        <w:rPr>
          <w:rFonts w:ascii="GHEA Grapalat" w:hAnsi="GHEA Grapalat" w:cs="Sylfaen"/>
          <w:b/>
          <w:lang w:val="es-ES"/>
        </w:rPr>
        <w:t>Մ</w:t>
      </w:r>
    </w:p>
    <w:p w:rsidR="002903FD" w:rsidRDefault="002903FD" w:rsidP="002903FD">
      <w:pPr>
        <w:pStyle w:val="6"/>
        <w:jc w:val="center"/>
        <w:rPr>
          <w:rFonts w:ascii="GHEA Grapalat" w:hAnsi="GHEA Grapalat" w:cs="Sylfaen"/>
          <w:color w:val="auto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 xml:space="preserve">Շ Ր Ջ Ա Ն Ա Կ Ա Յ Ի Ն  Հ Ա Մ Ա Ձ Ա Յ Ն Ա Գ Ր Ե Ր Ի  Մ Ի Ջ Ո Ց Ո Վ  Գ Ն ՈՒ Մ </w:t>
      </w:r>
      <w:r>
        <w:rPr>
          <w:rFonts w:ascii="GHEA Grapalat" w:hAnsi="GHEA Grapalat" w:cs="Sylfaen"/>
          <w:color w:val="auto"/>
          <w:szCs w:val="24"/>
          <w:lang w:val="es-ES"/>
        </w:rPr>
        <w:t xml:space="preserve"> </w:t>
      </w:r>
    </w:p>
    <w:p w:rsidR="002903FD" w:rsidRPr="005358F5" w:rsidRDefault="002903FD" w:rsidP="002903FD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6165F">
        <w:rPr>
          <w:rFonts w:ascii="GHEA Grapalat" w:hAnsi="GHEA Grapalat" w:cs="Sylfaen"/>
          <w:color w:val="auto"/>
          <w:szCs w:val="24"/>
          <w:lang w:val="es-ES"/>
        </w:rPr>
        <w:t>Կ Ա Տ Ա Ր Ե Լ ՈՒ  Ը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Թ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Ր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Գ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Ի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Մ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Ս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Ն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Ա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Կ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Ց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Ե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Լ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</w:t>
      </w:r>
      <w:r w:rsidRPr="0056165F">
        <w:rPr>
          <w:rFonts w:ascii="GHEA Grapalat" w:hAnsi="GHEA Grapalat" w:cs="Sylfaen"/>
          <w:color w:val="auto"/>
          <w:szCs w:val="24"/>
          <w:lang w:val="es-ES"/>
        </w:rPr>
        <w:t>ՈՒ</w:t>
      </w:r>
      <w:r w:rsidRPr="0056165F">
        <w:rPr>
          <w:rFonts w:ascii="GHEA Grapalat" w:hAnsi="GHEA Grapalat" w:cs="Arial"/>
          <w:color w:val="auto"/>
          <w:szCs w:val="24"/>
          <w:lang w:val="es-ES"/>
        </w:rPr>
        <w:t xml:space="preserve">  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u w:val="single"/>
          <w:lang w:val="es-ES"/>
        </w:rPr>
        <w:t xml:space="preserve"> </w:t>
      </w:r>
      <w:r>
        <w:rPr>
          <w:rFonts w:ascii="GHEA Grapalat" w:hAnsi="GHEA Grapalat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2903FD" w:rsidRPr="005358F5" w:rsidRDefault="002903FD" w:rsidP="002903FD">
      <w:pPr>
        <w:jc w:val="both"/>
        <w:rPr>
          <w:rFonts w:ascii="GHEA Grapalat" w:hAnsi="GHEA Grapalat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B3017D">
        <w:rPr>
          <w:rFonts w:ascii="GHEA Grapalat" w:hAnsi="GHEA Grapalat" w:cs="Sylfaen"/>
          <w:sz w:val="20"/>
          <w:szCs w:val="20"/>
          <w:lang w:val="es-ES"/>
        </w:rPr>
        <w:t>&lt;&lt;</w:t>
      </w:r>
      <w:r w:rsidR="000D62E1">
        <w:rPr>
          <w:rFonts w:ascii="GHEA Grapalat" w:hAnsi="GHEA Grapalat" w:cs="Sylfaen"/>
          <w:sz w:val="20"/>
          <w:szCs w:val="20"/>
          <w:lang w:val="es-ES"/>
        </w:rPr>
        <w:t>Արարատ գ.Վ.Սարգսյանի անվան №1 միջն.դպրոց</w:t>
      </w:r>
      <w:r w:rsidRPr="00B3017D">
        <w:rPr>
          <w:rFonts w:ascii="GHEA Grapalat" w:hAnsi="GHEA Grapalat" w:cs="Sylfaen"/>
          <w:sz w:val="20"/>
          <w:szCs w:val="20"/>
          <w:lang w:val="es-ES"/>
        </w:rPr>
        <w:t xml:space="preserve">&gt;&gt; </w:t>
      </w:r>
      <w:r w:rsidR="000D62E1">
        <w:rPr>
          <w:rFonts w:ascii="GHEA Grapalat" w:hAnsi="GHEA Grapalat" w:cs="Sylfaen"/>
          <w:sz w:val="20"/>
          <w:szCs w:val="20"/>
          <w:lang w:val="es-ES"/>
        </w:rPr>
        <w:t>Պ</w:t>
      </w:r>
      <w:r w:rsidRPr="00B3017D">
        <w:rPr>
          <w:rFonts w:ascii="GHEA Grapalat" w:hAnsi="GHEA Grapalat" w:cs="Sylfaen"/>
          <w:sz w:val="20"/>
          <w:szCs w:val="20"/>
          <w:lang w:val="es-ES"/>
        </w:rPr>
        <w:t>ՈԱԿ-ի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D25215">
        <w:rPr>
          <w:rFonts w:ascii="Sylfaen" w:hAnsi="Sylfaen" w:cs="Sylfaen"/>
        </w:rPr>
        <w:t>ՀՀ</w:t>
      </w:r>
      <w:r w:rsidR="00D25215">
        <w:rPr>
          <w:rFonts w:ascii="Sylfaen" w:hAnsi="Sylfaen" w:cs="Sylfaen"/>
          <w:lang w:val="en-US"/>
        </w:rPr>
        <w:t>Ա</w:t>
      </w:r>
      <w:r w:rsidR="00D25215">
        <w:rPr>
          <w:rFonts w:ascii="Sylfaen" w:hAnsi="Sylfaen" w:cs="Sylfaen"/>
        </w:rPr>
        <w:t>Մ</w:t>
      </w:r>
      <w:r w:rsidR="00D25215">
        <w:rPr>
          <w:rFonts w:ascii="Sylfaen" w:hAnsi="Sylfaen" w:cs="Sylfaen"/>
          <w:lang w:val="en-US"/>
        </w:rPr>
        <w:t>Գ</w:t>
      </w:r>
      <w:r w:rsidR="00626FA1" w:rsidRPr="00D572FA">
        <w:rPr>
          <w:rFonts w:ascii="Sylfaen" w:hAnsi="Sylfaen" w:cs="Sylfaen"/>
        </w:rPr>
        <w:t>Ա</w:t>
      </w:r>
      <w:r w:rsidR="00626FA1" w:rsidRPr="00626FA1">
        <w:rPr>
          <w:rFonts w:ascii="Arial LatArm" w:hAnsi="Arial LatArm" w:cs="Sylfaen"/>
          <w:lang w:val="es-ES"/>
        </w:rPr>
        <w:t>-</w:t>
      </w:r>
      <w:r w:rsidR="00D25215">
        <w:rPr>
          <w:rFonts w:ascii="Sylfaen" w:hAnsi="Sylfaen" w:cs="Sylfaen"/>
          <w:lang w:val="en-US"/>
        </w:rPr>
        <w:t>Պ</w:t>
      </w:r>
      <w:r w:rsidR="00626FA1" w:rsidRPr="00D572FA">
        <w:rPr>
          <w:rFonts w:ascii="Sylfaen" w:hAnsi="Sylfaen" w:cs="Sylfaen"/>
        </w:rPr>
        <w:t>ՈԱԿ</w:t>
      </w:r>
      <w:r w:rsidR="00626FA1" w:rsidRPr="00626FA1">
        <w:rPr>
          <w:rFonts w:ascii="Arial LatArm" w:hAnsi="Arial LatArm" w:cs="Sylfaen"/>
          <w:lang w:val="es-ES"/>
        </w:rPr>
        <w:t>-</w:t>
      </w:r>
      <w:r w:rsidR="00626FA1" w:rsidRPr="00D572FA">
        <w:rPr>
          <w:rFonts w:ascii="Sylfaen" w:hAnsi="Sylfaen" w:cs="Sylfaen"/>
        </w:rPr>
        <w:t>ՇՀԱՊՁԲ</w:t>
      </w:r>
      <w:r w:rsidR="00626FA1" w:rsidRPr="00626FA1">
        <w:rPr>
          <w:rFonts w:ascii="Arial LatArm" w:hAnsi="Arial LatArm" w:cs="Sylfaen"/>
          <w:lang w:val="es-ES"/>
        </w:rPr>
        <w:t xml:space="preserve">-11/2  </w:t>
      </w:r>
      <w:r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2903FD" w:rsidRPr="005358F5" w:rsidRDefault="002903FD" w:rsidP="002903FD">
      <w:pPr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lang w:val="es-ES"/>
        </w:rPr>
        <w:t xml:space="preserve">...................................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2903FD" w:rsidRPr="005358F5" w:rsidRDefault="002903FD" w:rsidP="002903FD">
      <w:pPr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2903FD" w:rsidRPr="00FC72C1" w:rsidRDefault="002903FD" w:rsidP="002903FD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2903FD" w:rsidRPr="00FC72C1" w:rsidRDefault="002903FD" w:rsidP="002903F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2903FD" w:rsidRPr="005358F5" w:rsidRDefault="002903FD" w:rsidP="002903FD">
      <w:pPr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5358F5" w:rsidRDefault="002903FD" w:rsidP="002903FD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2903FD" w:rsidRPr="005358F5" w:rsidRDefault="002903FD" w:rsidP="002903FD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2903FD" w:rsidRDefault="002903FD" w:rsidP="002903FD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866DD2">
        <w:rPr>
          <w:rFonts w:ascii="GHEA Grapalat" w:hAnsi="GHEA Grapalat" w:cs="Sylfaen"/>
          <w:vertAlign w:val="subscript"/>
          <w:lang w:val="es-ES"/>
        </w:rPr>
        <w:t>հարկ վճարողի հաշվառման համար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903FD" w:rsidRPr="00416559" w:rsidRDefault="002903FD" w:rsidP="002903F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8420BC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2903FD" w:rsidRPr="005358F5" w:rsidRDefault="002903FD" w:rsidP="002903FD">
      <w:pPr>
        <w:ind w:left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u w:val="single"/>
          <w:lang w:val="es-ES"/>
        </w:rPr>
        <w:t xml:space="preserve">                          </w:t>
      </w:r>
      <w:r>
        <w:rPr>
          <w:rFonts w:ascii="GHEA Grapalat" w:hAnsi="GHEA Grapalat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lang w:val="es-ES"/>
        </w:rPr>
        <w:t xml:space="preserve"> </w:t>
      </w:r>
      <w:r w:rsidRPr="005358F5">
        <w:rPr>
          <w:rFonts w:ascii="GHEA Grapalat" w:hAnsi="GHEA Grapalat"/>
          <w:lang w:val="es-ES"/>
        </w:rPr>
        <w:t>&lt;&lt;</w:t>
      </w:r>
      <w:r w:rsidRPr="005358F5">
        <w:rPr>
          <w:rFonts w:ascii="GHEA Grapalat" w:hAnsi="GHEA Grapalat" w:cs="Sylfaen"/>
          <w:vertAlign w:val="subscript"/>
          <w:lang w:val="es-ES"/>
        </w:rPr>
        <w:t>Մասնակցի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lang w:val="es-ES"/>
        </w:rPr>
        <w:t>&gt;&gt;։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lang w:val="es-ES"/>
        </w:rPr>
        <w:t xml:space="preserve"> </w:t>
      </w: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2903FD" w:rsidRPr="005358F5" w:rsidRDefault="00D25215" w:rsidP="002903F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AB177D" w:rsidRDefault="00D25215" w:rsidP="002903FD">
      <w:pPr>
        <w:pStyle w:val="31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AB177D" w:rsidRDefault="002903FD" w:rsidP="002903FD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C0639F" w:rsidRDefault="002903FD" w:rsidP="002903FD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2903FD" w:rsidRPr="005358F5" w:rsidRDefault="002903FD" w:rsidP="002903FD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175746" w:rsidRDefault="002903FD" w:rsidP="002903FD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2903FD" w:rsidRPr="00175746" w:rsidRDefault="002903FD" w:rsidP="002903FD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175746">
        <w:rPr>
          <w:rFonts w:ascii="GHEA Grapalat" w:hAnsi="GHEA Grapalat" w:cs="Sylfaen"/>
          <w:lang w:val="hy-AM"/>
        </w:rPr>
        <w:t>.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903FD" w:rsidRPr="005358F5" w:rsidRDefault="002903FD" w:rsidP="002903FD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175746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2903FD" w:rsidRPr="005358F5" w:rsidRDefault="002903FD" w:rsidP="002903FD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2903FD" w:rsidRPr="005358F5" w:rsidRDefault="002903FD" w:rsidP="002903F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 xml:space="preserve">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903FD" w:rsidRPr="0057133F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6"/>
          <w:rFonts w:ascii="GHEA Grapalat" w:hAnsi="GHEA Grapalat" w:cs="Arial"/>
          <w:b/>
          <w:lang w:val="hy-AM"/>
        </w:rPr>
        <w:footnoteReference w:id="12"/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626FA1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626FA1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FF5B84" w:rsidRDefault="002903FD" w:rsidP="002903FD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903FD" w:rsidRPr="005358F5" w:rsidRDefault="002903FD" w:rsidP="002903FD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5358F5" w:rsidRDefault="002903FD" w:rsidP="002903FD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2903FD" w:rsidRPr="005358F5" w:rsidRDefault="002903FD" w:rsidP="002903FD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866DD2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7133F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6</w:t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4F255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4F255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2903FD" w:rsidRPr="005358F5" w:rsidRDefault="002903FD" w:rsidP="002903FD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2903FD" w:rsidRPr="005358F5" w:rsidRDefault="002903FD" w:rsidP="002903FD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2903FD" w:rsidRPr="005358F5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2903FD" w:rsidRPr="005358F5" w:rsidRDefault="002903FD" w:rsidP="002903FD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5358F5" w:rsidRDefault="002903FD" w:rsidP="002903FD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Pr="005358F5">
        <w:rPr>
          <w:rFonts w:ascii="GHEA Grapalat" w:hAnsi="GHEA Grapalat" w:cs="Tahoma"/>
          <w:lang w:val="hy-AM"/>
        </w:rPr>
        <w:t>։</w:t>
      </w:r>
    </w:p>
    <w:p w:rsidR="002903FD" w:rsidRPr="005358F5" w:rsidRDefault="002903FD" w:rsidP="002903FD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175746" w:rsidRDefault="002903FD" w:rsidP="002903F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lang w:val="hy-AM"/>
        </w:rPr>
        <w:t xml:space="preserve">            </w:t>
      </w:r>
      <w:r w:rsidRPr="003B646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3B6464">
        <w:rPr>
          <w:rFonts w:ascii="GHEA Grapalat" w:hAnsi="GHEA Grapalat"/>
          <w:i/>
          <w:lang w:val="hy-AM"/>
        </w:rPr>
        <w:t>-</w:t>
      </w:r>
      <w:r w:rsidRPr="003B646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2903FD" w:rsidRPr="00175746" w:rsidRDefault="002903FD" w:rsidP="002903FD">
      <w:pPr>
        <w:ind w:left="-66"/>
        <w:jc w:val="both"/>
        <w:rPr>
          <w:rFonts w:ascii="GHEA Grapalat" w:hAnsi="GHEA Grapalat" w:cs="Sylfaen"/>
          <w:i/>
          <w:lang w:val="hy-AM"/>
        </w:rPr>
      </w:pPr>
      <w:r w:rsidRPr="00175746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3B646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3B646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3B646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2903FD" w:rsidRPr="003B6464" w:rsidRDefault="002903FD" w:rsidP="002903FD">
      <w:pPr>
        <w:ind w:left="-66"/>
        <w:jc w:val="both"/>
        <w:rPr>
          <w:rFonts w:ascii="GHEA Grapalat" w:hAnsi="GHEA Grapalat"/>
          <w:b/>
          <w:i/>
          <w:lang w:val="hy-AM"/>
        </w:rPr>
      </w:pPr>
      <w:r w:rsidRPr="003B646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175746">
        <w:rPr>
          <w:rFonts w:ascii="GHEA Grapalat" w:hAnsi="GHEA Grapalat" w:cs="Sylfaen"/>
          <w:i/>
          <w:lang w:val="hy-AM"/>
        </w:rPr>
        <w:t xml:space="preserve">սույն </w:t>
      </w:r>
      <w:r w:rsidRPr="003B646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>
        <w:rPr>
          <w:rStyle w:val="af6"/>
          <w:rFonts w:ascii="GHEA Grapalat" w:hAnsi="GHEA Grapalat" w:cs="Sylfaen"/>
          <w:i/>
          <w:lang w:val="hy-AM"/>
        </w:rPr>
        <w:footnoteReference w:id="13"/>
      </w:r>
      <w:r w:rsidRPr="003B6464">
        <w:rPr>
          <w:rFonts w:ascii="GHEA Grapalat" w:hAnsi="GHEA Grapalat" w:cs="Sylfaen"/>
          <w:i/>
          <w:lang w:val="hy-AM"/>
        </w:rPr>
        <w:t>։</w:t>
      </w:r>
    </w:p>
    <w:p w:rsidR="002903FD" w:rsidRPr="005358F5" w:rsidRDefault="002903FD" w:rsidP="002903F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4F255B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lastRenderedPageBreak/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9E389B">
      <w:pPr>
        <w:ind w:firstLine="567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2903FD" w:rsidRPr="005358F5" w:rsidRDefault="002903FD" w:rsidP="002903FD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D25215" w:rsidRPr="00D25215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2903FD" w:rsidRPr="005358F5" w:rsidRDefault="002903FD" w:rsidP="002903FD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2903FD" w:rsidRPr="005358F5" w:rsidRDefault="002903FD" w:rsidP="002903FD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2903FD" w:rsidRPr="004C39A6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2903FD" w:rsidRPr="00D41E70" w:rsidTr="004F255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2903FD" w:rsidRPr="004C39A6" w:rsidTr="004F255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2903FD" w:rsidRPr="00D41E70" w:rsidTr="004F255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D41E70" w:rsidTr="004F255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rPr>
                <w:rFonts w:ascii="GHEA Grapalat" w:hAnsi="GHEA Grapalat"/>
                <w:lang w:val="es-ES"/>
              </w:rPr>
            </w:pPr>
          </w:p>
        </w:tc>
      </w:tr>
      <w:tr w:rsidR="002903FD" w:rsidRPr="00D41E70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4C39A6" w:rsidTr="004F255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2903FD" w:rsidRPr="004C39A6" w:rsidTr="004F255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4C39A6" w:rsidRDefault="002903FD" w:rsidP="004F255B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3FD" w:rsidRPr="004C39A6" w:rsidRDefault="002903FD" w:rsidP="004F255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2903FD" w:rsidRPr="00B46F77" w:rsidRDefault="002903FD" w:rsidP="002903FD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2903FD" w:rsidRPr="004C39A6" w:rsidRDefault="002903FD" w:rsidP="002903FD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4C39A6" w:rsidRDefault="002903FD" w:rsidP="002903FD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4C39A6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   թ.</w:t>
      </w:r>
    </w:p>
    <w:p w:rsidR="002903FD" w:rsidRPr="009E01AE" w:rsidRDefault="002903FD" w:rsidP="002903FD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2903FD" w:rsidRPr="005C6F9E" w:rsidRDefault="002903FD" w:rsidP="002903F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2903FD" w:rsidRPr="00627943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627943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2903FD" w:rsidRPr="00627943" w:rsidRDefault="002903FD" w:rsidP="002903FD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2903FD" w:rsidRPr="00627943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2903FD" w:rsidRPr="00627943" w:rsidRDefault="002903FD" w:rsidP="002903FD">
      <w:pPr>
        <w:pStyle w:val="ac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pStyle w:val="ac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627943" w:rsidRDefault="002903FD" w:rsidP="002903FD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175746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175746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175746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>-</w:t>
      </w:r>
      <w:r w:rsidR="00D25215" w:rsidRPr="00D25215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9E389B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Pr="00627943">
        <w:rPr>
          <w:rFonts w:ascii="GHEA Grapalat" w:hAnsi="GHEA Grapalat"/>
          <w:b/>
          <w:i/>
          <w:lang w:val="hy-AM"/>
        </w:rPr>
        <w:t xml:space="preserve"> ծածկագրով ընթացակարգի հրավերով նախատեսված ապրանքների </w:t>
      </w:r>
      <w:r w:rsidRPr="00175746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2903FD" w:rsidRPr="00627943" w:rsidRDefault="002903FD" w:rsidP="002903FD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175746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175746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175746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627943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2903FD" w:rsidRPr="00627943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627943">
        <w:rPr>
          <w:rFonts w:ascii="GHEA Grapalat" w:hAnsi="GHEA Grapalat" w:cs="Sylfaen"/>
          <w:b/>
          <w:lang w:val="hy-AM"/>
        </w:rPr>
        <w:t>ի</w:t>
      </w:r>
      <w:r w:rsidRPr="00627943">
        <w:rPr>
          <w:rFonts w:ascii="GHEA Grapalat" w:hAnsi="GHEA Grapalat" w:cs="Arial"/>
          <w:b/>
          <w:lang w:val="hy-AM"/>
        </w:rPr>
        <w:t xml:space="preserve"> </w:t>
      </w:r>
      <w:r w:rsidRPr="00627943">
        <w:rPr>
          <w:rFonts w:ascii="GHEA Grapalat" w:hAnsi="GHEA Grapalat" w:cs="Sylfaen"/>
          <w:b/>
          <w:lang w:val="hy-AM"/>
        </w:rPr>
        <w:t>հրավերի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627943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627943">
        <w:rPr>
          <w:rFonts w:ascii="GHEA Grapalat" w:hAnsi="GHEA Grapalat"/>
          <w:b/>
          <w:lang w:val="hy-AM"/>
        </w:rPr>
        <w:t xml:space="preserve">  </w:t>
      </w:r>
      <w:r w:rsidR="002903FD" w:rsidRPr="00627943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2903FD" w:rsidRPr="00627943" w:rsidRDefault="002903FD" w:rsidP="002903FD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2903FD" w:rsidRPr="00627943" w:rsidRDefault="002903FD" w:rsidP="002903FD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2903FD" w:rsidRPr="00627943" w:rsidRDefault="002903FD" w:rsidP="002903FD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2903FD" w:rsidRPr="00627943" w:rsidRDefault="002903FD" w:rsidP="002903FD">
      <w:pPr>
        <w:pStyle w:val="ac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pStyle w:val="ac"/>
        <w:jc w:val="both"/>
        <w:rPr>
          <w:rFonts w:ascii="GHEA Grapalat" w:hAnsi="GHEA Grapalat"/>
          <w:lang w:val="hy-AM"/>
        </w:rPr>
      </w:pP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2903FD" w:rsidRPr="00627943" w:rsidRDefault="002903FD" w:rsidP="002903FD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2903FD" w:rsidRPr="00175746" w:rsidRDefault="002903FD" w:rsidP="002903FD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175746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175746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175746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2903FD" w:rsidRPr="00D77182" w:rsidRDefault="002903FD" w:rsidP="002903FD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D77182" w:rsidRDefault="002903FD" w:rsidP="002903FD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A34C9F" w:rsidRDefault="002903FD" w:rsidP="002903FD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2903FD" w:rsidRPr="00A34C9F" w:rsidRDefault="002903FD" w:rsidP="002903FD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2903FD" w:rsidRPr="00D77182" w:rsidRDefault="002903FD" w:rsidP="002903FD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D77182" w:rsidRDefault="002903FD" w:rsidP="002903FD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pStyle w:val="31"/>
        <w:jc w:val="right"/>
        <w:rPr>
          <w:rFonts w:ascii="GHEA Grapalat" w:hAnsi="GHEA Grapalat"/>
          <w:i/>
          <w:lang w:val="hy-AM"/>
        </w:rPr>
      </w:pPr>
    </w:p>
    <w:p w:rsidR="002903FD" w:rsidRPr="00627943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627943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lastRenderedPageBreak/>
        <w:t xml:space="preserve">    </w:t>
      </w: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627943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627943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______________________20  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2903FD" w:rsidRPr="005358F5" w:rsidRDefault="002903FD" w:rsidP="002903F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903FD" w:rsidRDefault="002903FD" w:rsidP="002903F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903FD" w:rsidRDefault="002903FD" w:rsidP="002903F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903FD" w:rsidRPr="005C6F9E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2903FD" w:rsidRPr="005358F5" w:rsidRDefault="002903FD" w:rsidP="002903FD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b/>
          <w:lang w:val="hy-AM"/>
        </w:rPr>
      </w:pPr>
    </w:p>
    <w:p w:rsidR="002903FD" w:rsidRPr="005358F5" w:rsidRDefault="00D25215" w:rsidP="002903FD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ascii="Arial LatArm" w:hAnsi="Arial LatArm" w:cs="Sylfaen"/>
          <w:lang w:val="es-ES"/>
        </w:rPr>
        <w:t>-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ascii="Arial LatArm" w:hAnsi="Arial LatArm"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b/>
          <w:lang w:val="hy-AM"/>
        </w:rPr>
        <w:t xml:space="preserve">  </w:t>
      </w:r>
      <w:r w:rsidR="002903FD" w:rsidRPr="005358F5">
        <w:rPr>
          <w:rFonts w:ascii="GHEA Grapalat" w:hAnsi="GHEA Grapalat" w:cs="Sylfaen"/>
          <w:b/>
          <w:lang w:val="hy-AM"/>
        </w:rPr>
        <w:t>ծածկագրով</w:t>
      </w:r>
    </w:p>
    <w:p w:rsidR="002903FD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2903FD" w:rsidRPr="00EE3DE0" w:rsidRDefault="002903FD" w:rsidP="002903FD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lang w:val="hy-AM"/>
        </w:rPr>
      </w:pP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</w:t>
      </w:r>
      <w:r w:rsidRPr="005358F5">
        <w:rPr>
          <w:rFonts w:ascii="GHEA Grapalat" w:hAnsi="GHEA Grapalat" w:cs="Arial"/>
          <w:szCs w:val="28"/>
          <w:lang w:val="hy-AM"/>
        </w:rPr>
        <w:t>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 xml:space="preserve">`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D25215" w:rsidRPr="00D25215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Pr="005358F5">
        <w:rPr>
          <w:rFonts w:ascii="GHEA Grapalat" w:hAnsi="GHEA Grapalat"/>
          <w:szCs w:val="28"/>
          <w:lang w:val="hy-AM"/>
        </w:rPr>
        <w:t xml:space="preserve"> </w:t>
      </w:r>
    </w:p>
    <w:p w:rsidR="002903FD" w:rsidRPr="005358F5" w:rsidRDefault="002903FD" w:rsidP="002903FD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2903FD" w:rsidRPr="00881D04" w:rsidRDefault="002903FD" w:rsidP="002903FD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ind w:left="720" w:firstLine="720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358F5" w:rsidRDefault="002903FD" w:rsidP="002903FD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2903FD" w:rsidRPr="005358F5" w:rsidRDefault="002903FD" w:rsidP="002903F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</w:p>
    <w:p w:rsidR="002903FD" w:rsidRPr="005358F5" w:rsidRDefault="002903FD" w:rsidP="002903FD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______________________20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2903FD" w:rsidRPr="005358F5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t xml:space="preserve"> Հավելված 6</w:t>
      </w:r>
    </w:p>
    <w:p w:rsidR="002903FD" w:rsidRPr="005358F5" w:rsidRDefault="00D25215" w:rsidP="002903FD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0D62E1">
        <w:rPr>
          <w:rFonts w:ascii="Sylfaen" w:hAnsi="Sylfaen" w:cs="Sylfaen"/>
          <w:lang w:val="hy-AM"/>
        </w:rPr>
        <w:t>ՀՀԱՄԳԱ</w:t>
      </w:r>
      <w:r w:rsidRPr="00626FA1">
        <w:rPr>
          <w:rFonts w:cs="Sylfaen"/>
          <w:lang w:val="es-ES"/>
        </w:rPr>
        <w:t>-</w:t>
      </w:r>
      <w:r w:rsidR="009E389B" w:rsidRPr="00C87D0D">
        <w:rPr>
          <w:rFonts w:cs="Sylfaen"/>
          <w:sz w:val="22"/>
          <w:szCs w:val="22"/>
          <w:lang w:val="hy-AM"/>
        </w:rPr>
        <w:t>-</w:t>
      </w:r>
      <w:r w:rsidRPr="000D62E1">
        <w:rPr>
          <w:rFonts w:ascii="Sylfaen" w:hAnsi="Sylfaen" w:cs="Sylfaen"/>
          <w:sz w:val="22"/>
          <w:szCs w:val="22"/>
          <w:lang w:val="hy-AM"/>
        </w:rPr>
        <w:t>Պ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ՈԱԿ</w:t>
      </w:r>
      <w:r w:rsidR="009E389B" w:rsidRPr="00C87D0D">
        <w:rPr>
          <w:rFonts w:cs="Sylfaen"/>
          <w:sz w:val="22"/>
          <w:szCs w:val="22"/>
          <w:lang w:val="hy-AM"/>
        </w:rPr>
        <w:t>-</w:t>
      </w:r>
      <w:r w:rsidR="009E389B" w:rsidRPr="00C87D0D">
        <w:rPr>
          <w:rFonts w:ascii="Sylfaen" w:hAnsi="Sylfaen" w:cs="Sylfaen"/>
          <w:sz w:val="22"/>
          <w:szCs w:val="22"/>
          <w:lang w:val="hy-AM"/>
        </w:rPr>
        <w:t>ՇՀԱՊՁԲ</w:t>
      </w:r>
      <w:r w:rsidR="009E389B" w:rsidRPr="00C87D0D">
        <w:rPr>
          <w:rFonts w:cs="Sylfaen"/>
          <w:sz w:val="22"/>
          <w:szCs w:val="22"/>
          <w:lang w:val="hy-AM"/>
        </w:rPr>
        <w:t xml:space="preserve">-11/2  </w:t>
      </w:r>
      <w:r w:rsidR="002903FD" w:rsidRPr="005358F5">
        <w:rPr>
          <w:rFonts w:ascii="GHEA Grapalat" w:hAnsi="GHEA Grapalat"/>
          <w:i w:val="0"/>
          <w:lang w:val="hy-AM"/>
        </w:rPr>
        <w:t xml:space="preserve">  ծածկագրով</w:t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2903FD" w:rsidRPr="005358F5" w:rsidRDefault="002903FD" w:rsidP="002903FD">
      <w:pPr>
        <w:jc w:val="right"/>
        <w:rPr>
          <w:rFonts w:ascii="GHEA Grapalat" w:hAnsi="GHEA Grapalat"/>
          <w:i/>
          <w:sz w:val="20"/>
          <w:lang w:val="hy-AM"/>
        </w:rPr>
      </w:pPr>
    </w:p>
    <w:p w:rsidR="002903FD" w:rsidRPr="005358F5" w:rsidRDefault="002903FD" w:rsidP="002903FD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  <w:r w:rsidRPr="0058064D">
        <w:rPr>
          <w:rFonts w:ascii="GHEA Grapalat" w:hAnsi="GHEA Grapalat" w:cs="Sylfaen"/>
          <w:b/>
          <w:lang w:val="hy-AM"/>
        </w:rPr>
        <w:t>&lt;&lt;</w:t>
      </w:r>
      <w:r w:rsidR="009E389B" w:rsidRPr="009E389B">
        <w:rPr>
          <w:rFonts w:ascii="Sylfaen" w:hAnsi="Sylfaen" w:cs="Sylfaen"/>
          <w:b/>
          <w:lang w:val="hy-AM"/>
        </w:rPr>
        <w:t>Ա</w:t>
      </w:r>
      <w:r w:rsidR="00D25215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Pr="0058064D">
        <w:rPr>
          <w:rFonts w:ascii="GHEA Grapalat" w:hAnsi="GHEA Grapalat" w:cs="Sylfaen"/>
          <w:b/>
          <w:lang w:val="hy-AM"/>
        </w:rPr>
        <w:t xml:space="preserve">&gt;&gt; </w:t>
      </w:r>
      <w:r w:rsidR="00C44D96" w:rsidRPr="00C44D96">
        <w:rPr>
          <w:rFonts w:ascii="GHEA Grapalat" w:hAnsi="GHEA Grapalat" w:cs="Sylfaen"/>
          <w:b/>
          <w:lang w:val="hy-AM"/>
        </w:rPr>
        <w:t>Պ</w:t>
      </w:r>
      <w:r w:rsidRPr="0058064D">
        <w:rPr>
          <w:rFonts w:ascii="GHEA Grapalat" w:hAnsi="GHEA Grapalat" w:cs="Sylfaen"/>
          <w:b/>
          <w:lang w:val="hy-AM"/>
        </w:rPr>
        <w:t>ՈԱԿ-ի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C211C9">
        <w:rPr>
          <w:rFonts w:ascii="GHEA Grapalat" w:hAnsi="GHEA Grapalat" w:cs="Sylfaen"/>
          <w:b/>
          <w:lang w:val="hy-AM"/>
        </w:rPr>
        <w:t>ՍՆՆԴԱՄԹԵՐՔԻ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2903FD" w:rsidRPr="005C4FA3" w:rsidRDefault="002903FD" w:rsidP="002903FD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="00D25215" w:rsidRPr="00D25215">
        <w:rPr>
          <w:rFonts w:ascii="Sylfaen" w:hAnsi="Sylfaen" w:cs="Sylfaen"/>
          <w:lang w:val="hy-AM"/>
        </w:rPr>
        <w:t>ՀՀԱՄԳԱ</w:t>
      </w:r>
      <w:r w:rsidR="00D25215" w:rsidRPr="00626FA1">
        <w:rPr>
          <w:rFonts w:ascii="Arial LatArm" w:hAnsi="Arial LatArm" w:cs="Sylfaen"/>
          <w:lang w:val="es-ES"/>
        </w:rPr>
        <w:t>-</w:t>
      </w:r>
      <w:r w:rsidR="009E389B" w:rsidRPr="009E389B">
        <w:rPr>
          <w:rFonts w:ascii="Arial LatArm" w:hAnsi="Arial LatArm" w:cs="Sylfaen"/>
          <w:lang w:val="hy-AM"/>
        </w:rPr>
        <w:t>-</w:t>
      </w:r>
      <w:r w:rsidR="00C44D96" w:rsidRPr="00D41E70">
        <w:rPr>
          <w:rFonts w:ascii="Sylfaen" w:hAnsi="Sylfaen" w:cs="Sylfaen"/>
          <w:lang w:val="hy-AM"/>
        </w:rPr>
        <w:t>Պ</w:t>
      </w:r>
      <w:r w:rsidR="009E389B" w:rsidRPr="009E389B">
        <w:rPr>
          <w:rFonts w:ascii="Sylfaen" w:hAnsi="Sylfaen" w:cs="Sylfaen"/>
          <w:lang w:val="hy-AM"/>
        </w:rPr>
        <w:t>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</w:p>
    <w:p w:rsidR="002903FD" w:rsidRPr="005C4FA3" w:rsidRDefault="002903FD" w:rsidP="002903FD">
      <w:pPr>
        <w:ind w:left="720"/>
        <w:jc w:val="center"/>
        <w:rPr>
          <w:rFonts w:ascii="GHEA Grapalat" w:hAnsi="GHEA Grapalat"/>
          <w:lang w:val="hy-AM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sz w:val="20"/>
          <w:lang w:val="hy-AM"/>
        </w:rPr>
      </w:pPr>
    </w:p>
    <w:p w:rsidR="002903FD" w:rsidRPr="005C4FA3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</w:t>
      </w:r>
      <w:r w:rsidR="00D25215" w:rsidRPr="00D25215">
        <w:rPr>
          <w:rFonts w:ascii="Sylfaen" w:hAnsi="Sylfaen" w:cs="Sylfaen"/>
          <w:sz w:val="20"/>
          <w:lang w:val="hy-AM"/>
        </w:rPr>
        <w:t>գ</w:t>
      </w:r>
      <w:r w:rsidR="009E389B" w:rsidRPr="009E389B">
        <w:rPr>
          <w:rFonts w:ascii="Sylfaen" w:hAnsi="Sylfaen" w:cs="Sylfaen"/>
          <w:sz w:val="20"/>
          <w:lang w:val="hy-AM"/>
        </w:rPr>
        <w:t>.</w:t>
      </w:r>
      <w:r w:rsidR="00D25215">
        <w:rPr>
          <w:rFonts w:ascii="Sylfaen" w:hAnsi="Sylfaen" w:cs="Sylfaen"/>
          <w:sz w:val="20"/>
          <w:lang w:val="hy-AM"/>
        </w:rPr>
        <w:t>Ա</w:t>
      </w:r>
      <w:r w:rsidR="00D25215" w:rsidRPr="008A45FD">
        <w:rPr>
          <w:rFonts w:ascii="Sylfaen" w:hAnsi="Sylfaen" w:cs="Sylfaen"/>
          <w:sz w:val="20"/>
          <w:lang w:val="hy-AM"/>
        </w:rPr>
        <w:t>րարատ</w:t>
      </w:r>
      <w:r w:rsidR="009E389B" w:rsidRPr="00C87D0D">
        <w:rPr>
          <w:rFonts w:ascii="Sylfaen" w:hAnsi="Sylfaen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       &lt;&lt;   &gt;&gt; &lt;&lt;          &gt;&gt; 20</w:t>
      </w:r>
      <w:r w:rsidR="003C7390" w:rsidRPr="00C87D0D">
        <w:rPr>
          <w:rFonts w:ascii="GHEA Grapalat" w:hAnsi="GHEA Grapalat" w:cs="Sylfaen"/>
          <w:sz w:val="20"/>
          <w:lang w:val="hy-AM"/>
        </w:rPr>
        <w:t>16</w:t>
      </w:r>
      <w:r w:rsidRPr="005C4FA3">
        <w:rPr>
          <w:rFonts w:ascii="GHEA Grapalat" w:hAnsi="GHEA Grapalat" w:cs="Sylfaen"/>
          <w:sz w:val="20"/>
          <w:lang w:val="hy-AM"/>
        </w:rPr>
        <w:t xml:space="preserve">   թ.</w:t>
      </w:r>
    </w:p>
    <w:p w:rsidR="002903FD" w:rsidRPr="005C4FA3" w:rsidRDefault="002903FD" w:rsidP="002903FD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2903FD" w:rsidRPr="005C4FA3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 w:cs="Sylfaen"/>
          <w:i/>
          <w:lang w:val="hy-AM"/>
        </w:rPr>
        <w:t>&lt;&lt;</w:t>
      </w:r>
      <w:r w:rsidR="008A45FD" w:rsidRPr="008A45FD">
        <w:rPr>
          <w:rFonts w:ascii="Sylfaen" w:hAnsi="Sylfaen" w:cs="Sylfaen"/>
          <w:b/>
          <w:lang w:val="hy-AM"/>
        </w:rPr>
        <w:t xml:space="preserve"> </w:t>
      </w:r>
      <w:r w:rsidR="008A45FD" w:rsidRPr="009E389B">
        <w:rPr>
          <w:rFonts w:ascii="Sylfaen" w:hAnsi="Sylfaen" w:cs="Sylfaen"/>
          <w:b/>
          <w:lang w:val="hy-AM"/>
        </w:rPr>
        <w:t>Ա</w:t>
      </w:r>
      <w:r w:rsidR="008A45FD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="008A45FD" w:rsidRPr="00C211C9">
        <w:rPr>
          <w:rFonts w:ascii="GHEA Grapalat" w:hAnsi="GHEA Grapalat" w:cs="Sylfaen"/>
          <w:i/>
          <w:lang w:val="hy-AM"/>
        </w:rPr>
        <w:t xml:space="preserve"> </w:t>
      </w:r>
      <w:r w:rsidRPr="00C211C9">
        <w:rPr>
          <w:rFonts w:ascii="GHEA Grapalat" w:hAnsi="GHEA Grapalat" w:cs="Sylfaen"/>
          <w:i/>
          <w:lang w:val="hy-AM"/>
        </w:rPr>
        <w:t>&gt;&gt;</w:t>
      </w:r>
      <w:r w:rsidRPr="00C211C9">
        <w:rPr>
          <w:rFonts w:ascii="GHEA Grapalat" w:hAnsi="GHEA Grapalat" w:cs="Sylfaen"/>
          <w:lang w:val="hy-AM"/>
        </w:rPr>
        <w:t xml:space="preserve"> </w:t>
      </w:r>
      <w:r w:rsidR="00C44D96" w:rsidRPr="00C44D96">
        <w:rPr>
          <w:rFonts w:ascii="GHEA Grapalat" w:hAnsi="GHEA Grapalat"/>
          <w:lang w:val="hy-AM"/>
        </w:rPr>
        <w:t>Պ</w:t>
      </w:r>
      <w:r w:rsidRPr="00C211C9">
        <w:rPr>
          <w:rFonts w:ascii="GHEA Grapalat" w:hAnsi="GHEA Grapalat"/>
          <w:lang w:val="hy-AM"/>
        </w:rPr>
        <w:t>ՈԱԿ</w:t>
      </w:r>
      <w:r w:rsidRPr="005C4FA3">
        <w:rPr>
          <w:rFonts w:ascii="GHEA Grapalat" w:hAnsi="GHEA Grapalat"/>
          <w:sz w:val="20"/>
          <w:lang w:val="hy-AM"/>
        </w:rPr>
        <w:t xml:space="preserve">-ն, ի դեմս </w:t>
      </w:r>
      <w:r w:rsidR="008A45FD" w:rsidRPr="008A45FD">
        <w:rPr>
          <w:rFonts w:ascii="GHEA Grapalat" w:hAnsi="GHEA Grapalat"/>
          <w:sz w:val="20"/>
          <w:lang w:val="hy-AM"/>
        </w:rPr>
        <w:t>Դավիթ Վարժապետյանի</w:t>
      </w:r>
      <w:r w:rsidRPr="005C4FA3">
        <w:rPr>
          <w:rFonts w:ascii="GHEA Grapalat" w:hAnsi="GHEA Grapalat"/>
          <w:sz w:val="20"/>
          <w:lang w:val="hy-AM"/>
        </w:rPr>
        <w:t>, որը գործում է   &lt;&lt;        &gt;&gt;  հիման վրա, այսուհետ` &lt;&lt;Գնորդ&gt;&gt;, մի կողմից,  և &lt;&lt;__________________&gt;&gt;     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820A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lastRenderedPageBreak/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C211C9">
        <w:rPr>
          <w:rFonts w:ascii="GHEA Grapalat" w:hAnsi="GHEA Grapalat" w:cs="Sylfaen"/>
          <w:b/>
          <w:sz w:val="20"/>
          <w:u w:val="single"/>
          <w:lang w:val="hy-AM"/>
        </w:rPr>
        <w:t>Սննդամթերք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C211C9">
        <w:rPr>
          <w:rFonts w:ascii="GHEA Grapalat" w:hAnsi="GHEA Grapalat"/>
          <w:b/>
          <w:sz w:val="20"/>
          <w:u w:val="single"/>
          <w:lang w:val="hy-AM"/>
        </w:rPr>
        <w:t>5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2903FD" w:rsidRPr="005C4FA3" w:rsidRDefault="002903FD" w:rsidP="002903F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175746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2903FD" w:rsidRPr="005C4FA3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lastRenderedPageBreak/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C211C9">
        <w:rPr>
          <w:rFonts w:ascii="GHEA Grapalat" w:hAnsi="GHEA Grapalat" w:cs="Sylfaen"/>
          <w:b/>
          <w:sz w:val="20"/>
          <w:lang w:val="hy-AM"/>
        </w:rPr>
        <w:t>25 դեկտեմբերի</w:t>
      </w:r>
      <w:r w:rsidRPr="0058064D">
        <w:rPr>
          <w:rFonts w:ascii="GHEA Grapalat" w:hAnsi="GHEA Grapalat" w:cs="Sylfaen"/>
          <w:b/>
          <w:sz w:val="20"/>
          <w:lang w:val="hy-AM"/>
        </w:rPr>
        <w:t xml:space="preserve"> 20</w:t>
      </w:r>
      <w:r w:rsidR="008A45FD">
        <w:rPr>
          <w:rFonts w:ascii="GHEA Grapalat" w:hAnsi="GHEA Grapalat" w:cs="Sylfaen"/>
          <w:b/>
          <w:sz w:val="20"/>
          <w:lang w:val="hy-AM"/>
        </w:rPr>
        <w:t>1</w:t>
      </w:r>
      <w:r w:rsidR="008A45FD" w:rsidRPr="008A45FD">
        <w:rPr>
          <w:rFonts w:ascii="GHEA Grapalat" w:hAnsi="GHEA Grapalat" w:cs="Sylfaen"/>
          <w:b/>
          <w:sz w:val="20"/>
          <w:lang w:val="hy-AM"/>
        </w:rPr>
        <w:t>6</w:t>
      </w:r>
      <w:r w:rsidRPr="0058064D">
        <w:rPr>
          <w:rFonts w:ascii="GHEA Grapalat" w:hAnsi="GHEA Grapalat" w:cs="Sylfaen"/>
          <w:b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2903FD" w:rsidRPr="00766F2D" w:rsidRDefault="002903FD" w:rsidP="002903FD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2903FD" w:rsidRPr="00AB177D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2903FD" w:rsidRPr="00AB177D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0414BC" w:rsidRDefault="002903FD" w:rsidP="002903FD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B16D38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B16D38">
        <w:rPr>
          <w:rStyle w:val="af6"/>
          <w:rFonts w:ascii="GHEA Grapalat" w:hAnsi="GHEA Grapalat" w:cs="Sylfaen"/>
          <w:sz w:val="20"/>
          <w:lang w:val="pt-BR"/>
        </w:rPr>
        <w:footnoteReference w:id="14"/>
      </w:r>
      <w:r w:rsidRPr="00B16D38">
        <w:rPr>
          <w:rFonts w:ascii="GHEA Grapalat" w:hAnsi="GHEA Grapalat" w:cs="Sylfaen"/>
          <w:sz w:val="20"/>
          <w:lang w:val="pt-BR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2903FD" w:rsidRPr="000B43C7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903FD" w:rsidRPr="000B43C7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175746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175746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175746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175746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C211C9">
        <w:rPr>
          <w:rFonts w:ascii="GHEA Grapalat" w:hAnsi="GHEA Grapalat" w:cs="Sylfaen"/>
          <w:b/>
          <w:sz w:val="20"/>
          <w:lang w:val="hy-AM"/>
        </w:rPr>
        <w:t>2(երկու)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175746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17574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175746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2903FD" w:rsidRPr="00DE1DBE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2903FD" w:rsidRPr="00DE1DBE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Pr="00C211C9">
        <w:rPr>
          <w:rFonts w:ascii="GHEA Grapalat" w:hAnsi="GHEA Grapalat"/>
          <w:b/>
          <w:sz w:val="20"/>
          <w:lang w:val="hy-AM"/>
        </w:rPr>
        <w:t>20</w:t>
      </w:r>
      <w:r w:rsidRPr="00DE1DBE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2903FD" w:rsidRPr="00AB177D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175746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</w:t>
      </w:r>
      <w:r w:rsidRPr="00DE1DBE">
        <w:rPr>
          <w:rFonts w:ascii="GHEA Grapalat" w:hAnsi="GHEA Grapalat" w:cs="Sylfaen"/>
          <w:sz w:val="20"/>
          <w:lang w:val="hy-AM"/>
        </w:rPr>
        <w:lastRenderedPageBreak/>
        <w:t xml:space="preserve">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2903FD" w:rsidRPr="00AB177D" w:rsidRDefault="002903FD" w:rsidP="002903FD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6"/>
          <w:rFonts w:ascii="GHEA Grapalat" w:hAnsi="GHEA Grapalat" w:cs="Sylfaen"/>
          <w:sz w:val="20"/>
          <w:lang w:val="hy-AM"/>
        </w:rPr>
        <w:footnoteReference w:id="15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6"/>
          <w:rFonts w:ascii="GHEA Grapalat" w:hAnsi="GHEA Grapalat"/>
          <w:sz w:val="20"/>
          <w:lang w:val="hy-AM"/>
        </w:rPr>
        <w:footnoteReference w:id="16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2903FD" w:rsidRPr="00B21918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413A99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2903FD" w:rsidRPr="005358F5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2903FD" w:rsidRPr="005C4FA3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5C4FA3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07276B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2903FD" w:rsidRPr="0007276B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2903FD" w:rsidRPr="00DE23F3" w:rsidRDefault="002903FD" w:rsidP="002903FD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2903FD" w:rsidRPr="00175746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175746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2903FD" w:rsidRPr="00960957" w:rsidRDefault="002903FD" w:rsidP="002903F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75746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175746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903FD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lastRenderedPageBreak/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6"/>
          <w:rFonts w:ascii="GHEA Grapalat" w:hAnsi="GHEA Grapalat"/>
          <w:sz w:val="20"/>
          <w:lang w:val="pt-BR"/>
        </w:rPr>
        <w:footnoteReference w:id="17"/>
      </w:r>
      <w:r>
        <w:rPr>
          <w:rFonts w:ascii="GHEA Grapalat" w:hAnsi="GHEA Grapalat"/>
          <w:sz w:val="20"/>
          <w:lang w:val="pt-BR"/>
        </w:rPr>
        <w:t>:</w:t>
      </w:r>
    </w:p>
    <w:p w:rsidR="002903FD" w:rsidRPr="00866DD2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6"/>
          <w:rFonts w:ascii="GHEA Grapalat" w:hAnsi="GHEA Grapalat"/>
          <w:sz w:val="20"/>
          <w:lang w:val="pt-BR"/>
        </w:rPr>
        <w:footnoteReference w:id="18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2903FD" w:rsidRPr="006411BD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2903FD" w:rsidRPr="005358F5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2903FD" w:rsidRPr="005B3A87" w:rsidRDefault="002903FD" w:rsidP="002903FD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175746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175746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2903FD" w:rsidRPr="00FF3D6A" w:rsidRDefault="002903FD" w:rsidP="002903FD">
      <w:pPr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175746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175746">
        <w:rPr>
          <w:rFonts w:ascii="GHEA Grapalat" w:hAnsi="GHEA Grapalat"/>
          <w:sz w:val="20"/>
          <w:szCs w:val="20"/>
          <w:lang w:val="hy-AM"/>
        </w:rPr>
        <w:t>Պ</w:t>
      </w:r>
      <w:r w:rsidRPr="00DE23F3">
        <w:rPr>
          <w:rFonts w:ascii="GHEA Grapalat" w:hAnsi="GHEA Grapalat"/>
          <w:sz w:val="20"/>
          <w:szCs w:val="20"/>
          <w:lang w:val="hy-AM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903FD" w:rsidRPr="005C4FA3" w:rsidRDefault="002903FD" w:rsidP="002903FD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175746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175746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5C4FA3" w:rsidRDefault="002903FD" w:rsidP="002903FD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C211C9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C211C9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837EE5" w:rsidRDefault="002903FD" w:rsidP="002903FD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175746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2903FD" w:rsidRPr="00837EE5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2903FD" w:rsidRPr="001625C0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2903FD" w:rsidRPr="005C4FA3" w:rsidRDefault="002903FD" w:rsidP="002903FD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2903FD" w:rsidRPr="005C4FA3" w:rsidTr="004F255B">
        <w:tc>
          <w:tcPr>
            <w:tcW w:w="4536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2903FD" w:rsidRPr="009E389B" w:rsidRDefault="002903FD" w:rsidP="009E389B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="008A45FD"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="008A45FD"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="008A45FD" w:rsidRPr="009E389B">
              <w:rPr>
                <w:rFonts w:ascii="GHEA Grapalat" w:hAnsi="GHEA Grapalat" w:cs="Sylfaen"/>
                <w:lang w:val="pt-BR"/>
              </w:rPr>
              <w:t xml:space="preserve"> 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 w:rsidR="008A45FD" w:rsidRPr="000D62E1">
              <w:rPr>
                <w:rFonts w:ascii="GHEA Grapalat" w:hAnsi="GHEA Grapalat" w:cs="Sylfaen"/>
                <w:sz w:val="20"/>
                <w:lang w:val="hy-AM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2903FD" w:rsidRPr="008A45FD" w:rsidRDefault="002903FD" w:rsidP="009E389B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 w:rsidR="008A45FD"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="009E389B"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="008A45FD"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 w:rsidR="008A45FD"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="008A45FD"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9E389B" w:rsidRPr="00C87D0D" w:rsidRDefault="009E389B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8A45FD"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="002903FD"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9E389B" w:rsidRPr="00C87D0D" w:rsidRDefault="009E389B" w:rsidP="009E389B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 w:rsidR="008A45FD"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9E389B" w:rsidRPr="000D62E1" w:rsidRDefault="009E389B" w:rsidP="009E389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="008A45FD" w:rsidRPr="000D62E1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2903FD" w:rsidRPr="001C714F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2903FD" w:rsidRPr="00E40B61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2903FD" w:rsidRPr="00E40B61" w:rsidRDefault="002903FD" w:rsidP="009E389B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2903FD" w:rsidRPr="000D62E1" w:rsidRDefault="002903FD" w:rsidP="009E389B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 w:rsidR="008A45FD"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="008A45FD" w:rsidRPr="000D62E1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 w:rsidR="008A45FD"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2903FD" w:rsidRPr="005C4FA3" w:rsidRDefault="002903FD" w:rsidP="009E389B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2903FD" w:rsidRPr="005C4FA3" w:rsidRDefault="002903FD" w:rsidP="009E389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2903FD" w:rsidRPr="005C4FA3" w:rsidRDefault="002903FD" w:rsidP="009E389B">
      <w:pPr>
        <w:spacing w:after="0"/>
        <w:rPr>
          <w:rFonts w:ascii="GHEA Grapalat" w:hAnsi="GHEA Grapalat"/>
          <w:sz w:val="20"/>
          <w:lang w:val="hy-AM"/>
        </w:rPr>
      </w:pPr>
    </w:p>
    <w:p w:rsidR="002903FD" w:rsidRPr="00BF1248" w:rsidRDefault="002903FD" w:rsidP="002903F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2903FD" w:rsidRPr="00BF1248" w:rsidRDefault="002903FD" w:rsidP="002903FD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4820A9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AB177D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hy-AM"/>
        </w:rPr>
      </w:pPr>
    </w:p>
    <w:p w:rsidR="002903FD" w:rsidRDefault="002903FD" w:rsidP="002903FD">
      <w:pPr>
        <w:jc w:val="right"/>
        <w:rPr>
          <w:rFonts w:ascii="GHEA Grapalat" w:hAnsi="GHEA Grapalat"/>
          <w:sz w:val="20"/>
          <w:lang w:val="hy-AM"/>
        </w:rPr>
        <w:sectPr w:rsidR="002903FD" w:rsidSect="004F255B">
          <w:pgSz w:w="11906" w:h="16838" w:code="9"/>
          <w:pgMar w:top="360" w:right="662" w:bottom="360" w:left="1138" w:header="562" w:footer="562" w:gutter="0"/>
          <w:cols w:space="720"/>
        </w:sect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9E389B" w:rsidRPr="00D572FA" w:rsidRDefault="009E389B" w:rsidP="009E389B">
      <w:pPr>
        <w:autoSpaceDE w:val="0"/>
        <w:autoSpaceDN w:val="0"/>
        <w:adjustRightInd w:val="0"/>
        <w:rPr>
          <w:rFonts w:ascii="Arial LatArm" w:hAnsi="Arial LatArm" w:cs="Sylfaen"/>
          <w:b/>
          <w:bCs/>
          <w:color w:val="000000"/>
          <w:sz w:val="20"/>
          <w:szCs w:val="20"/>
          <w:lang w:val="hy-AM"/>
        </w:rPr>
      </w:pPr>
    </w:p>
    <w:p w:rsidR="002903FD" w:rsidRPr="005C4FA3" w:rsidRDefault="002903FD" w:rsidP="002903FD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 xml:space="preserve">  </w:t>
      </w:r>
      <w:r w:rsidR="009E389B" w:rsidRPr="009E389B">
        <w:rPr>
          <w:rFonts w:ascii="Sylfaen" w:hAnsi="Sylfaen" w:cs="Sylfaen"/>
          <w:lang w:val="hy-AM"/>
        </w:rPr>
        <w:t>ՀՀՍՄՔԱ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ՀՈԱԿ</w:t>
      </w:r>
      <w:r w:rsidR="009E389B" w:rsidRPr="009E389B">
        <w:rPr>
          <w:rFonts w:ascii="Arial LatArm" w:hAnsi="Arial LatArm" w:cs="Sylfaen"/>
          <w:lang w:val="hy-AM"/>
        </w:rPr>
        <w:t>-</w:t>
      </w:r>
      <w:r w:rsidR="009E389B" w:rsidRPr="009E389B">
        <w:rPr>
          <w:rFonts w:ascii="Sylfaen" w:hAnsi="Sylfaen" w:cs="Sylfaen"/>
          <w:lang w:val="hy-AM"/>
        </w:rPr>
        <w:t>ՇՀԱՊՁԲ</w:t>
      </w:r>
      <w:r w:rsidR="009E389B" w:rsidRPr="009E389B">
        <w:rPr>
          <w:rFonts w:ascii="Arial LatArm" w:hAnsi="Arial LatArm" w:cs="Sylfaen"/>
          <w:lang w:val="hy-AM"/>
        </w:rPr>
        <w:t xml:space="preserve">-11/2  </w:t>
      </w:r>
      <w:r w:rsidR="009E389B" w:rsidRPr="005358F5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903FD" w:rsidRPr="005C4FA3" w:rsidRDefault="002903FD" w:rsidP="002903FD">
      <w:pPr>
        <w:jc w:val="center"/>
        <w:rPr>
          <w:rFonts w:ascii="GHEA Grapalat" w:hAnsi="GHEA Grapalat"/>
          <w:b/>
          <w:lang w:val="es-ES"/>
        </w:rPr>
      </w:pP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tbl>
      <w:tblPr>
        <w:tblW w:w="1515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"/>
        <w:gridCol w:w="1140"/>
        <w:gridCol w:w="989"/>
        <w:gridCol w:w="10566"/>
        <w:gridCol w:w="585"/>
        <w:gridCol w:w="572"/>
        <w:gridCol w:w="940"/>
      </w:tblGrid>
      <w:tr w:rsidR="002903FD" w:rsidRPr="00E40B61" w:rsidTr="00C24610">
        <w:trPr>
          <w:trHeight w:val="744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>/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Հ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ապրանքատեսակի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նկարագիրը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Արտադրող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ապրանքային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անվանում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քաշ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յուղայնություն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և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ֆիզիկական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նկարագրեր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Չափման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միավորը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Քանակը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Sylfaen"/>
                <w:sz w:val="15"/>
                <w:szCs w:val="15"/>
              </w:rPr>
              <w:t>մատակարարման</w:t>
            </w:r>
            <w:r w:rsidRPr="001824AC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1824AC">
              <w:rPr>
                <w:rFonts w:ascii="GHEA Grapalat" w:hAnsi="GHEA Grapalat" w:cs="Sylfaen"/>
                <w:sz w:val="15"/>
                <w:szCs w:val="15"/>
              </w:rPr>
              <w:t>ժամկետը</w:t>
            </w:r>
          </w:p>
        </w:tc>
      </w:tr>
      <w:tr w:rsidR="002903FD" w:rsidRPr="00E40B61" w:rsidTr="00C24610">
        <w:trPr>
          <w:trHeight w:val="433"/>
        </w:trPr>
        <w:tc>
          <w:tcPr>
            <w:tcW w:w="361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989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2.1</w:t>
            </w:r>
          </w:p>
        </w:tc>
        <w:tc>
          <w:tcPr>
            <w:tcW w:w="10566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2.2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b/>
                <w:bCs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572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4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5</w:t>
            </w:r>
          </w:p>
        </w:tc>
      </w:tr>
      <w:tr w:rsidR="00C24610" w:rsidRPr="00E40B61" w:rsidTr="00C24610">
        <w:trPr>
          <w:trHeight w:val="7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:rsidR="00C24610" w:rsidRPr="001824AC" w:rsidRDefault="00C24610" w:rsidP="004F255B">
            <w:pPr>
              <w:jc w:val="both"/>
              <w:rPr>
                <w:rFonts w:ascii="GHEA Grapalat" w:hAnsi="GHEA Grapalat" w:cs="Tahoma"/>
                <w:sz w:val="15"/>
                <w:szCs w:val="15"/>
              </w:rPr>
            </w:pPr>
            <w:r w:rsidRPr="001824AC">
              <w:rPr>
                <w:rFonts w:ascii="Sylfaen" w:hAnsi="Sylfaen" w:cs="Sylfaen"/>
                <w:sz w:val="15"/>
                <w:szCs w:val="15"/>
              </w:rPr>
              <w:t>Հաց</w:t>
            </w:r>
          </w:p>
          <w:p w:rsidR="00C24610" w:rsidRPr="001824AC" w:rsidRDefault="00C24610" w:rsidP="004F255B">
            <w:pPr>
              <w:jc w:val="both"/>
              <w:rPr>
                <w:rFonts w:ascii="GHEA Grapalat" w:hAnsi="GHEA Grapalat" w:cs="Tahoma"/>
                <w:sz w:val="15"/>
                <w:szCs w:val="15"/>
              </w:rPr>
            </w:pPr>
          </w:p>
        </w:tc>
        <w:tc>
          <w:tcPr>
            <w:tcW w:w="989" w:type="dxa"/>
            <w:shd w:val="clear" w:color="auto" w:fill="auto"/>
          </w:tcPr>
          <w:p w:rsidR="00C24610" w:rsidRPr="00EA0D0E" w:rsidRDefault="00C24610" w:rsidP="005705ED">
            <w:pPr>
              <w:rPr>
                <w:b/>
                <w:bCs/>
              </w:rPr>
            </w:pPr>
          </w:p>
          <w:p w:rsidR="00C24610" w:rsidRPr="00EA0D0E" w:rsidRDefault="00C24610" w:rsidP="005705ED">
            <w:pPr>
              <w:rPr>
                <w:b/>
                <w:bCs/>
              </w:rPr>
            </w:pPr>
          </w:p>
          <w:p w:rsidR="00C24610" w:rsidRPr="00EA0D0E" w:rsidRDefault="00C24610" w:rsidP="005705ED">
            <w:pPr>
              <w:rPr>
                <w:b/>
                <w:bCs/>
              </w:rPr>
            </w:pPr>
          </w:p>
          <w:p w:rsidR="00C24610" w:rsidRPr="00EA0D0E" w:rsidRDefault="00C24610" w:rsidP="005705ED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Ցորենի ալյուր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5705ED">
            <w:pPr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Ցորենի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ալյուրից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թողարկված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հատով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փաթեթավորված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կամառանցփաթեթավորմանպատրաստրվածբարձրտեսակիալյուրիցՀԱՏ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3199: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Անվտանգությունը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2 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>III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-4-9-012003(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ՌԴՍանՊին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2.3.2.107801)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սանիտարա</w:t>
            </w:r>
            <w:r w:rsidRPr="00C24610">
              <w:rPr>
                <w:rFonts w:ascii="Sylfaen" w:hAnsi="Sylfaen" w:cs="Sylfaen"/>
                <w:sz w:val="20"/>
                <w:szCs w:val="20"/>
              </w:rPr>
              <w:t>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համաճարակային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կանոնների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և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նորմերի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և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,,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9E389B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հատ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C24610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1952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 w:rsidRPr="001824AC">
              <w:rPr>
                <w:rFonts w:ascii="Sylfaen" w:hAnsi="Sylfaen" w:cs="Sylfaen"/>
                <w:sz w:val="15"/>
                <w:szCs w:val="15"/>
              </w:rPr>
              <w:t>ամենօրյա</w:t>
            </w:r>
          </w:p>
        </w:tc>
      </w:tr>
      <w:tr w:rsidR="00C24610" w:rsidRPr="00E40B61" w:rsidTr="00C24610">
        <w:trPr>
          <w:trHeight w:val="710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8A45FD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մակարոն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EA0D0E" w:rsidRDefault="00C24610" w:rsidP="005705E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Մակարոն սովորական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047F64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9E389B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C24610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177.5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Arial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8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Բուսական յուղ /ձեթ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EA0D0E" w:rsidRDefault="00C24610" w:rsidP="005705ED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</w:t>
            </w:r>
            <w:r w:rsidRPr="00EA0D0E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)</w:t>
            </w:r>
          </w:p>
          <w:p w:rsidR="00C24610" w:rsidRPr="00EA0D0E" w:rsidRDefault="00C24610" w:rsidP="005705ED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5705ED">
            <w:pPr>
              <w:jc w:val="center"/>
              <w:rPr>
                <w:rFonts w:ascii="Sylfaen" w:hAnsi="Sylfaen" w:cs="Tahoma"/>
                <w:sz w:val="15"/>
                <w:szCs w:val="15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  <w:p w:rsidR="00C24610" w:rsidRPr="00C24610" w:rsidRDefault="00C24610" w:rsidP="005705ED">
            <w:pPr>
              <w:jc w:val="center"/>
              <w:rPr>
                <w:rFonts w:ascii="GHEA Grapalat" w:hAnsi="GHEA Grapalat" w:cs="Tahoma"/>
                <w:sz w:val="15"/>
                <w:szCs w:val="15"/>
                <w:lang w:val="hy-AM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AD4889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C24610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177.5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Arial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8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lastRenderedPageBreak/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բրինձ</w:t>
            </w:r>
          </w:p>
        </w:tc>
        <w:tc>
          <w:tcPr>
            <w:tcW w:w="989" w:type="dxa"/>
            <w:shd w:val="clear" w:color="auto" w:fill="auto"/>
          </w:tcPr>
          <w:p w:rsidR="00C24610" w:rsidRPr="00D62E51" w:rsidRDefault="00C24610" w:rsidP="004F255B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 հատիկավոր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C24610" w:rsidRDefault="00C24610" w:rsidP="004F255B">
            <w:pPr>
              <w:rPr>
                <w:rFonts w:ascii="GHEA Grapalat" w:hAnsi="GHEA Grapalat" w:cs="Tahoma"/>
                <w:sz w:val="15"/>
                <w:szCs w:val="15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Սպիտակ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խոշոր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բարձր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երկար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չկոտրած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լայնությունից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բաժանվում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են</w:t>
            </w:r>
            <w:r w:rsidRPr="00C24610">
              <w:rPr>
                <w:sz w:val="20"/>
                <w:szCs w:val="20"/>
                <w:lang w:val="en-US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տիպերի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</w:t>
            </w:r>
            <w:r w:rsidRPr="00C24610">
              <w:rPr>
                <w:sz w:val="20"/>
                <w:szCs w:val="20"/>
                <w:lang w:val="en-US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իցմինչև</w:t>
            </w:r>
            <w:r w:rsidRPr="00C24610">
              <w:rPr>
                <w:sz w:val="20"/>
                <w:szCs w:val="20"/>
                <w:lang w:val="en-US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AD4889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C24610" w:rsidP="00C24610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195.2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 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>մեկ</w:t>
            </w:r>
            <w:r>
              <w:rPr>
                <w:rFonts w:ascii="Sylfaen" w:hAnsi="Sylfaen" w:cs="Tahoma"/>
                <w:sz w:val="15"/>
                <w:szCs w:val="15"/>
              </w:rPr>
              <w:t xml:space="preserve"> անգամ</w:t>
            </w:r>
          </w:p>
        </w:tc>
      </w:tr>
      <w:tr w:rsidR="00C24610" w:rsidRPr="00E40B61" w:rsidTr="00C24610">
        <w:trPr>
          <w:trHeight w:val="150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1824AC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</w:rPr>
            </w:pPr>
            <w:r w:rsidRPr="001824AC">
              <w:rPr>
                <w:rFonts w:ascii="GHEA Grapalat" w:hAnsi="GHEA Grapalat" w:cs="Arial"/>
                <w:sz w:val="15"/>
                <w:szCs w:val="15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AD4889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Գրեչկա/հնդկաձավար/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C24610" w:rsidRPr="00D62E51" w:rsidRDefault="00C24610" w:rsidP="005705ED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հատիկավոր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5705ED">
            <w:pP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Հնդկաձավար</w:t>
            </w:r>
            <w:r w:rsidRPr="00C24610">
              <w:rPr>
                <w:sz w:val="20"/>
                <w:szCs w:val="20"/>
                <w:lang w:val="en-US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տեսակի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C24610">
              <w:rPr>
                <w:sz w:val="20"/>
                <w:szCs w:val="20"/>
                <w:lang w:val="en-US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հատիկները՝</w:t>
            </w:r>
            <w:r w:rsidRPr="00C24610">
              <w:rPr>
                <w:sz w:val="20"/>
                <w:szCs w:val="20"/>
                <w:lang w:val="en-US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իցոչպակաս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գործարանայինպարկերով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Սննդամթերքիանվտանգությանմասին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C24610" w:rsidP="00C24610">
            <w:pPr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266.2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>մեկ</w:t>
            </w:r>
            <w:r>
              <w:rPr>
                <w:rFonts w:ascii="Sylfaen" w:hAnsi="Sylfaen" w:cs="Tahoma"/>
                <w:sz w:val="15"/>
                <w:szCs w:val="15"/>
              </w:rPr>
              <w:t xml:space="preserve"> անգամ</w:t>
            </w:r>
          </w:p>
        </w:tc>
      </w:tr>
      <w:tr w:rsidR="00C24610" w:rsidRPr="00E40B61" w:rsidTr="00C24610">
        <w:trPr>
          <w:trHeight w:val="1281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989" w:type="dxa"/>
            <w:shd w:val="clear" w:color="auto" w:fill="auto"/>
          </w:tcPr>
          <w:p w:rsidR="00C24610" w:rsidRPr="00D62E51" w:rsidRDefault="00C24610" w:rsidP="004F255B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ոսպ</w:t>
            </w:r>
          </w:p>
        </w:tc>
        <w:tc>
          <w:tcPr>
            <w:tcW w:w="10566" w:type="dxa"/>
            <w:shd w:val="clear" w:color="auto" w:fill="auto"/>
          </w:tcPr>
          <w:p w:rsidR="00C24610" w:rsidRPr="00C24610" w:rsidRDefault="00C24610" w:rsidP="005705ED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Մաքուր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չոր՝խոնավությունը</w:t>
            </w:r>
            <w:r w:rsidRPr="00C24610">
              <w:rPr>
                <w:sz w:val="20"/>
                <w:szCs w:val="20"/>
                <w:lang w:val="en-US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ից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միջին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չորությունը՝</w:t>
            </w:r>
            <w:r w:rsidRPr="00C24610">
              <w:rPr>
                <w:sz w:val="20"/>
                <w:szCs w:val="20"/>
                <w:lang w:val="en-US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ոչավելի</w:t>
            </w:r>
            <w:r w:rsidRPr="00C24610">
              <w:rPr>
                <w:sz w:val="20"/>
                <w:szCs w:val="20"/>
                <w:lang w:val="en-US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C24610">
              <w:rPr>
                <w:sz w:val="20"/>
                <w:szCs w:val="20"/>
                <w:lang w:val="en-US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C24610">
              <w:rPr>
                <w:sz w:val="20"/>
                <w:szCs w:val="20"/>
                <w:lang w:val="en-US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նորմատիվներիև</w:t>
            </w:r>
            <w:r w:rsidRPr="00C24610">
              <w:rPr>
                <w:sz w:val="20"/>
                <w:szCs w:val="20"/>
                <w:lang w:val="en-US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Սննդամթերքի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C24610">
              <w:rPr>
                <w:sz w:val="20"/>
                <w:szCs w:val="20"/>
                <w:lang w:val="en-US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ՀՀօրենքի</w:t>
            </w:r>
            <w:r w:rsidRPr="00C24610">
              <w:rPr>
                <w:sz w:val="20"/>
                <w:szCs w:val="20"/>
                <w:lang w:val="en-US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րդ</w:t>
            </w:r>
            <w:r w:rsidRPr="00C24610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C24610" w:rsidP="00AD4889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266.2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1399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Հավի միս</w:t>
            </w:r>
          </w:p>
        </w:tc>
        <w:tc>
          <w:tcPr>
            <w:tcW w:w="989" w:type="dxa"/>
            <w:shd w:val="clear" w:color="auto" w:fill="auto"/>
          </w:tcPr>
          <w:p w:rsidR="00C24610" w:rsidRPr="00047F64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Հավի միս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1824AC" w:rsidRDefault="00C24610" w:rsidP="004F255B">
            <w:pPr>
              <w:rPr>
                <w:rFonts w:ascii="GHEA Grapalat" w:hAnsi="GHEA Grapalat" w:cs="Tahoma"/>
                <w:sz w:val="15"/>
                <w:szCs w:val="15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/>
              </w:rPr>
              <w:t>&lt;&lt;Սննդամթերքի անվտանգության մասին&gt;&gt; ՀՀ օրենքի 9-րդ հոդվածի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Կգ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C24610" w:rsidP="00047F64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266.2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AD4889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>Շաբաթը  մեկ անգամ</w:t>
            </w:r>
          </w:p>
        </w:tc>
      </w:tr>
      <w:tr w:rsidR="00C24610" w:rsidRPr="00E40B61" w:rsidTr="00C24610">
        <w:trPr>
          <w:trHeight w:val="1688"/>
        </w:trPr>
        <w:tc>
          <w:tcPr>
            <w:tcW w:w="361" w:type="dxa"/>
            <w:shd w:val="clear" w:color="auto" w:fill="auto"/>
            <w:noWrap/>
            <w:vAlign w:val="bottom"/>
          </w:tcPr>
          <w:p w:rsidR="00C24610" w:rsidRPr="00D62E51" w:rsidRDefault="00C24610" w:rsidP="004F255B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C24610" w:rsidRPr="00D62E51" w:rsidRDefault="00C24610" w:rsidP="004F255B">
            <w:pPr>
              <w:jc w:val="center"/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989" w:type="dxa"/>
            <w:shd w:val="clear" w:color="auto" w:fill="auto"/>
          </w:tcPr>
          <w:p w:rsidR="00C24610" w:rsidRPr="00047F64" w:rsidRDefault="00C24610" w:rsidP="004F255B">
            <w:pPr>
              <w:rPr>
                <w:rFonts w:ascii="Sylfaen" w:hAnsi="Sylfaen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կոմպոտ</w:t>
            </w:r>
          </w:p>
        </w:tc>
        <w:tc>
          <w:tcPr>
            <w:tcW w:w="10566" w:type="dxa"/>
            <w:shd w:val="clear" w:color="auto" w:fill="auto"/>
            <w:vAlign w:val="center"/>
          </w:tcPr>
          <w:p w:rsidR="00C24610" w:rsidRPr="006E4A11" w:rsidRDefault="00C24610" w:rsidP="00C24610">
            <w:pPr>
              <w:pStyle w:val="Normal1"/>
              <w:jc w:val="center"/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</w:pP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C24610" w:rsidRPr="00D572FA" w:rsidRDefault="00C24610" w:rsidP="00C24610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Մրգահյութեր` պատրաստված թարմ մրգերից և պտուղներից, պտղամսով,</w:t>
            </w:r>
            <w:r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 շաքար</w:t>
            </w:r>
            <w:r w:rsidRPr="00336A64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ավազը ըստ 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ԳՕՍՏ </w:t>
            </w:r>
            <w:r w:rsidRPr="00336A64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21,սննդային թթուներով</w:t>
            </w:r>
            <w:r w:rsidRPr="00603788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,գլյուկոզա մրգային օշարակով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 xml:space="preserve">։ </w:t>
            </w:r>
            <w:r w:rsidRPr="00DD0BDA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Նորմերը և պահանջները ՝ըստ ԳՕՍՏ 819-ում և ՀՀ ՏՊ 39274647. 6934-2012-ում:</w:t>
            </w:r>
            <w:r w:rsidRPr="006E4A11">
              <w:rPr>
                <w:rFonts w:ascii="Arial Unicode" w:hAnsi="Arial Unicode" w:cs="Arial Unicode"/>
                <w:b/>
                <w:color w:val="000000"/>
                <w:sz w:val="20"/>
                <w:szCs w:val="20"/>
                <w:lang w:val="hy-AM"/>
              </w:rPr>
              <w:t>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24610" w:rsidRPr="00C24610" w:rsidRDefault="00C24610" w:rsidP="00C24610">
            <w:pPr>
              <w:rPr>
                <w:rFonts w:ascii="Sylfaen" w:hAnsi="Sylfaen" w:cs="Tahoma"/>
                <w:sz w:val="15"/>
                <w:szCs w:val="15"/>
                <w:lang w:val="en-US"/>
              </w:rPr>
            </w:pPr>
            <w:r>
              <w:rPr>
                <w:rFonts w:ascii="Sylfaen" w:hAnsi="Sylfaen" w:cs="Tahoma"/>
                <w:sz w:val="15"/>
                <w:szCs w:val="15"/>
                <w:lang w:val="en-US"/>
              </w:rPr>
              <w:t>լ</w:t>
            </w:r>
          </w:p>
        </w:tc>
        <w:tc>
          <w:tcPr>
            <w:tcW w:w="572" w:type="dxa"/>
            <w:shd w:val="clear" w:color="auto" w:fill="auto"/>
            <w:noWrap/>
            <w:vAlign w:val="bottom"/>
          </w:tcPr>
          <w:p w:rsidR="00C24610" w:rsidRPr="00C24610" w:rsidRDefault="00C24610" w:rsidP="00047F64">
            <w:pPr>
              <w:jc w:val="center"/>
              <w:rPr>
                <w:rFonts w:ascii="GHEA Grapalat" w:hAnsi="GHEA Grapalat" w:cs="Arial"/>
                <w:sz w:val="15"/>
                <w:szCs w:val="15"/>
                <w:lang w:val="en-US"/>
              </w:rPr>
            </w:pPr>
            <w:r>
              <w:rPr>
                <w:rFonts w:ascii="GHEA Grapalat" w:hAnsi="GHEA Grapalat" w:cs="Arial"/>
                <w:sz w:val="15"/>
                <w:szCs w:val="15"/>
                <w:lang w:val="en-US"/>
              </w:rPr>
              <w:t>603.5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C24610" w:rsidRPr="001824AC" w:rsidRDefault="00C24610" w:rsidP="00AD4889">
            <w:pPr>
              <w:rPr>
                <w:rFonts w:ascii="GHEA Grapalat" w:hAnsi="GHEA Grapalat" w:cs="Tahoma"/>
                <w:sz w:val="15"/>
                <w:szCs w:val="15"/>
              </w:rPr>
            </w:pPr>
            <w:r>
              <w:rPr>
                <w:rFonts w:ascii="Sylfaen" w:hAnsi="Sylfaen" w:cs="Tahoma"/>
                <w:sz w:val="15"/>
                <w:szCs w:val="15"/>
              </w:rPr>
              <w:t xml:space="preserve">Շաբաթը  </w:t>
            </w:r>
            <w:r>
              <w:rPr>
                <w:rFonts w:ascii="Sylfaen" w:hAnsi="Sylfaen" w:cs="Tahoma"/>
                <w:sz w:val="15"/>
                <w:szCs w:val="15"/>
                <w:lang w:val="en-US"/>
              </w:rPr>
              <w:t xml:space="preserve">մեոկ </w:t>
            </w:r>
            <w:r>
              <w:rPr>
                <w:rFonts w:ascii="Sylfaen" w:hAnsi="Sylfaen" w:cs="Tahoma"/>
                <w:sz w:val="15"/>
                <w:szCs w:val="15"/>
              </w:rPr>
              <w:t>անգամ</w:t>
            </w:r>
          </w:p>
        </w:tc>
      </w:tr>
      <w:tr w:rsidR="00C24610" w:rsidRPr="00E40B61" w:rsidTr="00C24610">
        <w:trPr>
          <w:trHeight w:val="308"/>
        </w:trPr>
        <w:tc>
          <w:tcPr>
            <w:tcW w:w="15153" w:type="dxa"/>
            <w:gridSpan w:val="7"/>
            <w:shd w:val="clear" w:color="auto" w:fill="auto"/>
            <w:noWrap/>
            <w:vAlign w:val="bottom"/>
          </w:tcPr>
          <w:p w:rsidR="00C24610" w:rsidRPr="00E40B61" w:rsidRDefault="00C24610" w:rsidP="004F255B">
            <w:pPr>
              <w:jc w:val="center"/>
              <w:rPr>
                <w:rFonts w:ascii="GHEA Grapalat" w:hAnsi="GHEA Grapalat" w:cs="Tahoma"/>
                <w:b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Մատակարարման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պայմանները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և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ժամկետները՝</w:t>
            </w:r>
          </w:p>
        </w:tc>
      </w:tr>
      <w:tr w:rsidR="00C24610" w:rsidRPr="00E40B61" w:rsidTr="00C24610">
        <w:trPr>
          <w:trHeight w:val="1549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1824AC" w:rsidRDefault="00C24610" w:rsidP="004F255B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Ապրանքը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ինչպես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նաև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գործընթացին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վերաբերող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փաստաթղթերը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ընկերության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սեփական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տեղափոխել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es-ES"/>
              </w:rPr>
              <w:t>ՀՀ</w:t>
            </w:r>
            <w:r w:rsidRPr="001824AC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Արարատի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մարզի</w:t>
            </w:r>
            <w:r w:rsidRPr="001824A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824A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>&lt;&lt;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Արարատ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գյուղի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Վ</w:t>
            </w:r>
            <w:r w:rsidRPr="00D62E51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Սարգսյանի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անվան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№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միջնակարգ</w:t>
            </w:r>
            <w:r w:rsidRPr="00D62E51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դպրոց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&gt;&gt;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Պ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ՈԱԿ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1824AC">
              <w:rPr>
                <w:rFonts w:ascii="GHEA Grapalat" w:hAnsi="GHEA Grapalat" w:cs="Tahoma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ժամանակացույցի</w:t>
            </w:r>
            <w:r w:rsidRPr="001824AC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C24610" w:rsidRPr="00E40B61" w:rsidRDefault="00C24610" w:rsidP="004F255B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15:00,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իսկ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նախորդ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5-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րդ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Ընդ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մատակարարումը՝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տվյալ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1-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օրվա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08:30: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Մատակարարումներն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իրականացվում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ժամկետների՝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(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շաբաթական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ամսեկան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),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ըստ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կողմից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սահմանված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նկատի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ունենալով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որ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առաջին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պատվերի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տրամադրման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միջև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ընկած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Ժամանակահատվածը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կարող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պակաս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լինել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30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աշխատանքային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օրից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եթե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չի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համաձայնուն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իրականացնել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ավելի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կարճ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ժամկետում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Մատակարարման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քանակները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սահմանում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Պատվիրատուն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: 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տեղափոխումն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ու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բեռնաթափումն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իրականացնում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  <w:lang w:val="hy-AM"/>
              </w:rPr>
              <w:t>Վաճառողը</w:t>
            </w:r>
            <w:r w:rsidRPr="001824AC">
              <w:rPr>
                <w:rFonts w:ascii="GHEA Grapalat" w:hAnsi="GHEA Grapalat" w:cs="Arial"/>
                <w:sz w:val="16"/>
                <w:szCs w:val="16"/>
                <w:lang w:val="hy-AM"/>
              </w:rPr>
              <w:t>:</w:t>
            </w:r>
          </w:p>
        </w:tc>
      </w:tr>
      <w:tr w:rsidR="00C24610" w:rsidRPr="00E40B61" w:rsidTr="00C24610">
        <w:trPr>
          <w:trHeight w:val="335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E40B61" w:rsidRDefault="00C24610" w:rsidP="004F255B">
            <w:pPr>
              <w:jc w:val="center"/>
              <w:rPr>
                <w:rFonts w:ascii="GHEA Grapalat" w:hAnsi="GHEA Grapalat" w:cs="Tahoma"/>
                <w:sz w:val="20"/>
                <w:szCs w:val="20"/>
              </w:rPr>
            </w:pP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Պարտադիր</w:t>
            </w:r>
            <w:r w:rsidRPr="00E40B6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E40B6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պայման</w:t>
            </w:r>
          </w:p>
        </w:tc>
      </w:tr>
      <w:tr w:rsidR="00C24610" w:rsidRPr="00E40B61" w:rsidTr="00C24610">
        <w:trPr>
          <w:trHeight w:val="368"/>
        </w:trPr>
        <w:tc>
          <w:tcPr>
            <w:tcW w:w="15153" w:type="dxa"/>
            <w:gridSpan w:val="7"/>
            <w:shd w:val="clear" w:color="auto" w:fill="auto"/>
            <w:noWrap/>
          </w:tcPr>
          <w:p w:rsidR="00C24610" w:rsidRPr="001824AC" w:rsidRDefault="00C24610" w:rsidP="004F255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824AC">
              <w:rPr>
                <w:rFonts w:ascii="Sylfaen" w:hAnsi="Sylfaen" w:cs="Sylfaen"/>
                <w:sz w:val="16"/>
                <w:szCs w:val="16"/>
              </w:rPr>
              <w:t>Բոլոր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ապրանքները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պետք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լինեն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պահպանման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մեջ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մինչև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սպառման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օրը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հակառակ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դեպքում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մատակարարն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ապահովում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է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ապրանքի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հետ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վերադարձը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և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1824AC">
              <w:rPr>
                <w:rFonts w:ascii="Sylfaen" w:hAnsi="Sylfaen" w:cs="Sylfaen"/>
                <w:sz w:val="16"/>
                <w:szCs w:val="16"/>
              </w:rPr>
              <w:t>փոխարինումը</w:t>
            </w:r>
            <w:r w:rsidRPr="001824AC">
              <w:rPr>
                <w:rFonts w:ascii="GHEA Grapalat" w:hAnsi="GHEA Grapalat" w:cs="Arial"/>
                <w:sz w:val="16"/>
                <w:szCs w:val="16"/>
              </w:rPr>
              <w:t>:</w:t>
            </w:r>
          </w:p>
        </w:tc>
      </w:tr>
    </w:tbl>
    <w:p w:rsidR="002903FD" w:rsidRPr="005C4FA3" w:rsidRDefault="002903FD" w:rsidP="002903FD">
      <w:pPr>
        <w:ind w:left="360"/>
        <w:rPr>
          <w:rFonts w:ascii="GHEA Grapalat" w:hAnsi="GHEA Grapalat"/>
        </w:rPr>
      </w:pPr>
    </w:p>
    <w:tbl>
      <w:tblPr>
        <w:tblpPr w:leftFromText="180" w:rightFromText="180" w:vertAnchor="text" w:horzAnchor="margin" w:tblpXSpec="center" w:tblpY="9"/>
        <w:tblW w:w="14679" w:type="dxa"/>
        <w:tblLayout w:type="fixed"/>
        <w:tblLook w:val="0000" w:firstRow="0" w:lastRow="0" w:firstColumn="0" w:lastColumn="0" w:noHBand="0" w:noVBand="0"/>
      </w:tblPr>
      <w:tblGrid>
        <w:gridCol w:w="4788"/>
        <w:gridCol w:w="4788"/>
        <w:gridCol w:w="760"/>
        <w:gridCol w:w="4343"/>
      </w:tblGrid>
      <w:tr w:rsidR="00D62E51" w:rsidRPr="005C4FA3" w:rsidTr="00D62E51">
        <w:tc>
          <w:tcPr>
            <w:tcW w:w="4788" w:type="dxa"/>
          </w:tcPr>
          <w:p w:rsidR="00D62E51" w:rsidRPr="005C4FA3" w:rsidRDefault="00D62E51" w:rsidP="005705ED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62E51" w:rsidRPr="009E389B" w:rsidRDefault="00D62E51" w:rsidP="005705ED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D62E51" w:rsidRPr="008A45FD" w:rsidRDefault="00D62E51" w:rsidP="005705ED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D62E51" w:rsidRPr="00C87D0D" w:rsidRDefault="00D62E51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D62E51" w:rsidRPr="00C87D0D" w:rsidRDefault="00D62E51" w:rsidP="005705ED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D62E51" w:rsidRPr="00D62E51" w:rsidRDefault="00D62E51" w:rsidP="005705E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D62E51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D62E51" w:rsidRPr="001C714F" w:rsidRDefault="00D62E51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D62E51" w:rsidRPr="00E40B61" w:rsidRDefault="00D62E51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D62E51" w:rsidRPr="00E40B61" w:rsidRDefault="00D62E51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D62E51" w:rsidRPr="00D62E51" w:rsidRDefault="00D62E51" w:rsidP="005705ED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D62E51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D62E51" w:rsidRPr="005C4FA3" w:rsidRDefault="00D62E51" w:rsidP="005705E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788" w:type="dxa"/>
          </w:tcPr>
          <w:p w:rsidR="00D62E51" w:rsidRPr="00C211C9" w:rsidRDefault="00D62E51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D62E51" w:rsidRPr="00C211C9" w:rsidRDefault="00D62E51" w:rsidP="004F255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D62E51" w:rsidRPr="005C4FA3" w:rsidRDefault="00D62E51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D62E51" w:rsidRPr="005C4FA3" w:rsidRDefault="00D62E51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903FD" w:rsidRPr="005C4FA3" w:rsidRDefault="002903FD" w:rsidP="002903FD">
      <w:pPr>
        <w:jc w:val="center"/>
        <w:rPr>
          <w:rFonts w:ascii="GHEA Grapalat" w:hAnsi="GHEA Grapalat"/>
        </w:rPr>
      </w:pPr>
    </w:p>
    <w:p w:rsidR="002903FD" w:rsidRDefault="002903FD" w:rsidP="002903FD">
      <w:pPr>
        <w:jc w:val="right"/>
        <w:rPr>
          <w:rFonts w:ascii="GHEA Grapalat" w:hAnsi="GHEA Grapalat"/>
          <w:sz w:val="20"/>
        </w:rPr>
        <w:sectPr w:rsidR="002903FD" w:rsidSect="004F255B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903FD" w:rsidRPr="005C4FA3" w:rsidRDefault="00795C89" w:rsidP="00795C89">
      <w:pPr>
        <w:ind w:firstLine="720"/>
        <w:jc w:val="center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 xml:space="preserve">                                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D62E51">
        <w:rPr>
          <w:rFonts w:ascii="Sylfaen" w:hAnsi="Sylfaen" w:cs="Sylfaen"/>
          <w:lang w:val="hy-AM"/>
        </w:rPr>
        <w:t>ՀՀ</w:t>
      </w:r>
      <w:r w:rsidR="00D62E51">
        <w:rPr>
          <w:rFonts w:ascii="Sylfaen" w:hAnsi="Sylfaen" w:cs="Sylfaen"/>
          <w:lang w:val="en-US"/>
        </w:rPr>
        <w:t>Ա</w:t>
      </w:r>
      <w:r w:rsidR="006D03FA">
        <w:rPr>
          <w:rFonts w:ascii="Sylfaen" w:hAnsi="Sylfaen" w:cs="Sylfaen"/>
          <w:lang w:val="en-US"/>
        </w:rPr>
        <w:t>ՄԳ</w:t>
      </w:r>
      <w:r w:rsidR="00AC379A" w:rsidRPr="009E389B">
        <w:rPr>
          <w:rFonts w:ascii="Sylfaen" w:hAnsi="Sylfaen" w:cs="Sylfaen"/>
          <w:lang w:val="hy-AM"/>
        </w:rPr>
        <w:t>Ա</w:t>
      </w:r>
      <w:r w:rsidR="00AC379A" w:rsidRPr="009E389B">
        <w:rPr>
          <w:rFonts w:ascii="Arial LatArm" w:hAnsi="Arial LatArm" w:cs="Sylfaen"/>
          <w:lang w:val="hy-AM"/>
        </w:rPr>
        <w:t>-</w:t>
      </w:r>
      <w:r w:rsidR="006D03FA">
        <w:rPr>
          <w:rFonts w:ascii="Sylfaen" w:hAnsi="Sylfaen" w:cs="Sylfaen"/>
          <w:lang w:val="en-US"/>
        </w:rPr>
        <w:t>Պ</w:t>
      </w:r>
      <w:r w:rsidR="00AC379A" w:rsidRPr="009E389B">
        <w:rPr>
          <w:rFonts w:ascii="Sylfaen" w:hAnsi="Sylfaen" w:cs="Sylfaen"/>
          <w:lang w:val="hy-AM"/>
        </w:rPr>
        <w:t>ՈԱԿ</w:t>
      </w:r>
      <w:r w:rsidR="00AC379A" w:rsidRPr="009E389B">
        <w:rPr>
          <w:rFonts w:ascii="Arial LatArm" w:hAnsi="Arial LatArm" w:cs="Sylfaen"/>
          <w:lang w:val="hy-AM"/>
        </w:rPr>
        <w:t>-</w:t>
      </w:r>
      <w:r w:rsidR="00AC379A" w:rsidRPr="009E389B">
        <w:rPr>
          <w:rFonts w:ascii="Sylfaen" w:hAnsi="Sylfaen" w:cs="Sylfaen"/>
          <w:lang w:val="hy-AM"/>
        </w:rPr>
        <w:t>ՇՀԱՊՁԲ</w:t>
      </w:r>
      <w:r w:rsidR="00AC379A" w:rsidRPr="009E389B">
        <w:rPr>
          <w:rFonts w:ascii="Arial LatArm" w:hAnsi="Arial LatArm" w:cs="Sylfaen"/>
          <w:lang w:val="hy-AM"/>
        </w:rPr>
        <w:t xml:space="preserve">-11/2  </w:t>
      </w:r>
      <w:r w:rsidR="00AC379A" w:rsidRPr="005358F5">
        <w:rPr>
          <w:rFonts w:ascii="GHEA Grapalat" w:hAnsi="GHEA Grapalat"/>
          <w:b/>
          <w:lang w:val="hy-AM"/>
        </w:rPr>
        <w:t xml:space="preserve">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="002903FD" w:rsidRPr="005C4FA3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</w:rPr>
      </w:pP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 w:rsidRPr="005C4FA3">
        <w:rPr>
          <w:rFonts w:ascii="GHEA Grapalat" w:hAnsi="GHEA Grapalat" w:cs="Sylfaen"/>
          <w:b/>
        </w:rPr>
        <w:softHyphen/>
      </w:r>
      <w:r>
        <w:rPr>
          <w:rFonts w:ascii="GHEA Grapalat" w:hAnsi="GHEA Grapalat" w:cs="Sylfaen"/>
          <w:b/>
        </w:rPr>
        <w:t>ՍՆՆԴԱՄԹԵՐՔԻ</w:t>
      </w:r>
      <w:r w:rsidRPr="005C4FA3">
        <w:rPr>
          <w:rFonts w:ascii="GHEA Grapalat" w:hAnsi="GHEA Grapalat" w:cs="Sylfaen"/>
          <w:b/>
        </w:rPr>
        <w:t xml:space="preserve"> </w:t>
      </w:r>
      <w:r w:rsidRPr="005C4FA3">
        <w:rPr>
          <w:rFonts w:ascii="GHEA Grapalat" w:hAnsi="GHEA Grapalat" w:cs="Sylfaen"/>
          <w:b/>
          <w:lang w:val="es-ES"/>
        </w:rPr>
        <w:t>ՁԵՌՔԲԵՐՄԱՆ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2903FD" w:rsidRPr="005C4FA3" w:rsidRDefault="002903FD" w:rsidP="002903FD">
      <w:pPr>
        <w:jc w:val="center"/>
        <w:rPr>
          <w:rFonts w:ascii="GHEA Grapalat" w:hAnsi="GHEA Grapalat"/>
          <w:sz w:val="28"/>
          <w:szCs w:val="28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ՀՀ դրամ</w:t>
      </w:r>
    </w:p>
    <w:tbl>
      <w:tblPr>
        <w:tblW w:w="10869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1890"/>
        <w:gridCol w:w="810"/>
        <w:gridCol w:w="705"/>
        <w:gridCol w:w="706"/>
        <w:gridCol w:w="449"/>
        <w:gridCol w:w="720"/>
        <w:gridCol w:w="589"/>
        <w:gridCol w:w="851"/>
        <w:gridCol w:w="776"/>
        <w:gridCol w:w="844"/>
        <w:gridCol w:w="540"/>
        <w:gridCol w:w="825"/>
        <w:gridCol w:w="766"/>
      </w:tblGrid>
      <w:tr w:rsidR="002903FD" w:rsidRPr="005C4FA3" w:rsidTr="004F255B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 xml:space="preserve">Ապրանքի </w:t>
            </w:r>
          </w:p>
        </w:tc>
        <w:tc>
          <w:tcPr>
            <w:tcW w:w="54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Sylfaen"/>
              </w:rPr>
            </w:pPr>
            <w:r w:rsidRPr="005C4FA3">
              <w:rPr>
                <w:rFonts w:ascii="GHEA Grapalat" w:hAnsi="GHEA Grapalat" w:cs="Arial LatArm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</w:rPr>
              <w:t>գնել 20</w:t>
            </w:r>
            <w:r w:rsidR="006D03FA">
              <w:rPr>
                <w:rFonts w:ascii="GHEA Grapalat" w:hAnsi="GHEA Grapalat" w:cs="Sylfaen"/>
              </w:rPr>
              <w:t>1</w:t>
            </w:r>
            <w:r w:rsidR="006D03FA">
              <w:rPr>
                <w:rFonts w:ascii="GHEA Grapalat" w:hAnsi="GHEA Grapalat" w:cs="Sylfaen"/>
                <w:lang w:val="en-US"/>
              </w:rPr>
              <w:t>6</w:t>
            </w:r>
            <w:r w:rsidRPr="005C4FA3">
              <w:rPr>
                <w:rFonts w:ascii="GHEA Grapalat" w:hAnsi="GHEA Grapalat" w:cs="Sylfaen"/>
              </w:rPr>
              <w:t>թ.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2903FD" w:rsidRPr="005C4FA3" w:rsidTr="004F255B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2903FD" w:rsidRPr="005C4FA3" w:rsidTr="00EE5C60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</w:rPr>
            </w:pPr>
          </w:p>
        </w:tc>
        <w:tc>
          <w:tcPr>
            <w:tcW w:w="8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2903FD" w:rsidRPr="005C4FA3" w:rsidTr="00EE5C60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AC379A" w:rsidRDefault="00AC379A" w:rsidP="004F255B">
            <w:pPr>
              <w:autoSpaceDE w:val="0"/>
              <w:autoSpaceDN w:val="0"/>
              <w:adjustRightInd w:val="0"/>
              <w:ind w:left="360"/>
              <w:jc w:val="center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 w:cs="Arial Armenian"/>
                <w:color w:val="000000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379.5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265.5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641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1952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AC379A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մակարոն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E40B61">
              <w:rPr>
                <w:rFonts w:ascii="GHEA Grapalat" w:hAnsi="GHEA Grapalat" w:cs="Arial Armenia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34.5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EE5C60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</w:t>
            </w:r>
            <w:r w:rsidR="006D03FA">
              <w:rPr>
                <w:rFonts w:ascii="GHEA Grapalat" w:hAnsi="GHEA Grapalat"/>
                <w:sz w:val="18"/>
                <w:szCs w:val="18"/>
                <w:lang w:val="en-US"/>
              </w:rPr>
              <w:t>.6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EE5C60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2</w:t>
            </w:r>
            <w:r w:rsidR="006D03FA">
              <w:rPr>
                <w:rFonts w:ascii="GHEA Grapalat" w:hAnsi="GHEA Grapalat" w:cs="Arial"/>
                <w:sz w:val="18"/>
                <w:szCs w:val="18"/>
                <w:lang w:val="en-US"/>
              </w:rPr>
              <w:t>4.1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58.3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177.5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AC379A">
            <w:pPr>
              <w:jc w:val="center"/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ahoma"/>
                <w:sz w:val="16"/>
                <w:szCs w:val="16"/>
                <w:lang w:val="en-US"/>
              </w:rPr>
              <w:t>Բուսական յուղ/ձեթ/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0B61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34.5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60.6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24.1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58.3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177.5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40B61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37.9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26.3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195.2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6D03FA">
            <w:pPr>
              <w:rPr>
                <w:rFonts w:ascii="GHEA Grapalat" w:hAnsi="GHEA Grapalat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գրեչկա/հնդկաձավար/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51.7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90.8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36.2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266.2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3FD" w:rsidRPr="006D03FA" w:rsidRDefault="006D03FA" w:rsidP="004F255B">
            <w:pPr>
              <w:jc w:val="center"/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51.7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90.8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36.2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87.5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6D03FA" w:rsidRDefault="006D03FA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266.2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C379A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6D03FA" w:rsidRDefault="006D03FA" w:rsidP="006D03FA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Հավի միս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AC379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կգ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39.6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100.6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266.2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AC379A" w:rsidRPr="005C4FA3" w:rsidTr="00EE5C60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lastRenderedPageBreak/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379A" w:rsidRPr="006D03FA" w:rsidRDefault="006D03FA" w:rsidP="006D03FA">
            <w:pPr>
              <w:rPr>
                <w:rFonts w:ascii="Sylfaen" w:hAnsi="Sylfaen" w:cs="Tahoma"/>
                <w:sz w:val="16"/>
                <w:szCs w:val="16"/>
                <w:lang w:val="en-US"/>
              </w:rPr>
            </w:pPr>
            <w:r>
              <w:rPr>
                <w:rFonts w:ascii="Sylfaen" w:hAnsi="Sylfaen" w:cs="Tahoma"/>
                <w:sz w:val="16"/>
                <w:szCs w:val="16"/>
                <w:lang w:val="en-US"/>
              </w:rPr>
              <w:t>կոմպոտ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Default="00AC379A" w:rsidP="004F255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Լ</w:t>
            </w:r>
          </w:p>
          <w:p w:rsidR="00AC379A" w:rsidRPr="006D03FA" w:rsidRDefault="00AC379A" w:rsidP="004F255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117.3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206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en-US"/>
              </w:rPr>
              <w:t>82.1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6D03FA">
            <w:pPr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198.1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E40B61" w:rsidRDefault="00AC379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6D03FA" w:rsidRDefault="006D03FA" w:rsidP="004F255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Armenian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Arial Armenian"/>
                <w:color w:val="000000"/>
                <w:sz w:val="20"/>
                <w:lang w:val="en-US"/>
              </w:rPr>
              <w:t>603.5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9A" w:rsidRPr="005C4FA3" w:rsidRDefault="00AC379A" w:rsidP="004F255B">
            <w:pPr>
              <w:jc w:val="center"/>
              <w:rPr>
                <w:rFonts w:ascii="GHEA Grapalat" w:hAnsi="GHEA Grapalat"/>
                <w:b/>
              </w:rPr>
            </w:pPr>
          </w:p>
        </w:tc>
      </w:tr>
      <w:tr w:rsidR="002903FD" w:rsidRPr="005C4FA3" w:rsidTr="00EE5C60">
        <w:trPr>
          <w:trHeight w:val="405"/>
        </w:trPr>
        <w:tc>
          <w:tcPr>
            <w:tcW w:w="3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 w:cs="Arial LatArm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X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5C4FA3" w:rsidTr="006D03FA">
        <w:tc>
          <w:tcPr>
            <w:tcW w:w="4536" w:type="dxa"/>
          </w:tcPr>
          <w:p w:rsidR="006D03FA" w:rsidRPr="005C4FA3" w:rsidRDefault="006D03FA" w:rsidP="005705ED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D03FA" w:rsidRPr="009E389B" w:rsidRDefault="006D03FA" w:rsidP="005705ED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6D03FA" w:rsidRPr="008A45FD" w:rsidRDefault="006D03FA" w:rsidP="005705ED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6D03FA" w:rsidRPr="00C87D0D" w:rsidRDefault="006D03FA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C87D0D" w:rsidRDefault="006D03FA" w:rsidP="005705ED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6D03FA" w:rsidRDefault="006D03FA" w:rsidP="005705E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6D03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6D03FA" w:rsidRPr="001C714F" w:rsidRDefault="006D03FA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E40B61" w:rsidRDefault="006D03FA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6D03FA" w:rsidRPr="00E40B61" w:rsidRDefault="006D03FA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6D03FA" w:rsidRPr="006D03FA" w:rsidRDefault="006D03FA" w:rsidP="005705ED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6D03FA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6D03FA" w:rsidRPr="005C4FA3" w:rsidRDefault="006D03FA" w:rsidP="005705E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0D62E1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Default="002903FD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795C89" w:rsidRDefault="00795C89" w:rsidP="002903FD">
      <w:pPr>
        <w:ind w:firstLine="720"/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2903FD" w:rsidRPr="005C4FA3" w:rsidRDefault="006D03FA" w:rsidP="002903F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>
        <w:rPr>
          <w:rFonts w:ascii="Sylfaen" w:hAnsi="Sylfaen" w:cs="Sylfaen"/>
          <w:lang w:val="hy-AM"/>
        </w:rPr>
        <w:t>Հ</w:t>
      </w:r>
      <w:r>
        <w:rPr>
          <w:rFonts w:ascii="Sylfaen" w:hAnsi="Sylfaen" w:cs="Sylfaen"/>
          <w:lang w:val="en-US"/>
        </w:rPr>
        <w:t>ՀԱՄԳ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="002903FD" w:rsidRPr="005C4FA3">
        <w:rPr>
          <w:rFonts w:ascii="GHEA Grapalat" w:hAnsi="GHEA Grapalat"/>
          <w:i/>
          <w:sz w:val="20"/>
        </w:rPr>
        <w:t>պայմանագրի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jc w:val="center"/>
        <w:rPr>
          <w:rFonts w:ascii="GHEA Grapalat" w:hAnsi="GHEA Grapalat" w:cs="Sylfaen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ՍՆՆԴԱՄԹԵՐՔԻ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2903FD" w:rsidRPr="005C4FA3" w:rsidRDefault="002903FD" w:rsidP="002903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  <w:lang w:val="es-ES"/>
        </w:rPr>
      </w:pPr>
    </w:p>
    <w:p w:rsidR="002903FD" w:rsidRPr="005C4FA3" w:rsidRDefault="002903FD" w:rsidP="002903FD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2903FD" w:rsidRPr="00D41E70" w:rsidTr="004F255B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795C89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Sylfaen" w:hAnsi="Sylfaen" w:cs="Sylfaen"/>
                <w:lang w:val="pt-BR"/>
              </w:rPr>
              <w:t>Նախատեսվում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է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ֆինանսավորել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20</w:t>
            </w:r>
            <w:r>
              <w:rPr>
                <w:rFonts w:ascii="GHEA Grapalat" w:hAnsi="GHEA Grapalat" w:cs="Sylfaen"/>
                <w:lang w:val="pt-BR"/>
              </w:rPr>
              <w:t>1</w:t>
            </w:r>
            <w:r w:rsidR="00795C89" w:rsidRPr="00795C89">
              <w:rPr>
                <w:rFonts w:ascii="GHEA Grapalat" w:hAnsi="GHEA Grapalat" w:cs="Sylfaen"/>
                <w:lang w:val="pt-BR"/>
              </w:rPr>
              <w:t>6</w:t>
            </w:r>
            <w:r w:rsidRPr="005C4FA3">
              <w:rPr>
                <w:rFonts w:ascii="Sylfaen" w:hAnsi="Sylfaen" w:cs="Sylfaen"/>
                <w:lang w:val="pt-BR"/>
              </w:rPr>
              <w:t>թ</w:t>
            </w:r>
            <w:r w:rsidRPr="005C4FA3">
              <w:rPr>
                <w:rFonts w:ascii="GHEA Grapalat" w:hAnsi="GHEA Grapalat" w:cs="Sylfaen"/>
                <w:lang w:val="pt-BR"/>
              </w:rPr>
              <w:t>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Sylfaen" w:hAnsi="Sylfaen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Sylfaen" w:hAnsi="Sylfaen" w:cs="Sylfaen"/>
                <w:lang w:val="pt-BR"/>
              </w:rPr>
              <w:t>որում</w:t>
            </w:r>
          </w:p>
        </w:tc>
      </w:tr>
      <w:tr w:rsidR="002903FD" w:rsidRPr="00795C89" w:rsidTr="004F255B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03FD" w:rsidRPr="005C4FA3" w:rsidRDefault="002903FD" w:rsidP="004F255B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795C89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2903FD" w:rsidRPr="005C4FA3" w:rsidRDefault="002903FD" w:rsidP="004F255B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2903FD" w:rsidRPr="005C4FA3" w:rsidTr="004F255B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5C4FA3" w:rsidRDefault="002903FD" w:rsidP="004F255B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tabs>
                <w:tab w:val="left" w:pos="7695"/>
              </w:tabs>
              <w:rPr>
                <w:rFonts w:ascii="GHEA Grapalat" w:hAnsi="GHEA Grapalat"/>
              </w:rPr>
            </w:pPr>
            <w:r w:rsidRPr="00E40B61">
              <w:rPr>
                <w:rFonts w:ascii="GHEA Grapalat" w:hAnsi="GHEA Grapalat" w:cs="Tahoma"/>
                <w:sz w:val="20"/>
              </w:rPr>
              <w:t>Սննդամ</w:t>
            </w:r>
            <w:r w:rsidRPr="00E40B61">
              <w:rPr>
                <w:rFonts w:ascii="GHEA Grapalat" w:hAnsi="GHEA Grapalat" w:cs="Sylfaen"/>
                <w:sz w:val="20"/>
              </w:rPr>
              <w:t>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3FD" w:rsidRPr="00E40B61" w:rsidRDefault="002903FD" w:rsidP="004F255B">
            <w:pPr>
              <w:jc w:val="center"/>
              <w:rPr>
                <w:rFonts w:ascii="GHEA Grapalat" w:hAnsi="GHEA Grapalat" w:cs="Tahoma"/>
                <w:sz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903FD" w:rsidRPr="005C4FA3" w:rsidRDefault="002903FD" w:rsidP="004F255B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2903FD" w:rsidRPr="001824AC" w:rsidRDefault="002903FD" w:rsidP="004F255B">
            <w:pPr>
              <w:jc w:val="center"/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1824AC">
              <w:rPr>
                <w:rFonts w:ascii="GHEA Grapalat" w:hAnsi="GHEA Grapalat"/>
                <w:sz w:val="16"/>
                <w:szCs w:val="16"/>
                <w:lang w:val="pt-BR"/>
              </w:rPr>
              <w:t>100%</w:t>
            </w:r>
          </w:p>
        </w:tc>
      </w:tr>
    </w:tbl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</w:p>
    <w:p w:rsidR="002903FD" w:rsidRPr="00620159" w:rsidRDefault="002903FD" w:rsidP="002903FD">
      <w:pPr>
        <w:rPr>
          <w:rFonts w:ascii="GHEA Grapalat" w:hAnsi="GHEA Grapalat"/>
          <w:i/>
          <w:sz w:val="18"/>
          <w:szCs w:val="18"/>
        </w:rPr>
      </w:pPr>
      <w:r w:rsidRPr="00620159">
        <w:rPr>
          <w:rFonts w:ascii="GHEA Grapalat" w:hAnsi="GHEA Grapalat"/>
          <w:i/>
          <w:sz w:val="18"/>
          <w:szCs w:val="18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</w:p>
    <w:p w:rsidR="002903FD" w:rsidRPr="005C4FA3" w:rsidRDefault="002903FD" w:rsidP="002903FD">
      <w:pPr>
        <w:rPr>
          <w:rFonts w:ascii="GHEA Grapalat" w:hAnsi="GHEA Grapalat"/>
          <w:sz w:val="20"/>
        </w:rPr>
      </w:pPr>
    </w:p>
    <w:tbl>
      <w:tblPr>
        <w:tblW w:w="14175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4536"/>
        <w:gridCol w:w="760"/>
        <w:gridCol w:w="4343"/>
      </w:tblGrid>
      <w:tr w:rsidR="006D03FA" w:rsidRPr="005C4FA3" w:rsidTr="006D03FA">
        <w:tc>
          <w:tcPr>
            <w:tcW w:w="4536" w:type="dxa"/>
          </w:tcPr>
          <w:p w:rsidR="006D03FA" w:rsidRPr="005C4FA3" w:rsidRDefault="006D03FA" w:rsidP="005705ED">
            <w:pPr>
              <w:spacing w:after="0"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6D03FA" w:rsidRPr="009E389B" w:rsidRDefault="006D03FA" w:rsidP="005705ED">
            <w:pPr>
              <w:spacing w:after="0"/>
              <w:rPr>
                <w:rFonts w:ascii="GHEA Grapalat" w:hAnsi="GHEA Grapalat"/>
                <w:sz w:val="20"/>
                <w:u w:val="single"/>
                <w:lang w:val="pt-BR"/>
              </w:rPr>
            </w:pPr>
            <w:r w:rsidRPr="009E389B">
              <w:rPr>
                <w:rFonts w:ascii="GHEA Grapalat" w:hAnsi="GHEA Grapalat" w:cs="Sylfaen"/>
                <w:lang w:val="pt-BR"/>
              </w:rPr>
              <w:t>&lt;&lt;</w:t>
            </w:r>
            <w:r w:rsidRPr="009E389B">
              <w:rPr>
                <w:rFonts w:ascii="Sylfaen" w:hAnsi="Sylfaen" w:cs="Sylfaen"/>
                <w:b/>
                <w:lang w:val="hy-AM"/>
              </w:rPr>
              <w:t xml:space="preserve"> Ա</w:t>
            </w:r>
            <w:r w:rsidRPr="00D25215">
              <w:rPr>
                <w:rFonts w:ascii="Sylfaen" w:hAnsi="Sylfaen" w:cs="Sylfaen"/>
                <w:b/>
                <w:lang w:val="hy-AM"/>
              </w:rPr>
              <w:t>րարատ գ.Վ.Սարգսյանի անվան № 1 միջնակարգ դպրոց</w:t>
            </w:r>
            <w:r w:rsidRPr="009E389B">
              <w:rPr>
                <w:rFonts w:ascii="GHEA Grapalat" w:hAnsi="GHEA Grapalat" w:cs="Sylfaen"/>
                <w:lang w:val="pt-BR"/>
              </w:rPr>
              <w:t xml:space="preserve"> &gt;&gt; </w:t>
            </w:r>
            <w:r w:rsidRPr="009E389B">
              <w:rPr>
                <w:rFonts w:ascii="GHEA Grapalat" w:hAnsi="GHEA Grapalat" w:cs="Sylfaen"/>
                <w:sz w:val="20"/>
                <w:lang w:val="nb-NO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en-US"/>
              </w:rPr>
              <w:t>պ</w:t>
            </w:r>
            <w:r w:rsidRPr="009E389B">
              <w:rPr>
                <w:rFonts w:ascii="GHEA Grapalat" w:hAnsi="GHEA Grapalat" w:cs="Sylfaen"/>
                <w:sz w:val="20"/>
                <w:lang w:val="hy-AM"/>
              </w:rPr>
              <w:t>ՈԱԿ</w:t>
            </w:r>
          </w:p>
          <w:p w:rsidR="006D03FA" w:rsidRPr="008A45FD" w:rsidRDefault="006D03FA" w:rsidP="005705ED">
            <w:pPr>
              <w:spacing w:after="0"/>
              <w:rPr>
                <w:rFonts w:ascii="Sylfaen" w:hAnsi="Sylfaen" w:cs="Tahoma"/>
                <w:sz w:val="20"/>
                <w:u w:val="single"/>
                <w:lang w:val="pt-BR"/>
              </w:rPr>
            </w:pP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ՀՀ 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Արարատի</w:t>
            </w:r>
            <w:r w:rsidRPr="00E40B61">
              <w:rPr>
                <w:rFonts w:ascii="GHEA Grapalat" w:hAnsi="GHEA Grapalat"/>
                <w:sz w:val="20"/>
                <w:u w:val="single"/>
                <w:lang w:val="es-ES"/>
              </w:rPr>
              <w:t xml:space="preserve"> մարզ</w:t>
            </w:r>
            <w:r>
              <w:rPr>
                <w:rFonts w:ascii="GHEA Grapalat" w:hAnsi="GHEA Grapalat"/>
                <w:sz w:val="20"/>
                <w:u w:val="single"/>
                <w:lang w:val="pt-BR"/>
              </w:rPr>
              <w:t xml:space="preserve"> գ.Արարատ</w:t>
            </w:r>
            <w:r w:rsidRPr="009E389B">
              <w:rPr>
                <w:rFonts w:ascii="Sylfaen" w:hAnsi="Sylfaen"/>
                <w:sz w:val="20"/>
                <w:u w:val="single"/>
                <w:lang w:val="pt-BR"/>
              </w:rPr>
              <w:t>,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Վ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>.</w:t>
            </w:r>
            <w:r>
              <w:rPr>
                <w:rFonts w:ascii="Sylfaen" w:hAnsi="Sylfaen"/>
                <w:sz w:val="20"/>
                <w:u w:val="single"/>
                <w:lang w:val="en-US"/>
              </w:rPr>
              <w:t>Սարգսյան</w:t>
            </w:r>
            <w:r w:rsidRPr="008A45FD">
              <w:rPr>
                <w:rFonts w:ascii="Sylfaen" w:hAnsi="Sylfaen"/>
                <w:sz w:val="20"/>
                <w:u w:val="single"/>
                <w:lang w:val="pt-BR"/>
              </w:rPr>
              <w:t xml:space="preserve"> 40</w:t>
            </w:r>
          </w:p>
          <w:p w:rsidR="006D03FA" w:rsidRPr="00C87D0D" w:rsidRDefault="006D03FA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ÐìÐÐ 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A45FD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4103772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</w:t>
            </w:r>
          </w:p>
          <w:p w:rsidR="006D03FA" w:rsidRPr="00C87D0D" w:rsidRDefault="006D03FA" w:rsidP="005705ED">
            <w:pPr>
              <w:spacing w:after="0"/>
              <w:rPr>
                <w:rFonts w:cs="Sylfaen"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§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>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³ÛµÇ½Ý»ëµ³ÝÏ¦ ö´À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. </w:t>
            </w:r>
            <w:r w:rsidRPr="00D572FA"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Ա</w:t>
            </w:r>
            <w:r>
              <w:rPr>
                <w:rFonts w:ascii="Sylfaen" w:hAnsi="Sylfaen" w:cs="Sylfaen"/>
                <w:bCs/>
                <w:color w:val="000000"/>
                <w:sz w:val="20"/>
                <w:szCs w:val="20"/>
                <w:lang w:val="en-US"/>
              </w:rPr>
              <w:t>րարատ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 xml:space="preserve"> Ù/×</w:t>
            </w:r>
          </w:p>
          <w:p w:rsidR="006D03FA" w:rsidRPr="006D03FA" w:rsidRDefault="006D03FA" w:rsidP="005705ED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  <w:t>ÐÐ</w:t>
            </w:r>
            <w:r w:rsidRPr="00D572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hy-AM"/>
              </w:rPr>
              <w:t xml:space="preserve"> 115</w:t>
            </w:r>
            <w:r w:rsidRPr="006D03FA"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pt-BR"/>
              </w:rPr>
              <w:t>00618947200</w:t>
            </w:r>
          </w:p>
          <w:p w:rsidR="006D03FA" w:rsidRPr="001C714F" w:rsidRDefault="006D03FA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lastRenderedPageBreak/>
              <w:t xml:space="preserve"> </w:t>
            </w:r>
          </w:p>
          <w:p w:rsidR="006D03FA" w:rsidRPr="00E40B61" w:rsidRDefault="006D03FA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E40B6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տնօրեն` </w:t>
            </w: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 xml:space="preserve">                                                      </w:t>
            </w:r>
          </w:p>
          <w:p w:rsidR="006D03FA" w:rsidRPr="00E40B61" w:rsidRDefault="006D03FA" w:rsidP="005705ED">
            <w:pPr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6D03FA" w:rsidRPr="006D03FA" w:rsidRDefault="006D03FA" w:rsidP="005705ED">
            <w:pPr>
              <w:spacing w:after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E40B61">
              <w:rPr>
                <w:rFonts w:ascii="GHEA Grapalat" w:hAnsi="GHEA Grapalat"/>
                <w:sz w:val="20"/>
                <w:szCs w:val="20"/>
                <w:lang w:val="pt-BR"/>
              </w:rPr>
              <w:t>----------------------------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</w:t>
            </w:r>
            <w:r w:rsidRPr="006D03FA">
              <w:rPr>
                <w:rFonts w:ascii="GHEA Grapalat" w:hAnsi="GHEA Grapalat" w:cs="Tahoma"/>
                <w:sz w:val="20"/>
                <w:szCs w:val="20"/>
                <w:lang w:val="pt-BR"/>
              </w:rPr>
              <w:t>.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Վարժապետյան</w:t>
            </w:r>
          </w:p>
          <w:p w:rsidR="006D03FA" w:rsidRPr="005C4FA3" w:rsidRDefault="006D03FA" w:rsidP="005705ED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4536" w:type="dxa"/>
          </w:tcPr>
          <w:p w:rsidR="006D03FA" w:rsidRPr="006D03FA" w:rsidRDefault="006D03FA" w:rsidP="00795C8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D03FA" w:rsidRPr="00C211C9" w:rsidRDefault="006D03FA" w:rsidP="004F255B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D03FA" w:rsidRPr="005C4FA3" w:rsidRDefault="006D03FA" w:rsidP="004F255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lastRenderedPageBreak/>
              <w:t>---------------------------------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D03FA" w:rsidRPr="005C4FA3" w:rsidRDefault="006D03FA" w:rsidP="004F255B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2903FD" w:rsidRPr="005C4FA3" w:rsidRDefault="002903FD" w:rsidP="002903FD">
      <w:pPr>
        <w:jc w:val="right"/>
        <w:rPr>
          <w:rFonts w:ascii="GHEA Grapalat" w:hAnsi="GHEA Grapalat" w:cs="Sylfaen"/>
          <w:sz w:val="20"/>
        </w:rPr>
      </w:pPr>
      <w:r w:rsidRPr="005C4FA3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5C4FA3">
        <w:rPr>
          <w:rFonts w:ascii="GHEA Grapalat" w:hAnsi="GHEA Grapalat" w:cs="Sylfaen"/>
          <w:sz w:val="20"/>
        </w:rPr>
        <w:t xml:space="preserve"> 4</w:t>
      </w:r>
    </w:p>
    <w:p w:rsidR="002903FD" w:rsidRPr="005C4FA3" w:rsidRDefault="002903FD" w:rsidP="002903FD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 w:cs="Sylfaen"/>
          <w:sz w:val="20"/>
        </w:rPr>
        <w:t xml:space="preserve">&lt;&lt;     &gt;&gt; &lt;&lt;     &gt;&gt; 20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2903FD" w:rsidRPr="005C4FA3" w:rsidRDefault="006D03FA" w:rsidP="002903FD">
      <w:pPr>
        <w:ind w:firstLine="720"/>
        <w:jc w:val="right"/>
        <w:rPr>
          <w:rFonts w:ascii="GHEA Grapalat" w:hAnsi="GHEA Grapalat"/>
          <w:i/>
          <w:sz w:val="20"/>
        </w:rPr>
      </w:pPr>
      <w:r>
        <w:rPr>
          <w:rFonts w:ascii="Sylfaen" w:hAnsi="Sylfaen" w:cs="Sylfaen"/>
          <w:lang w:val="hy-AM"/>
        </w:rPr>
        <w:t>ՀՀ</w:t>
      </w:r>
      <w:r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="002903FD"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5C4FA3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2903FD" w:rsidRPr="00D41E70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C211C9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2903FD" w:rsidRDefault="002903FD" w:rsidP="002903FD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2903FD" w:rsidRPr="00B71337" w:rsidRDefault="002903FD" w:rsidP="002903FD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2903FD" w:rsidRPr="00B71337" w:rsidRDefault="002903FD" w:rsidP="002903F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2903FD" w:rsidRPr="00B71337" w:rsidRDefault="002903FD" w:rsidP="002903FD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2903FD" w:rsidRDefault="002903FD" w:rsidP="002903FD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2903FD" w:rsidRPr="005B2079" w:rsidRDefault="002903FD" w:rsidP="002903FD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2903FD" w:rsidRDefault="002903FD" w:rsidP="002903FD">
      <w:pPr>
        <w:pStyle w:val="a3"/>
        <w:spacing w:line="240" w:lineRule="auto"/>
        <w:ind w:firstLine="0"/>
        <w:rPr>
          <w:iCs/>
          <w:lang w:val="es-ES"/>
        </w:rPr>
      </w:pPr>
    </w:p>
    <w:p w:rsidR="002903FD" w:rsidRPr="00B71337" w:rsidRDefault="002903FD" w:rsidP="002903FD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2903FD" w:rsidRPr="00B71337" w:rsidRDefault="002903FD" w:rsidP="002903F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2903FD" w:rsidRPr="00B71337" w:rsidRDefault="002903FD" w:rsidP="002903F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2903FD" w:rsidRPr="00B71337" w:rsidRDefault="002903FD" w:rsidP="002903FD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2903FD" w:rsidRPr="00B71337" w:rsidRDefault="002903FD" w:rsidP="002903FD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2903FD" w:rsidRPr="005B2079" w:rsidRDefault="002903FD" w:rsidP="002903FD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903FD" w:rsidRDefault="002903FD" w:rsidP="002903FD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2903FD" w:rsidRPr="005B2079" w:rsidRDefault="002903FD" w:rsidP="002903FD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903FD" w:rsidRPr="001D61FA" w:rsidTr="004F255B">
        <w:tc>
          <w:tcPr>
            <w:tcW w:w="36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903FD" w:rsidRPr="003F4F3B" w:rsidRDefault="002903FD" w:rsidP="004F25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2903FD" w:rsidRPr="00D41E70" w:rsidTr="004F255B">
        <w:tc>
          <w:tcPr>
            <w:tcW w:w="360" w:type="dxa"/>
            <w:vMerge/>
            <w:shd w:val="clear" w:color="auto" w:fill="auto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տեխնիկական 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>Վճարմ</w:t>
            </w:r>
            <w:r w:rsidRPr="003F4F3B">
              <w:rPr>
                <w:rFonts w:ascii="GHEA Grapalat" w:hAnsi="GHEA Grapalat"/>
                <w:sz w:val="18"/>
                <w:szCs w:val="18"/>
              </w:rPr>
              <w:lastRenderedPageBreak/>
              <w:t xml:space="preserve">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2903FD" w:rsidRPr="001D61FA" w:rsidTr="004F255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903FD" w:rsidRPr="003F4F3B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903FD" w:rsidRPr="001D61FA" w:rsidTr="004F255B">
        <w:tc>
          <w:tcPr>
            <w:tcW w:w="3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903FD" w:rsidRPr="001D61FA" w:rsidRDefault="002903FD" w:rsidP="004F255B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903FD" w:rsidRPr="00CC7FDC" w:rsidRDefault="002903FD" w:rsidP="002903FD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2903FD" w:rsidRPr="00CC7FDC" w:rsidRDefault="002903FD" w:rsidP="002903FD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903FD" w:rsidRPr="00B71337" w:rsidRDefault="002903FD" w:rsidP="004F255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903FD" w:rsidRPr="00B71337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B71337" w:rsidRDefault="002903FD" w:rsidP="004F255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903FD" w:rsidRPr="00B71337" w:rsidRDefault="002903FD" w:rsidP="004F255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jc w:val="right"/>
        <w:rPr>
          <w:rFonts w:ascii="GHEA Grapalat" w:hAnsi="GHEA Grapalat" w:cs="Sylfaen"/>
          <w:sz w:val="20"/>
        </w:rPr>
      </w:pPr>
    </w:p>
    <w:p w:rsidR="002903FD" w:rsidRPr="008E1819" w:rsidRDefault="002903FD" w:rsidP="002903FD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663D89">
        <w:rPr>
          <w:rFonts w:ascii="GHEA Grapalat" w:hAnsi="GHEA Grapalat" w:cs="Sylfaen"/>
          <w:sz w:val="20"/>
        </w:rPr>
        <w:t xml:space="preserve"> 4</w:t>
      </w:r>
      <w:r w:rsidRPr="008E1819">
        <w:rPr>
          <w:rFonts w:ascii="GHEA Grapalat" w:hAnsi="GHEA Grapalat" w:cs="Sylfaen"/>
          <w:sz w:val="20"/>
        </w:rPr>
        <w:t>.1</w:t>
      </w:r>
    </w:p>
    <w:p w:rsidR="002903FD" w:rsidRPr="00663D89" w:rsidRDefault="002903FD" w:rsidP="002903FD">
      <w:pPr>
        <w:jc w:val="right"/>
        <w:rPr>
          <w:rFonts w:ascii="GHEA Grapalat" w:hAnsi="GHEA Grapalat"/>
          <w:sz w:val="20"/>
        </w:rPr>
      </w:pPr>
      <w:r w:rsidRPr="00663D89">
        <w:rPr>
          <w:rFonts w:ascii="GHEA Grapalat" w:hAnsi="GHEA Grapalat" w:cs="Sylfaen"/>
          <w:sz w:val="20"/>
        </w:rPr>
        <w:t xml:space="preserve">&lt;&lt;     &gt;&gt; &lt;&lt;     &gt;&gt; 20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r w:rsidRPr="00663D89">
        <w:rPr>
          <w:rFonts w:ascii="GHEA Grapalat" w:hAnsi="GHEA Grapalat" w:cs="Sylfaen"/>
          <w:sz w:val="20"/>
        </w:rPr>
        <w:t>.</w:t>
      </w:r>
      <w:r w:rsidRPr="00663D89">
        <w:rPr>
          <w:rFonts w:ascii="GHEA Grapalat" w:hAnsi="GHEA Grapalat"/>
          <w:sz w:val="20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663D89">
        <w:rPr>
          <w:rFonts w:ascii="GHEA Grapalat" w:hAnsi="GHEA Grapalat"/>
          <w:sz w:val="20"/>
        </w:rPr>
        <w:t xml:space="preserve"> </w:t>
      </w:r>
    </w:p>
    <w:p w:rsidR="002903FD" w:rsidRPr="00C211C9" w:rsidRDefault="006D03FA" w:rsidP="002903FD">
      <w:pPr>
        <w:ind w:left="-142" w:firstLine="142"/>
        <w:jc w:val="right"/>
        <w:rPr>
          <w:rFonts w:ascii="GHEA Grapalat" w:hAnsi="GHEA Grapalat" w:cs="Sylfaen"/>
          <w:b/>
        </w:rPr>
      </w:pPr>
      <w:r>
        <w:rPr>
          <w:rFonts w:ascii="Sylfaen" w:hAnsi="Sylfaen" w:cs="Sylfaen"/>
          <w:lang w:val="hy-AM"/>
        </w:rPr>
        <w:t>ՀՀ</w:t>
      </w:r>
      <w:r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="002903FD"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="002903FD" w:rsidRPr="00663D89">
        <w:rPr>
          <w:rFonts w:ascii="GHEA Grapalat" w:hAnsi="GHEA Grapalat"/>
          <w:i/>
          <w:sz w:val="20"/>
        </w:rPr>
        <w:t xml:space="preserve"> գնման պայմանագրի</w:t>
      </w: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C211C9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Pr="005C6F9E" w:rsidRDefault="002903FD" w:rsidP="002903FD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</w:t>
      </w:r>
      <w:r w:rsidRPr="00663D89">
        <w:rPr>
          <w:rFonts w:ascii="GHEA Grapalat" w:hAnsi="GHEA Grapalat" w:cs="Sylfaen"/>
          <w:b/>
          <w:bCs/>
          <w:sz w:val="28"/>
          <w:szCs w:val="28"/>
        </w:rPr>
        <w:t>N</w:t>
      </w: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       </w:t>
      </w:r>
    </w:p>
    <w:p w:rsidR="002903FD" w:rsidRPr="005C6F9E" w:rsidRDefault="002903FD" w:rsidP="002903FD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</w:rPr>
      </w:pPr>
      <w:r w:rsidRPr="00663D89">
        <w:rPr>
          <w:rFonts w:ascii="GHEA Grapalat" w:hAnsi="GHEA Grapalat" w:cs="Sylfaen"/>
          <w:b/>
          <w:bCs/>
        </w:rPr>
        <w:t>պայմանագրի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արդյունքը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Գնորդին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հանձնելու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փաստը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ֆիքսելու</w:t>
      </w:r>
      <w:r w:rsidRPr="005C6F9E">
        <w:rPr>
          <w:rFonts w:ascii="GHEA Grapalat" w:hAnsi="GHEA Grapalat" w:cs="Sylfaen"/>
          <w:b/>
          <w:bCs/>
        </w:rPr>
        <w:t xml:space="preserve"> </w:t>
      </w:r>
      <w:r w:rsidRPr="00663D89">
        <w:rPr>
          <w:rFonts w:ascii="GHEA Grapalat" w:hAnsi="GHEA Grapalat" w:cs="Sylfaen"/>
          <w:b/>
          <w:bCs/>
        </w:rPr>
        <w:t>վերաբերյալ</w:t>
      </w:r>
      <w:r w:rsidRPr="005C6F9E">
        <w:rPr>
          <w:rFonts w:ascii="GHEA Grapalat" w:hAnsi="GHEA Grapalat" w:cs="Sylfaen"/>
          <w:b/>
          <w:bCs/>
        </w:rPr>
        <w:t xml:space="preserve">                                                                                                                               </w:t>
      </w:r>
    </w:p>
    <w:p w:rsidR="002903FD" w:rsidRPr="005C6F9E" w:rsidRDefault="002903FD" w:rsidP="002903FD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5C6F9E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903FD" w:rsidRPr="005C6F9E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2903FD" w:rsidRPr="005C6F9E" w:rsidRDefault="002903FD" w:rsidP="002903FD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5C6F9E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&lt;&lt;</w:t>
      </w:r>
      <w:r w:rsidR="00795C89">
        <w:rPr>
          <w:rFonts w:ascii="Sylfaen" w:hAnsi="Sylfaen" w:cs="Sylfaen"/>
          <w:i/>
          <w:sz w:val="16"/>
          <w:szCs w:val="16"/>
          <w:u w:val="single"/>
        </w:rPr>
        <w:t xml:space="preserve">Ագարակ քաղաքի  թիվ 1 մ/մ 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&gt;&gt;</w:t>
      </w:r>
      <w:r w:rsidRPr="005C6F9E">
        <w:rPr>
          <w:rFonts w:ascii="GHEA Grapalat" w:hAnsi="GHEA Grapalat" w:cs="Sylfaen"/>
          <w:sz w:val="16"/>
          <w:szCs w:val="16"/>
          <w:u w:val="single"/>
        </w:rPr>
        <w:t xml:space="preserve"> </w:t>
      </w:r>
      <w:r w:rsidRPr="001824AC">
        <w:rPr>
          <w:rFonts w:ascii="GHEA Grapalat" w:hAnsi="GHEA Grapalat" w:cs="Sylfaen"/>
          <w:i/>
          <w:sz w:val="16"/>
          <w:szCs w:val="16"/>
          <w:u w:val="single"/>
        </w:rPr>
        <w:t>ՀՈԱԿ</w:t>
      </w:r>
      <w:r w:rsidRPr="005C6F9E">
        <w:rPr>
          <w:rFonts w:ascii="GHEA Grapalat" w:hAnsi="GHEA Grapalat" w:cs="Sylfaen"/>
          <w:i/>
          <w:sz w:val="16"/>
          <w:szCs w:val="16"/>
          <w:u w:val="single"/>
        </w:rPr>
        <w:t>-</w:t>
      </w:r>
      <w:r w:rsidRPr="001824AC">
        <w:rPr>
          <w:rFonts w:ascii="GHEA Grapalat" w:hAnsi="GHEA Grapalat" w:cs="Sylfaen"/>
          <w:i/>
          <w:sz w:val="16"/>
          <w:szCs w:val="16"/>
          <w:u w:val="single"/>
        </w:rPr>
        <w:t>ի</w:t>
      </w:r>
      <w:r w:rsidRPr="005C6F9E">
        <w:rPr>
          <w:rFonts w:ascii="GHEA Grapalat" w:hAnsi="GHEA Grapalat" w:cs="Sylfaen"/>
        </w:rPr>
        <w:t xml:space="preserve"> (</w:t>
      </w:r>
      <w:r w:rsidRPr="00663D89">
        <w:rPr>
          <w:rFonts w:ascii="GHEA Grapalat" w:hAnsi="GHEA Grapalat" w:cs="Sylfaen"/>
        </w:rPr>
        <w:t>այսուհետ</w:t>
      </w:r>
      <w:r w:rsidRPr="005C6F9E">
        <w:rPr>
          <w:rFonts w:ascii="GHEA Grapalat" w:hAnsi="GHEA Grapalat" w:cs="Sylfaen"/>
        </w:rPr>
        <w:t xml:space="preserve">` </w:t>
      </w:r>
      <w:r w:rsidRPr="00663D89">
        <w:rPr>
          <w:rFonts w:ascii="GHEA Grapalat" w:hAnsi="GHEA Grapalat" w:cs="Sylfaen"/>
        </w:rPr>
        <w:t>Գնորդ</w:t>
      </w:r>
      <w:r w:rsidRPr="005C6F9E">
        <w:rPr>
          <w:rFonts w:ascii="GHEA Grapalat" w:hAnsi="GHEA Grapalat" w:cs="Sylfaen"/>
        </w:rPr>
        <w:t xml:space="preserve">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2903FD" w:rsidRPr="005C6F9E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5C6F9E">
        <w:rPr>
          <w:rFonts w:ascii="GHEA Grapalat" w:hAnsi="GHEA Grapalat" w:cs="Sylfaen"/>
        </w:rPr>
        <w:t xml:space="preserve">                                                         </w:t>
      </w:r>
      <w:r w:rsidRPr="005C6F9E">
        <w:rPr>
          <w:rFonts w:ascii="GHEA Grapalat" w:hAnsi="GHEA Grapalat" w:cs="Sylfaen"/>
          <w:sz w:val="16"/>
          <w:szCs w:val="16"/>
        </w:rPr>
        <w:t>(</w:t>
      </w:r>
      <w:r w:rsidRPr="00663D89">
        <w:rPr>
          <w:rFonts w:ascii="GHEA Grapalat" w:hAnsi="GHEA Grapalat" w:cs="Sylfaen"/>
          <w:sz w:val="16"/>
          <w:szCs w:val="16"/>
        </w:rPr>
        <w:t>Գնորդի</w:t>
      </w:r>
      <w:r w:rsidRPr="005C6F9E">
        <w:rPr>
          <w:rFonts w:ascii="GHEA Grapalat" w:hAnsi="GHEA Grapalat" w:cs="Sylfaen"/>
          <w:sz w:val="16"/>
          <w:szCs w:val="16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C6F9E">
        <w:rPr>
          <w:rFonts w:ascii="GHEA Grapalat" w:hAnsi="GHEA Grapalat" w:cs="Sylfaen"/>
          <w:sz w:val="16"/>
          <w:szCs w:val="16"/>
        </w:rPr>
        <w:t xml:space="preserve">)     </w:t>
      </w:r>
    </w:p>
    <w:p w:rsidR="002903FD" w:rsidRPr="005C6F9E" w:rsidRDefault="002903FD" w:rsidP="002903FD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</w:rPr>
      </w:pPr>
      <w:r w:rsidRPr="005C6F9E">
        <w:rPr>
          <w:rFonts w:ascii="GHEA Grapalat" w:hAnsi="GHEA Grapalat" w:cs="Sylfaen"/>
        </w:rPr>
        <w:lastRenderedPageBreak/>
        <w:t>--------------------</w:t>
      </w:r>
      <w:r w:rsidRPr="00663D89">
        <w:rPr>
          <w:rFonts w:ascii="GHEA Grapalat" w:hAnsi="GHEA Grapalat" w:cs="Sylfaen"/>
          <w:lang w:val="hy-AM"/>
        </w:rPr>
        <w:t xml:space="preserve">ի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5C6F9E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միջև</w:t>
      </w:r>
      <w:r w:rsidRPr="005C6F9E">
        <w:rPr>
          <w:rFonts w:ascii="GHEA Grapalat" w:hAnsi="GHEA Grapalat" w:cs="Sylfaen"/>
        </w:rPr>
        <w:t xml:space="preserve"> 20  </w:t>
      </w:r>
      <w:r>
        <w:rPr>
          <w:rFonts w:ascii="GHEA Grapalat" w:hAnsi="GHEA Grapalat" w:cs="Sylfaen"/>
        </w:rPr>
        <w:t>թ</w:t>
      </w:r>
      <w:r w:rsidRPr="005C6F9E">
        <w:rPr>
          <w:rFonts w:ascii="GHEA Grapalat" w:hAnsi="GHEA Grapalat" w:cs="Sylfaen"/>
        </w:rPr>
        <w:t>. 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</w:t>
      </w:r>
      <w:r w:rsidR="00643122">
        <w:rPr>
          <w:rFonts w:ascii="Sylfaen" w:hAnsi="Sylfaen" w:cs="Sylfaen"/>
          <w:lang w:val="hy-AM"/>
        </w:rPr>
        <w:t>ՀՀ</w:t>
      </w:r>
      <w:r w:rsidR="00643122"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643122"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5C6F9E">
        <w:rPr>
          <w:rFonts w:ascii="GHEA Grapalat" w:hAnsi="GHEA Grapalat" w:cs="Sylfaen"/>
          <w:sz w:val="12"/>
          <w:szCs w:val="16"/>
        </w:rPr>
        <w:t xml:space="preserve"> </w:t>
      </w:r>
      <w:r w:rsidRPr="005C6F9E">
        <w:rPr>
          <w:rFonts w:ascii="GHEA Grapalat" w:hAnsi="GHEA Grapalat" w:cs="Sylfaen"/>
          <w:sz w:val="16"/>
          <w:szCs w:val="16"/>
        </w:rPr>
        <w:t xml:space="preserve">           (</w:t>
      </w:r>
      <w:r w:rsidRPr="00663D89">
        <w:rPr>
          <w:rFonts w:ascii="GHEA Grapalat" w:hAnsi="GHEA Grapalat" w:cs="Sylfaen"/>
          <w:sz w:val="16"/>
          <w:szCs w:val="16"/>
        </w:rPr>
        <w:t>Վաճառողի</w:t>
      </w:r>
      <w:r w:rsidRPr="005C6F9E">
        <w:rPr>
          <w:rFonts w:ascii="GHEA Grapalat" w:hAnsi="GHEA Grapalat" w:cs="Sylfaen"/>
          <w:sz w:val="16"/>
          <w:szCs w:val="16"/>
        </w:rPr>
        <w:t xml:space="preserve"> </w:t>
      </w:r>
      <w:r w:rsidRPr="00663D89">
        <w:rPr>
          <w:rFonts w:ascii="GHEA Grapalat" w:hAnsi="GHEA Grapalat" w:cs="Sylfaen"/>
          <w:sz w:val="16"/>
          <w:szCs w:val="16"/>
        </w:rPr>
        <w:t>անունը</w:t>
      </w:r>
      <w:r w:rsidRPr="005C6F9E">
        <w:rPr>
          <w:rFonts w:ascii="GHEA Grapalat" w:hAnsi="GHEA Grapalat" w:cs="Sylfaen"/>
          <w:sz w:val="16"/>
          <w:szCs w:val="16"/>
        </w:rPr>
        <w:t>)</w:t>
      </w:r>
    </w:p>
    <w:p w:rsidR="002903FD" w:rsidRPr="005C6F9E" w:rsidRDefault="002903FD" w:rsidP="002903FD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շրջանակներում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Վաճառողը</w:t>
      </w:r>
      <w:r w:rsidRPr="005C6F9E">
        <w:rPr>
          <w:rFonts w:ascii="GHEA Grapalat" w:hAnsi="GHEA Grapalat" w:cs="Sylfaen"/>
        </w:rPr>
        <w:t xml:space="preserve">  20  </w:t>
      </w:r>
      <w:r w:rsidRPr="00663D89">
        <w:rPr>
          <w:rFonts w:ascii="GHEA Grapalat" w:hAnsi="GHEA Grapalat" w:cs="Sylfaen"/>
        </w:rPr>
        <w:t>թ</w:t>
      </w:r>
      <w:r w:rsidRPr="005C6F9E">
        <w:rPr>
          <w:rFonts w:ascii="GHEA Grapalat" w:hAnsi="GHEA Grapalat" w:cs="Sylfaen"/>
        </w:rPr>
        <w:t>. ----------- -- -</w:t>
      </w:r>
      <w:r w:rsidRPr="00663D89">
        <w:rPr>
          <w:rFonts w:ascii="GHEA Grapalat" w:hAnsi="GHEA Grapalat" w:cs="Sylfaen"/>
        </w:rPr>
        <w:t>ին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հանձնման</w:t>
      </w:r>
      <w:r w:rsidRPr="005C6F9E">
        <w:rPr>
          <w:rFonts w:ascii="GHEA Grapalat" w:hAnsi="GHEA Grapalat" w:cs="Sylfaen"/>
        </w:rPr>
        <w:t>-</w:t>
      </w:r>
      <w:r w:rsidRPr="00663D89">
        <w:rPr>
          <w:rFonts w:ascii="GHEA Grapalat" w:hAnsi="GHEA Grapalat" w:cs="Sylfaen"/>
        </w:rPr>
        <w:t>ընդունման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նպատակով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Գնորդին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հանձնեց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ստորև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նշված</w:t>
      </w:r>
      <w:r w:rsidRPr="005C6F9E">
        <w:rPr>
          <w:rFonts w:ascii="GHEA Grapalat" w:hAnsi="GHEA Grapalat" w:cs="Sylfaen"/>
        </w:rPr>
        <w:t xml:space="preserve"> </w:t>
      </w:r>
      <w:r w:rsidRPr="00663D89">
        <w:rPr>
          <w:rFonts w:ascii="GHEA Grapalat" w:hAnsi="GHEA Grapalat" w:cs="Sylfaen"/>
        </w:rPr>
        <w:t>ապրանքները</w:t>
      </w:r>
      <w:r w:rsidRPr="005C6F9E">
        <w:rPr>
          <w:rFonts w:ascii="GHEA Grapalat" w:hAnsi="GHEA Grapalat" w:cs="Sylfaen"/>
        </w:rPr>
        <w:t>.</w:t>
      </w:r>
    </w:p>
    <w:p w:rsidR="002903FD" w:rsidRPr="005C6F9E" w:rsidRDefault="002903FD" w:rsidP="002903FD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5C6F9E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2903FD" w:rsidRPr="00663D89" w:rsidTr="004F255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Sylfaen"/>
                <w:bCs/>
              </w:rPr>
            </w:pPr>
            <w:r w:rsidRPr="00663D89">
              <w:rPr>
                <w:rFonts w:ascii="GHEA Grapalat" w:hAnsi="GHEA Grapalat" w:cs="Sylfaen"/>
                <w:bCs/>
              </w:rPr>
              <w:t>Ապրանքի</w:t>
            </w: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</w:tr>
      <w:tr w:rsidR="002903FD" w:rsidRPr="00663D89" w:rsidTr="004F255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03FD" w:rsidRPr="00663D89" w:rsidRDefault="002903FD" w:rsidP="004F255B">
            <w:pPr>
              <w:rPr>
                <w:rFonts w:ascii="GHEA Grapalat" w:hAnsi="GHEA Grapalat" w:cs="Sylfaen"/>
              </w:rPr>
            </w:pPr>
          </w:p>
        </w:tc>
      </w:tr>
    </w:tbl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175746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  <w:lang w:val="hy-AM"/>
        </w:rPr>
      </w:pPr>
    </w:p>
    <w:p w:rsidR="002903FD" w:rsidRPr="00663D89" w:rsidRDefault="002903FD" w:rsidP="002903FD">
      <w:pPr>
        <w:jc w:val="center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>ԿՈՂՄԵՐԸ</w:t>
      </w:r>
    </w:p>
    <w:p w:rsidR="002903FD" w:rsidRPr="00663D89" w:rsidRDefault="002903FD" w:rsidP="002903FD">
      <w:pPr>
        <w:jc w:val="center"/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2903FD" w:rsidRPr="00663D89" w:rsidTr="004F255B">
        <w:tc>
          <w:tcPr>
            <w:tcW w:w="4785" w:type="dxa"/>
          </w:tcPr>
          <w:p w:rsidR="002903FD" w:rsidRPr="00663D89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2903FD" w:rsidRPr="00663D89" w:rsidRDefault="002903FD" w:rsidP="004F255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</w:rPr>
            </w:pPr>
            <w:r w:rsidRPr="00663D89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                               հայտը նախագծած ներկայացուցիչ`</w:t>
      </w:r>
    </w:p>
    <w:p w:rsidR="002903FD" w:rsidRPr="00663D89" w:rsidRDefault="002903FD" w:rsidP="002903FD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2903FD" w:rsidRPr="00663D89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903FD" w:rsidRPr="00561943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903FD" w:rsidRPr="00663D89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2903FD" w:rsidRPr="00561943" w:rsidRDefault="002903FD" w:rsidP="004F255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903FD" w:rsidRPr="00561943" w:rsidTr="004F255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903FD" w:rsidRPr="00561943" w:rsidRDefault="002903FD" w:rsidP="004F255B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2903FD" w:rsidRPr="00561943" w:rsidRDefault="002903FD" w:rsidP="004F255B">
            <w:pPr>
              <w:rPr>
                <w:rFonts w:ascii="GHEA Grapalat" w:hAnsi="GHEA Grapalat" w:cs="GHEA Grapalat"/>
                <w:color w:val="000000"/>
                <w:sz w:val="21"/>
                <w:szCs w:val="21"/>
              </w:rPr>
            </w:pPr>
          </w:p>
        </w:tc>
      </w:tr>
    </w:tbl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</w:pPr>
    </w:p>
    <w:p w:rsidR="002903FD" w:rsidRDefault="002903FD" w:rsidP="002903FD">
      <w:pPr>
        <w:ind w:left="-142" w:firstLine="142"/>
        <w:jc w:val="center"/>
        <w:rPr>
          <w:rFonts w:ascii="GHEA Grapalat" w:hAnsi="GHEA Grapalat" w:cs="Sylfaen"/>
          <w:b/>
        </w:rPr>
        <w:sectPr w:rsidR="002903FD" w:rsidSect="004F255B">
          <w:pgSz w:w="11906" w:h="16838" w:code="9"/>
          <w:pgMar w:top="720" w:right="662" w:bottom="533" w:left="1138" w:header="562" w:footer="562" w:gutter="0"/>
          <w:cols w:space="720"/>
        </w:sectPr>
      </w:pPr>
    </w:p>
    <w:p w:rsidR="002903FD" w:rsidRPr="005358F5" w:rsidRDefault="002903FD" w:rsidP="002903FD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2903FD" w:rsidRPr="005358F5" w:rsidRDefault="00643122" w:rsidP="002903FD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ՀՀ</w:t>
      </w:r>
      <w:r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9E389B">
        <w:rPr>
          <w:rFonts w:cs="Sylfaen"/>
          <w:sz w:val="22"/>
          <w:szCs w:val="22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 w:val="0"/>
          <w:lang w:val="hy-AM"/>
        </w:rPr>
        <w:t xml:space="preserve">   </w:t>
      </w:r>
      <w:r w:rsidR="002903FD" w:rsidRPr="005358F5">
        <w:rPr>
          <w:rFonts w:ascii="GHEA Grapalat" w:hAnsi="GHEA Grapalat"/>
          <w:i w:val="0"/>
          <w:lang w:val="hy-AM"/>
        </w:rPr>
        <w:t xml:space="preserve">  </w:t>
      </w:r>
      <w:r w:rsidR="002903FD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903FD" w:rsidRPr="00AD5BB0" w:rsidRDefault="002903FD" w:rsidP="002903FD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p w:rsidR="002903FD" w:rsidRPr="008E1819" w:rsidRDefault="002903FD" w:rsidP="002903FD">
      <w:pPr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&lt;&lt;</w:t>
      </w:r>
      <w:r w:rsidR="00643122" w:rsidRPr="00643122">
        <w:rPr>
          <w:rFonts w:ascii="Sylfaen" w:hAnsi="Sylfaen" w:cs="Sylfaen"/>
          <w:b/>
          <w:lang w:val="hy-AM"/>
        </w:rPr>
        <w:t xml:space="preserve"> </w:t>
      </w:r>
      <w:r w:rsidR="00643122" w:rsidRPr="009E389B">
        <w:rPr>
          <w:rFonts w:ascii="Sylfaen" w:hAnsi="Sylfaen" w:cs="Sylfaen"/>
          <w:b/>
          <w:lang w:val="hy-AM"/>
        </w:rPr>
        <w:t>Ա</w:t>
      </w:r>
      <w:r w:rsidR="00643122" w:rsidRPr="00D25215">
        <w:rPr>
          <w:rFonts w:ascii="Sylfaen" w:hAnsi="Sylfaen" w:cs="Sylfaen"/>
          <w:b/>
          <w:lang w:val="hy-AM"/>
        </w:rPr>
        <w:t>րարատ գ.Վ.Սարգսյանի անվան № 1 միջնակարգ դպրոց</w:t>
      </w:r>
      <w:r w:rsidR="00643122" w:rsidRPr="009E389B">
        <w:rPr>
          <w:rFonts w:ascii="GHEA Grapalat" w:hAnsi="GHEA Grapalat" w:cs="Sylfaen"/>
          <w:lang w:val="pt-BR"/>
        </w:rPr>
        <w:t xml:space="preserve"> &gt;&gt; </w:t>
      </w:r>
      <w:r w:rsidR="00643122" w:rsidRPr="009E389B">
        <w:rPr>
          <w:rFonts w:ascii="GHEA Grapalat" w:hAnsi="GHEA Grapalat" w:cs="Sylfaen"/>
          <w:sz w:val="20"/>
          <w:lang w:val="nb-NO"/>
        </w:rPr>
        <w:t xml:space="preserve"> </w:t>
      </w:r>
      <w:r w:rsidR="008F17DF" w:rsidRPr="008F17DF">
        <w:rPr>
          <w:rFonts w:ascii="GHEA Grapalat" w:hAnsi="GHEA Grapalat" w:cs="Sylfaen"/>
          <w:sz w:val="20"/>
          <w:lang w:val="hy-AM"/>
        </w:rPr>
        <w:t>Պ</w:t>
      </w:r>
      <w:r w:rsidR="00643122" w:rsidRPr="009E389B">
        <w:rPr>
          <w:rFonts w:ascii="GHEA Grapalat" w:hAnsi="GHEA Grapalat" w:cs="Sylfaen"/>
          <w:sz w:val="20"/>
          <w:lang w:val="hy-AM"/>
        </w:rPr>
        <w:t>ՈԱԿ</w:t>
      </w:r>
      <w:r w:rsidR="00643122"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 </w:t>
      </w:r>
      <w:r w:rsidRPr="00C211C9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-ի</w:t>
      </w:r>
      <w:r>
        <w:rPr>
          <w:rFonts w:ascii="GHEA Grapalat" w:hAnsi="GHEA Grapalat"/>
          <w:sz w:val="20"/>
          <w:szCs w:val="20"/>
          <w:lang w:val="hy-AM"/>
        </w:rPr>
        <w:t xml:space="preserve"> կարիքների համար կազմակերպված </w:t>
      </w:r>
      <w:r w:rsidR="008F17DF">
        <w:rPr>
          <w:rFonts w:ascii="Sylfaen" w:hAnsi="Sylfaen" w:cs="Sylfaen"/>
          <w:lang w:val="hy-AM"/>
        </w:rPr>
        <w:t>ՀՀ</w:t>
      </w:r>
      <w:r w:rsidR="008F17DF" w:rsidRPr="008F17DF">
        <w:rPr>
          <w:rFonts w:ascii="Sylfaen" w:hAnsi="Sylfaen" w:cs="Sylfaen"/>
          <w:lang w:val="hy-AM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8F17DF" w:rsidRPr="008F17DF">
        <w:rPr>
          <w:rFonts w:ascii="Sylfaen" w:hAnsi="Sylfaen" w:cs="Sylfaen"/>
          <w:lang w:val="hy-AM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</w:p>
    <w:p w:rsidR="002903FD" w:rsidRPr="004859BA" w:rsidRDefault="002903FD" w:rsidP="002903FD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2903FD" w:rsidRDefault="002903FD" w:rsidP="002903FD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20.....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2903FD" w:rsidRPr="001602F5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2903FD" w:rsidRPr="007F4F38" w:rsidTr="004F255B">
        <w:tc>
          <w:tcPr>
            <w:tcW w:w="1472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2903FD" w:rsidRPr="007F4F38" w:rsidTr="004F255B">
        <w:tc>
          <w:tcPr>
            <w:tcW w:w="1472" w:type="dxa"/>
            <w:vMerge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2903FD" w:rsidRPr="007F4F38" w:rsidDel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147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147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903FD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2903FD" w:rsidRPr="00AD5BB0" w:rsidRDefault="002903FD" w:rsidP="002903FD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>
        <w:rPr>
          <w:rFonts w:ascii="GHEA Grapalat" w:hAnsi="GHEA Grapalat"/>
          <w:sz w:val="20"/>
          <w:szCs w:val="20"/>
          <w:lang w:val="hy-AM"/>
        </w:rPr>
        <w:t>...........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 ծածկագրով գնահատող </w:t>
      </w:r>
    </w:p>
    <w:p w:rsidR="002903FD" w:rsidRPr="001602F5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2903FD" w:rsidRPr="00AD5BB0" w:rsidRDefault="002903FD" w:rsidP="002903FD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2903FD" w:rsidRPr="00C211C9" w:rsidRDefault="002903FD" w:rsidP="002903FD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C211C9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2903FD" w:rsidRPr="00C211C9" w:rsidRDefault="002903FD" w:rsidP="002903FD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C211C9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C211C9">
        <w:rPr>
          <w:rFonts w:ascii="GHEA Grapalat" w:hAnsi="GHEA Grapalat" w:cs="Arial"/>
          <w:i w:val="0"/>
          <w:lang w:val="hy-AM"/>
        </w:rPr>
        <w:t>8</w:t>
      </w:r>
    </w:p>
    <w:p w:rsidR="002903FD" w:rsidRPr="005358F5" w:rsidRDefault="002903FD" w:rsidP="002903FD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i w:val="0"/>
          <w:lang w:val="hy-AM"/>
        </w:rPr>
        <w:t>&lt;&lt;---</w:t>
      </w:r>
      <w:r>
        <w:rPr>
          <w:rFonts w:ascii="GHEA Grapalat" w:hAnsi="GHEA Grapalat" w:cs="Sylfaen"/>
          <w:i w:val="0"/>
          <w:lang w:val="hy-AM"/>
        </w:rPr>
        <w:t>ՇՀԱՊՁԲ</w:t>
      </w:r>
      <w:r w:rsidRPr="005358F5">
        <w:rPr>
          <w:rFonts w:ascii="GHEA Grapalat" w:hAnsi="GHEA Grapalat" w:cs="Arial"/>
          <w:i w:val="0"/>
          <w:lang w:val="hy-AM"/>
        </w:rPr>
        <w:t>---/---</w:t>
      </w:r>
      <w:r w:rsidRPr="005358F5">
        <w:rPr>
          <w:rFonts w:ascii="GHEA Grapalat" w:hAnsi="GHEA Grapalat" w:cs="Sylfaen"/>
          <w:i w:val="0"/>
          <w:lang w:val="hy-AM"/>
        </w:rPr>
        <w:t>&gt;&gt;</w:t>
      </w:r>
      <w:r w:rsidRPr="005358F5">
        <w:rPr>
          <w:rFonts w:ascii="GHEA Grapalat" w:hAnsi="GHEA Grapalat"/>
          <w:i w:val="0"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175746">
        <w:rPr>
          <w:rFonts w:ascii="GHEA Grapalat" w:hAnsi="GHEA Grapalat"/>
          <w:sz w:val="20"/>
          <w:szCs w:val="20"/>
          <w:lang w:val="hy-AM"/>
        </w:rPr>
        <w:t>հարցման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2903FD" w:rsidRPr="00AD5BB0" w:rsidRDefault="002903FD" w:rsidP="002903FD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p w:rsidR="002903FD" w:rsidRPr="00AD5BB0" w:rsidRDefault="002903FD" w:rsidP="002903FD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2903FD" w:rsidRPr="007F4F38" w:rsidTr="004F255B">
        <w:tc>
          <w:tcPr>
            <w:tcW w:w="1710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2903FD" w:rsidRPr="00A917AF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2903FD" w:rsidRPr="00D41E70" w:rsidTr="004F255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2903FD" w:rsidRPr="007F4F38" w:rsidTr="004F255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2903FD" w:rsidRPr="00AD5BB0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2903FD" w:rsidRPr="007F4F38" w:rsidTr="004F255B">
        <w:tc>
          <w:tcPr>
            <w:tcW w:w="171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2903FD" w:rsidRPr="00631F8E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2903FD" w:rsidRPr="007F4F38" w:rsidTr="004F255B">
        <w:tc>
          <w:tcPr>
            <w:tcW w:w="3060" w:type="dxa"/>
            <w:gridSpan w:val="2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2903FD" w:rsidRPr="007F4F38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2903FD" w:rsidRPr="00450471" w:rsidRDefault="002903FD" w:rsidP="002903FD">
      <w:pPr>
        <w:jc w:val="center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lastRenderedPageBreak/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2903FD" w:rsidRPr="00450471" w:rsidRDefault="002903FD" w:rsidP="002903FD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450471">
        <w:rPr>
          <w:rFonts w:ascii="GHEA Grapalat" w:hAnsi="GHEA Grapalat"/>
          <w:sz w:val="20"/>
          <w:szCs w:val="20"/>
        </w:rPr>
        <w:t>պաշտոնյայի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2903FD" w:rsidRDefault="002903FD" w:rsidP="002903FD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2903FD" w:rsidRPr="002903FD" w:rsidRDefault="002903FD" w:rsidP="002903FD">
      <w:pPr>
        <w:pStyle w:val="a3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a3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a3"/>
        <w:jc w:val="right"/>
        <w:rPr>
          <w:rFonts w:ascii="GHEA Grapalat" w:hAnsi="GHEA Grapalat"/>
          <w:b/>
          <w:lang w:val="ru-RU"/>
        </w:rPr>
      </w:pPr>
    </w:p>
    <w:p w:rsidR="002903FD" w:rsidRPr="002903FD" w:rsidRDefault="002903FD" w:rsidP="002903FD">
      <w:pPr>
        <w:pStyle w:val="a3"/>
        <w:jc w:val="right"/>
        <w:rPr>
          <w:rFonts w:ascii="GHEA Grapalat" w:hAnsi="GHEA Grapalat"/>
          <w:b/>
          <w:lang w:val="ru-RU"/>
        </w:rPr>
        <w:sectPr w:rsidR="002903FD" w:rsidRPr="002903FD" w:rsidSect="004F255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2903FD" w:rsidRPr="005358F5" w:rsidRDefault="002903FD" w:rsidP="002903FD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2903FD" w:rsidRPr="005358F5" w:rsidRDefault="008F17DF" w:rsidP="002903FD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ՀՀ</w:t>
      </w:r>
      <w:r>
        <w:rPr>
          <w:rFonts w:ascii="Sylfaen" w:hAnsi="Sylfaen" w:cs="Sylfaen"/>
          <w:sz w:val="22"/>
          <w:szCs w:val="22"/>
          <w:lang w:val="en-US"/>
        </w:rPr>
        <w:t>ԱՄԳ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Ա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>
        <w:rPr>
          <w:rFonts w:ascii="Sylfaen" w:hAnsi="Sylfaen" w:cs="Sylfaen"/>
          <w:sz w:val="22"/>
          <w:szCs w:val="22"/>
          <w:lang w:val="en-US"/>
        </w:rPr>
        <w:t>Պ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ՈԱԿ</w:t>
      </w:r>
      <w:r w:rsidR="00795C89" w:rsidRPr="009E389B">
        <w:rPr>
          <w:rFonts w:cs="Sylfaen"/>
          <w:sz w:val="22"/>
          <w:szCs w:val="22"/>
          <w:lang w:val="hy-AM"/>
        </w:rPr>
        <w:t>-</w:t>
      </w:r>
      <w:r w:rsidR="00795C89" w:rsidRPr="009E389B">
        <w:rPr>
          <w:rFonts w:ascii="Sylfaen" w:hAnsi="Sylfaen" w:cs="Sylfaen"/>
          <w:sz w:val="22"/>
          <w:szCs w:val="22"/>
          <w:lang w:val="hy-AM"/>
        </w:rPr>
        <w:t>ՇՀԱՊՁԲ</w:t>
      </w:r>
      <w:r w:rsidR="00795C89" w:rsidRPr="009E389B">
        <w:rPr>
          <w:rFonts w:cs="Sylfaen"/>
          <w:sz w:val="22"/>
          <w:szCs w:val="22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 w:val="0"/>
          <w:lang w:val="hy-AM"/>
        </w:rPr>
        <w:t xml:space="preserve">   </w:t>
      </w:r>
      <w:r w:rsidR="002903FD" w:rsidRPr="005358F5">
        <w:rPr>
          <w:rFonts w:ascii="GHEA Grapalat" w:hAnsi="GHEA Grapalat"/>
          <w:i w:val="0"/>
          <w:lang w:val="hy-AM"/>
        </w:rPr>
        <w:t xml:space="preserve">  </w:t>
      </w:r>
      <w:r w:rsidR="002903FD"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2903FD" w:rsidRPr="005358F5" w:rsidRDefault="002903FD" w:rsidP="002903FD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2903FD" w:rsidRPr="005C4FA3" w:rsidRDefault="002903FD" w:rsidP="002903FD">
      <w:pPr>
        <w:jc w:val="center"/>
        <w:rPr>
          <w:rFonts w:ascii="GHEA Grapalat" w:hAnsi="GHEA Grapalat" w:cs="GHEA Grapalat"/>
          <w:i/>
          <w:iCs/>
          <w:lang w:val="hy-AM"/>
        </w:rPr>
      </w:pPr>
    </w:p>
    <w:p w:rsidR="002903FD" w:rsidRPr="005C4FA3" w:rsidRDefault="002903FD" w:rsidP="002903FD">
      <w:pPr>
        <w:jc w:val="center"/>
        <w:rPr>
          <w:rFonts w:ascii="GHEA Grapalat" w:hAnsi="GHEA Grapalat" w:cs="GHEA Grapalat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ՏՈւԺԱՆՔԻ ՄԱՍԻՆ ՀԱՄԱՁԱՅՆՈւԹՅՈւՆ </w:t>
      </w:r>
      <w:r w:rsidR="008F17DF">
        <w:rPr>
          <w:rFonts w:ascii="Sylfaen" w:hAnsi="Sylfaen" w:cs="Sylfaen"/>
          <w:lang w:val="hy-AM"/>
        </w:rPr>
        <w:t>ՀՀ</w:t>
      </w:r>
      <w:r w:rsidR="008F17DF" w:rsidRPr="008F17DF">
        <w:rPr>
          <w:rFonts w:ascii="Sylfaen" w:hAnsi="Sylfaen" w:cs="Sylfaen"/>
          <w:lang w:val="hy-AM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8F17DF" w:rsidRPr="008F17DF">
        <w:rPr>
          <w:rFonts w:ascii="Sylfaen" w:hAnsi="Sylfaen" w:cs="Sylfaen"/>
          <w:lang w:val="hy-AM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</w:p>
    <w:p w:rsidR="002903FD" w:rsidRPr="005C4FA3" w:rsidRDefault="002903FD" w:rsidP="002903FD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5C4FA3" w:rsidRDefault="002903FD" w:rsidP="002903FD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lang w:val="hy-AM"/>
        </w:rPr>
        <w:t xml:space="preserve">   </w:t>
      </w:r>
      <w:r w:rsidR="008F17DF">
        <w:rPr>
          <w:rFonts w:ascii="GHEA Grapalat" w:hAnsi="GHEA Grapalat" w:cs="GHEA Grapalat"/>
          <w:sz w:val="20"/>
          <w:szCs w:val="20"/>
          <w:lang w:val="hy-AM"/>
        </w:rPr>
        <w:t>Գ.</w:t>
      </w:r>
      <w:r w:rsidR="008F17DF" w:rsidRPr="000D62E1">
        <w:rPr>
          <w:rFonts w:ascii="GHEA Grapalat" w:hAnsi="GHEA Grapalat" w:cs="GHEA Grapalat"/>
          <w:sz w:val="20"/>
          <w:szCs w:val="20"/>
          <w:lang w:val="hy-AM"/>
        </w:rPr>
        <w:t>Արարատ</w:t>
      </w:r>
      <w:r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2903FD" w:rsidRPr="005C4FA3" w:rsidRDefault="002903FD" w:rsidP="002903FD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2903FD" w:rsidRPr="007D1F87" w:rsidRDefault="002903FD" w:rsidP="002903FD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7D1F87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2903FD" w:rsidRPr="00765A8B" w:rsidRDefault="002903FD" w:rsidP="002903FD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&lt;&lt;</w:t>
      </w:r>
      <w:r w:rsidR="00C24610">
        <w:rPr>
          <w:rFonts w:ascii="Sylfaen" w:hAnsi="Sylfaen" w:cs="GHEA Grapalat"/>
          <w:sz w:val="20"/>
          <w:szCs w:val="20"/>
        </w:rPr>
        <w:t>Ա</w:t>
      </w:r>
      <w:r w:rsidR="00C24610">
        <w:rPr>
          <w:rFonts w:ascii="Sylfaen" w:hAnsi="Sylfaen" w:cs="GHEA Grapalat"/>
          <w:sz w:val="20"/>
          <w:szCs w:val="20"/>
          <w:lang w:val="en-US"/>
        </w:rPr>
        <w:t>րարատ</w:t>
      </w:r>
      <w:r w:rsidR="00C24610" w:rsidRPr="00C24610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C24610">
        <w:rPr>
          <w:rFonts w:ascii="Sylfaen" w:hAnsi="Sylfaen" w:cs="GHEA Grapalat"/>
          <w:sz w:val="20"/>
          <w:szCs w:val="20"/>
          <w:lang w:val="en-US"/>
        </w:rPr>
        <w:t>գյուղի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795C89">
        <w:rPr>
          <w:rFonts w:ascii="Sylfaen" w:hAnsi="Sylfaen" w:cs="GHEA Grapalat"/>
          <w:sz w:val="20"/>
          <w:szCs w:val="20"/>
        </w:rPr>
        <w:t>թիվ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 xml:space="preserve"> 1 </w:t>
      </w:r>
      <w:r w:rsidR="00795C89">
        <w:rPr>
          <w:rFonts w:ascii="Sylfaen" w:hAnsi="Sylfaen" w:cs="GHEA Grapalat"/>
          <w:sz w:val="20"/>
          <w:szCs w:val="20"/>
        </w:rPr>
        <w:t>մ</w:t>
      </w:r>
      <w:r w:rsidR="00795C89" w:rsidRPr="00795C89">
        <w:rPr>
          <w:rFonts w:ascii="Sylfaen" w:hAnsi="Sylfaen" w:cs="GHEA Grapalat"/>
          <w:sz w:val="20"/>
          <w:szCs w:val="20"/>
          <w:lang w:val="pt-BR"/>
        </w:rPr>
        <w:t>/</w:t>
      </w:r>
      <w:r w:rsidR="00C24610">
        <w:rPr>
          <w:rFonts w:ascii="Sylfaen" w:hAnsi="Sylfaen" w:cs="GHEA Grapalat"/>
          <w:sz w:val="20"/>
          <w:szCs w:val="20"/>
          <w:lang w:val="en-US"/>
        </w:rPr>
        <w:t>դ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 xml:space="preserve">&gt;&gt; </w:t>
      </w:r>
      <w:r w:rsidR="00C24610">
        <w:rPr>
          <w:rFonts w:ascii="GHEA Grapalat" w:hAnsi="GHEA Grapalat" w:cs="GHEA Grapalat"/>
          <w:sz w:val="20"/>
          <w:szCs w:val="20"/>
          <w:lang w:val="pt-BR"/>
        </w:rPr>
        <w:t>Պ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ՈԱԿ-ի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Pr="001824AC">
        <w:rPr>
          <w:rFonts w:ascii="GHEA Grapalat" w:hAnsi="GHEA Grapalat" w:cs="GHEA Grapalat"/>
          <w:sz w:val="20"/>
          <w:szCs w:val="20"/>
          <w:lang w:val="pt-BR"/>
        </w:rPr>
        <w:t>Սննդամթերքի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C24610">
        <w:rPr>
          <w:rFonts w:ascii="Sylfaen" w:hAnsi="Sylfaen" w:cs="Sylfaen"/>
          <w:lang w:val="hy-AM"/>
        </w:rPr>
        <w:t>ՀՀ</w:t>
      </w:r>
      <w:r w:rsidR="00C24610">
        <w:rPr>
          <w:rFonts w:ascii="Sylfaen" w:hAnsi="Sylfaen" w:cs="Sylfaen"/>
          <w:lang w:val="en-US"/>
        </w:rPr>
        <w:t>ԱՄԳ</w:t>
      </w:r>
      <w:r w:rsidR="00795C89" w:rsidRPr="009E389B">
        <w:rPr>
          <w:rFonts w:ascii="Sylfaen" w:hAnsi="Sylfaen" w:cs="Sylfaen"/>
          <w:lang w:val="hy-AM"/>
        </w:rPr>
        <w:t>Ա</w:t>
      </w:r>
      <w:r w:rsidR="00795C89" w:rsidRPr="009E389B">
        <w:rPr>
          <w:rFonts w:ascii="Arial LatArm" w:hAnsi="Arial LatArm" w:cs="Sylfaen"/>
          <w:lang w:val="hy-AM"/>
        </w:rPr>
        <w:t>-</w:t>
      </w:r>
      <w:r w:rsidR="00C24610">
        <w:rPr>
          <w:rFonts w:ascii="Sylfaen" w:hAnsi="Sylfaen" w:cs="Sylfaen"/>
          <w:lang w:val="en-US"/>
        </w:rPr>
        <w:t>Պ</w:t>
      </w:r>
      <w:r w:rsidR="00795C89" w:rsidRPr="009E389B">
        <w:rPr>
          <w:rFonts w:ascii="Sylfaen" w:hAnsi="Sylfaen" w:cs="Sylfaen"/>
          <w:lang w:val="hy-AM"/>
        </w:rPr>
        <w:t>ՈԱԿ</w:t>
      </w:r>
      <w:r w:rsidR="00795C89" w:rsidRPr="009E389B">
        <w:rPr>
          <w:rFonts w:ascii="Arial LatArm" w:hAnsi="Arial LatArm" w:cs="Sylfaen"/>
          <w:lang w:val="hy-AM"/>
        </w:rPr>
        <w:t>-</w:t>
      </w:r>
      <w:r w:rsidR="00795C89" w:rsidRPr="009E389B">
        <w:rPr>
          <w:rFonts w:ascii="Sylfaen" w:hAnsi="Sylfaen" w:cs="Sylfaen"/>
          <w:lang w:val="hy-AM"/>
        </w:rPr>
        <w:t>ՇՀԱՊՁԲ</w:t>
      </w:r>
      <w:r w:rsidR="00795C89" w:rsidRPr="009E389B">
        <w:rPr>
          <w:rFonts w:ascii="Arial LatArm" w:hAnsi="Arial LatArm" w:cs="Sylfaen"/>
          <w:lang w:val="hy-AM"/>
        </w:rPr>
        <w:t xml:space="preserve">-11/2  </w:t>
      </w:r>
      <w:r w:rsidR="00795C89" w:rsidRPr="005358F5">
        <w:rPr>
          <w:rFonts w:ascii="GHEA Grapalat" w:hAnsi="GHEA Grapalat"/>
          <w:b/>
          <w:lang w:val="hy-AM"/>
        </w:rPr>
        <w:t xml:space="preserve">  </w:t>
      </w:r>
      <w:r w:rsidR="00795C89" w:rsidRPr="005C4FA3">
        <w:rPr>
          <w:rFonts w:ascii="GHEA Grapalat" w:hAnsi="GHEA Grapalat"/>
          <w:i/>
          <w:sz w:val="20"/>
          <w:lang w:val="hy-AM"/>
        </w:rPr>
        <w:t xml:space="preserve">  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ծածկագրով </w:t>
      </w:r>
      <w:r>
        <w:rPr>
          <w:rFonts w:ascii="GHEA Grapalat" w:hAnsi="GHEA Grapalat" w:cs="GHEA Grapalat"/>
          <w:sz w:val="20"/>
          <w:szCs w:val="20"/>
          <w:lang w:val="pt-BR"/>
        </w:rPr>
        <w:t>ՇՀ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2903FD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2903FD" w:rsidRDefault="002903FD" w:rsidP="002903FD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2903FD" w:rsidRPr="005F6013" w:rsidRDefault="002903FD" w:rsidP="002903FD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2903FD" w:rsidRPr="005C4FA3" w:rsidRDefault="002903FD" w:rsidP="002903FD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2903FD" w:rsidRPr="007D1F87" w:rsidRDefault="002903FD" w:rsidP="002903FD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</w:rPr>
        <w:t>ԱՅԼ ՊԱՅՄԱՆՆԵՐ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 xml:space="preserve">2.1 Տուժանքի սույն համաձայնությունն ուժի մեջ է մտնում Ընկերության կողմից ստորագրման և կնքման պահից և գործում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</w:rPr>
        <w:t xml:space="preserve">։ </w:t>
      </w:r>
    </w:p>
    <w:p w:rsidR="002903FD" w:rsidRPr="005C4FA3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5C4FA3">
        <w:rPr>
          <w:rFonts w:ascii="GHEA Grapalat" w:hAnsi="GHEA Grapalat" w:cs="GHEA Grapalat"/>
          <w:sz w:val="20"/>
          <w:szCs w:val="20"/>
        </w:rPr>
        <w:t>2.</w:t>
      </w:r>
      <w:r w:rsidRPr="00AD5BB0">
        <w:rPr>
          <w:rFonts w:ascii="GHEA Grapalat" w:hAnsi="GHEA Grapalat" w:cs="GHEA Grapalat"/>
          <w:sz w:val="20"/>
          <w:szCs w:val="20"/>
        </w:rPr>
        <w:t>2</w:t>
      </w:r>
      <w:r w:rsidRPr="005C4FA3">
        <w:rPr>
          <w:rFonts w:ascii="GHEA Grapalat" w:hAnsi="GHEA Grapalat" w:cs="GHEA Grapalat"/>
          <w:sz w:val="20"/>
          <w:szCs w:val="20"/>
        </w:rPr>
        <w:t xml:space="preserve"> Սույն Համաձայնության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  <w:r w:rsidRPr="00AD5BB0">
        <w:rPr>
          <w:rFonts w:ascii="GHEA Grapalat" w:hAnsi="GHEA Grapalat" w:cs="GHEA Grapalat"/>
          <w:sz w:val="20"/>
          <w:szCs w:val="20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</w:rPr>
        <w:t>`</w:t>
      </w:r>
    </w:p>
    <w:p w:rsidR="002903FD" w:rsidRPr="00AD5BB0" w:rsidRDefault="002903FD" w:rsidP="002903FD">
      <w:pPr>
        <w:ind w:firstLine="567"/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2903FD" w:rsidRPr="005C4FA3" w:rsidTr="004F255B">
        <w:trPr>
          <w:cantSplit/>
          <w:trHeight w:val="3171"/>
        </w:trPr>
        <w:tc>
          <w:tcPr>
            <w:tcW w:w="9738" w:type="dxa"/>
          </w:tcPr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 հասցեն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pStyle w:val="1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Հ/Հ                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</w:p>
          <w:p w:rsidR="002903FD" w:rsidRPr="00112BB2" w:rsidRDefault="002903FD" w:rsidP="004F255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</w:rPr>
              <w:t>Տ</w:t>
            </w:r>
          </w:p>
        </w:tc>
      </w:tr>
    </w:tbl>
    <w:p w:rsidR="002903FD" w:rsidRPr="00AD5BB0" w:rsidRDefault="002903FD" w:rsidP="002903FD">
      <w:pPr>
        <w:rPr>
          <w:vanish/>
        </w:rPr>
      </w:pPr>
    </w:p>
    <w:p w:rsidR="002903FD" w:rsidRPr="005C6F9E" w:rsidRDefault="002903FD" w:rsidP="002903FD"/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2903FD" w:rsidRPr="005C6F9E" w:rsidRDefault="002903FD" w:rsidP="002903FD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2903FD" w:rsidRPr="005C6F9E" w:rsidRDefault="002903FD" w:rsidP="002903FD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2903FD" w:rsidTr="004F255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903FD" w:rsidRPr="00AD5BB0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2903FD" w:rsidTr="004F255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Pr="00DF1D7C" w:rsidRDefault="002903FD" w:rsidP="004F255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Pr="007E6EA1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903FD" w:rsidRPr="007E6EA1" w:rsidRDefault="002903FD" w:rsidP="004F255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2903FD" w:rsidRPr="00205E89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903FD" w:rsidRPr="00205E89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903FD" w:rsidTr="004F255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903FD" w:rsidTr="004F255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03FD" w:rsidRDefault="002903FD" w:rsidP="004F255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795C89" w:rsidRDefault="00795C89" w:rsidP="002903FD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795C89" w:rsidRPr="00795C89" w:rsidRDefault="00795C89" w:rsidP="002903FD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Default="002903FD" w:rsidP="002903F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903FD" w:rsidRPr="002903FD" w:rsidRDefault="002903FD" w:rsidP="002903FD">
      <w:pPr>
        <w:jc w:val="center"/>
        <w:rPr>
          <w:rFonts w:ascii="GHEA Grapalat" w:hAnsi="GHEA Grapalat"/>
          <w:b/>
          <w:lang w:val="en-US"/>
        </w:rPr>
      </w:pPr>
      <w:r w:rsidRPr="00825CF2">
        <w:rPr>
          <w:rFonts w:ascii="GHEA Grapalat" w:hAnsi="GHEA Grapalat"/>
          <w:b/>
        </w:rPr>
        <w:t>Վճարման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պահանջագրի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պարտադիր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վավերապայմանները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և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լրացման</w:t>
      </w:r>
      <w:r w:rsidRPr="002903FD">
        <w:rPr>
          <w:rFonts w:ascii="GHEA Grapalat" w:hAnsi="GHEA Grapalat"/>
          <w:b/>
          <w:lang w:val="en-US"/>
        </w:rPr>
        <w:t xml:space="preserve"> </w:t>
      </w:r>
      <w:r w:rsidRPr="00825CF2">
        <w:rPr>
          <w:rFonts w:ascii="GHEA Grapalat" w:hAnsi="GHEA Grapalat"/>
          <w:b/>
        </w:rPr>
        <w:t>կարգը</w:t>
      </w:r>
    </w:p>
    <w:p w:rsidR="002903FD" w:rsidRPr="002903FD" w:rsidRDefault="002903FD" w:rsidP="002903FD">
      <w:pPr>
        <w:jc w:val="center"/>
        <w:rPr>
          <w:rFonts w:ascii="GHEA Grapalat" w:hAnsi="GHEA Grapalat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2903FD" w:rsidRDefault="002903FD" w:rsidP="004F255B">
            <w:pPr>
              <w:pStyle w:val="13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գումարը հաշվից: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903FD" w:rsidRPr="0035266B" w:rsidTr="004F255B">
        <w:tc>
          <w:tcPr>
            <w:tcW w:w="971" w:type="dxa"/>
            <w:vMerge w:val="restart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903FD" w:rsidRPr="0035266B" w:rsidTr="004F255B">
        <w:tc>
          <w:tcPr>
            <w:tcW w:w="971" w:type="dxa"/>
            <w:vMerge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903FD" w:rsidRPr="0035266B" w:rsidTr="004F255B">
        <w:tc>
          <w:tcPr>
            <w:tcW w:w="971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903FD" w:rsidRPr="0035266B" w:rsidRDefault="002903FD" w:rsidP="004F25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կողմից պարտադիր նշվում է պահանջագրի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ակցեպտավորման ամսաթիվը, ժամը, րոպեն</w:t>
            </w:r>
          </w:p>
        </w:tc>
      </w:tr>
    </w:tbl>
    <w:p w:rsidR="002903FD" w:rsidRDefault="002903FD" w:rsidP="002903FD">
      <w:pPr>
        <w:pStyle w:val="a3"/>
        <w:jc w:val="right"/>
        <w:rPr>
          <w:rFonts w:cs="Sylfaen"/>
          <w:sz w:val="22"/>
          <w:szCs w:val="22"/>
          <w:lang w:val="hy-AM"/>
        </w:rPr>
      </w:pPr>
    </w:p>
    <w:p w:rsidR="002903FD" w:rsidRPr="005358F5" w:rsidRDefault="002903FD" w:rsidP="002903FD">
      <w:pPr>
        <w:pStyle w:val="a3"/>
        <w:tabs>
          <w:tab w:val="left" w:pos="3810"/>
        </w:tabs>
        <w:jc w:val="left"/>
        <w:rPr>
          <w:rFonts w:ascii="GHEA Grapalat" w:hAnsi="GHEA Grapalat"/>
          <w:lang w:val="af-ZA"/>
        </w:rPr>
      </w:pPr>
      <w:r w:rsidRPr="002903FD">
        <w:rPr>
          <w:lang w:val="ru-RU"/>
        </w:rPr>
        <w:tab/>
      </w:r>
    </w:p>
    <w:p w:rsidR="0078117E" w:rsidRPr="002903FD" w:rsidRDefault="0078117E">
      <w:pPr>
        <w:rPr>
          <w:lang w:val="af-ZA"/>
        </w:rPr>
      </w:pPr>
    </w:p>
    <w:sectPr w:rsidR="0078117E" w:rsidRPr="002903FD" w:rsidSect="004F255B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EAD" w:rsidRDefault="00AD5EAD" w:rsidP="002903FD">
      <w:pPr>
        <w:spacing w:after="0" w:line="240" w:lineRule="auto"/>
      </w:pPr>
      <w:r>
        <w:separator/>
      </w:r>
    </w:p>
  </w:endnote>
  <w:endnote w:type="continuationSeparator" w:id="0">
    <w:p w:rsidR="00AD5EAD" w:rsidRDefault="00AD5EAD" w:rsidP="0029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EAD" w:rsidRDefault="00AD5EAD" w:rsidP="002903FD">
      <w:pPr>
        <w:spacing w:after="0" w:line="240" w:lineRule="auto"/>
      </w:pPr>
      <w:r>
        <w:separator/>
      </w:r>
    </w:p>
  </w:footnote>
  <w:footnote w:type="continuationSeparator" w:id="0">
    <w:p w:rsidR="00AD5EAD" w:rsidRDefault="00AD5EAD" w:rsidP="002903FD">
      <w:pPr>
        <w:spacing w:after="0" w:line="240" w:lineRule="auto"/>
      </w:pPr>
      <w:r>
        <w:continuationSeparator/>
      </w:r>
    </w:p>
  </w:footnote>
  <w:footnote w:id="1">
    <w:p w:rsidR="00C87D0D" w:rsidRPr="008B6FBF" w:rsidRDefault="00C87D0D" w:rsidP="002903FD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C87D0D" w:rsidRPr="007B40D2" w:rsidRDefault="00C87D0D" w:rsidP="002903F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3">
    <w:p w:rsidR="00C87D0D" w:rsidRPr="007B40D2" w:rsidRDefault="00C87D0D" w:rsidP="002903FD">
      <w:pPr>
        <w:pStyle w:val="af2"/>
        <w:rPr>
          <w:rFonts w:ascii="Sylfaen" w:hAnsi="Sylfaen"/>
        </w:rPr>
      </w:pPr>
      <w:r w:rsidRPr="007B40D2">
        <w:rPr>
          <w:rStyle w:val="af6"/>
        </w:rPr>
        <w:footnoteRef/>
      </w:r>
      <w:r w:rsidRPr="007B40D2"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C87D0D" w:rsidRDefault="00C87D0D" w:rsidP="002903FD">
      <w:pPr>
        <w:pStyle w:val="af2"/>
      </w:pPr>
    </w:p>
  </w:footnote>
  <w:footnote w:id="4">
    <w:p w:rsidR="00C87D0D" w:rsidRDefault="00C87D0D" w:rsidP="002903FD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C87D0D" w:rsidRPr="00E24C40" w:rsidRDefault="00C87D0D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C87D0D" w:rsidRDefault="00C87D0D" w:rsidP="002903FD">
      <w:pPr>
        <w:pStyle w:val="af2"/>
      </w:pPr>
    </w:p>
  </w:footnote>
  <w:footnote w:id="6">
    <w:p w:rsidR="00C87D0D" w:rsidRDefault="00C87D0D" w:rsidP="002903FD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7">
    <w:p w:rsidR="00C87D0D" w:rsidRPr="00196336" w:rsidRDefault="00C87D0D" w:rsidP="002903FD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8">
    <w:p w:rsidR="00C87D0D" w:rsidRPr="006D26BE" w:rsidRDefault="00C87D0D" w:rsidP="002903F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C87D0D" w:rsidRPr="009644E5" w:rsidRDefault="00C87D0D" w:rsidP="002903FD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C87D0D" w:rsidRPr="009E3356" w:rsidRDefault="00C87D0D" w:rsidP="002903FD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C87D0D" w:rsidRPr="00873805" w:rsidRDefault="00C87D0D" w:rsidP="002903FD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C87D0D" w:rsidRPr="00FF5B84" w:rsidRDefault="00C87D0D" w:rsidP="002903FD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3">
    <w:p w:rsidR="00C87D0D" w:rsidRPr="00175746" w:rsidRDefault="00C87D0D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175746">
        <w:rPr>
          <w:lang w:val="hy-AM"/>
        </w:rP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նախադասությունը հրավերից հանվում է, եթե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&lt;&lt;</w:t>
      </w:r>
      <w:r w:rsidRPr="00175746">
        <w:rPr>
          <w:rFonts w:ascii="GHEA Grapalat" w:hAnsi="GHEA Grapalat" w:cs="Sylfaen"/>
          <w:i/>
          <w:sz w:val="16"/>
          <w:szCs w:val="16"/>
          <w:lang w:val="hy-AM"/>
        </w:rPr>
        <w:t>Աշխատանքային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14">
    <w:p w:rsidR="00C87D0D" w:rsidRPr="00864D92" w:rsidRDefault="00C87D0D" w:rsidP="002903FD">
      <w:pPr>
        <w:pStyle w:val="af2"/>
        <w:rPr>
          <w:lang w:val="hy-AM"/>
        </w:rPr>
      </w:pPr>
      <w:r w:rsidRPr="00B16D38">
        <w:rPr>
          <w:rStyle w:val="af6"/>
        </w:rPr>
        <w:footnoteRef/>
      </w:r>
      <w:r w:rsidRPr="00864D92">
        <w:rPr>
          <w:lang w:val="hy-AM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864D92">
        <w:rPr>
          <w:rFonts w:ascii="GHEA Grapalat" w:hAnsi="GHEA Grapalat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15">
    <w:p w:rsidR="00C87D0D" w:rsidRPr="00626FA1" w:rsidRDefault="00C87D0D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6">
    <w:p w:rsidR="00C87D0D" w:rsidRPr="00607F23" w:rsidRDefault="00C87D0D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C87D0D" w:rsidRPr="00626FA1" w:rsidRDefault="00C87D0D" w:rsidP="002903FD">
      <w:pPr>
        <w:pStyle w:val="af2"/>
        <w:rPr>
          <w:lang w:val="hy-AM"/>
        </w:rPr>
      </w:pPr>
    </w:p>
  </w:footnote>
  <w:footnote w:id="17">
    <w:p w:rsidR="00C87D0D" w:rsidRPr="00626FA1" w:rsidRDefault="00C87D0D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8">
    <w:p w:rsidR="00C87D0D" w:rsidRPr="00626FA1" w:rsidRDefault="00C87D0D" w:rsidP="002903FD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626FA1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9">
    <w:p w:rsidR="00C87D0D" w:rsidRPr="00626FA1" w:rsidRDefault="00C87D0D" w:rsidP="002903F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626FA1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C87D0D" w:rsidRPr="00626FA1" w:rsidRDefault="00C87D0D" w:rsidP="002903FD">
      <w:pPr>
        <w:pStyle w:val="af2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6BE50BD4"/>
    <w:multiLevelType w:val="multilevel"/>
    <w:tmpl w:val="C660F95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1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5"/>
  </w:num>
  <w:num w:numId="9">
    <w:abstractNumId w:val="20"/>
  </w:num>
  <w:num w:numId="10">
    <w:abstractNumId w:val="40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4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903FD"/>
    <w:rsid w:val="00047F64"/>
    <w:rsid w:val="00060DC2"/>
    <w:rsid w:val="000642B1"/>
    <w:rsid w:val="000D62E1"/>
    <w:rsid w:val="002903FD"/>
    <w:rsid w:val="003A6EE0"/>
    <w:rsid w:val="003C7390"/>
    <w:rsid w:val="004814D2"/>
    <w:rsid w:val="004F255B"/>
    <w:rsid w:val="00626FA1"/>
    <w:rsid w:val="00643122"/>
    <w:rsid w:val="006D03FA"/>
    <w:rsid w:val="0078117E"/>
    <w:rsid w:val="00792570"/>
    <w:rsid w:val="00795C89"/>
    <w:rsid w:val="00834E02"/>
    <w:rsid w:val="008A45FD"/>
    <w:rsid w:val="008F17DF"/>
    <w:rsid w:val="009E389B"/>
    <w:rsid w:val="00AC379A"/>
    <w:rsid w:val="00AD4889"/>
    <w:rsid w:val="00AD5EAD"/>
    <w:rsid w:val="00C00A9E"/>
    <w:rsid w:val="00C24610"/>
    <w:rsid w:val="00C44D96"/>
    <w:rsid w:val="00C87D0D"/>
    <w:rsid w:val="00CD46F8"/>
    <w:rsid w:val="00D25215"/>
    <w:rsid w:val="00D41E70"/>
    <w:rsid w:val="00D62E51"/>
    <w:rsid w:val="00DF50EC"/>
    <w:rsid w:val="00E4169E"/>
    <w:rsid w:val="00EE5C60"/>
    <w:rsid w:val="00F6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70"/>
  </w:style>
  <w:style w:type="paragraph" w:styleId="1">
    <w:name w:val="heading 1"/>
    <w:basedOn w:val="a"/>
    <w:next w:val="a"/>
    <w:link w:val="10"/>
    <w:qFormat/>
    <w:rsid w:val="002903F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2903FD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2903FD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4">
    <w:name w:val="heading 4"/>
    <w:basedOn w:val="a"/>
    <w:next w:val="a"/>
    <w:link w:val="40"/>
    <w:qFormat/>
    <w:rsid w:val="002903FD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rsid w:val="002903FD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6">
    <w:name w:val="heading 6"/>
    <w:basedOn w:val="a"/>
    <w:next w:val="a"/>
    <w:link w:val="60"/>
    <w:qFormat/>
    <w:rsid w:val="002903F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7">
    <w:name w:val="heading 7"/>
    <w:basedOn w:val="a"/>
    <w:next w:val="a"/>
    <w:link w:val="70"/>
    <w:qFormat/>
    <w:rsid w:val="002903FD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8">
    <w:name w:val="heading 8"/>
    <w:basedOn w:val="a"/>
    <w:next w:val="a"/>
    <w:link w:val="80"/>
    <w:qFormat/>
    <w:rsid w:val="002903FD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2903FD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3FD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rsid w:val="002903FD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40">
    <w:name w:val="Заголовок 4 Знак"/>
    <w:basedOn w:val="a0"/>
    <w:link w:val="4"/>
    <w:rsid w:val="002903FD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903FD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60">
    <w:name w:val="Заголовок 6 Знак"/>
    <w:basedOn w:val="a0"/>
    <w:link w:val="6"/>
    <w:rsid w:val="002903F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70">
    <w:name w:val="Заголовок 7 Знак"/>
    <w:basedOn w:val="a0"/>
    <w:link w:val="7"/>
    <w:rsid w:val="002903FD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80">
    <w:name w:val="Заголовок 8 Знак"/>
    <w:basedOn w:val="a0"/>
    <w:link w:val="8"/>
    <w:rsid w:val="002903F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2903FD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paragraph" w:styleId="a3">
    <w:name w:val="Body Text Indent"/>
    <w:aliases w:val=" Char, Char Char Char Char"/>
    <w:basedOn w:val="a"/>
    <w:link w:val="a4"/>
    <w:rsid w:val="002903F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2903FD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a5">
    <w:name w:val="footer"/>
    <w:basedOn w:val="a"/>
    <w:link w:val="a6"/>
    <w:uiPriority w:val="99"/>
    <w:rsid w:val="002903F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903F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2903F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2903FD"/>
    <w:rPr>
      <w:rFonts w:ascii="Times Armenian" w:eastAsia="Times New Roman" w:hAnsi="Times Armenian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903FD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2903FD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23">
    <w:name w:val="Body Text Indent 2"/>
    <w:basedOn w:val="a"/>
    <w:link w:val="24"/>
    <w:rsid w:val="002903FD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2903FD"/>
    <w:rPr>
      <w:rFonts w:ascii="Baltica" w:eastAsia="Times New Roman" w:hAnsi="Baltica" w:cs="Times New Roman"/>
      <w:sz w:val="20"/>
      <w:szCs w:val="20"/>
      <w:lang w:val="af-ZA" w:eastAsia="en-US"/>
    </w:rPr>
  </w:style>
  <w:style w:type="paragraph" w:customStyle="1" w:styleId="Char">
    <w:name w:val="Char"/>
    <w:basedOn w:val="a"/>
    <w:semiHidden/>
    <w:rsid w:val="002903FD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  <w:lang w:val="en-US" w:eastAsia="en-US"/>
    </w:rPr>
  </w:style>
  <w:style w:type="paragraph" w:customStyle="1" w:styleId="Default">
    <w:name w:val="Default"/>
    <w:rsid w:val="002903F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2903F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903FD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2903FD"/>
    <w:rPr>
      <w:color w:val="0000FF"/>
      <w:u w:val="single"/>
    </w:rPr>
  </w:style>
  <w:style w:type="character" w:customStyle="1" w:styleId="CharChar1">
    <w:name w:val="Char Char1"/>
    <w:locked/>
    <w:rsid w:val="002903F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2903F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b">
    <w:name w:val="Основной текст Знак"/>
    <w:basedOn w:val="a0"/>
    <w:link w:val="aa"/>
    <w:rsid w:val="002903F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11">
    <w:name w:val="index 1"/>
    <w:basedOn w:val="a"/>
    <w:next w:val="a"/>
    <w:autoRedefine/>
    <w:semiHidden/>
    <w:rsid w:val="002903F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c">
    <w:name w:val="index heading"/>
    <w:basedOn w:val="a"/>
    <w:next w:val="11"/>
    <w:semiHidden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d">
    <w:name w:val="header"/>
    <w:basedOn w:val="a"/>
    <w:link w:val="ae"/>
    <w:rsid w:val="002903F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Верхний колонтитул Знак"/>
    <w:basedOn w:val="a0"/>
    <w:link w:val="ad"/>
    <w:rsid w:val="002903F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2903FD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34">
    <w:name w:val="Основной текст 3 Знак"/>
    <w:basedOn w:val="a0"/>
    <w:link w:val="33"/>
    <w:rsid w:val="002903F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af">
    <w:name w:val="Title"/>
    <w:basedOn w:val="a"/>
    <w:link w:val="af0"/>
    <w:qFormat/>
    <w:rsid w:val="002903FD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af0">
    <w:name w:val="Название Знак"/>
    <w:basedOn w:val="a0"/>
    <w:link w:val="af"/>
    <w:rsid w:val="002903FD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af1">
    <w:name w:val="page number"/>
    <w:basedOn w:val="a0"/>
    <w:rsid w:val="002903FD"/>
  </w:style>
  <w:style w:type="paragraph" w:styleId="af2">
    <w:name w:val="footnote text"/>
    <w:basedOn w:val="a"/>
    <w:link w:val="af3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2903FD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a"/>
    <w:rsid w:val="002903F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2903F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2903FD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29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5">
    <w:name w:val="Strong"/>
    <w:qFormat/>
    <w:rsid w:val="002903FD"/>
    <w:rPr>
      <w:b/>
      <w:bCs/>
    </w:rPr>
  </w:style>
  <w:style w:type="character" w:styleId="af6">
    <w:name w:val="footnote reference"/>
    <w:semiHidden/>
    <w:rsid w:val="002903FD"/>
    <w:rPr>
      <w:vertAlign w:val="superscript"/>
    </w:rPr>
  </w:style>
  <w:style w:type="character" w:customStyle="1" w:styleId="CharChar22">
    <w:name w:val="Char Char22"/>
    <w:rsid w:val="002903F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2903F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2903F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2903F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2903FD"/>
    <w:rPr>
      <w:rFonts w:ascii="Arial Armenian" w:hAnsi="Arial Armenian"/>
      <w:lang w:val="en-US"/>
    </w:rPr>
  </w:style>
  <w:style w:type="character" w:styleId="af7">
    <w:name w:val="annotation reference"/>
    <w:semiHidden/>
    <w:rsid w:val="002903FD"/>
    <w:rPr>
      <w:sz w:val="16"/>
      <w:szCs w:val="16"/>
    </w:rPr>
  </w:style>
  <w:style w:type="paragraph" w:styleId="af8">
    <w:name w:val="annotation text"/>
    <w:basedOn w:val="a"/>
    <w:link w:val="af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2903FD"/>
    <w:rPr>
      <w:rFonts w:ascii="Times Armenian" w:eastAsia="Times New Roman" w:hAnsi="Times Armeni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2903FD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2903FD"/>
    <w:rPr>
      <w:rFonts w:ascii="Times Armenian" w:eastAsia="Times New Roman" w:hAnsi="Times Armenian" w:cs="Times New Roman"/>
      <w:b/>
      <w:bCs/>
      <w:sz w:val="20"/>
      <w:szCs w:val="20"/>
    </w:rPr>
  </w:style>
  <w:style w:type="paragraph" w:styleId="afc">
    <w:name w:val="endnote text"/>
    <w:basedOn w:val="a"/>
    <w:link w:val="afd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fd">
    <w:name w:val="Текст концевой сноски Знак"/>
    <w:basedOn w:val="a0"/>
    <w:link w:val="afc"/>
    <w:semiHidden/>
    <w:rsid w:val="002903FD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fe">
    <w:name w:val="endnote reference"/>
    <w:semiHidden/>
    <w:rsid w:val="002903FD"/>
    <w:rPr>
      <w:vertAlign w:val="superscript"/>
    </w:rPr>
  </w:style>
  <w:style w:type="paragraph" w:styleId="aff">
    <w:name w:val="Document Map"/>
    <w:basedOn w:val="a"/>
    <w:link w:val="aff0"/>
    <w:semiHidden/>
    <w:rsid w:val="002903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0">
    <w:name w:val="Схема документа Знак"/>
    <w:basedOn w:val="a0"/>
    <w:link w:val="aff"/>
    <w:semiHidden/>
    <w:rsid w:val="002903FD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customStyle="1" w:styleId="12">
    <w:name w:val="Рецензия1"/>
    <w:hidden/>
    <w:uiPriority w:val="99"/>
    <w:semiHidden/>
    <w:rsid w:val="002903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/>
    </w:rPr>
  </w:style>
  <w:style w:type="table" w:styleId="aff1">
    <w:name w:val="Table Grid"/>
    <w:basedOn w:val="a1"/>
    <w:rsid w:val="002903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2903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34"/>
    <w:qFormat/>
    <w:rsid w:val="002903FD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val="en-US"/>
    </w:rPr>
  </w:style>
  <w:style w:type="character" w:customStyle="1" w:styleId="CharChar12">
    <w:name w:val="Char Char12"/>
    <w:rsid w:val="002903FD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2903FD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a"/>
    <w:next w:val="a"/>
    <w:rsid w:val="002903F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a"/>
    <w:rsid w:val="002903FD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xl63">
    <w:name w:val="xl63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4">
    <w:name w:val="xl64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5">
    <w:name w:val="xl65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 w:eastAsia="en-US"/>
    </w:rPr>
  </w:style>
  <w:style w:type="paragraph" w:customStyle="1" w:styleId="xl66">
    <w:name w:val="xl66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 w:eastAsia="en-US"/>
    </w:rPr>
  </w:style>
  <w:style w:type="paragraph" w:customStyle="1" w:styleId="xl67">
    <w:name w:val="xl67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xl68">
    <w:name w:val="xl68"/>
    <w:basedOn w:val="a"/>
    <w:rsid w:val="002903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69">
    <w:name w:val="xl69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0">
    <w:name w:val="xl70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1">
    <w:name w:val="xl71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xl72">
    <w:name w:val="xl72"/>
    <w:basedOn w:val="a"/>
    <w:rsid w:val="002903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font5">
    <w:name w:val="font5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en-US" w:eastAsia="en-US"/>
    </w:rPr>
  </w:style>
  <w:style w:type="paragraph" w:customStyle="1" w:styleId="font6">
    <w:name w:val="font6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 w:eastAsia="en-US"/>
    </w:rPr>
  </w:style>
  <w:style w:type="paragraph" w:customStyle="1" w:styleId="font7">
    <w:name w:val="font7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8">
    <w:name w:val="font8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9">
    <w:name w:val="font9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 w:eastAsia="en-US"/>
    </w:rPr>
  </w:style>
  <w:style w:type="paragraph" w:customStyle="1" w:styleId="font10">
    <w:name w:val="font10"/>
    <w:basedOn w:val="a"/>
    <w:rsid w:val="002903FD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 w:eastAsia="en-US"/>
    </w:rPr>
  </w:style>
  <w:style w:type="paragraph" w:customStyle="1" w:styleId="font11">
    <w:name w:val="font11"/>
    <w:basedOn w:val="a"/>
    <w:rsid w:val="002903FD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 w:eastAsia="en-US"/>
    </w:rPr>
  </w:style>
  <w:style w:type="paragraph" w:customStyle="1" w:styleId="font12">
    <w:name w:val="font12"/>
    <w:basedOn w:val="a"/>
    <w:rsid w:val="002903FD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 w:eastAsia="en-US"/>
    </w:rPr>
  </w:style>
  <w:style w:type="paragraph" w:customStyle="1" w:styleId="font13">
    <w:name w:val="font13"/>
    <w:basedOn w:val="a"/>
    <w:rsid w:val="002903FD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 w:eastAsia="en-US"/>
    </w:rPr>
  </w:style>
  <w:style w:type="paragraph" w:customStyle="1" w:styleId="xl73">
    <w:name w:val="xl73"/>
    <w:basedOn w:val="a"/>
    <w:rsid w:val="002903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4">
    <w:name w:val="xl74"/>
    <w:basedOn w:val="a"/>
    <w:rsid w:val="002903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 w:eastAsia="en-US"/>
    </w:rPr>
  </w:style>
  <w:style w:type="paragraph" w:customStyle="1" w:styleId="xl75">
    <w:name w:val="xl75"/>
    <w:basedOn w:val="a"/>
    <w:rsid w:val="002903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 w:eastAsia="en-US"/>
    </w:rPr>
  </w:style>
  <w:style w:type="paragraph" w:customStyle="1" w:styleId="110">
    <w:name w:val="Указатель 11"/>
    <w:basedOn w:val="a"/>
    <w:rsid w:val="002903FD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2903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3">
    <w:name w:val="FollowedHyperlink"/>
    <w:rsid w:val="002903F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2903FD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2903FD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C24610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15863</Words>
  <Characters>90423</Characters>
  <Application>Microsoft Office Word</Application>
  <DocSecurity>0</DocSecurity>
  <Lines>753</Lines>
  <Paragraphs>212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ааа</cp:lastModifiedBy>
  <cp:revision>10</cp:revision>
  <dcterms:created xsi:type="dcterms:W3CDTF">2015-12-14T05:37:00Z</dcterms:created>
  <dcterms:modified xsi:type="dcterms:W3CDTF">2015-12-15T11:26:00Z</dcterms:modified>
</cp:coreProperties>
</file>